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9F5AA5">
        <w:rPr>
          <w:sz w:val="24"/>
          <w:szCs w:val="24"/>
          <w:u w:val="none"/>
          <w:lang w:val="sr-Cyrl-RS"/>
        </w:rPr>
        <w:t>Број:</w:t>
      </w:r>
      <w:r w:rsidR="009F5AA5" w:rsidRPr="009F5AA5">
        <w:rPr>
          <w:sz w:val="24"/>
          <w:szCs w:val="24"/>
          <w:u w:val="none"/>
          <w:lang w:val="sr-Cyrl-RS"/>
        </w:rPr>
        <w:t xml:space="preserve"> 226</w:t>
      </w:r>
      <w:r w:rsidRPr="009F5AA5">
        <w:rPr>
          <w:sz w:val="24"/>
          <w:szCs w:val="24"/>
          <w:u w:val="none"/>
          <w:lang w:val="sr-Cyrl-RS"/>
        </w:rPr>
        <w:t>-18-</w:t>
      </w:r>
      <w:r w:rsidR="009F5AA5" w:rsidRPr="009F5AA5">
        <w:rPr>
          <w:sz w:val="24"/>
          <w:szCs w:val="24"/>
          <w:u w:val="none"/>
          <w:lang w:val="sr-Cyrl-RS"/>
        </w:rPr>
        <w:t>М</w:t>
      </w:r>
      <w:r w:rsidRPr="009F5AA5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9F5AA5">
        <w:rPr>
          <w:b/>
          <w:lang w:val="sr-Cyrl-RS"/>
        </w:rPr>
        <w:t xml:space="preserve"> 25.10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</w:t>
      </w:r>
      <w:bookmarkStart w:id="0" w:name="_GoBack"/>
      <w:bookmarkEnd w:id="0"/>
      <w:r>
        <w:rPr>
          <w:lang w:val="sr-Cyrl-CS"/>
        </w:rPr>
        <w:t>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9F5AA5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626C93">
        <w:rPr>
          <w:noProof/>
          <w:lang w:val="sr-Cyrl-RS"/>
        </w:rPr>
        <w:t>226</w:t>
      </w:r>
      <w:r w:rsidRPr="00626C93">
        <w:rPr>
          <w:noProof/>
        </w:rPr>
        <w:t>-</w:t>
      </w:r>
      <w:r w:rsidRPr="00626C93">
        <w:rPr>
          <w:noProof/>
          <w:lang w:val="sr-Cyrl-CS"/>
        </w:rPr>
        <w:t>18</w:t>
      </w:r>
      <w:r w:rsidRPr="00626C93">
        <w:rPr>
          <w:noProof/>
        </w:rPr>
        <w:t>-</w:t>
      </w:r>
      <w:r w:rsidRPr="00626C93">
        <w:rPr>
          <w:noProof/>
          <w:lang w:val="sr-Cyrl-RS"/>
        </w:rPr>
        <w:t>М</w:t>
      </w:r>
      <w:r w:rsidRPr="00626C93">
        <w:rPr>
          <w:noProof/>
        </w:rPr>
        <w:t xml:space="preserve"> – </w:t>
      </w:r>
      <w:r w:rsidRPr="00626C93">
        <w:rPr>
          <w:noProof/>
          <w:lang w:val="sr-Cyrl-RS"/>
        </w:rPr>
        <w:t>Сервис и одржавање телефонске централе ДАТЦ, УЦ, Управа КЦВ, ГАК.</w:t>
      </w:r>
    </w:p>
    <w:p w:rsidR="002C55D7" w:rsidRPr="002F2153" w:rsidRDefault="009F5AA5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0D372F">
        <w:t xml:space="preserve">50330000 - </w:t>
      </w:r>
      <w:proofErr w:type="spellStart"/>
      <w:r w:rsidRPr="000D372F">
        <w:t>Услуге</w:t>
      </w:r>
      <w:proofErr w:type="spellEnd"/>
      <w:r w:rsidRPr="000D372F">
        <w:t xml:space="preserve"> </w:t>
      </w:r>
      <w:proofErr w:type="spellStart"/>
      <w:r w:rsidRPr="000D372F">
        <w:t>одржавања</w:t>
      </w:r>
      <w:proofErr w:type="spellEnd"/>
      <w:r w:rsidRPr="000D372F">
        <w:t xml:space="preserve"> </w:t>
      </w:r>
      <w:proofErr w:type="spellStart"/>
      <w:r w:rsidRPr="000D372F">
        <w:t>телекомуникационе</w:t>
      </w:r>
      <w:proofErr w:type="spellEnd"/>
      <w:r w:rsidRPr="000D372F">
        <w:t xml:space="preserve"> </w:t>
      </w:r>
      <w:proofErr w:type="spellStart"/>
      <w:r w:rsidRPr="000D372F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9F5AA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F5AA5">
        <w:rPr>
          <w:lang w:val="sr-Cyrl-RS"/>
        </w:rPr>
        <w:t>1.320</w:t>
      </w:r>
      <w:r w:rsidR="002C55D7" w:rsidRPr="009F5AA5">
        <w:rPr>
          <w:lang w:val="sr-Cyrl-RS"/>
        </w:rPr>
        <w:t xml:space="preserve">.000,00 </w:t>
      </w:r>
      <w:r w:rsidR="002C55D7" w:rsidRPr="009F5AA5">
        <w:rPr>
          <w:rFonts w:eastAsiaTheme="minorHAnsi"/>
          <w:lang w:val="sr-Latn-CS"/>
        </w:rPr>
        <w:t xml:space="preserve">динара </w:t>
      </w:r>
      <w:proofErr w:type="spellStart"/>
      <w:r w:rsidR="002C55D7" w:rsidRPr="009F5AA5">
        <w:rPr>
          <w:rFonts w:eastAsiaTheme="minorHAnsi"/>
        </w:rPr>
        <w:t>без</w:t>
      </w:r>
      <w:proofErr w:type="spellEnd"/>
      <w:r w:rsidR="002C55D7" w:rsidRPr="009F5AA5">
        <w:rPr>
          <w:rFonts w:eastAsiaTheme="minorHAnsi"/>
        </w:rPr>
        <w:t xml:space="preserve"> ПДВ-а</w:t>
      </w:r>
      <w:r w:rsidR="002C55D7" w:rsidRPr="009F5AA5">
        <w:rPr>
          <w:rFonts w:eastAsiaTheme="minorHAnsi"/>
          <w:lang w:val="sr-Latn-CS"/>
        </w:rPr>
        <w:t xml:space="preserve">, односно </w:t>
      </w:r>
      <w:r w:rsidRPr="009F5AA5">
        <w:rPr>
          <w:rFonts w:eastAsiaTheme="minorHAnsi"/>
          <w:bCs/>
          <w:lang w:val="sr-Cyrl-RS"/>
        </w:rPr>
        <w:t>1.584</w:t>
      </w:r>
      <w:r w:rsidR="002C55D7" w:rsidRPr="009F5AA5">
        <w:rPr>
          <w:rFonts w:eastAsiaTheme="minorHAnsi"/>
          <w:bCs/>
          <w:lang w:val="sr-Cyrl-RS"/>
        </w:rPr>
        <w:t>.000</w:t>
      </w:r>
      <w:r w:rsidR="002C55D7" w:rsidRPr="009F5AA5">
        <w:rPr>
          <w:rFonts w:eastAsiaTheme="minorHAnsi"/>
          <w:bCs/>
        </w:rPr>
        <w:t xml:space="preserve">,00 </w:t>
      </w:r>
      <w:r w:rsidR="002C55D7" w:rsidRPr="009F5AA5">
        <w:rPr>
          <w:rFonts w:eastAsiaTheme="minorHAnsi"/>
          <w:lang w:val="sr-Latn-CS"/>
        </w:rPr>
        <w:t>динара са ПДВ-ом</w:t>
      </w:r>
      <w:r w:rsidR="002C55D7" w:rsidRPr="009F5AA5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F5AA5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F5AA5" w:rsidRPr="009F5AA5" w:rsidRDefault="009F5AA5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F5AA5">
        <w:rPr>
          <w:noProof/>
          <w:lang w:val="sr-Cyrl-RS"/>
        </w:rPr>
        <w:t xml:space="preserve">Укупна цена редовног одржавања </w:t>
      </w:r>
    </w:p>
    <w:p w:rsidR="009F5AA5" w:rsidRPr="009F5AA5" w:rsidRDefault="009F5AA5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F5AA5">
        <w:rPr>
          <w:noProof/>
          <w:lang w:val="sr-Cyrl-RS"/>
        </w:rPr>
        <w:t>Укупна вредност ценовника оригиналних резервних делова</w:t>
      </w:r>
    </w:p>
    <w:p w:rsidR="002C55D7" w:rsidRPr="009F5AA5" w:rsidRDefault="009F5AA5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F5AA5">
        <w:rPr>
          <w:noProof/>
          <w:lang w:val="sr-Cyrl-RS"/>
        </w:rPr>
        <w:t>Укупна вредност ценовника дефектаже квара и поправке</w:t>
      </w:r>
    </w:p>
    <w:p w:rsidR="009F5AA5" w:rsidRPr="009F5AA5" w:rsidRDefault="009F5AA5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F5AA5">
        <w:rPr>
          <w:noProof/>
          <w:lang w:val="sr-Cyrl-RS"/>
        </w:rPr>
        <w:t>Јединична цена норме сата за ванредне интервенције</w:t>
      </w:r>
    </w:p>
    <w:p w:rsidR="009F5AA5" w:rsidRPr="009F5AA5" w:rsidRDefault="009F5AA5" w:rsidP="009F5AA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F5AA5">
        <w:rPr>
          <w:rFonts w:eastAsiaTheme="minorHAnsi"/>
        </w:rPr>
        <w:t>Маржа</w:t>
      </w:r>
      <w:proofErr w:type="spellEnd"/>
      <w:r w:rsidRPr="009F5AA5">
        <w:rPr>
          <w:rFonts w:eastAsiaTheme="minorHAnsi"/>
        </w:rPr>
        <w:t xml:space="preserve"> </w:t>
      </w:r>
      <w:proofErr w:type="spellStart"/>
      <w:r w:rsidRPr="009F5AA5">
        <w:rPr>
          <w:rFonts w:eastAsiaTheme="minorHAnsi"/>
        </w:rPr>
        <w:t>на</w:t>
      </w:r>
      <w:proofErr w:type="spellEnd"/>
      <w:r w:rsidRPr="009F5AA5">
        <w:rPr>
          <w:rFonts w:eastAsiaTheme="minorHAnsi"/>
        </w:rPr>
        <w:t xml:space="preserve"> </w:t>
      </w:r>
      <w:proofErr w:type="spellStart"/>
      <w:r w:rsidRPr="009F5AA5">
        <w:rPr>
          <w:rFonts w:eastAsiaTheme="minorHAnsi"/>
        </w:rPr>
        <w:t>резервне</w:t>
      </w:r>
      <w:proofErr w:type="spellEnd"/>
      <w:r w:rsidRPr="009F5AA5">
        <w:rPr>
          <w:rFonts w:eastAsiaTheme="minorHAnsi"/>
        </w:rPr>
        <w:t xml:space="preserve"> </w:t>
      </w:r>
      <w:proofErr w:type="spellStart"/>
      <w:r w:rsidRPr="009F5AA5">
        <w:rPr>
          <w:rFonts w:eastAsiaTheme="minorHAnsi"/>
        </w:rPr>
        <w:t>делове</w:t>
      </w:r>
      <w:proofErr w:type="spellEnd"/>
      <w:r w:rsidRPr="009F5AA5">
        <w:rPr>
          <w:rFonts w:eastAsiaTheme="minorHAnsi"/>
        </w:rPr>
        <w:t xml:space="preserve"> </w:t>
      </w:r>
      <w:proofErr w:type="spellStart"/>
      <w:r w:rsidRPr="009F5AA5">
        <w:rPr>
          <w:rFonts w:eastAsiaTheme="minorHAnsi"/>
        </w:rPr>
        <w:t>који</w:t>
      </w:r>
      <w:proofErr w:type="spellEnd"/>
      <w:r w:rsidRPr="009F5AA5">
        <w:rPr>
          <w:rFonts w:eastAsiaTheme="minorHAnsi"/>
        </w:rPr>
        <w:t xml:space="preserve"> </w:t>
      </w:r>
      <w:proofErr w:type="spellStart"/>
      <w:r w:rsidRPr="009F5AA5">
        <w:rPr>
          <w:rFonts w:eastAsiaTheme="minorHAnsi"/>
        </w:rPr>
        <w:t>нису</w:t>
      </w:r>
      <w:proofErr w:type="spellEnd"/>
      <w:r w:rsidRPr="009F5AA5">
        <w:rPr>
          <w:rFonts w:eastAsiaTheme="minorHAnsi"/>
        </w:rPr>
        <w:t xml:space="preserve"> у </w:t>
      </w:r>
      <w:proofErr w:type="spellStart"/>
      <w:r w:rsidRPr="009F5AA5">
        <w:rPr>
          <w:rFonts w:eastAsiaTheme="minorHAnsi"/>
        </w:rPr>
        <w:t>Обрасцу</w:t>
      </w:r>
      <w:proofErr w:type="spellEnd"/>
      <w:r w:rsidRPr="009F5AA5">
        <w:rPr>
          <w:rFonts w:eastAsiaTheme="minorHAnsi"/>
        </w:rPr>
        <w:t xml:space="preserve"> </w:t>
      </w:r>
      <w:proofErr w:type="spellStart"/>
      <w:r w:rsidRPr="009F5AA5">
        <w:rPr>
          <w:rFonts w:eastAsiaTheme="minorHAnsi"/>
        </w:rPr>
        <w:t>понуде</w:t>
      </w:r>
      <w:proofErr w:type="spellEnd"/>
    </w:p>
    <w:p w:rsidR="009F5AA5" w:rsidRPr="002F2153" w:rsidRDefault="009F5AA5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F5AA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F5AA5">
        <w:rPr>
          <w:rFonts w:eastAsiaTheme="minorHAnsi"/>
          <w:b/>
          <w:lang w:val="en-US"/>
        </w:rPr>
        <w:t>Број</w:t>
      </w:r>
      <w:proofErr w:type="spellEnd"/>
      <w:r w:rsidRPr="009F5AA5">
        <w:rPr>
          <w:rFonts w:eastAsiaTheme="minorHAnsi"/>
          <w:b/>
          <w:lang w:val="en-US"/>
        </w:rPr>
        <w:t xml:space="preserve"> </w:t>
      </w:r>
      <w:proofErr w:type="spellStart"/>
      <w:r w:rsidRPr="009F5AA5">
        <w:rPr>
          <w:rFonts w:eastAsiaTheme="minorHAnsi"/>
          <w:b/>
          <w:lang w:val="en-US"/>
        </w:rPr>
        <w:t>примљених</w:t>
      </w:r>
      <w:proofErr w:type="spellEnd"/>
      <w:r w:rsidRPr="009F5AA5">
        <w:rPr>
          <w:rFonts w:eastAsiaTheme="minorHAnsi"/>
          <w:b/>
          <w:lang w:val="en-US"/>
        </w:rPr>
        <w:t xml:space="preserve"> </w:t>
      </w:r>
      <w:proofErr w:type="spellStart"/>
      <w:r w:rsidRPr="009F5AA5">
        <w:rPr>
          <w:rFonts w:eastAsiaTheme="minorHAnsi"/>
          <w:b/>
          <w:lang w:val="en-US"/>
        </w:rPr>
        <w:t>понуда</w:t>
      </w:r>
      <w:proofErr w:type="spellEnd"/>
      <w:r w:rsidRPr="009F5AA5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F5AA5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F5AA5" w:rsidRDefault="009F5AA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F5AA5" w:rsidRDefault="009F5AA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F5AA5" w:rsidRDefault="009F5AA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F5AA5" w:rsidRDefault="009F5AA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F5AA5" w:rsidRDefault="009F5AA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F5AA5" w:rsidRDefault="009F5AA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F5AA5" w:rsidRDefault="009F5AA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F5AA5" w:rsidRDefault="009F5AA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F5AA5" w:rsidRDefault="009F5AA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F5AA5" w:rsidRDefault="009F5AA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F5AA5" w:rsidRDefault="009F5AA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F5AA5" w:rsidRDefault="009F5AA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6258" w:type="pct"/>
        <w:tblInd w:w="-1168" w:type="dxa"/>
        <w:tblLook w:val="04A0" w:firstRow="1" w:lastRow="0" w:firstColumn="1" w:lastColumn="0" w:noHBand="0" w:noVBand="1"/>
      </w:tblPr>
      <w:tblGrid>
        <w:gridCol w:w="1985"/>
        <w:gridCol w:w="1560"/>
        <w:gridCol w:w="2267"/>
        <w:gridCol w:w="1986"/>
        <w:gridCol w:w="1983"/>
        <w:gridCol w:w="1844"/>
      </w:tblGrid>
      <w:tr w:rsidR="009F5AA5" w:rsidRPr="00494FE9" w:rsidTr="009F5AA5">
        <w:trPr>
          <w:trHeight w:val="91"/>
        </w:trPr>
        <w:tc>
          <w:tcPr>
            <w:tcW w:w="5000" w:type="pct"/>
            <w:gridSpan w:val="6"/>
            <w:vAlign w:val="center"/>
          </w:tcPr>
          <w:p w:rsidR="009F5AA5" w:rsidRPr="00494FE9" w:rsidRDefault="009F5AA5" w:rsidP="009F5AA5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EB48A7" w:rsidRPr="00494FE9" w:rsidTr="00EB48A7">
        <w:trPr>
          <w:trHeight w:val="800"/>
        </w:trPr>
        <w:tc>
          <w:tcPr>
            <w:tcW w:w="854" w:type="pct"/>
            <w:vAlign w:val="center"/>
          </w:tcPr>
          <w:p w:rsidR="009F5AA5" w:rsidRPr="00494FE9" w:rsidRDefault="009F5AA5" w:rsidP="009F5AA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671" w:type="pct"/>
            <w:vAlign w:val="center"/>
          </w:tcPr>
          <w:p w:rsidR="009F5AA5" w:rsidRPr="00E102A1" w:rsidRDefault="009F5AA5" w:rsidP="009F5AA5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EC6ECF">
              <w:rPr>
                <w:noProof/>
                <w:lang w:val="sr-Cyrl-RS"/>
              </w:rPr>
              <w:t>Укупна цена редовног одржавања</w:t>
            </w:r>
          </w:p>
        </w:tc>
        <w:tc>
          <w:tcPr>
            <w:tcW w:w="975" w:type="pct"/>
            <w:vAlign w:val="center"/>
          </w:tcPr>
          <w:p w:rsidR="009F5AA5" w:rsidRPr="00E102A1" w:rsidRDefault="009F5AA5" w:rsidP="009F5AA5">
            <w:pPr>
              <w:jc w:val="center"/>
              <w:rPr>
                <w:bCs/>
                <w:highlight w:val="yellow"/>
                <w:lang w:val="hr-HR"/>
              </w:rPr>
            </w:pPr>
            <w:r w:rsidRPr="00EC6ECF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854" w:type="pct"/>
            <w:vAlign w:val="center"/>
          </w:tcPr>
          <w:p w:rsidR="009F5AA5" w:rsidRPr="00E102A1" w:rsidRDefault="009F5AA5" w:rsidP="009F5AA5">
            <w:pPr>
              <w:jc w:val="center"/>
              <w:rPr>
                <w:bCs/>
                <w:highlight w:val="yellow"/>
                <w:lang w:val="hr-HR"/>
              </w:rPr>
            </w:pPr>
            <w:r w:rsidRPr="00EC6ECF">
              <w:rPr>
                <w:noProof/>
                <w:lang w:val="sr-Cyrl-RS"/>
              </w:rPr>
              <w:t>Укупна вредност ценовника дефектаже квара и поправке</w:t>
            </w:r>
          </w:p>
        </w:tc>
        <w:tc>
          <w:tcPr>
            <w:tcW w:w="853" w:type="pct"/>
            <w:vAlign w:val="center"/>
          </w:tcPr>
          <w:p w:rsidR="009F5AA5" w:rsidRPr="00E102A1" w:rsidRDefault="009F5AA5" w:rsidP="009F5AA5">
            <w:pPr>
              <w:jc w:val="center"/>
              <w:rPr>
                <w:bCs/>
                <w:highlight w:val="yellow"/>
                <w:lang w:val="hr-HR"/>
              </w:rPr>
            </w:pPr>
            <w:r w:rsidRPr="00EC6ECF">
              <w:rPr>
                <w:noProof/>
                <w:lang w:val="sr-Cyrl-RS"/>
              </w:rPr>
              <w:t>Укупна вредност ценовника дефектаже квара и поправке</w:t>
            </w:r>
          </w:p>
        </w:tc>
        <w:tc>
          <w:tcPr>
            <w:tcW w:w="793" w:type="pct"/>
            <w:vAlign w:val="center"/>
          </w:tcPr>
          <w:p w:rsidR="009F5AA5" w:rsidRPr="00E102A1" w:rsidRDefault="009F5AA5" w:rsidP="009F5AA5">
            <w:pPr>
              <w:jc w:val="center"/>
              <w:rPr>
                <w:bCs/>
                <w:highlight w:val="yellow"/>
                <w:lang w:val="hr-HR"/>
              </w:rPr>
            </w:pPr>
            <w:r w:rsidRPr="00EC6ECF">
              <w:rPr>
                <w:szCs w:val="22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EB48A7" w:rsidRPr="00494FE9" w:rsidTr="00EB48A7">
        <w:trPr>
          <w:trHeight w:val="60"/>
        </w:trPr>
        <w:tc>
          <w:tcPr>
            <w:tcW w:w="854" w:type="pct"/>
            <w:vAlign w:val="center"/>
          </w:tcPr>
          <w:p w:rsidR="009F5AA5" w:rsidRPr="009F5AA5" w:rsidRDefault="009F5AA5" w:rsidP="009F5AA5">
            <w:pPr>
              <w:pStyle w:val="BodyTextIndent"/>
              <w:ind w:firstLine="0"/>
              <w:jc w:val="left"/>
              <w:rPr>
                <w:bCs/>
                <w:highlight w:val="yellow"/>
                <w:lang w:val="sr-Cyrl-RS"/>
              </w:rPr>
            </w:pPr>
            <w:r w:rsidRPr="009F5AA5">
              <w:rPr>
                <w:lang w:val="sr-Cyrl-RS"/>
              </w:rPr>
              <w:t>„ТИСАБ“ д.о.о., ул. Тошин Бунар бр.143, Нови Београд</w:t>
            </w:r>
          </w:p>
        </w:tc>
        <w:tc>
          <w:tcPr>
            <w:tcW w:w="671" w:type="pct"/>
            <w:vAlign w:val="center"/>
          </w:tcPr>
          <w:p w:rsidR="009F5AA5" w:rsidRPr="00EB48A7" w:rsidRDefault="009F5AA5" w:rsidP="00EB48A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B48A7">
              <w:rPr>
                <w:lang w:val="sr-Cyrl-RS"/>
              </w:rPr>
              <w:t>636.000,00 дин. без ПДВ-а</w:t>
            </w:r>
          </w:p>
        </w:tc>
        <w:tc>
          <w:tcPr>
            <w:tcW w:w="975" w:type="pct"/>
            <w:vAlign w:val="center"/>
          </w:tcPr>
          <w:p w:rsidR="009F5AA5" w:rsidRPr="00EB48A7" w:rsidRDefault="009F5AA5" w:rsidP="00EB48A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B48A7">
              <w:rPr>
                <w:lang w:val="sr-Cyrl-RS"/>
              </w:rPr>
              <w:t>9.169.000,00 дин. без ПДВ-а</w:t>
            </w:r>
          </w:p>
        </w:tc>
        <w:tc>
          <w:tcPr>
            <w:tcW w:w="854" w:type="pct"/>
            <w:vAlign w:val="center"/>
          </w:tcPr>
          <w:p w:rsidR="009F5AA5" w:rsidRPr="00EB48A7" w:rsidRDefault="009F5AA5" w:rsidP="00EB48A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B48A7">
              <w:rPr>
                <w:lang w:val="sr-Cyrl-RS"/>
              </w:rPr>
              <w:t>590.550,00 дин. без ПДВ-а</w:t>
            </w:r>
          </w:p>
          <w:p w:rsidR="009F5AA5" w:rsidRPr="00EB48A7" w:rsidRDefault="009F5AA5" w:rsidP="00EB48A7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853" w:type="pct"/>
            <w:vAlign w:val="center"/>
          </w:tcPr>
          <w:p w:rsidR="009F5AA5" w:rsidRPr="00EB48A7" w:rsidRDefault="009F5AA5" w:rsidP="00EB48A7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EB48A7">
              <w:rPr>
                <w:lang w:val="sr-Cyrl-RS"/>
              </w:rPr>
              <w:t>2.700,00 дин. без ПДВ-а</w:t>
            </w:r>
          </w:p>
        </w:tc>
        <w:tc>
          <w:tcPr>
            <w:tcW w:w="793" w:type="pct"/>
            <w:vAlign w:val="center"/>
          </w:tcPr>
          <w:p w:rsidR="009F5AA5" w:rsidRPr="00EB48A7" w:rsidRDefault="009F5AA5" w:rsidP="00EB48A7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EB48A7">
              <w:rPr>
                <w:lang w:val="sr-Cyrl-RS"/>
              </w:rPr>
              <w:t>10%</w:t>
            </w:r>
          </w:p>
        </w:tc>
      </w:tr>
      <w:tr w:rsidR="00EB48A7" w:rsidRPr="00494FE9" w:rsidTr="00EB48A7">
        <w:trPr>
          <w:trHeight w:val="91"/>
        </w:trPr>
        <w:tc>
          <w:tcPr>
            <w:tcW w:w="5000" w:type="pct"/>
            <w:gridSpan w:val="6"/>
            <w:vAlign w:val="center"/>
          </w:tcPr>
          <w:p w:rsidR="00EB48A7" w:rsidRPr="00494FE9" w:rsidRDefault="00EB48A7" w:rsidP="009F5AA5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EB48A7" w:rsidRPr="00494FE9" w:rsidTr="00EB48A7">
        <w:trPr>
          <w:trHeight w:val="800"/>
        </w:trPr>
        <w:tc>
          <w:tcPr>
            <w:tcW w:w="854" w:type="pct"/>
            <w:vAlign w:val="center"/>
          </w:tcPr>
          <w:p w:rsidR="009F5AA5" w:rsidRPr="00494FE9" w:rsidRDefault="009F5AA5" w:rsidP="00EB48A7">
            <w:pPr>
              <w:pStyle w:val="BodyTextIndent"/>
              <w:ind w:firstLine="0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671" w:type="pct"/>
            <w:vAlign w:val="center"/>
          </w:tcPr>
          <w:p w:rsidR="009F5AA5" w:rsidRPr="00E102A1" w:rsidRDefault="00EB48A7" w:rsidP="00EB48A7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EC6ECF">
              <w:rPr>
                <w:noProof/>
                <w:lang w:val="sr-Cyrl-RS"/>
              </w:rPr>
              <w:t>Укупна цена редовног одржавања</w:t>
            </w:r>
          </w:p>
        </w:tc>
        <w:tc>
          <w:tcPr>
            <w:tcW w:w="975" w:type="pct"/>
            <w:vAlign w:val="center"/>
          </w:tcPr>
          <w:p w:rsidR="009F5AA5" w:rsidRPr="00E102A1" w:rsidRDefault="00EB48A7" w:rsidP="00EB48A7">
            <w:pPr>
              <w:jc w:val="center"/>
              <w:rPr>
                <w:bCs/>
                <w:highlight w:val="yellow"/>
                <w:lang w:val="hr-HR"/>
              </w:rPr>
            </w:pPr>
            <w:r w:rsidRPr="00EC6ECF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854" w:type="pct"/>
            <w:vAlign w:val="center"/>
          </w:tcPr>
          <w:p w:rsidR="009F5AA5" w:rsidRPr="00E102A1" w:rsidRDefault="00EB48A7" w:rsidP="00EB48A7">
            <w:pPr>
              <w:jc w:val="center"/>
              <w:rPr>
                <w:bCs/>
                <w:highlight w:val="yellow"/>
                <w:lang w:val="hr-HR"/>
              </w:rPr>
            </w:pPr>
            <w:r w:rsidRPr="00EC6ECF">
              <w:rPr>
                <w:noProof/>
                <w:lang w:val="sr-Cyrl-RS"/>
              </w:rPr>
              <w:t>Укупна вредност ценовника дефектаже квара и поправке</w:t>
            </w:r>
          </w:p>
        </w:tc>
        <w:tc>
          <w:tcPr>
            <w:tcW w:w="853" w:type="pct"/>
            <w:vAlign w:val="center"/>
          </w:tcPr>
          <w:p w:rsidR="009F5AA5" w:rsidRPr="00E102A1" w:rsidRDefault="00EB48A7" w:rsidP="00EB48A7">
            <w:pPr>
              <w:jc w:val="center"/>
              <w:rPr>
                <w:noProof/>
                <w:highlight w:val="yellow"/>
                <w:lang w:val="sr-Cyrl-RS"/>
              </w:rPr>
            </w:pPr>
            <w:r w:rsidRPr="00EC6ECF">
              <w:rPr>
                <w:noProof/>
                <w:lang w:val="sr-Cyrl-RS"/>
              </w:rPr>
              <w:t>Укупна вредност ценовника дефектаже квара и поправке</w:t>
            </w:r>
          </w:p>
        </w:tc>
        <w:tc>
          <w:tcPr>
            <w:tcW w:w="793" w:type="pct"/>
            <w:vAlign w:val="center"/>
          </w:tcPr>
          <w:p w:rsidR="009F5AA5" w:rsidRPr="00E102A1" w:rsidRDefault="00EB48A7" w:rsidP="00EB48A7">
            <w:pPr>
              <w:jc w:val="center"/>
              <w:rPr>
                <w:noProof/>
                <w:highlight w:val="yellow"/>
                <w:lang w:val="sr-Cyrl-RS"/>
              </w:rPr>
            </w:pPr>
            <w:r w:rsidRPr="00EC6ECF">
              <w:rPr>
                <w:szCs w:val="22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EB48A7" w:rsidRPr="00494FE9" w:rsidTr="00EB48A7">
        <w:trPr>
          <w:trHeight w:val="60"/>
        </w:trPr>
        <w:tc>
          <w:tcPr>
            <w:tcW w:w="854" w:type="pct"/>
          </w:tcPr>
          <w:p w:rsidR="009F5AA5" w:rsidRPr="00EB48A7" w:rsidRDefault="00EB48A7" w:rsidP="00EB48A7">
            <w:pPr>
              <w:pStyle w:val="BodyTextIndent"/>
              <w:ind w:firstLine="0"/>
              <w:rPr>
                <w:bCs/>
                <w:lang w:val="sr-Cyrl-RS"/>
              </w:rPr>
            </w:pPr>
            <w:r w:rsidRPr="009F5AA5">
              <w:rPr>
                <w:lang w:val="sr-Cyrl-RS"/>
              </w:rPr>
              <w:t>„ТИСАБ“ д.о.о., ул. Тошин Бунар бр.143, Нови Београд</w:t>
            </w:r>
          </w:p>
        </w:tc>
        <w:tc>
          <w:tcPr>
            <w:tcW w:w="671" w:type="pct"/>
            <w:vAlign w:val="center"/>
          </w:tcPr>
          <w:p w:rsidR="009F5AA5" w:rsidRPr="00E102A1" w:rsidRDefault="00EB48A7" w:rsidP="00EB48A7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EB48A7">
              <w:rPr>
                <w:lang w:val="sr-Cyrl-RS"/>
              </w:rPr>
              <w:t>636.000,00 дин. без ПДВ-а</w:t>
            </w:r>
          </w:p>
        </w:tc>
        <w:tc>
          <w:tcPr>
            <w:tcW w:w="975" w:type="pct"/>
            <w:vAlign w:val="center"/>
          </w:tcPr>
          <w:p w:rsidR="009F5AA5" w:rsidRPr="00E102A1" w:rsidRDefault="00EB48A7" w:rsidP="00EB48A7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EB48A7">
              <w:rPr>
                <w:lang w:val="sr-Cyrl-RS"/>
              </w:rPr>
              <w:t>9.169.000,00 дин. без ПДВ-а</w:t>
            </w:r>
          </w:p>
        </w:tc>
        <w:tc>
          <w:tcPr>
            <w:tcW w:w="854" w:type="pct"/>
            <w:vAlign w:val="center"/>
          </w:tcPr>
          <w:p w:rsidR="00EB48A7" w:rsidRPr="00EB48A7" w:rsidRDefault="00EB48A7" w:rsidP="00EB48A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B48A7">
              <w:rPr>
                <w:lang w:val="sr-Cyrl-RS"/>
              </w:rPr>
              <w:t>590.550,00 дин. без ПДВ-а</w:t>
            </w:r>
          </w:p>
          <w:p w:rsidR="009F5AA5" w:rsidRPr="00E102A1" w:rsidRDefault="009F5AA5" w:rsidP="00EB48A7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853" w:type="pct"/>
            <w:vAlign w:val="center"/>
          </w:tcPr>
          <w:p w:rsidR="009F5AA5" w:rsidRPr="00E102A1" w:rsidRDefault="00EB48A7" w:rsidP="00EB48A7">
            <w:pPr>
              <w:pStyle w:val="BodyTextIndent"/>
              <w:jc w:val="center"/>
              <w:rPr>
                <w:highlight w:val="yellow"/>
                <w:lang w:val="sr-Cyrl-RS"/>
              </w:rPr>
            </w:pPr>
            <w:r w:rsidRPr="00EB48A7">
              <w:rPr>
                <w:lang w:val="sr-Cyrl-RS"/>
              </w:rPr>
              <w:t>2.700,00 дин. без ПДВ-а</w:t>
            </w:r>
          </w:p>
        </w:tc>
        <w:tc>
          <w:tcPr>
            <w:tcW w:w="793" w:type="pct"/>
            <w:vAlign w:val="center"/>
          </w:tcPr>
          <w:p w:rsidR="009F5AA5" w:rsidRPr="00E102A1" w:rsidRDefault="00EB48A7" w:rsidP="00EB48A7">
            <w:pPr>
              <w:pStyle w:val="BodyTextIndent"/>
              <w:jc w:val="center"/>
              <w:rPr>
                <w:highlight w:val="yellow"/>
                <w:lang w:val="sr-Cyrl-RS"/>
              </w:rPr>
            </w:pPr>
            <w:r w:rsidRPr="00EB48A7">
              <w:rPr>
                <w:lang w:val="sr-Cyrl-RS"/>
              </w:rPr>
              <w:t>10%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6258" w:type="pct"/>
        <w:tblInd w:w="-1168" w:type="dxa"/>
        <w:tblLook w:val="04A0" w:firstRow="1" w:lastRow="0" w:firstColumn="1" w:lastColumn="0" w:noHBand="0" w:noVBand="1"/>
      </w:tblPr>
      <w:tblGrid>
        <w:gridCol w:w="1985"/>
        <w:gridCol w:w="1560"/>
        <w:gridCol w:w="2267"/>
        <w:gridCol w:w="1986"/>
        <w:gridCol w:w="1983"/>
        <w:gridCol w:w="1844"/>
      </w:tblGrid>
      <w:tr w:rsidR="00EB48A7" w:rsidRPr="00494FE9" w:rsidTr="00967C90">
        <w:trPr>
          <w:trHeight w:val="91"/>
        </w:trPr>
        <w:tc>
          <w:tcPr>
            <w:tcW w:w="5000" w:type="pct"/>
            <w:gridSpan w:val="6"/>
            <w:vAlign w:val="center"/>
          </w:tcPr>
          <w:p w:rsidR="00EB48A7" w:rsidRPr="00494FE9" w:rsidRDefault="00EB48A7" w:rsidP="00967C90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EB48A7" w:rsidRPr="00494FE9" w:rsidTr="00967C90">
        <w:trPr>
          <w:trHeight w:val="800"/>
        </w:trPr>
        <w:tc>
          <w:tcPr>
            <w:tcW w:w="854" w:type="pct"/>
            <w:vAlign w:val="center"/>
          </w:tcPr>
          <w:p w:rsidR="00EB48A7" w:rsidRPr="00494FE9" w:rsidRDefault="00EB48A7" w:rsidP="00967C90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671" w:type="pct"/>
            <w:vAlign w:val="center"/>
          </w:tcPr>
          <w:p w:rsidR="00EB48A7" w:rsidRPr="00E102A1" w:rsidRDefault="00EB48A7" w:rsidP="00967C90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EC6ECF">
              <w:rPr>
                <w:noProof/>
                <w:lang w:val="sr-Cyrl-RS"/>
              </w:rPr>
              <w:t>Укупна цена редовног одржавања</w:t>
            </w:r>
          </w:p>
        </w:tc>
        <w:tc>
          <w:tcPr>
            <w:tcW w:w="975" w:type="pct"/>
            <w:vAlign w:val="center"/>
          </w:tcPr>
          <w:p w:rsidR="00EB48A7" w:rsidRPr="00E102A1" w:rsidRDefault="00EB48A7" w:rsidP="00967C90">
            <w:pPr>
              <w:jc w:val="center"/>
              <w:rPr>
                <w:bCs/>
                <w:highlight w:val="yellow"/>
                <w:lang w:val="hr-HR"/>
              </w:rPr>
            </w:pPr>
            <w:r w:rsidRPr="00EC6ECF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854" w:type="pct"/>
            <w:vAlign w:val="center"/>
          </w:tcPr>
          <w:p w:rsidR="00EB48A7" w:rsidRPr="00E102A1" w:rsidRDefault="00EB48A7" w:rsidP="00967C90">
            <w:pPr>
              <w:jc w:val="center"/>
              <w:rPr>
                <w:bCs/>
                <w:highlight w:val="yellow"/>
                <w:lang w:val="hr-HR"/>
              </w:rPr>
            </w:pPr>
            <w:r w:rsidRPr="00EC6ECF">
              <w:rPr>
                <w:noProof/>
                <w:lang w:val="sr-Cyrl-RS"/>
              </w:rPr>
              <w:t>Укупна вредност ценовника дефектаже квара и поправке</w:t>
            </w:r>
          </w:p>
        </w:tc>
        <w:tc>
          <w:tcPr>
            <w:tcW w:w="853" w:type="pct"/>
            <w:vAlign w:val="center"/>
          </w:tcPr>
          <w:p w:rsidR="00EB48A7" w:rsidRPr="00E102A1" w:rsidRDefault="00EB48A7" w:rsidP="00967C90">
            <w:pPr>
              <w:jc w:val="center"/>
              <w:rPr>
                <w:bCs/>
                <w:highlight w:val="yellow"/>
                <w:lang w:val="hr-HR"/>
              </w:rPr>
            </w:pPr>
            <w:r w:rsidRPr="00EC6ECF">
              <w:rPr>
                <w:noProof/>
                <w:lang w:val="sr-Cyrl-RS"/>
              </w:rPr>
              <w:t>Укупна вредност ценовника дефектаже квара и поправке</w:t>
            </w:r>
          </w:p>
        </w:tc>
        <w:tc>
          <w:tcPr>
            <w:tcW w:w="793" w:type="pct"/>
            <w:vAlign w:val="center"/>
          </w:tcPr>
          <w:p w:rsidR="00EB48A7" w:rsidRPr="00E102A1" w:rsidRDefault="00EB48A7" w:rsidP="00967C90">
            <w:pPr>
              <w:jc w:val="center"/>
              <w:rPr>
                <w:bCs/>
                <w:highlight w:val="yellow"/>
                <w:lang w:val="hr-HR"/>
              </w:rPr>
            </w:pPr>
            <w:r w:rsidRPr="00EC6ECF">
              <w:rPr>
                <w:szCs w:val="22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EB48A7" w:rsidRPr="00494FE9" w:rsidTr="00967C90">
        <w:trPr>
          <w:trHeight w:val="60"/>
        </w:trPr>
        <w:tc>
          <w:tcPr>
            <w:tcW w:w="854" w:type="pct"/>
            <w:vAlign w:val="center"/>
          </w:tcPr>
          <w:p w:rsidR="00EB48A7" w:rsidRPr="009F5AA5" w:rsidRDefault="00EB48A7" w:rsidP="00967C90">
            <w:pPr>
              <w:pStyle w:val="BodyTextIndent"/>
              <w:ind w:firstLine="0"/>
              <w:jc w:val="left"/>
              <w:rPr>
                <w:bCs/>
                <w:highlight w:val="yellow"/>
                <w:lang w:val="sr-Cyrl-RS"/>
              </w:rPr>
            </w:pPr>
            <w:r w:rsidRPr="009F5AA5">
              <w:rPr>
                <w:lang w:val="sr-Cyrl-RS"/>
              </w:rPr>
              <w:t>„ТИСАБ“ д.о.о., ул. Тошин Бунар бр.143, Нови Београд</w:t>
            </w:r>
          </w:p>
        </w:tc>
        <w:tc>
          <w:tcPr>
            <w:tcW w:w="671" w:type="pct"/>
            <w:vAlign w:val="center"/>
          </w:tcPr>
          <w:p w:rsidR="00EB48A7" w:rsidRPr="00EB48A7" w:rsidRDefault="00EB48A7" w:rsidP="00967C9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B48A7">
              <w:rPr>
                <w:lang w:val="sr-Cyrl-RS"/>
              </w:rPr>
              <w:t>636.000,00 дин. без ПДВ-а</w:t>
            </w:r>
          </w:p>
        </w:tc>
        <w:tc>
          <w:tcPr>
            <w:tcW w:w="975" w:type="pct"/>
            <w:vAlign w:val="center"/>
          </w:tcPr>
          <w:p w:rsidR="00EB48A7" w:rsidRPr="00EB48A7" w:rsidRDefault="00EB48A7" w:rsidP="00967C9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B48A7">
              <w:rPr>
                <w:lang w:val="sr-Cyrl-RS"/>
              </w:rPr>
              <w:t>9.169.000,00 дин. без ПДВ-а</w:t>
            </w:r>
          </w:p>
        </w:tc>
        <w:tc>
          <w:tcPr>
            <w:tcW w:w="854" w:type="pct"/>
            <w:vAlign w:val="center"/>
          </w:tcPr>
          <w:p w:rsidR="00EB48A7" w:rsidRPr="00EB48A7" w:rsidRDefault="00EB48A7" w:rsidP="00967C9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B48A7">
              <w:rPr>
                <w:lang w:val="sr-Cyrl-RS"/>
              </w:rPr>
              <w:t>590.550,00 дин. без ПДВ-а</w:t>
            </w:r>
          </w:p>
          <w:p w:rsidR="00EB48A7" w:rsidRPr="00EB48A7" w:rsidRDefault="00EB48A7" w:rsidP="00967C90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853" w:type="pct"/>
            <w:vAlign w:val="center"/>
          </w:tcPr>
          <w:p w:rsidR="00EB48A7" w:rsidRPr="00EB48A7" w:rsidRDefault="00EB48A7" w:rsidP="00967C90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EB48A7">
              <w:rPr>
                <w:lang w:val="sr-Cyrl-RS"/>
              </w:rPr>
              <w:t>2.700,00 дин. без ПДВ-а</w:t>
            </w:r>
          </w:p>
        </w:tc>
        <w:tc>
          <w:tcPr>
            <w:tcW w:w="793" w:type="pct"/>
            <w:vAlign w:val="center"/>
          </w:tcPr>
          <w:p w:rsidR="00EB48A7" w:rsidRPr="00EB48A7" w:rsidRDefault="00EB48A7" w:rsidP="00967C90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EB48A7">
              <w:rPr>
                <w:lang w:val="sr-Cyrl-RS"/>
              </w:rPr>
              <w:t>10%</w:t>
            </w:r>
          </w:p>
        </w:tc>
      </w:tr>
      <w:tr w:rsidR="00EB48A7" w:rsidRPr="00494FE9" w:rsidTr="00967C90">
        <w:trPr>
          <w:trHeight w:val="91"/>
        </w:trPr>
        <w:tc>
          <w:tcPr>
            <w:tcW w:w="5000" w:type="pct"/>
            <w:gridSpan w:val="6"/>
            <w:vAlign w:val="center"/>
          </w:tcPr>
          <w:p w:rsidR="00EB48A7" w:rsidRPr="00494FE9" w:rsidRDefault="00EB48A7" w:rsidP="00967C90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EB48A7" w:rsidRPr="00494FE9" w:rsidTr="00967C90">
        <w:trPr>
          <w:trHeight w:val="800"/>
        </w:trPr>
        <w:tc>
          <w:tcPr>
            <w:tcW w:w="854" w:type="pct"/>
            <w:vAlign w:val="center"/>
          </w:tcPr>
          <w:p w:rsidR="00EB48A7" w:rsidRPr="00494FE9" w:rsidRDefault="00EB48A7" w:rsidP="00967C90">
            <w:pPr>
              <w:pStyle w:val="BodyTextIndent"/>
              <w:ind w:firstLine="0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671" w:type="pct"/>
            <w:vAlign w:val="center"/>
          </w:tcPr>
          <w:p w:rsidR="00EB48A7" w:rsidRPr="00E102A1" w:rsidRDefault="00EB48A7" w:rsidP="00967C90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EC6ECF">
              <w:rPr>
                <w:noProof/>
                <w:lang w:val="sr-Cyrl-RS"/>
              </w:rPr>
              <w:t>Укупна цена редовног одржавања</w:t>
            </w:r>
          </w:p>
        </w:tc>
        <w:tc>
          <w:tcPr>
            <w:tcW w:w="975" w:type="pct"/>
            <w:vAlign w:val="center"/>
          </w:tcPr>
          <w:p w:rsidR="00EB48A7" w:rsidRPr="00E102A1" w:rsidRDefault="00EB48A7" w:rsidP="00967C90">
            <w:pPr>
              <w:jc w:val="center"/>
              <w:rPr>
                <w:bCs/>
                <w:highlight w:val="yellow"/>
                <w:lang w:val="hr-HR"/>
              </w:rPr>
            </w:pPr>
            <w:r w:rsidRPr="00EC6ECF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854" w:type="pct"/>
            <w:vAlign w:val="center"/>
          </w:tcPr>
          <w:p w:rsidR="00EB48A7" w:rsidRPr="00E102A1" w:rsidRDefault="00EB48A7" w:rsidP="00967C90">
            <w:pPr>
              <w:jc w:val="center"/>
              <w:rPr>
                <w:bCs/>
                <w:highlight w:val="yellow"/>
                <w:lang w:val="hr-HR"/>
              </w:rPr>
            </w:pPr>
            <w:r w:rsidRPr="00EC6ECF">
              <w:rPr>
                <w:noProof/>
                <w:lang w:val="sr-Cyrl-RS"/>
              </w:rPr>
              <w:t>Укупна вредност ценовника дефектаже квара и поправке</w:t>
            </w:r>
          </w:p>
        </w:tc>
        <w:tc>
          <w:tcPr>
            <w:tcW w:w="853" w:type="pct"/>
            <w:vAlign w:val="center"/>
          </w:tcPr>
          <w:p w:rsidR="00EB48A7" w:rsidRPr="00E102A1" w:rsidRDefault="00EB48A7" w:rsidP="00967C90">
            <w:pPr>
              <w:jc w:val="center"/>
              <w:rPr>
                <w:noProof/>
                <w:highlight w:val="yellow"/>
                <w:lang w:val="sr-Cyrl-RS"/>
              </w:rPr>
            </w:pPr>
            <w:r w:rsidRPr="00EC6ECF">
              <w:rPr>
                <w:noProof/>
                <w:lang w:val="sr-Cyrl-RS"/>
              </w:rPr>
              <w:t>Укупна вредност ценовника дефектаже квара и поправке</w:t>
            </w:r>
          </w:p>
        </w:tc>
        <w:tc>
          <w:tcPr>
            <w:tcW w:w="793" w:type="pct"/>
            <w:vAlign w:val="center"/>
          </w:tcPr>
          <w:p w:rsidR="00EB48A7" w:rsidRPr="00E102A1" w:rsidRDefault="00EB48A7" w:rsidP="00967C90">
            <w:pPr>
              <w:jc w:val="center"/>
              <w:rPr>
                <w:noProof/>
                <w:highlight w:val="yellow"/>
                <w:lang w:val="sr-Cyrl-RS"/>
              </w:rPr>
            </w:pPr>
            <w:r w:rsidRPr="00EC6ECF">
              <w:rPr>
                <w:szCs w:val="22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EB48A7" w:rsidRPr="00494FE9" w:rsidTr="00967C90">
        <w:trPr>
          <w:trHeight w:val="60"/>
        </w:trPr>
        <w:tc>
          <w:tcPr>
            <w:tcW w:w="854" w:type="pct"/>
          </w:tcPr>
          <w:p w:rsidR="00EB48A7" w:rsidRPr="00EB48A7" w:rsidRDefault="00EB48A7" w:rsidP="00967C90">
            <w:pPr>
              <w:pStyle w:val="BodyTextIndent"/>
              <w:ind w:firstLine="0"/>
              <w:rPr>
                <w:bCs/>
                <w:lang w:val="sr-Cyrl-RS"/>
              </w:rPr>
            </w:pPr>
            <w:r w:rsidRPr="009F5AA5">
              <w:rPr>
                <w:lang w:val="sr-Cyrl-RS"/>
              </w:rPr>
              <w:t>„ТИСАБ“ д.о.о., ул. Тошин Бунар бр.143, Нови Београд</w:t>
            </w:r>
          </w:p>
        </w:tc>
        <w:tc>
          <w:tcPr>
            <w:tcW w:w="671" w:type="pct"/>
            <w:vAlign w:val="center"/>
          </w:tcPr>
          <w:p w:rsidR="00EB48A7" w:rsidRPr="00E102A1" w:rsidRDefault="00EB48A7" w:rsidP="00967C90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EB48A7">
              <w:rPr>
                <w:lang w:val="sr-Cyrl-RS"/>
              </w:rPr>
              <w:t>636.000,00 дин. без ПДВ-а</w:t>
            </w:r>
          </w:p>
        </w:tc>
        <w:tc>
          <w:tcPr>
            <w:tcW w:w="975" w:type="pct"/>
            <w:vAlign w:val="center"/>
          </w:tcPr>
          <w:p w:rsidR="00EB48A7" w:rsidRPr="00E102A1" w:rsidRDefault="00EB48A7" w:rsidP="00967C90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EB48A7">
              <w:rPr>
                <w:lang w:val="sr-Cyrl-RS"/>
              </w:rPr>
              <w:t>9.169.000,00 дин. без ПДВ-а</w:t>
            </w:r>
          </w:p>
        </w:tc>
        <w:tc>
          <w:tcPr>
            <w:tcW w:w="854" w:type="pct"/>
            <w:vAlign w:val="center"/>
          </w:tcPr>
          <w:p w:rsidR="00EB48A7" w:rsidRPr="00EB48A7" w:rsidRDefault="00EB48A7" w:rsidP="00967C9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B48A7">
              <w:rPr>
                <w:lang w:val="sr-Cyrl-RS"/>
              </w:rPr>
              <w:t>590.550,00 дин. без ПДВ-а</w:t>
            </w:r>
          </w:p>
          <w:p w:rsidR="00EB48A7" w:rsidRPr="00E102A1" w:rsidRDefault="00EB48A7" w:rsidP="00967C90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853" w:type="pct"/>
            <w:vAlign w:val="center"/>
          </w:tcPr>
          <w:p w:rsidR="00EB48A7" w:rsidRPr="00E102A1" w:rsidRDefault="00EB48A7" w:rsidP="00967C90">
            <w:pPr>
              <w:pStyle w:val="BodyTextIndent"/>
              <w:jc w:val="center"/>
              <w:rPr>
                <w:highlight w:val="yellow"/>
                <w:lang w:val="sr-Cyrl-RS"/>
              </w:rPr>
            </w:pPr>
            <w:r w:rsidRPr="00EB48A7">
              <w:rPr>
                <w:lang w:val="sr-Cyrl-RS"/>
              </w:rPr>
              <w:t>2.700,00 дин. без ПДВ-а</w:t>
            </w:r>
          </w:p>
        </w:tc>
        <w:tc>
          <w:tcPr>
            <w:tcW w:w="793" w:type="pct"/>
            <w:vAlign w:val="center"/>
          </w:tcPr>
          <w:p w:rsidR="00EB48A7" w:rsidRPr="00E102A1" w:rsidRDefault="00EB48A7" w:rsidP="00967C90">
            <w:pPr>
              <w:pStyle w:val="BodyTextIndent"/>
              <w:jc w:val="center"/>
              <w:rPr>
                <w:highlight w:val="yellow"/>
                <w:lang w:val="sr-Cyrl-RS"/>
              </w:rPr>
            </w:pPr>
            <w:r w:rsidRPr="00EB48A7">
              <w:rPr>
                <w:lang w:val="sr-Cyrl-RS"/>
              </w:rPr>
              <w:t>10%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B48A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B48A7">
        <w:rPr>
          <w:rFonts w:eastAsiaTheme="minorHAnsi"/>
          <w:b/>
          <w:lang w:val="en-US"/>
        </w:rPr>
        <w:t>Део</w:t>
      </w:r>
      <w:proofErr w:type="spellEnd"/>
      <w:r w:rsidRPr="00EB48A7">
        <w:rPr>
          <w:rFonts w:eastAsiaTheme="minorHAnsi"/>
          <w:b/>
          <w:lang w:val="en-US"/>
        </w:rPr>
        <w:t xml:space="preserve"> </w:t>
      </w:r>
      <w:proofErr w:type="spellStart"/>
      <w:r w:rsidRPr="00EB48A7">
        <w:rPr>
          <w:rFonts w:eastAsiaTheme="minorHAnsi"/>
          <w:b/>
          <w:lang w:val="en-US"/>
        </w:rPr>
        <w:t>или</w:t>
      </w:r>
      <w:proofErr w:type="spellEnd"/>
      <w:r w:rsidRPr="00EB48A7">
        <w:rPr>
          <w:rFonts w:eastAsiaTheme="minorHAnsi"/>
          <w:b/>
          <w:lang w:val="en-US"/>
        </w:rPr>
        <w:t xml:space="preserve"> </w:t>
      </w:r>
      <w:proofErr w:type="spellStart"/>
      <w:r w:rsidRPr="00EB48A7">
        <w:rPr>
          <w:rFonts w:eastAsiaTheme="minorHAnsi"/>
          <w:b/>
          <w:lang w:val="en-US"/>
        </w:rPr>
        <w:t>вредност</w:t>
      </w:r>
      <w:proofErr w:type="spellEnd"/>
      <w:r w:rsidRPr="00EB48A7">
        <w:rPr>
          <w:rFonts w:eastAsiaTheme="minorHAnsi"/>
          <w:b/>
          <w:lang w:val="en-US"/>
        </w:rPr>
        <w:t xml:space="preserve"> </w:t>
      </w:r>
      <w:proofErr w:type="spellStart"/>
      <w:r w:rsidRPr="00EB48A7">
        <w:rPr>
          <w:rFonts w:eastAsiaTheme="minorHAnsi"/>
          <w:b/>
          <w:lang w:val="en-US"/>
        </w:rPr>
        <w:t>уговора</w:t>
      </w:r>
      <w:proofErr w:type="spellEnd"/>
      <w:r w:rsidRPr="00EB48A7">
        <w:rPr>
          <w:rFonts w:eastAsiaTheme="minorHAnsi"/>
          <w:b/>
          <w:lang w:val="en-US"/>
        </w:rPr>
        <w:t xml:space="preserve"> </w:t>
      </w:r>
      <w:proofErr w:type="spellStart"/>
      <w:r w:rsidRPr="00EB48A7">
        <w:rPr>
          <w:rFonts w:eastAsiaTheme="minorHAnsi"/>
          <w:b/>
          <w:lang w:val="en-US"/>
        </w:rPr>
        <w:t>који</w:t>
      </w:r>
      <w:proofErr w:type="spellEnd"/>
      <w:r w:rsidRPr="00EB48A7">
        <w:rPr>
          <w:rFonts w:eastAsiaTheme="minorHAnsi"/>
          <w:b/>
          <w:lang w:val="en-US"/>
        </w:rPr>
        <w:t xml:space="preserve"> </w:t>
      </w:r>
      <w:proofErr w:type="spellStart"/>
      <w:r w:rsidRPr="00EB48A7">
        <w:rPr>
          <w:rFonts w:eastAsiaTheme="minorHAnsi"/>
          <w:b/>
          <w:lang w:val="en-US"/>
        </w:rPr>
        <w:t>ће</w:t>
      </w:r>
      <w:proofErr w:type="spellEnd"/>
      <w:r w:rsidRPr="00EB48A7">
        <w:rPr>
          <w:rFonts w:eastAsiaTheme="minorHAnsi"/>
          <w:b/>
          <w:lang w:val="en-US"/>
        </w:rPr>
        <w:t xml:space="preserve"> </w:t>
      </w:r>
      <w:proofErr w:type="spellStart"/>
      <w:r w:rsidRPr="00EB48A7">
        <w:rPr>
          <w:rFonts w:eastAsiaTheme="minorHAnsi"/>
          <w:b/>
          <w:lang w:val="en-US"/>
        </w:rPr>
        <w:t>се</w:t>
      </w:r>
      <w:proofErr w:type="spellEnd"/>
      <w:r w:rsidRPr="00EB48A7">
        <w:rPr>
          <w:rFonts w:eastAsiaTheme="minorHAnsi"/>
          <w:b/>
          <w:lang w:val="en-US"/>
        </w:rPr>
        <w:t xml:space="preserve"> </w:t>
      </w:r>
      <w:proofErr w:type="spellStart"/>
      <w:r w:rsidRPr="00EB48A7">
        <w:rPr>
          <w:rFonts w:eastAsiaTheme="minorHAnsi"/>
          <w:b/>
          <w:lang w:val="en-US"/>
        </w:rPr>
        <w:t>извршити</w:t>
      </w:r>
      <w:proofErr w:type="spellEnd"/>
      <w:r w:rsidRPr="00EB48A7">
        <w:rPr>
          <w:rFonts w:eastAsiaTheme="minorHAnsi"/>
          <w:b/>
          <w:lang w:val="en-US"/>
        </w:rPr>
        <w:t xml:space="preserve"> </w:t>
      </w:r>
      <w:proofErr w:type="spellStart"/>
      <w:r w:rsidRPr="00EB48A7">
        <w:rPr>
          <w:rFonts w:eastAsiaTheme="minorHAnsi"/>
          <w:b/>
          <w:lang w:val="en-US"/>
        </w:rPr>
        <w:t>преко</w:t>
      </w:r>
      <w:proofErr w:type="spellEnd"/>
      <w:r w:rsidRPr="00EB48A7">
        <w:rPr>
          <w:rFonts w:eastAsiaTheme="minorHAnsi"/>
          <w:b/>
          <w:lang w:val="en-US"/>
        </w:rPr>
        <w:t xml:space="preserve"> </w:t>
      </w:r>
      <w:proofErr w:type="spellStart"/>
      <w:r w:rsidRPr="00EB48A7">
        <w:rPr>
          <w:rFonts w:eastAsiaTheme="minorHAnsi"/>
          <w:b/>
          <w:lang w:val="en-US"/>
        </w:rPr>
        <w:t>подизвођача</w:t>
      </w:r>
      <w:proofErr w:type="spellEnd"/>
      <w:r w:rsidRPr="00EB48A7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B48A7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B48A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B48A7">
        <w:rPr>
          <w:rFonts w:eastAsiaTheme="minorHAnsi"/>
          <w:b/>
          <w:lang w:val="en-US"/>
        </w:rPr>
        <w:t>Датум</w:t>
      </w:r>
      <w:proofErr w:type="spellEnd"/>
      <w:r w:rsidRPr="00EB48A7">
        <w:rPr>
          <w:rFonts w:eastAsiaTheme="minorHAnsi"/>
          <w:b/>
          <w:lang w:val="en-US"/>
        </w:rPr>
        <w:t xml:space="preserve"> </w:t>
      </w:r>
      <w:proofErr w:type="spellStart"/>
      <w:r w:rsidRPr="00EB48A7">
        <w:rPr>
          <w:rFonts w:eastAsiaTheme="minorHAnsi"/>
          <w:b/>
          <w:lang w:val="en-US"/>
        </w:rPr>
        <w:t>доношења</w:t>
      </w:r>
      <w:proofErr w:type="spellEnd"/>
      <w:r w:rsidRPr="00EB48A7">
        <w:rPr>
          <w:rFonts w:eastAsiaTheme="minorHAnsi"/>
          <w:b/>
          <w:lang w:val="en-US"/>
        </w:rPr>
        <w:t xml:space="preserve"> </w:t>
      </w:r>
      <w:proofErr w:type="spellStart"/>
      <w:r w:rsidRPr="00EB48A7">
        <w:rPr>
          <w:rFonts w:eastAsiaTheme="minorHAnsi"/>
          <w:b/>
          <w:lang w:val="en-US"/>
        </w:rPr>
        <w:t>одлуке</w:t>
      </w:r>
      <w:proofErr w:type="spellEnd"/>
      <w:r w:rsidRPr="00EB48A7">
        <w:rPr>
          <w:rFonts w:eastAsiaTheme="minorHAnsi"/>
          <w:b/>
          <w:lang w:val="en-US"/>
        </w:rPr>
        <w:t xml:space="preserve"> о </w:t>
      </w:r>
      <w:proofErr w:type="spellStart"/>
      <w:r w:rsidRPr="00EB48A7">
        <w:rPr>
          <w:rFonts w:eastAsiaTheme="minorHAnsi"/>
          <w:b/>
          <w:lang w:val="en-US"/>
        </w:rPr>
        <w:t>додели</w:t>
      </w:r>
      <w:proofErr w:type="spellEnd"/>
      <w:r w:rsidRPr="00EB48A7">
        <w:rPr>
          <w:rFonts w:eastAsiaTheme="minorHAnsi"/>
          <w:b/>
          <w:lang w:val="en-US"/>
        </w:rPr>
        <w:t xml:space="preserve"> </w:t>
      </w:r>
      <w:proofErr w:type="spellStart"/>
      <w:r w:rsidRPr="00EB48A7">
        <w:rPr>
          <w:rFonts w:eastAsiaTheme="minorHAnsi"/>
          <w:b/>
          <w:lang w:val="en-US"/>
        </w:rPr>
        <w:t>уговора</w:t>
      </w:r>
      <w:proofErr w:type="spellEnd"/>
      <w:r w:rsidRPr="00EB48A7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B48A7">
        <w:rPr>
          <w:rFonts w:eastAsiaTheme="minorHAnsi"/>
          <w:lang w:val="sr-Cyrl-RS"/>
        </w:rPr>
        <w:t>1</w:t>
      </w:r>
      <w:r w:rsidR="00EB48A7" w:rsidRPr="00EB48A7">
        <w:rPr>
          <w:rFonts w:eastAsiaTheme="minorHAnsi"/>
          <w:lang w:val="sr-Cyrl-RS"/>
        </w:rPr>
        <w:t>2</w:t>
      </w:r>
      <w:r w:rsidRPr="00EB48A7">
        <w:rPr>
          <w:rFonts w:eastAsiaTheme="minorHAnsi"/>
          <w:lang w:val="sr-Cyrl-RS"/>
        </w:rPr>
        <w:t>.</w:t>
      </w:r>
      <w:r w:rsidR="00EB48A7" w:rsidRPr="00EB48A7">
        <w:rPr>
          <w:rFonts w:eastAsiaTheme="minorHAnsi"/>
          <w:lang w:val="sr-Cyrl-RS"/>
        </w:rPr>
        <w:t>10</w:t>
      </w:r>
      <w:r w:rsidRPr="00EB48A7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B48A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B48A7">
        <w:rPr>
          <w:rFonts w:eastAsiaTheme="minorHAnsi"/>
          <w:b/>
          <w:lang w:val="en-US"/>
        </w:rPr>
        <w:t>Датум</w:t>
      </w:r>
      <w:proofErr w:type="spellEnd"/>
      <w:r w:rsidRPr="00EB48A7">
        <w:rPr>
          <w:rFonts w:eastAsiaTheme="minorHAnsi"/>
          <w:b/>
          <w:lang w:val="en-US"/>
        </w:rPr>
        <w:t xml:space="preserve"> </w:t>
      </w:r>
      <w:proofErr w:type="spellStart"/>
      <w:r w:rsidRPr="00EB48A7">
        <w:rPr>
          <w:rFonts w:eastAsiaTheme="minorHAnsi"/>
          <w:b/>
          <w:lang w:val="en-US"/>
        </w:rPr>
        <w:t>закључења</w:t>
      </w:r>
      <w:proofErr w:type="spellEnd"/>
      <w:r w:rsidRPr="00EB48A7">
        <w:rPr>
          <w:rFonts w:eastAsiaTheme="minorHAnsi"/>
          <w:b/>
          <w:lang w:val="en-US"/>
        </w:rPr>
        <w:t xml:space="preserve"> </w:t>
      </w:r>
      <w:proofErr w:type="spellStart"/>
      <w:r w:rsidRPr="00EB48A7">
        <w:rPr>
          <w:rFonts w:eastAsiaTheme="minorHAnsi"/>
          <w:b/>
          <w:lang w:val="en-US"/>
        </w:rPr>
        <w:t>уговора</w:t>
      </w:r>
      <w:proofErr w:type="spellEnd"/>
      <w:r w:rsidRPr="00EB48A7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B48A7">
        <w:rPr>
          <w:rFonts w:eastAsiaTheme="minorHAnsi"/>
          <w:lang w:val="sr-Cyrl-RS"/>
        </w:rPr>
        <w:t>2</w:t>
      </w:r>
      <w:r w:rsidR="00EB48A7" w:rsidRPr="00EB48A7">
        <w:rPr>
          <w:rFonts w:eastAsiaTheme="minorHAnsi"/>
          <w:lang w:val="sr-Cyrl-RS"/>
        </w:rPr>
        <w:t>3</w:t>
      </w:r>
      <w:r w:rsidRPr="00EB48A7">
        <w:rPr>
          <w:rFonts w:eastAsiaTheme="minorHAnsi"/>
          <w:lang w:val="sr-Cyrl-RS"/>
        </w:rPr>
        <w:t>.</w:t>
      </w:r>
      <w:r w:rsidR="00EB48A7" w:rsidRPr="00EB48A7">
        <w:rPr>
          <w:rFonts w:eastAsiaTheme="minorHAnsi"/>
          <w:lang w:val="sr-Cyrl-RS"/>
        </w:rPr>
        <w:t>10</w:t>
      </w:r>
      <w:r w:rsidRPr="00EB48A7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EB48A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F5AA5">
        <w:rPr>
          <w:lang w:val="sr-Cyrl-RS"/>
        </w:rPr>
        <w:t>„ТИСАБ“ д.о.о., ул. Тошин Бунар бр.143, Нови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EB48A7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EB48A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A5" w:rsidRDefault="009F5AA5" w:rsidP="002C55D7">
      <w:r>
        <w:separator/>
      </w:r>
    </w:p>
  </w:endnote>
  <w:endnote w:type="continuationSeparator" w:id="0">
    <w:p w:rsidR="009F5AA5" w:rsidRDefault="009F5AA5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A5" w:rsidRDefault="009F5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A5" w:rsidRDefault="009F5A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A5" w:rsidRDefault="009F5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A5" w:rsidRDefault="009F5AA5" w:rsidP="002C55D7">
      <w:r>
        <w:separator/>
      </w:r>
    </w:p>
  </w:footnote>
  <w:footnote w:type="continuationSeparator" w:id="0">
    <w:p w:rsidR="009F5AA5" w:rsidRDefault="009F5AA5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A5" w:rsidRDefault="009F5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A5" w:rsidRDefault="009F5AA5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1981637" r:id="rId2"/>
      </w:pict>
    </w:r>
    <w:r w:rsidRPr="00435FB2">
      <w:rPr>
        <w:b/>
        <w:sz w:val="22"/>
      </w:rPr>
      <w:t>КЛИНИЧКИ ЦЕНТАР ВОЈВОДИНЕ</w:t>
    </w:r>
  </w:p>
  <w:p w:rsidR="009F5AA5" w:rsidRPr="00435FB2" w:rsidRDefault="009F5AA5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9F5AA5" w:rsidRDefault="009F5AA5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9F5AA5" w:rsidRDefault="009F5AA5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9F5AA5" w:rsidRPr="00506658" w:rsidRDefault="009F5AA5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9F5AA5" w:rsidRPr="00435FB2" w:rsidRDefault="009F5AA5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9F5AA5" w:rsidRDefault="009F5A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A5" w:rsidRDefault="009F5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8F70B6"/>
    <w:rsid w:val="009F5AA5"/>
    <w:rsid w:val="00A54D3C"/>
    <w:rsid w:val="00EB48A7"/>
    <w:rsid w:val="00F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0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0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98386F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48416B"/>
    <w:rsid w:val="009075A4"/>
    <w:rsid w:val="009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2018-10-25T12:07:00Z</dcterms:created>
  <dcterms:modified xsi:type="dcterms:W3CDTF">2018-10-25T12:07:00Z</dcterms:modified>
</cp:coreProperties>
</file>