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85A29" w:rsidP="0077256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C86EB0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585A29" w:rsidRPr="006C1F05" w:rsidRDefault="00585A29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624A02">
        <w:rPr>
          <w:rFonts w:eastAsiaTheme="minorHAnsi"/>
        </w:rPr>
        <w:t>65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C441C2">
        <w:rPr>
          <w:rFonts w:eastAsiaTheme="minorHAnsi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A02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441C2" w:rsidRPr="00C441C2">
        <w:rPr>
          <w:b/>
          <w:noProof/>
          <w:color w:val="000000" w:themeColor="text1"/>
          <w:lang w:val="sr-Cyrl-CS"/>
        </w:rPr>
        <w:t>Игле за инсулин</w:t>
      </w:r>
    </w:p>
    <w:p w:rsidR="00C441C2" w:rsidRPr="00C441C2" w:rsidRDefault="00C441C2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441C2" w:rsidRPr="00C441C2">
        <w:rPr>
          <w:b/>
        </w:rPr>
        <w:t xml:space="preserve">71.640,00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441C2" w:rsidRPr="00C441C2">
        <w:rPr>
          <w:b/>
        </w:rPr>
        <w:t xml:space="preserve">78.804,00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C441C2" w:rsidRPr="00C441C2">
        <w:t xml:space="preserve">71.640,00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C441C2" w:rsidRPr="00C441C2">
        <w:t xml:space="preserve">71.640,00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C441C2" w:rsidRPr="00C441C2">
        <w:t xml:space="preserve">71.640,00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C441C2" w:rsidRPr="00C441C2">
        <w:t xml:space="preserve">71.640,00 </w:t>
      </w:r>
      <w:bookmarkStart w:id="0" w:name="_GoBack"/>
      <w:bookmarkEnd w:id="0"/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4A02">
        <w:rPr>
          <w:rFonts w:eastAsiaTheme="minorHAnsi"/>
        </w:rPr>
        <w:t>1</w:t>
      </w:r>
      <w:r w:rsidR="008F1904">
        <w:rPr>
          <w:rFonts w:eastAsiaTheme="minorHAnsi"/>
        </w:rPr>
        <w:t>6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85A29">
        <w:rPr>
          <w:rFonts w:eastAsiaTheme="minorHAnsi"/>
          <w:b/>
          <w:lang w:val="en-US"/>
        </w:rPr>
        <w:t>Датум</w:t>
      </w:r>
      <w:proofErr w:type="spellEnd"/>
      <w:r w:rsidR="00CC7921" w:rsidRPr="00585A29">
        <w:rPr>
          <w:rFonts w:eastAsiaTheme="minorHAnsi"/>
          <w:b/>
          <w:lang w:val="en-US"/>
        </w:rPr>
        <w:t xml:space="preserve"> </w:t>
      </w:r>
      <w:proofErr w:type="spellStart"/>
      <w:r w:rsidRPr="00585A29">
        <w:rPr>
          <w:rFonts w:eastAsiaTheme="minorHAnsi"/>
          <w:b/>
          <w:lang w:val="en-US"/>
        </w:rPr>
        <w:t>закључења</w:t>
      </w:r>
      <w:proofErr w:type="spellEnd"/>
      <w:r w:rsidR="00CC7921" w:rsidRPr="00585A29">
        <w:rPr>
          <w:rFonts w:eastAsiaTheme="minorHAnsi"/>
          <w:b/>
          <w:lang w:val="en-US"/>
        </w:rPr>
        <w:t xml:space="preserve"> </w:t>
      </w:r>
      <w:proofErr w:type="spellStart"/>
      <w:r w:rsidRPr="00585A29">
        <w:rPr>
          <w:rFonts w:eastAsiaTheme="minorHAnsi"/>
          <w:b/>
          <w:lang w:val="en-US"/>
        </w:rPr>
        <w:t>уговора</w:t>
      </w:r>
      <w:proofErr w:type="spellEnd"/>
      <w:r w:rsidR="00CC7921" w:rsidRPr="00585A29">
        <w:rPr>
          <w:rFonts w:eastAsiaTheme="minorHAnsi"/>
          <w:b/>
          <w:lang w:val="en-US"/>
        </w:rPr>
        <w:t>:</w:t>
      </w:r>
      <w:r w:rsidR="00FA2360" w:rsidRPr="00585A29">
        <w:rPr>
          <w:rFonts w:eastAsiaTheme="minorHAnsi"/>
          <w:b/>
          <w:lang w:val="en-US"/>
        </w:rPr>
        <w:t xml:space="preserve"> </w:t>
      </w:r>
      <w:r w:rsidR="00585A29">
        <w:rPr>
          <w:rFonts w:eastAsiaTheme="minorHAnsi"/>
        </w:rPr>
        <w:t>14.12</w:t>
      </w:r>
      <w:r w:rsidR="00803893" w:rsidRPr="00585A29">
        <w:rPr>
          <w:rFonts w:eastAsiaTheme="minorHAnsi"/>
          <w:lang w:val="en-US"/>
        </w:rPr>
        <w:t>.201</w:t>
      </w:r>
      <w:r w:rsidR="008852C7" w:rsidRPr="00585A29">
        <w:rPr>
          <w:rFonts w:eastAsiaTheme="minorHAnsi"/>
        </w:rPr>
        <w:t>8</w:t>
      </w:r>
      <w:r w:rsidR="00FA2360" w:rsidRPr="00585A2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215F3" w:rsidRDefault="00C441C2" w:rsidP="009F0760">
      <w:pPr>
        <w:jc w:val="both"/>
        <w:rPr>
          <w:b/>
          <w:bCs/>
        </w:rPr>
      </w:pPr>
      <w:r w:rsidRPr="00C441C2">
        <w:rPr>
          <w:b/>
          <w:bCs/>
        </w:rPr>
        <w:t>„</w:t>
      </w:r>
      <w:proofErr w:type="spellStart"/>
      <w:r w:rsidRPr="00C441C2">
        <w:rPr>
          <w:b/>
          <w:bCs/>
        </w:rPr>
        <w:t>Синофарм</w:t>
      </w:r>
      <w:proofErr w:type="spellEnd"/>
      <w:proofErr w:type="gramStart"/>
      <w:r w:rsidRPr="00C441C2">
        <w:rPr>
          <w:b/>
          <w:bCs/>
        </w:rPr>
        <w:t xml:space="preserve">“ </w:t>
      </w:r>
      <w:proofErr w:type="spellStart"/>
      <w:r w:rsidRPr="00C441C2">
        <w:rPr>
          <w:b/>
          <w:bCs/>
        </w:rPr>
        <w:t>д.о.о</w:t>
      </w:r>
      <w:proofErr w:type="spellEnd"/>
      <w:proofErr w:type="gramEnd"/>
      <w:r w:rsidRPr="00C441C2">
        <w:rPr>
          <w:b/>
          <w:bCs/>
        </w:rPr>
        <w:t xml:space="preserve">., </w:t>
      </w:r>
      <w:proofErr w:type="spellStart"/>
      <w:r w:rsidRPr="00C441C2">
        <w:rPr>
          <w:b/>
          <w:bCs/>
        </w:rPr>
        <w:t>ул</w:t>
      </w:r>
      <w:proofErr w:type="spellEnd"/>
      <w:r w:rsidRPr="00C441C2">
        <w:rPr>
          <w:b/>
          <w:bCs/>
        </w:rPr>
        <w:t xml:space="preserve">. </w:t>
      </w:r>
      <w:proofErr w:type="spellStart"/>
      <w:r w:rsidRPr="00C441C2">
        <w:rPr>
          <w:b/>
          <w:bCs/>
        </w:rPr>
        <w:t>Косте</w:t>
      </w:r>
      <w:proofErr w:type="spellEnd"/>
      <w:r w:rsidRPr="00C441C2">
        <w:rPr>
          <w:b/>
          <w:bCs/>
        </w:rPr>
        <w:t xml:space="preserve"> </w:t>
      </w:r>
      <w:proofErr w:type="spellStart"/>
      <w:r w:rsidRPr="00C441C2">
        <w:rPr>
          <w:b/>
          <w:bCs/>
        </w:rPr>
        <w:t>Нађа</w:t>
      </w:r>
      <w:proofErr w:type="spellEnd"/>
      <w:r w:rsidRPr="00C441C2">
        <w:rPr>
          <w:b/>
          <w:bCs/>
        </w:rPr>
        <w:t xml:space="preserve"> бр.31, </w:t>
      </w:r>
      <w:proofErr w:type="spellStart"/>
      <w:r w:rsidRPr="00C441C2">
        <w:rPr>
          <w:b/>
          <w:bCs/>
        </w:rPr>
        <w:t>Београд</w:t>
      </w:r>
      <w:proofErr w:type="spellEnd"/>
    </w:p>
    <w:p w:rsidR="00C441C2" w:rsidRPr="00C25E02" w:rsidRDefault="00C441C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15F3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85A29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63C49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441C2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950C9A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2018-11-07T09:54:00Z</dcterms:created>
  <dcterms:modified xsi:type="dcterms:W3CDTF">2018-12-14T09:16:00Z</dcterms:modified>
</cp:coreProperties>
</file>