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29A77" w14:textId="6D24B33C" w:rsidR="00CB27E0" w:rsidRPr="003F7BA8" w:rsidRDefault="005A2A7D" w:rsidP="002D5B2C">
      <w:pPr>
        <w:pStyle w:val="Footer"/>
        <w:tabs>
          <w:tab w:val="left" w:pos="720"/>
        </w:tabs>
        <w:rPr>
          <w:b/>
          <w:noProof/>
          <w:lang w:val="sr-Latn-RS"/>
        </w:rPr>
      </w:pPr>
      <w:r w:rsidRPr="00EE36D8">
        <w:rPr>
          <w:b/>
          <w:noProof/>
          <w:lang w:val="sr-Cyrl-RS"/>
        </w:rPr>
        <w:t xml:space="preserve">Број: </w:t>
      </w:r>
      <w:r w:rsidR="003810B7" w:rsidRPr="00EE36D8">
        <w:rPr>
          <w:b/>
          <w:noProof/>
          <w:lang w:val="en-US"/>
        </w:rPr>
        <w:t>280</w:t>
      </w:r>
      <w:r w:rsidRPr="00EE36D8">
        <w:rPr>
          <w:b/>
          <w:noProof/>
          <w:lang w:val="sr-Cyrl-RS"/>
        </w:rPr>
        <w:t>-</w:t>
      </w:r>
      <w:r w:rsidRPr="00312A8C">
        <w:rPr>
          <w:b/>
          <w:noProof/>
          <w:lang w:val="sr-Cyrl-RS"/>
        </w:rPr>
        <w:t>18-О/1</w:t>
      </w:r>
      <w:r w:rsidR="003F7BA8">
        <w:rPr>
          <w:b/>
          <w:noProof/>
          <w:lang w:val="sr-Latn-RS"/>
        </w:rPr>
        <w:t>-1</w:t>
      </w:r>
    </w:p>
    <w:p w14:paraId="06C086CA" w14:textId="7BE651E6" w:rsidR="002D5B2C" w:rsidRPr="00EE36D8" w:rsidRDefault="005A2A7D" w:rsidP="002D5B2C">
      <w:pPr>
        <w:pStyle w:val="Footer"/>
        <w:tabs>
          <w:tab w:val="left" w:pos="720"/>
        </w:tabs>
        <w:rPr>
          <w:b/>
          <w:noProof/>
          <w:lang w:val="sr-Cyrl-RS"/>
        </w:rPr>
      </w:pPr>
      <w:r w:rsidRPr="00312A8C">
        <w:rPr>
          <w:b/>
          <w:noProof/>
          <w:lang w:val="sr-Cyrl-RS"/>
        </w:rPr>
        <w:t>Дана:</w:t>
      </w:r>
      <w:r w:rsidR="00312A8C" w:rsidRPr="00312A8C">
        <w:rPr>
          <w:b/>
          <w:noProof/>
        </w:rPr>
        <w:t xml:space="preserve"> </w:t>
      </w:r>
      <w:r w:rsidR="003F7BA8">
        <w:rPr>
          <w:b/>
          <w:noProof/>
        </w:rPr>
        <w:t>30</w:t>
      </w:r>
      <w:r w:rsidR="00312A8C" w:rsidRPr="00312A8C">
        <w:rPr>
          <w:b/>
          <w:noProof/>
        </w:rPr>
        <w:t>.11</w:t>
      </w:r>
      <w:r w:rsidR="00CB27E0" w:rsidRPr="00312A8C">
        <w:rPr>
          <w:b/>
          <w:noProof/>
          <w:lang w:val="sr-Cyrl-RS"/>
        </w:rPr>
        <w:t>.2018. године</w:t>
      </w:r>
    </w:p>
    <w:p w14:paraId="22FFAC7B" w14:textId="77777777" w:rsidR="002D5B2C" w:rsidRPr="00EE36D8" w:rsidRDefault="002D5B2C" w:rsidP="002D5B2C">
      <w:pPr>
        <w:pStyle w:val="Footer"/>
        <w:tabs>
          <w:tab w:val="left" w:pos="720"/>
        </w:tabs>
        <w:rPr>
          <w:b/>
          <w:noProof/>
        </w:rPr>
      </w:pPr>
    </w:p>
    <w:p w14:paraId="4588ADE5" w14:textId="5DFA9434" w:rsidR="002D5B2C" w:rsidRPr="00EE36D8" w:rsidRDefault="004D5A2F" w:rsidP="004D5A2F">
      <w:pPr>
        <w:pStyle w:val="Footer"/>
        <w:tabs>
          <w:tab w:val="clear" w:pos="4320"/>
          <w:tab w:val="clear" w:pos="8640"/>
          <w:tab w:val="left" w:pos="1526"/>
        </w:tabs>
        <w:rPr>
          <w:b/>
          <w:noProof/>
        </w:rPr>
      </w:pPr>
      <w:r w:rsidRPr="00EE36D8">
        <w:rPr>
          <w:b/>
          <w:noProof/>
        </w:rPr>
        <w:tab/>
      </w:r>
    </w:p>
    <w:p w14:paraId="27840169" w14:textId="33FCED3F" w:rsidR="002D5B2C" w:rsidRPr="00EE36D8" w:rsidRDefault="003F7BA8" w:rsidP="002D5B2C">
      <w:pPr>
        <w:pStyle w:val="Footer"/>
        <w:tabs>
          <w:tab w:val="left" w:pos="720"/>
        </w:tabs>
        <w:rPr>
          <w:b/>
          <w:noProof/>
        </w:rPr>
      </w:pPr>
      <w:r>
        <w:rPr>
          <w:b/>
          <w:noProof/>
          <w:color w:val="FF0000"/>
          <w:lang w:val="sr-Cyrl-RS"/>
        </w:rPr>
        <w:t>-Измене су обележене црвеном бојом-</w:t>
      </w:r>
    </w:p>
    <w:p w14:paraId="0E36DD1C" w14:textId="77777777" w:rsidR="002D5B2C" w:rsidRPr="00EE36D8" w:rsidRDefault="002D5B2C" w:rsidP="002D5B2C">
      <w:pPr>
        <w:pStyle w:val="Footer"/>
        <w:tabs>
          <w:tab w:val="left" w:pos="720"/>
        </w:tabs>
        <w:rPr>
          <w:b/>
          <w:noProof/>
        </w:rPr>
      </w:pPr>
    </w:p>
    <w:p w14:paraId="69CD24FB" w14:textId="77777777" w:rsidR="002D5B2C" w:rsidRPr="00EE36D8" w:rsidRDefault="002D5B2C" w:rsidP="002D5B2C">
      <w:pPr>
        <w:pStyle w:val="Footer"/>
        <w:tabs>
          <w:tab w:val="left" w:pos="720"/>
        </w:tabs>
        <w:rPr>
          <w:b/>
          <w:noProof/>
        </w:rPr>
      </w:pPr>
    </w:p>
    <w:p w14:paraId="7E1098A8" w14:textId="77777777" w:rsidR="002D5B2C" w:rsidRPr="00EE36D8" w:rsidRDefault="002D5B2C" w:rsidP="002D5B2C">
      <w:pPr>
        <w:pStyle w:val="Footer"/>
        <w:tabs>
          <w:tab w:val="left" w:pos="720"/>
        </w:tabs>
        <w:rPr>
          <w:b/>
          <w:noProof/>
        </w:rPr>
      </w:pPr>
    </w:p>
    <w:p w14:paraId="5DBD5F50" w14:textId="77777777" w:rsidR="002D5B2C" w:rsidRPr="00EE36D8" w:rsidRDefault="002D5B2C" w:rsidP="002D5B2C">
      <w:pPr>
        <w:pStyle w:val="Footer"/>
        <w:tabs>
          <w:tab w:val="left" w:pos="720"/>
        </w:tabs>
        <w:rPr>
          <w:b/>
          <w:noProof/>
        </w:rPr>
      </w:pPr>
    </w:p>
    <w:p w14:paraId="44FE6AAF" w14:textId="77777777" w:rsidR="002D5B2C" w:rsidRPr="00EE36D8" w:rsidRDefault="002D5B2C" w:rsidP="002D5B2C">
      <w:pPr>
        <w:pStyle w:val="Footer"/>
        <w:tabs>
          <w:tab w:val="left" w:pos="720"/>
        </w:tabs>
        <w:rPr>
          <w:b/>
          <w:noProof/>
        </w:rPr>
      </w:pPr>
    </w:p>
    <w:p w14:paraId="6F4FA79E" w14:textId="77777777" w:rsidR="002D5B2C" w:rsidRPr="00EE36D8" w:rsidRDefault="002D5B2C" w:rsidP="002D5B2C">
      <w:pPr>
        <w:pStyle w:val="Footer"/>
        <w:tabs>
          <w:tab w:val="left" w:pos="720"/>
        </w:tabs>
        <w:rPr>
          <w:b/>
          <w:noProof/>
        </w:rPr>
      </w:pPr>
    </w:p>
    <w:p w14:paraId="5DDE55C1" w14:textId="77777777" w:rsidR="002D5B2C" w:rsidRPr="00EE36D8" w:rsidRDefault="002D5B2C" w:rsidP="002D5B2C">
      <w:pPr>
        <w:pStyle w:val="Footer"/>
        <w:tabs>
          <w:tab w:val="left" w:pos="720"/>
        </w:tabs>
        <w:jc w:val="center"/>
        <w:rPr>
          <w:b/>
          <w:noProof/>
        </w:rPr>
      </w:pPr>
    </w:p>
    <w:p w14:paraId="358CA29C" w14:textId="77777777" w:rsidR="008B2119" w:rsidRPr="00EE36D8" w:rsidRDefault="008B2119" w:rsidP="008B2119">
      <w:pPr>
        <w:pStyle w:val="Footer"/>
        <w:jc w:val="center"/>
        <w:rPr>
          <w:b/>
          <w:noProof/>
        </w:rPr>
      </w:pPr>
      <w:r w:rsidRPr="00EE36D8">
        <w:rPr>
          <w:b/>
          <w:noProof/>
        </w:rPr>
        <w:t>КОНКУРСНА ДОКУМЕНТАЦИЈА</w:t>
      </w:r>
    </w:p>
    <w:p w14:paraId="6F46F7D0" w14:textId="77777777" w:rsidR="008B2119" w:rsidRPr="00EE36D8" w:rsidRDefault="008B2119" w:rsidP="008B2119">
      <w:pPr>
        <w:pStyle w:val="Footer"/>
        <w:jc w:val="center"/>
        <w:rPr>
          <w:b/>
          <w:noProof/>
        </w:rPr>
      </w:pPr>
    </w:p>
    <w:p w14:paraId="102CF2AF" w14:textId="344A9738" w:rsidR="008B2119" w:rsidRPr="00EE36D8" w:rsidRDefault="003810B7" w:rsidP="008B2119">
      <w:pPr>
        <w:pStyle w:val="Footer"/>
        <w:jc w:val="center"/>
        <w:rPr>
          <w:b/>
          <w:noProof/>
          <w:lang w:val="sr-Latn-RS"/>
        </w:rPr>
      </w:pPr>
      <w:r w:rsidRPr="00EE36D8">
        <w:rPr>
          <w:b/>
          <w:noProof/>
          <w:lang w:val="sr-Cyrl-RS"/>
        </w:rPr>
        <w:t>Израда пројектне документације потребне за санацију санитарних чворова на првом спрату ламеле А-полуинтензивна нега порођајног блока Клинике за гинекологију и акушерство Клиничког центра Војводине</w:t>
      </w:r>
    </w:p>
    <w:p w14:paraId="24E0589B" w14:textId="77777777" w:rsidR="005A154A" w:rsidRPr="00EE36D8" w:rsidRDefault="005A154A" w:rsidP="008B2119">
      <w:pPr>
        <w:pStyle w:val="Footer"/>
        <w:jc w:val="center"/>
        <w:rPr>
          <w:b/>
          <w:noProof/>
          <w:lang w:val="sr-Latn-RS"/>
        </w:rPr>
      </w:pPr>
    </w:p>
    <w:p w14:paraId="2766DC5F" w14:textId="77777777" w:rsidR="008B2119" w:rsidRPr="00EE36D8" w:rsidRDefault="00D22E5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EE36D8">
            <w:rPr>
              <w:b/>
            </w:rPr>
            <w:t>Отворени поступак</w:t>
          </w:r>
        </w:sdtContent>
      </w:sdt>
      <w:r w:rsidR="008B2119" w:rsidRPr="00EE36D8">
        <w:rPr>
          <w:b/>
          <w:noProof/>
        </w:rPr>
        <w:t xml:space="preserve"> </w:t>
      </w:r>
    </w:p>
    <w:p w14:paraId="3020F637" w14:textId="77777777" w:rsidR="008B2119" w:rsidRPr="00EE36D8" w:rsidRDefault="008B2119" w:rsidP="008B2119">
      <w:pPr>
        <w:pStyle w:val="Footer"/>
        <w:tabs>
          <w:tab w:val="left" w:pos="720"/>
        </w:tabs>
        <w:jc w:val="center"/>
        <w:rPr>
          <w:b/>
          <w:noProof/>
        </w:rPr>
      </w:pPr>
    </w:p>
    <w:p w14:paraId="7B925D51" w14:textId="3DFCFB6C" w:rsidR="008B2119" w:rsidRPr="00EE36D8" w:rsidRDefault="003810B7" w:rsidP="008B2119">
      <w:pPr>
        <w:pStyle w:val="Footer"/>
        <w:tabs>
          <w:tab w:val="left" w:pos="720"/>
        </w:tabs>
        <w:jc w:val="center"/>
        <w:rPr>
          <w:b/>
          <w:noProof/>
          <w:lang w:val="sr-Cyrl-RS"/>
        </w:rPr>
      </w:pPr>
      <w:r w:rsidRPr="00EE36D8">
        <w:rPr>
          <w:b/>
          <w:noProof/>
          <w:lang w:val="sr-Cyrl-RS"/>
        </w:rPr>
        <w:t>2</w:t>
      </w:r>
      <w:r w:rsidRPr="00EE36D8">
        <w:rPr>
          <w:b/>
          <w:noProof/>
          <w:lang w:val="sr-Latn-RS"/>
        </w:rPr>
        <w:t>80</w:t>
      </w:r>
      <w:r w:rsidR="00D026A7" w:rsidRPr="00EE36D8">
        <w:rPr>
          <w:b/>
          <w:noProof/>
          <w:lang w:val="sr-Cyrl-RS"/>
        </w:rPr>
        <w:t>-18-О</w:t>
      </w:r>
    </w:p>
    <w:p w14:paraId="3912D540" w14:textId="77777777" w:rsidR="002D5B2C" w:rsidRPr="00EE36D8" w:rsidRDefault="002D5B2C" w:rsidP="008B2119">
      <w:pPr>
        <w:pStyle w:val="Footer"/>
        <w:tabs>
          <w:tab w:val="left" w:pos="720"/>
        </w:tabs>
        <w:rPr>
          <w:b/>
          <w:noProof/>
        </w:rPr>
      </w:pPr>
    </w:p>
    <w:p w14:paraId="228BD696" w14:textId="77777777" w:rsidR="002D5B2C" w:rsidRPr="00EE36D8" w:rsidRDefault="002D5B2C" w:rsidP="002D5B2C">
      <w:pPr>
        <w:pStyle w:val="Footer"/>
        <w:tabs>
          <w:tab w:val="left" w:pos="720"/>
        </w:tabs>
        <w:jc w:val="center"/>
        <w:rPr>
          <w:b/>
          <w:noProof/>
        </w:rPr>
      </w:pPr>
    </w:p>
    <w:p w14:paraId="69B40644" w14:textId="77777777" w:rsidR="002D5B2C" w:rsidRPr="00EE36D8" w:rsidRDefault="002D5B2C" w:rsidP="002D5B2C">
      <w:pPr>
        <w:pStyle w:val="Footer"/>
        <w:tabs>
          <w:tab w:val="left" w:pos="720"/>
        </w:tabs>
        <w:jc w:val="center"/>
        <w:rPr>
          <w:b/>
          <w:noProof/>
        </w:rPr>
      </w:pPr>
    </w:p>
    <w:p w14:paraId="3A614D5F" w14:textId="77777777" w:rsidR="002D5B2C" w:rsidRPr="00EE36D8" w:rsidRDefault="002D5B2C" w:rsidP="002D5B2C">
      <w:pPr>
        <w:pStyle w:val="Footer"/>
        <w:tabs>
          <w:tab w:val="left" w:pos="720"/>
        </w:tabs>
        <w:jc w:val="center"/>
        <w:rPr>
          <w:b/>
          <w:noProof/>
        </w:rPr>
      </w:pPr>
    </w:p>
    <w:p w14:paraId="41E21A37" w14:textId="77777777" w:rsidR="002D5B2C" w:rsidRPr="00EE36D8" w:rsidRDefault="002D5B2C" w:rsidP="002D5B2C">
      <w:pPr>
        <w:pStyle w:val="Footer"/>
        <w:tabs>
          <w:tab w:val="left" w:pos="720"/>
        </w:tabs>
        <w:jc w:val="center"/>
        <w:rPr>
          <w:b/>
          <w:noProof/>
        </w:rPr>
      </w:pPr>
    </w:p>
    <w:p w14:paraId="1A148E9E" w14:textId="77777777" w:rsidR="002D5B2C" w:rsidRPr="00EE36D8" w:rsidRDefault="002D5B2C" w:rsidP="002D5B2C">
      <w:pPr>
        <w:pStyle w:val="Footer"/>
        <w:tabs>
          <w:tab w:val="left" w:pos="720"/>
        </w:tabs>
        <w:jc w:val="center"/>
        <w:rPr>
          <w:b/>
          <w:noProof/>
        </w:rPr>
      </w:pPr>
    </w:p>
    <w:p w14:paraId="21B006B0" w14:textId="77777777" w:rsidR="002D5B2C" w:rsidRPr="00EE36D8" w:rsidRDefault="002D5B2C" w:rsidP="002D5B2C">
      <w:pPr>
        <w:pStyle w:val="Footer"/>
        <w:tabs>
          <w:tab w:val="left" w:pos="720"/>
        </w:tabs>
        <w:jc w:val="center"/>
        <w:rPr>
          <w:b/>
          <w:noProof/>
        </w:rPr>
      </w:pPr>
    </w:p>
    <w:p w14:paraId="78FD45C2" w14:textId="77777777" w:rsidR="002D5B2C" w:rsidRPr="00EE36D8" w:rsidRDefault="002D5B2C" w:rsidP="002D5B2C">
      <w:pPr>
        <w:pStyle w:val="Footer"/>
        <w:tabs>
          <w:tab w:val="left" w:pos="720"/>
        </w:tabs>
        <w:jc w:val="center"/>
        <w:rPr>
          <w:b/>
          <w:noProof/>
        </w:rPr>
      </w:pPr>
    </w:p>
    <w:p w14:paraId="276A09AE" w14:textId="77777777" w:rsidR="002D5B2C" w:rsidRPr="00EE36D8" w:rsidRDefault="002D5B2C" w:rsidP="002D5B2C">
      <w:pPr>
        <w:pStyle w:val="Footer"/>
        <w:tabs>
          <w:tab w:val="left" w:pos="720"/>
        </w:tabs>
        <w:rPr>
          <w:noProof/>
        </w:rPr>
      </w:pPr>
    </w:p>
    <w:p w14:paraId="2A0228C3" w14:textId="77777777" w:rsidR="002D5B2C" w:rsidRPr="00EE36D8" w:rsidRDefault="002D5B2C" w:rsidP="002D5B2C">
      <w:pPr>
        <w:pStyle w:val="Footer"/>
        <w:tabs>
          <w:tab w:val="left" w:pos="720"/>
        </w:tabs>
        <w:rPr>
          <w:noProof/>
        </w:rPr>
      </w:pPr>
    </w:p>
    <w:p w14:paraId="2FE27E6F" w14:textId="77777777" w:rsidR="002D5B2C" w:rsidRPr="00EE36D8" w:rsidRDefault="002D5B2C" w:rsidP="002D5B2C">
      <w:pPr>
        <w:pStyle w:val="Footer"/>
        <w:tabs>
          <w:tab w:val="left" w:pos="720"/>
        </w:tabs>
        <w:rPr>
          <w:noProof/>
        </w:rPr>
      </w:pPr>
    </w:p>
    <w:p w14:paraId="1F1927A4" w14:textId="77777777" w:rsidR="002D5B2C" w:rsidRPr="00EE36D8" w:rsidRDefault="002D5B2C" w:rsidP="002D5B2C">
      <w:pPr>
        <w:pStyle w:val="Footer"/>
        <w:tabs>
          <w:tab w:val="left" w:pos="720"/>
        </w:tabs>
        <w:rPr>
          <w:noProof/>
        </w:rPr>
      </w:pPr>
    </w:p>
    <w:p w14:paraId="231284B7" w14:textId="77777777" w:rsidR="002D5B2C" w:rsidRPr="00EE36D8" w:rsidRDefault="002D5B2C" w:rsidP="002D5B2C">
      <w:pPr>
        <w:pStyle w:val="Footer"/>
        <w:tabs>
          <w:tab w:val="left" w:pos="720"/>
        </w:tabs>
        <w:rPr>
          <w:noProof/>
        </w:rPr>
      </w:pPr>
    </w:p>
    <w:p w14:paraId="187A148F" w14:textId="77777777" w:rsidR="002D5B2C" w:rsidRPr="00EE36D8" w:rsidRDefault="002D5B2C" w:rsidP="002D5B2C">
      <w:pPr>
        <w:pStyle w:val="Footer"/>
        <w:tabs>
          <w:tab w:val="left" w:pos="720"/>
        </w:tabs>
        <w:rPr>
          <w:noProof/>
        </w:rPr>
      </w:pPr>
    </w:p>
    <w:p w14:paraId="1E736EA5" w14:textId="77777777" w:rsidR="002D5B2C" w:rsidRPr="00EE36D8" w:rsidRDefault="002D5B2C" w:rsidP="002D5B2C">
      <w:pPr>
        <w:pStyle w:val="Footer"/>
        <w:tabs>
          <w:tab w:val="left" w:pos="720"/>
        </w:tabs>
        <w:rPr>
          <w:noProof/>
        </w:rPr>
      </w:pPr>
    </w:p>
    <w:p w14:paraId="4D68685D" w14:textId="77777777" w:rsidR="002D5B2C" w:rsidRPr="00EE36D8" w:rsidRDefault="002D5B2C" w:rsidP="002D5B2C">
      <w:pPr>
        <w:pStyle w:val="Footer"/>
        <w:tabs>
          <w:tab w:val="left" w:pos="720"/>
        </w:tabs>
        <w:rPr>
          <w:noProof/>
        </w:rPr>
      </w:pPr>
    </w:p>
    <w:p w14:paraId="39788902" w14:textId="77777777" w:rsidR="002D5B2C" w:rsidRPr="00EE36D8" w:rsidRDefault="002D5B2C" w:rsidP="002D5B2C">
      <w:pPr>
        <w:pStyle w:val="Footer"/>
        <w:tabs>
          <w:tab w:val="left" w:pos="720"/>
        </w:tabs>
        <w:rPr>
          <w:noProof/>
        </w:rPr>
      </w:pPr>
    </w:p>
    <w:p w14:paraId="602CE7AB" w14:textId="77777777" w:rsidR="002D5B2C" w:rsidRPr="00EE36D8" w:rsidRDefault="002D5B2C" w:rsidP="002D5B2C">
      <w:pPr>
        <w:pStyle w:val="Footer"/>
        <w:tabs>
          <w:tab w:val="left" w:pos="720"/>
        </w:tabs>
        <w:rPr>
          <w:noProof/>
        </w:rPr>
      </w:pPr>
    </w:p>
    <w:p w14:paraId="35C07213" w14:textId="77777777" w:rsidR="002D5B2C" w:rsidRPr="00EE36D8" w:rsidRDefault="002D5B2C" w:rsidP="002D5B2C">
      <w:pPr>
        <w:pStyle w:val="Footer"/>
        <w:tabs>
          <w:tab w:val="left" w:pos="720"/>
        </w:tabs>
        <w:rPr>
          <w:noProof/>
        </w:rPr>
      </w:pPr>
    </w:p>
    <w:p w14:paraId="4870D5D5" w14:textId="75E60326" w:rsidR="005A2A7D" w:rsidRPr="00EE36D8" w:rsidRDefault="005A2A7D" w:rsidP="005A2A7D">
      <w:pPr>
        <w:pStyle w:val="Footer"/>
        <w:tabs>
          <w:tab w:val="left" w:pos="720"/>
        </w:tabs>
        <w:jc w:val="center"/>
        <w:rPr>
          <w:b/>
          <w:noProof/>
          <w:lang w:val="sr-Cyrl-CS"/>
        </w:rPr>
      </w:pPr>
      <w:r w:rsidRPr="00EE36D8">
        <w:rPr>
          <w:b/>
          <w:noProof/>
          <w:lang w:val="sr-Cyrl-CS"/>
        </w:rPr>
        <w:t>Нови Сад, 2018. година</w:t>
      </w:r>
    </w:p>
    <w:p w14:paraId="32E50C68" w14:textId="5EB10745" w:rsidR="002D5B2C" w:rsidRPr="00EE36D8" w:rsidRDefault="002D5B2C" w:rsidP="002D5B2C">
      <w:pPr>
        <w:pStyle w:val="Footer"/>
        <w:tabs>
          <w:tab w:val="left" w:pos="720"/>
        </w:tabs>
        <w:rPr>
          <w:noProof/>
          <w:lang w:val="sr-Cyrl-RS"/>
        </w:rPr>
      </w:pPr>
    </w:p>
    <w:p w14:paraId="31BC37E4" w14:textId="547E0F9C" w:rsidR="005B4BDC" w:rsidRPr="00EE36D8" w:rsidRDefault="00B60424" w:rsidP="00042AE4">
      <w:pPr>
        <w:ind w:firstLine="720"/>
        <w:jc w:val="both"/>
        <w:rPr>
          <w:rFonts w:eastAsia="TimesNewRomanPSMT"/>
        </w:rPr>
      </w:pPr>
      <w:r w:rsidRPr="00EE36D8">
        <w:rPr>
          <w:b/>
          <w:noProof/>
        </w:rPr>
        <w:br w:type="page"/>
      </w:r>
      <w:bookmarkStart w:id="0" w:name="_Toc354658137"/>
      <w:bookmarkStart w:id="1" w:name="_Toc354658270"/>
      <w:bookmarkStart w:id="2" w:name="_Toc354658304"/>
      <w:bookmarkStart w:id="3" w:name="_Toc354658398"/>
      <w:r w:rsidR="005B4BDC" w:rsidRPr="00EE36D8">
        <w:rPr>
          <w:rFonts w:eastAsia="TimesNewRomanPSMT"/>
        </w:rPr>
        <w:lastRenderedPageBreak/>
        <w:t>На основу Закона о јавним набавкама („Сл. гл</w:t>
      </w:r>
      <w:r w:rsidR="00A94788" w:rsidRPr="00EE36D8">
        <w:rPr>
          <w:rFonts w:eastAsia="TimesNewRomanPSMT"/>
        </w:rPr>
        <w:t>асник РС” бр. 124/</w:t>
      </w:r>
      <w:r w:rsidR="005B4BDC" w:rsidRPr="00EE36D8">
        <w:rPr>
          <w:rFonts w:eastAsia="TimesNewRomanPSMT"/>
        </w:rPr>
        <w:t xml:space="preserve">12, </w:t>
      </w:r>
      <w:r w:rsidR="00A94788" w:rsidRPr="00EE36D8">
        <w:rPr>
          <w:rFonts w:eastAsia="TimesNewRomanPSMT"/>
        </w:rPr>
        <w:t xml:space="preserve">14/15 и 68/15 </w:t>
      </w:r>
      <w:r w:rsidR="005B4BDC" w:rsidRPr="00EE36D8">
        <w:rPr>
          <w:rFonts w:eastAsia="TimesNewRomanPSMT"/>
        </w:rPr>
        <w:t xml:space="preserve">у даљем тексту: Закон), </w:t>
      </w:r>
      <w:r w:rsidR="00150683" w:rsidRPr="00EE36D8">
        <w:rPr>
          <w:rFonts w:eastAsia="TimesNewRomanPSMT"/>
        </w:rPr>
        <w:t xml:space="preserve">и </w:t>
      </w:r>
      <w:r w:rsidR="005B4BDC" w:rsidRPr="00EE36D8">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026A7" w:rsidRPr="00EE36D8">
        <w:rPr>
          <w:rFonts w:eastAsia="TimesNewRomanPSMT"/>
          <w:lang w:val="sr-Cyrl-RS"/>
        </w:rPr>
        <w:t>86</w:t>
      </w:r>
      <w:r w:rsidR="00CF3434" w:rsidRPr="00EE36D8">
        <w:rPr>
          <w:rFonts w:eastAsia="TimesNewRomanPSMT"/>
        </w:rPr>
        <w:t>/2015</w:t>
      </w:r>
      <w:r w:rsidR="005B4BDC" w:rsidRPr="00EE36D8">
        <w:rPr>
          <w:rFonts w:eastAsia="TimesNewRomanPSMT"/>
        </w:rPr>
        <w:t xml:space="preserve">), </w:t>
      </w:r>
      <w:r w:rsidR="005B4BDC" w:rsidRPr="00EE36D8">
        <w:t>Одлуке о п</w:t>
      </w:r>
      <w:r w:rsidR="00C74F94" w:rsidRPr="00EE36D8">
        <w:t xml:space="preserve">окретању поступка предметне јавне набавке </w:t>
      </w:r>
      <w:r w:rsidR="005B4BDC" w:rsidRPr="00EE36D8">
        <w:t xml:space="preserve">и Решења о образовању комисије за </w:t>
      </w:r>
      <w:r w:rsidR="00C74F94" w:rsidRPr="00EE36D8">
        <w:t xml:space="preserve">предметну </w:t>
      </w:r>
      <w:r w:rsidR="005B4BDC" w:rsidRPr="00EE36D8">
        <w:t>јавну набавку</w:t>
      </w:r>
      <w:r w:rsidR="00C74F94" w:rsidRPr="00EE36D8">
        <w:t>,</w:t>
      </w:r>
      <w:r w:rsidR="005B4BDC" w:rsidRPr="00EE36D8">
        <w:t xml:space="preserve"> припремљена је:</w:t>
      </w:r>
    </w:p>
    <w:p w14:paraId="1CB8EF1C" w14:textId="77777777" w:rsidR="005B4BDC" w:rsidRPr="00EE36D8" w:rsidRDefault="005B4BDC" w:rsidP="005B4BDC">
      <w:pPr>
        <w:ind w:firstLine="720"/>
        <w:jc w:val="both"/>
        <w:rPr>
          <w:rFonts w:eastAsia="TimesNewRomanPSMT"/>
        </w:rPr>
      </w:pPr>
    </w:p>
    <w:p w14:paraId="7DB9D15F" w14:textId="77777777" w:rsidR="000C3B23" w:rsidRPr="00EE36D8" w:rsidRDefault="000C3B23" w:rsidP="00FC4113">
      <w:pPr>
        <w:jc w:val="center"/>
        <w:rPr>
          <w:b/>
          <w:noProof/>
        </w:rPr>
      </w:pPr>
      <w:r w:rsidRPr="00EE36D8">
        <w:rPr>
          <w:b/>
          <w:noProof/>
        </w:rPr>
        <w:t>КОНКУРСНА ДОКУМЕНТАЦИЈА</w:t>
      </w:r>
    </w:p>
    <w:p w14:paraId="5CA21F4C" w14:textId="77777777" w:rsidR="000C3B23" w:rsidRPr="00EE36D8" w:rsidRDefault="000C3B23" w:rsidP="00FC4113">
      <w:pPr>
        <w:jc w:val="center"/>
        <w:rPr>
          <w:b/>
          <w:noProof/>
        </w:rPr>
      </w:pPr>
    </w:p>
    <w:p w14:paraId="52979521" w14:textId="1502A4F6" w:rsidR="008B2119" w:rsidRPr="00EE36D8" w:rsidRDefault="00D22E59" w:rsidP="00312A8C">
      <w:pPr>
        <w:jc w:val="both"/>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EE36D8">
            <w:rPr>
              <w:b/>
              <w:noProof/>
            </w:rPr>
            <w:t>у отвореном поступку јавне набавке</w:t>
          </w:r>
        </w:sdtContent>
      </w:sdt>
      <w:r w:rsidR="008B2119" w:rsidRPr="00EE36D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D026A7" w:rsidRPr="00EE36D8">
            <w:rPr>
              <w:b/>
              <w:noProof/>
            </w:rPr>
            <w:t>услуга</w:t>
          </w:r>
        </w:sdtContent>
      </w:sdt>
      <w:r w:rsidR="00680EF4" w:rsidRPr="00EE36D8">
        <w:rPr>
          <w:b/>
          <w:noProof/>
        </w:rPr>
        <w:t xml:space="preserve"> </w:t>
      </w:r>
      <w:r w:rsidR="008B2119" w:rsidRPr="00EE36D8">
        <w:rPr>
          <w:b/>
          <w:noProof/>
        </w:rPr>
        <w:t xml:space="preserve">бр. </w:t>
      </w:r>
      <w:r w:rsidR="003810B7" w:rsidRPr="00EE36D8">
        <w:rPr>
          <w:b/>
          <w:noProof/>
          <w:lang w:val="sr-Cyrl-RS"/>
        </w:rPr>
        <w:t>2</w:t>
      </w:r>
      <w:r w:rsidR="003810B7" w:rsidRPr="00EE36D8">
        <w:rPr>
          <w:b/>
          <w:noProof/>
          <w:lang w:val="sr-Latn-RS"/>
        </w:rPr>
        <w:t>80</w:t>
      </w:r>
      <w:r w:rsidR="00D026A7" w:rsidRPr="00EE36D8">
        <w:rPr>
          <w:b/>
          <w:noProof/>
          <w:lang w:val="sr-Cyrl-RS"/>
        </w:rPr>
        <w:t>-18-О</w:t>
      </w:r>
      <w:r w:rsidR="008B2119" w:rsidRPr="00EE36D8">
        <w:rPr>
          <w:b/>
          <w:noProof/>
        </w:rPr>
        <w:t xml:space="preserve"> -</w:t>
      </w:r>
      <w:r w:rsidR="00D026A7" w:rsidRPr="00EE36D8">
        <w:rPr>
          <w:b/>
          <w:lang w:val="sr-Cyrl-RS"/>
        </w:rPr>
        <w:t xml:space="preserve"> </w:t>
      </w:r>
      <w:r w:rsidR="003810B7" w:rsidRPr="00EE36D8">
        <w:rPr>
          <w:b/>
          <w:noProof/>
          <w:lang w:val="sr-Cyrl-RS"/>
        </w:rPr>
        <w:t>Израда пројектне документације потребне за санацију санитарних чворова на првом спрату ламеле А-полуинтензивна нега порођајног блока Клинике за гинекологију и акушерство Клиничког центра Војводине</w:t>
      </w:r>
    </w:p>
    <w:p w14:paraId="1C40E9C2" w14:textId="77777777" w:rsidR="000C3B23" w:rsidRPr="00EE36D8" w:rsidRDefault="000C3B23" w:rsidP="008B2119">
      <w:pPr>
        <w:jc w:val="center"/>
      </w:pPr>
    </w:p>
    <w:bookmarkEnd w:id="0"/>
    <w:bookmarkEnd w:id="1"/>
    <w:bookmarkEnd w:id="2"/>
    <w:bookmarkEnd w:id="3"/>
    <w:p w14:paraId="63CEFB8D" w14:textId="2B04ED79" w:rsidR="00DA1BB7" w:rsidRPr="00312A8C" w:rsidRDefault="001366BB" w:rsidP="00A139C4">
      <w:pPr>
        <w:jc w:val="both"/>
      </w:pPr>
      <w:r w:rsidRPr="00312A8C">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312A8C">
        <w:rPr>
          <w:noProof/>
          <w:lang w:val="sr-Latn-CS"/>
        </w:rPr>
        <w:t xml:space="preserve"> </w:t>
      </w:r>
      <w:bookmarkStart w:id="9" w:name="_Toc389030809"/>
      <w:bookmarkStart w:id="10" w:name="_Toc448222233"/>
      <w:bookmarkStart w:id="11" w:name="_Toc477327705"/>
      <w:bookmarkStart w:id="12" w:name="_Toc477327988"/>
    </w:p>
    <w:bookmarkStart w:id="13" w:name="_Toc477328717"/>
    <w:p w14:paraId="0AA2162C" w14:textId="77777777" w:rsidR="00A95AFE" w:rsidRPr="00312A8C"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12A8C">
        <w:rPr>
          <w:rFonts w:ascii="Times New Roman" w:hAnsi="Times New Roman"/>
          <w:b w:val="0"/>
          <w:sz w:val="24"/>
          <w:szCs w:val="24"/>
        </w:rPr>
        <w:fldChar w:fldCharType="begin"/>
      </w:r>
      <w:r w:rsidRPr="00312A8C">
        <w:rPr>
          <w:rFonts w:ascii="Times New Roman" w:hAnsi="Times New Roman"/>
          <w:b w:val="0"/>
          <w:sz w:val="24"/>
          <w:szCs w:val="24"/>
        </w:rPr>
        <w:instrText xml:space="preserve"> TOC \o "1-3" \u </w:instrText>
      </w:r>
      <w:r w:rsidRPr="00312A8C">
        <w:rPr>
          <w:rFonts w:ascii="Times New Roman" w:hAnsi="Times New Roman"/>
          <w:b w:val="0"/>
          <w:sz w:val="24"/>
          <w:szCs w:val="24"/>
        </w:rPr>
        <w:fldChar w:fldCharType="separate"/>
      </w:r>
      <w:r w:rsidR="00A95AFE" w:rsidRPr="00312A8C">
        <w:rPr>
          <w:rFonts w:ascii="Times New Roman" w:hAnsi="Times New Roman"/>
          <w:b w:val="0"/>
          <w:noProof/>
          <w:sz w:val="24"/>
          <w:szCs w:val="24"/>
        </w:rPr>
        <w:t>1)</w:t>
      </w:r>
      <w:r w:rsidR="00A95AFE" w:rsidRPr="00312A8C">
        <w:rPr>
          <w:rFonts w:ascii="Times New Roman" w:eastAsiaTheme="minorEastAsia" w:hAnsi="Times New Roman"/>
          <w:b w:val="0"/>
          <w:bCs w:val="0"/>
          <w:caps w:val="0"/>
          <w:noProof/>
          <w:sz w:val="24"/>
          <w:szCs w:val="24"/>
          <w:lang w:val="sr-Latn-RS" w:eastAsia="sr-Latn-RS"/>
        </w:rPr>
        <w:tab/>
      </w:r>
      <w:r w:rsidR="00A95AFE" w:rsidRPr="00312A8C">
        <w:rPr>
          <w:rFonts w:ascii="Times New Roman" w:hAnsi="Times New Roman"/>
          <w:b w:val="0"/>
          <w:noProof/>
          <w:sz w:val="24"/>
          <w:szCs w:val="24"/>
        </w:rPr>
        <w:t>ОПШТИ ПОДАЦИ О НАБАВЦИ</w:t>
      </w:r>
      <w:r w:rsidR="00A95AFE" w:rsidRPr="00312A8C">
        <w:rPr>
          <w:rFonts w:ascii="Times New Roman" w:hAnsi="Times New Roman"/>
          <w:b w:val="0"/>
          <w:noProof/>
          <w:sz w:val="24"/>
          <w:szCs w:val="24"/>
        </w:rPr>
        <w:tab/>
      </w:r>
      <w:r w:rsidR="00A95AFE" w:rsidRPr="00312A8C">
        <w:rPr>
          <w:rFonts w:ascii="Times New Roman" w:hAnsi="Times New Roman"/>
          <w:b w:val="0"/>
          <w:noProof/>
          <w:sz w:val="24"/>
          <w:szCs w:val="24"/>
        </w:rPr>
        <w:fldChar w:fldCharType="begin"/>
      </w:r>
      <w:r w:rsidR="00A95AFE" w:rsidRPr="00312A8C">
        <w:rPr>
          <w:rFonts w:ascii="Times New Roman" w:hAnsi="Times New Roman"/>
          <w:b w:val="0"/>
          <w:noProof/>
          <w:sz w:val="24"/>
          <w:szCs w:val="24"/>
        </w:rPr>
        <w:instrText xml:space="preserve"> PAGEREF _Toc531162733 \h </w:instrText>
      </w:r>
      <w:r w:rsidR="00A95AFE" w:rsidRPr="00312A8C">
        <w:rPr>
          <w:rFonts w:ascii="Times New Roman" w:hAnsi="Times New Roman"/>
          <w:b w:val="0"/>
          <w:noProof/>
          <w:sz w:val="24"/>
          <w:szCs w:val="24"/>
        </w:rPr>
      </w:r>
      <w:r w:rsidR="00A95AFE" w:rsidRPr="00312A8C">
        <w:rPr>
          <w:rFonts w:ascii="Times New Roman" w:hAnsi="Times New Roman"/>
          <w:b w:val="0"/>
          <w:noProof/>
          <w:sz w:val="24"/>
          <w:szCs w:val="24"/>
        </w:rPr>
        <w:fldChar w:fldCharType="separate"/>
      </w:r>
      <w:r w:rsidR="00A95AFE" w:rsidRPr="00312A8C">
        <w:rPr>
          <w:rFonts w:ascii="Times New Roman" w:hAnsi="Times New Roman"/>
          <w:b w:val="0"/>
          <w:noProof/>
          <w:sz w:val="24"/>
          <w:szCs w:val="24"/>
        </w:rPr>
        <w:t>3</w:t>
      </w:r>
      <w:r w:rsidR="00A95AFE" w:rsidRPr="00312A8C">
        <w:rPr>
          <w:rFonts w:ascii="Times New Roman" w:hAnsi="Times New Roman"/>
          <w:b w:val="0"/>
          <w:noProof/>
          <w:sz w:val="24"/>
          <w:szCs w:val="24"/>
        </w:rPr>
        <w:fldChar w:fldCharType="end"/>
      </w:r>
    </w:p>
    <w:p w14:paraId="07395095" w14:textId="77777777" w:rsidR="00A95AFE" w:rsidRPr="00312A8C" w:rsidRDefault="00A95AF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12A8C">
        <w:rPr>
          <w:rFonts w:ascii="Times New Roman" w:hAnsi="Times New Roman"/>
          <w:b w:val="0"/>
          <w:noProof/>
          <w:sz w:val="24"/>
          <w:szCs w:val="24"/>
        </w:rPr>
        <w:t>2)</w:t>
      </w:r>
      <w:r w:rsidRPr="00312A8C">
        <w:rPr>
          <w:rFonts w:ascii="Times New Roman" w:eastAsiaTheme="minorEastAsia" w:hAnsi="Times New Roman"/>
          <w:b w:val="0"/>
          <w:bCs w:val="0"/>
          <w:caps w:val="0"/>
          <w:noProof/>
          <w:sz w:val="24"/>
          <w:szCs w:val="24"/>
          <w:lang w:val="sr-Latn-RS" w:eastAsia="sr-Latn-RS"/>
        </w:rPr>
        <w:tab/>
      </w:r>
      <w:r w:rsidRPr="00312A8C">
        <w:rPr>
          <w:rFonts w:ascii="Times New Roman" w:hAnsi="Times New Roman"/>
          <w:b w:val="0"/>
          <w:noProof/>
          <w:sz w:val="24"/>
          <w:szCs w:val="24"/>
        </w:rPr>
        <w:t>ОПИС ПРЕДМЕТА ЈАВНЕ НАБАВКЕ</w:t>
      </w:r>
      <w:r w:rsidRPr="00312A8C">
        <w:rPr>
          <w:rFonts w:ascii="Times New Roman" w:hAnsi="Times New Roman"/>
          <w:b w:val="0"/>
          <w:noProof/>
          <w:sz w:val="24"/>
          <w:szCs w:val="24"/>
        </w:rPr>
        <w:tab/>
      </w:r>
      <w:r w:rsidRPr="00312A8C">
        <w:rPr>
          <w:rFonts w:ascii="Times New Roman" w:hAnsi="Times New Roman"/>
          <w:b w:val="0"/>
          <w:noProof/>
          <w:sz w:val="24"/>
          <w:szCs w:val="24"/>
        </w:rPr>
        <w:fldChar w:fldCharType="begin"/>
      </w:r>
      <w:r w:rsidRPr="00312A8C">
        <w:rPr>
          <w:rFonts w:ascii="Times New Roman" w:hAnsi="Times New Roman"/>
          <w:b w:val="0"/>
          <w:noProof/>
          <w:sz w:val="24"/>
          <w:szCs w:val="24"/>
        </w:rPr>
        <w:instrText xml:space="preserve"> PAGEREF _Toc531162734 \h </w:instrText>
      </w:r>
      <w:r w:rsidRPr="00312A8C">
        <w:rPr>
          <w:rFonts w:ascii="Times New Roman" w:hAnsi="Times New Roman"/>
          <w:b w:val="0"/>
          <w:noProof/>
          <w:sz w:val="24"/>
          <w:szCs w:val="24"/>
        </w:rPr>
      </w:r>
      <w:r w:rsidRPr="00312A8C">
        <w:rPr>
          <w:rFonts w:ascii="Times New Roman" w:hAnsi="Times New Roman"/>
          <w:b w:val="0"/>
          <w:noProof/>
          <w:sz w:val="24"/>
          <w:szCs w:val="24"/>
        </w:rPr>
        <w:fldChar w:fldCharType="separate"/>
      </w:r>
      <w:r w:rsidRPr="00312A8C">
        <w:rPr>
          <w:rFonts w:ascii="Times New Roman" w:hAnsi="Times New Roman"/>
          <w:b w:val="0"/>
          <w:noProof/>
          <w:sz w:val="24"/>
          <w:szCs w:val="24"/>
        </w:rPr>
        <w:t>4</w:t>
      </w:r>
      <w:r w:rsidRPr="00312A8C">
        <w:rPr>
          <w:rFonts w:ascii="Times New Roman" w:hAnsi="Times New Roman"/>
          <w:b w:val="0"/>
          <w:noProof/>
          <w:sz w:val="24"/>
          <w:szCs w:val="24"/>
        </w:rPr>
        <w:fldChar w:fldCharType="end"/>
      </w:r>
    </w:p>
    <w:p w14:paraId="3CD51941" w14:textId="77777777" w:rsidR="00A95AFE" w:rsidRPr="00312A8C" w:rsidRDefault="00A95AFE">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312A8C">
        <w:rPr>
          <w:rFonts w:ascii="Times New Roman" w:hAnsi="Times New Roman"/>
          <w:b w:val="0"/>
          <w:noProof/>
          <w:sz w:val="24"/>
          <w:szCs w:val="24"/>
          <w:lang w:val="sr-Cyrl-RS"/>
        </w:rPr>
        <w:t>МОЛЕРСКО ФАРБАРСКИ РАДОВИ</w:t>
      </w:r>
      <w:r w:rsidRPr="00312A8C">
        <w:rPr>
          <w:rFonts w:ascii="Times New Roman" w:hAnsi="Times New Roman"/>
          <w:b w:val="0"/>
          <w:noProof/>
          <w:sz w:val="24"/>
          <w:szCs w:val="24"/>
          <w:lang w:val="sl-SI"/>
        </w:rPr>
        <w:t>:</w:t>
      </w:r>
      <w:r w:rsidRPr="00312A8C">
        <w:rPr>
          <w:rFonts w:ascii="Times New Roman" w:hAnsi="Times New Roman"/>
          <w:b w:val="0"/>
          <w:noProof/>
          <w:sz w:val="24"/>
          <w:szCs w:val="24"/>
        </w:rPr>
        <w:tab/>
      </w:r>
      <w:r w:rsidRPr="00312A8C">
        <w:rPr>
          <w:rFonts w:ascii="Times New Roman" w:hAnsi="Times New Roman"/>
          <w:b w:val="0"/>
          <w:noProof/>
          <w:sz w:val="24"/>
          <w:szCs w:val="24"/>
        </w:rPr>
        <w:fldChar w:fldCharType="begin"/>
      </w:r>
      <w:r w:rsidRPr="00312A8C">
        <w:rPr>
          <w:rFonts w:ascii="Times New Roman" w:hAnsi="Times New Roman"/>
          <w:b w:val="0"/>
          <w:noProof/>
          <w:sz w:val="24"/>
          <w:szCs w:val="24"/>
        </w:rPr>
        <w:instrText xml:space="preserve"> PAGEREF _Toc531162735 \h </w:instrText>
      </w:r>
      <w:r w:rsidRPr="00312A8C">
        <w:rPr>
          <w:rFonts w:ascii="Times New Roman" w:hAnsi="Times New Roman"/>
          <w:b w:val="0"/>
          <w:noProof/>
          <w:sz w:val="24"/>
          <w:szCs w:val="24"/>
        </w:rPr>
      </w:r>
      <w:r w:rsidRPr="00312A8C">
        <w:rPr>
          <w:rFonts w:ascii="Times New Roman" w:hAnsi="Times New Roman"/>
          <w:b w:val="0"/>
          <w:noProof/>
          <w:sz w:val="24"/>
          <w:szCs w:val="24"/>
        </w:rPr>
        <w:fldChar w:fldCharType="separate"/>
      </w:r>
      <w:r w:rsidRPr="00312A8C">
        <w:rPr>
          <w:rFonts w:ascii="Times New Roman" w:hAnsi="Times New Roman"/>
          <w:b w:val="0"/>
          <w:noProof/>
          <w:sz w:val="24"/>
          <w:szCs w:val="24"/>
        </w:rPr>
        <w:t>5</w:t>
      </w:r>
      <w:r w:rsidRPr="00312A8C">
        <w:rPr>
          <w:rFonts w:ascii="Times New Roman" w:hAnsi="Times New Roman"/>
          <w:b w:val="0"/>
          <w:noProof/>
          <w:sz w:val="24"/>
          <w:szCs w:val="24"/>
        </w:rPr>
        <w:fldChar w:fldCharType="end"/>
      </w:r>
    </w:p>
    <w:p w14:paraId="5636A422" w14:textId="77777777" w:rsidR="00A95AFE" w:rsidRPr="00312A8C" w:rsidRDefault="00A95AF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12A8C">
        <w:rPr>
          <w:rFonts w:ascii="Times New Roman" w:hAnsi="Times New Roman"/>
          <w:b w:val="0"/>
          <w:noProof/>
          <w:sz w:val="24"/>
          <w:szCs w:val="24"/>
        </w:rPr>
        <w:t>3)</w:t>
      </w:r>
      <w:r w:rsidRPr="00312A8C">
        <w:rPr>
          <w:rFonts w:ascii="Times New Roman" w:eastAsiaTheme="minorEastAsia" w:hAnsi="Times New Roman"/>
          <w:b w:val="0"/>
          <w:bCs w:val="0"/>
          <w:caps w:val="0"/>
          <w:noProof/>
          <w:sz w:val="24"/>
          <w:szCs w:val="24"/>
          <w:lang w:val="sr-Latn-RS" w:eastAsia="sr-Latn-RS"/>
        </w:rPr>
        <w:tab/>
      </w:r>
      <w:r w:rsidRPr="00312A8C">
        <w:rPr>
          <w:rFonts w:ascii="Times New Roman" w:hAnsi="Times New Roman"/>
          <w:b w:val="0"/>
          <w:noProof/>
          <w:sz w:val="24"/>
          <w:szCs w:val="24"/>
        </w:rPr>
        <w:t>ТЕХНИЧКА ДОКУМЕНТАЦИЈА ПРЕДМЕТА ЈАВНЕ НАБАВКЕ</w:t>
      </w:r>
      <w:r w:rsidRPr="00312A8C">
        <w:rPr>
          <w:rFonts w:ascii="Times New Roman" w:hAnsi="Times New Roman"/>
          <w:b w:val="0"/>
          <w:noProof/>
          <w:sz w:val="24"/>
          <w:szCs w:val="24"/>
        </w:rPr>
        <w:tab/>
      </w:r>
      <w:r w:rsidRPr="00312A8C">
        <w:rPr>
          <w:rFonts w:ascii="Times New Roman" w:hAnsi="Times New Roman"/>
          <w:b w:val="0"/>
          <w:noProof/>
          <w:sz w:val="24"/>
          <w:szCs w:val="24"/>
        </w:rPr>
        <w:fldChar w:fldCharType="begin"/>
      </w:r>
      <w:r w:rsidRPr="00312A8C">
        <w:rPr>
          <w:rFonts w:ascii="Times New Roman" w:hAnsi="Times New Roman"/>
          <w:b w:val="0"/>
          <w:noProof/>
          <w:sz w:val="24"/>
          <w:szCs w:val="24"/>
        </w:rPr>
        <w:instrText xml:space="preserve"> PAGEREF _Toc531162736 \h </w:instrText>
      </w:r>
      <w:r w:rsidRPr="00312A8C">
        <w:rPr>
          <w:rFonts w:ascii="Times New Roman" w:hAnsi="Times New Roman"/>
          <w:b w:val="0"/>
          <w:noProof/>
          <w:sz w:val="24"/>
          <w:szCs w:val="24"/>
        </w:rPr>
      </w:r>
      <w:r w:rsidRPr="00312A8C">
        <w:rPr>
          <w:rFonts w:ascii="Times New Roman" w:hAnsi="Times New Roman"/>
          <w:b w:val="0"/>
          <w:noProof/>
          <w:sz w:val="24"/>
          <w:szCs w:val="24"/>
        </w:rPr>
        <w:fldChar w:fldCharType="separate"/>
      </w:r>
      <w:r w:rsidRPr="00312A8C">
        <w:rPr>
          <w:rFonts w:ascii="Times New Roman" w:hAnsi="Times New Roman"/>
          <w:b w:val="0"/>
          <w:noProof/>
          <w:sz w:val="24"/>
          <w:szCs w:val="24"/>
        </w:rPr>
        <w:t>7</w:t>
      </w:r>
      <w:r w:rsidRPr="00312A8C">
        <w:rPr>
          <w:rFonts w:ascii="Times New Roman" w:hAnsi="Times New Roman"/>
          <w:b w:val="0"/>
          <w:noProof/>
          <w:sz w:val="24"/>
          <w:szCs w:val="24"/>
        </w:rPr>
        <w:fldChar w:fldCharType="end"/>
      </w:r>
    </w:p>
    <w:p w14:paraId="09439E2C" w14:textId="77777777" w:rsidR="00A95AFE" w:rsidRPr="00312A8C" w:rsidRDefault="00A95AF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12A8C">
        <w:rPr>
          <w:rFonts w:ascii="Times New Roman" w:hAnsi="Times New Roman"/>
          <w:b w:val="0"/>
          <w:noProof/>
          <w:sz w:val="24"/>
          <w:szCs w:val="24"/>
        </w:rPr>
        <w:t>4)</w:t>
      </w:r>
      <w:r w:rsidRPr="00312A8C">
        <w:rPr>
          <w:rFonts w:ascii="Times New Roman" w:eastAsiaTheme="minorEastAsia" w:hAnsi="Times New Roman"/>
          <w:b w:val="0"/>
          <w:bCs w:val="0"/>
          <w:caps w:val="0"/>
          <w:noProof/>
          <w:sz w:val="24"/>
          <w:szCs w:val="24"/>
          <w:lang w:val="sr-Latn-RS" w:eastAsia="sr-Latn-RS"/>
        </w:rPr>
        <w:tab/>
      </w:r>
      <w:r w:rsidRPr="00312A8C">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312A8C">
        <w:rPr>
          <w:rFonts w:ascii="Times New Roman" w:hAnsi="Times New Roman"/>
          <w:b w:val="0"/>
          <w:noProof/>
          <w:sz w:val="24"/>
          <w:szCs w:val="24"/>
        </w:rPr>
        <w:tab/>
      </w:r>
      <w:r w:rsidRPr="00312A8C">
        <w:rPr>
          <w:rFonts w:ascii="Times New Roman" w:hAnsi="Times New Roman"/>
          <w:b w:val="0"/>
          <w:noProof/>
          <w:sz w:val="24"/>
          <w:szCs w:val="24"/>
        </w:rPr>
        <w:fldChar w:fldCharType="begin"/>
      </w:r>
      <w:r w:rsidRPr="00312A8C">
        <w:rPr>
          <w:rFonts w:ascii="Times New Roman" w:hAnsi="Times New Roman"/>
          <w:b w:val="0"/>
          <w:noProof/>
          <w:sz w:val="24"/>
          <w:szCs w:val="24"/>
        </w:rPr>
        <w:instrText xml:space="preserve"> PAGEREF _Toc531162737 \h </w:instrText>
      </w:r>
      <w:r w:rsidRPr="00312A8C">
        <w:rPr>
          <w:rFonts w:ascii="Times New Roman" w:hAnsi="Times New Roman"/>
          <w:b w:val="0"/>
          <w:noProof/>
          <w:sz w:val="24"/>
          <w:szCs w:val="24"/>
        </w:rPr>
      </w:r>
      <w:r w:rsidRPr="00312A8C">
        <w:rPr>
          <w:rFonts w:ascii="Times New Roman" w:hAnsi="Times New Roman"/>
          <w:b w:val="0"/>
          <w:noProof/>
          <w:sz w:val="24"/>
          <w:szCs w:val="24"/>
        </w:rPr>
        <w:fldChar w:fldCharType="separate"/>
      </w:r>
      <w:r w:rsidRPr="00312A8C">
        <w:rPr>
          <w:rFonts w:ascii="Times New Roman" w:hAnsi="Times New Roman"/>
          <w:b w:val="0"/>
          <w:noProof/>
          <w:sz w:val="24"/>
          <w:szCs w:val="24"/>
        </w:rPr>
        <w:t>8</w:t>
      </w:r>
      <w:r w:rsidRPr="00312A8C">
        <w:rPr>
          <w:rFonts w:ascii="Times New Roman" w:hAnsi="Times New Roman"/>
          <w:b w:val="0"/>
          <w:noProof/>
          <w:sz w:val="24"/>
          <w:szCs w:val="24"/>
        </w:rPr>
        <w:fldChar w:fldCharType="end"/>
      </w:r>
    </w:p>
    <w:p w14:paraId="0217AE18" w14:textId="77777777" w:rsidR="00A95AFE" w:rsidRPr="00312A8C" w:rsidRDefault="00A95AFE">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312A8C">
        <w:rPr>
          <w:rFonts w:ascii="Times New Roman" w:hAnsi="Times New Roman"/>
          <w:b w:val="0"/>
          <w:noProof/>
          <w:sz w:val="24"/>
          <w:szCs w:val="24"/>
        </w:rPr>
        <w:t xml:space="preserve">5. ПОТВРДА О ИЗВРШЕНИМ </w:t>
      </w:r>
      <w:r w:rsidRPr="00312A8C">
        <w:rPr>
          <w:rFonts w:ascii="Times New Roman" w:hAnsi="Times New Roman"/>
          <w:b w:val="0"/>
          <w:noProof/>
          <w:sz w:val="24"/>
          <w:szCs w:val="24"/>
          <w:lang w:val="sr-Cyrl-RS"/>
        </w:rPr>
        <w:t>УСЛУГАМА</w:t>
      </w:r>
      <w:r w:rsidRPr="00312A8C">
        <w:rPr>
          <w:rFonts w:ascii="Times New Roman" w:hAnsi="Times New Roman"/>
          <w:b w:val="0"/>
          <w:noProof/>
          <w:sz w:val="24"/>
          <w:szCs w:val="24"/>
        </w:rPr>
        <w:tab/>
      </w:r>
      <w:r w:rsidRPr="00312A8C">
        <w:rPr>
          <w:rFonts w:ascii="Times New Roman" w:hAnsi="Times New Roman"/>
          <w:b w:val="0"/>
          <w:noProof/>
          <w:sz w:val="24"/>
          <w:szCs w:val="24"/>
        </w:rPr>
        <w:fldChar w:fldCharType="begin"/>
      </w:r>
      <w:r w:rsidRPr="00312A8C">
        <w:rPr>
          <w:rFonts w:ascii="Times New Roman" w:hAnsi="Times New Roman"/>
          <w:b w:val="0"/>
          <w:noProof/>
          <w:sz w:val="24"/>
          <w:szCs w:val="24"/>
        </w:rPr>
        <w:instrText xml:space="preserve"> PAGEREF _Toc531162738 \h </w:instrText>
      </w:r>
      <w:r w:rsidRPr="00312A8C">
        <w:rPr>
          <w:rFonts w:ascii="Times New Roman" w:hAnsi="Times New Roman"/>
          <w:b w:val="0"/>
          <w:noProof/>
          <w:sz w:val="24"/>
          <w:szCs w:val="24"/>
        </w:rPr>
      </w:r>
      <w:r w:rsidRPr="00312A8C">
        <w:rPr>
          <w:rFonts w:ascii="Times New Roman" w:hAnsi="Times New Roman"/>
          <w:b w:val="0"/>
          <w:noProof/>
          <w:sz w:val="24"/>
          <w:szCs w:val="24"/>
        </w:rPr>
        <w:fldChar w:fldCharType="separate"/>
      </w:r>
      <w:r w:rsidRPr="00312A8C">
        <w:rPr>
          <w:rFonts w:ascii="Times New Roman" w:hAnsi="Times New Roman"/>
          <w:b w:val="0"/>
          <w:noProof/>
          <w:sz w:val="24"/>
          <w:szCs w:val="24"/>
        </w:rPr>
        <w:t>13</w:t>
      </w:r>
      <w:r w:rsidRPr="00312A8C">
        <w:rPr>
          <w:rFonts w:ascii="Times New Roman" w:hAnsi="Times New Roman"/>
          <w:b w:val="0"/>
          <w:noProof/>
          <w:sz w:val="24"/>
          <w:szCs w:val="24"/>
        </w:rPr>
        <w:fldChar w:fldCharType="end"/>
      </w:r>
    </w:p>
    <w:p w14:paraId="617E735B" w14:textId="77777777" w:rsidR="00A95AFE" w:rsidRPr="00312A8C" w:rsidRDefault="00A95AFE">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312A8C">
        <w:rPr>
          <w:rFonts w:ascii="Times New Roman" w:hAnsi="Times New Roman"/>
          <w:b w:val="0"/>
          <w:noProof/>
          <w:sz w:val="24"/>
          <w:szCs w:val="24"/>
          <w:lang w:val="sr-Cyrl-RS"/>
        </w:rPr>
        <w:t>6.</w:t>
      </w:r>
      <w:r w:rsidRPr="00312A8C">
        <w:rPr>
          <w:rFonts w:ascii="Times New Roman" w:hAnsi="Times New Roman"/>
          <w:b w:val="0"/>
          <w:noProof/>
          <w:sz w:val="24"/>
          <w:szCs w:val="24"/>
        </w:rPr>
        <w:t>УПУТСТВО ПОНУЂАЧИМА КАКО ДА САЧИНЕ ПОНУДУ</w:t>
      </w:r>
      <w:r w:rsidRPr="00312A8C">
        <w:rPr>
          <w:rFonts w:ascii="Times New Roman" w:hAnsi="Times New Roman"/>
          <w:b w:val="0"/>
          <w:noProof/>
          <w:sz w:val="24"/>
          <w:szCs w:val="24"/>
        </w:rPr>
        <w:tab/>
      </w:r>
      <w:r w:rsidRPr="00312A8C">
        <w:rPr>
          <w:rFonts w:ascii="Times New Roman" w:hAnsi="Times New Roman"/>
          <w:b w:val="0"/>
          <w:noProof/>
          <w:sz w:val="24"/>
          <w:szCs w:val="24"/>
        </w:rPr>
        <w:fldChar w:fldCharType="begin"/>
      </w:r>
      <w:r w:rsidRPr="00312A8C">
        <w:rPr>
          <w:rFonts w:ascii="Times New Roman" w:hAnsi="Times New Roman"/>
          <w:b w:val="0"/>
          <w:noProof/>
          <w:sz w:val="24"/>
          <w:szCs w:val="24"/>
        </w:rPr>
        <w:instrText xml:space="preserve"> PAGEREF _Toc531162739 \h </w:instrText>
      </w:r>
      <w:r w:rsidRPr="00312A8C">
        <w:rPr>
          <w:rFonts w:ascii="Times New Roman" w:hAnsi="Times New Roman"/>
          <w:b w:val="0"/>
          <w:noProof/>
          <w:sz w:val="24"/>
          <w:szCs w:val="24"/>
        </w:rPr>
      </w:r>
      <w:r w:rsidRPr="00312A8C">
        <w:rPr>
          <w:rFonts w:ascii="Times New Roman" w:hAnsi="Times New Roman"/>
          <w:b w:val="0"/>
          <w:noProof/>
          <w:sz w:val="24"/>
          <w:szCs w:val="24"/>
        </w:rPr>
        <w:fldChar w:fldCharType="separate"/>
      </w:r>
      <w:r w:rsidRPr="00312A8C">
        <w:rPr>
          <w:rFonts w:ascii="Times New Roman" w:hAnsi="Times New Roman"/>
          <w:b w:val="0"/>
          <w:noProof/>
          <w:sz w:val="24"/>
          <w:szCs w:val="24"/>
        </w:rPr>
        <w:t>14</w:t>
      </w:r>
      <w:r w:rsidRPr="00312A8C">
        <w:rPr>
          <w:rFonts w:ascii="Times New Roman" w:hAnsi="Times New Roman"/>
          <w:b w:val="0"/>
          <w:noProof/>
          <w:sz w:val="24"/>
          <w:szCs w:val="24"/>
        </w:rPr>
        <w:fldChar w:fldCharType="end"/>
      </w:r>
    </w:p>
    <w:p w14:paraId="4B1C6372" w14:textId="77777777" w:rsidR="00A95AFE" w:rsidRPr="00312A8C" w:rsidRDefault="00A95AF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12A8C">
        <w:rPr>
          <w:rFonts w:ascii="Times New Roman" w:hAnsi="Times New Roman"/>
          <w:b w:val="0"/>
          <w:noProof/>
          <w:sz w:val="24"/>
          <w:szCs w:val="24"/>
        </w:rPr>
        <w:t>7.</w:t>
      </w:r>
      <w:r w:rsidRPr="00312A8C">
        <w:rPr>
          <w:rFonts w:ascii="Times New Roman" w:eastAsiaTheme="minorEastAsia" w:hAnsi="Times New Roman"/>
          <w:b w:val="0"/>
          <w:bCs w:val="0"/>
          <w:caps w:val="0"/>
          <w:noProof/>
          <w:sz w:val="24"/>
          <w:szCs w:val="24"/>
          <w:lang w:val="sr-Latn-RS" w:eastAsia="sr-Latn-RS"/>
        </w:rPr>
        <w:tab/>
      </w:r>
      <w:r w:rsidRPr="00312A8C">
        <w:rPr>
          <w:rFonts w:ascii="Times New Roman" w:hAnsi="Times New Roman"/>
          <w:b w:val="0"/>
          <w:noProof/>
          <w:sz w:val="24"/>
          <w:szCs w:val="24"/>
        </w:rPr>
        <w:t>РАЗРАДА КРИТЕРИЈУМА</w:t>
      </w:r>
      <w:r w:rsidRPr="00312A8C">
        <w:rPr>
          <w:rFonts w:ascii="Times New Roman" w:hAnsi="Times New Roman"/>
          <w:b w:val="0"/>
          <w:noProof/>
          <w:sz w:val="24"/>
          <w:szCs w:val="24"/>
        </w:rPr>
        <w:tab/>
      </w:r>
      <w:r w:rsidRPr="00312A8C">
        <w:rPr>
          <w:rFonts w:ascii="Times New Roman" w:hAnsi="Times New Roman"/>
          <w:b w:val="0"/>
          <w:noProof/>
          <w:sz w:val="24"/>
          <w:szCs w:val="24"/>
        </w:rPr>
        <w:fldChar w:fldCharType="begin"/>
      </w:r>
      <w:r w:rsidRPr="00312A8C">
        <w:rPr>
          <w:rFonts w:ascii="Times New Roman" w:hAnsi="Times New Roman"/>
          <w:b w:val="0"/>
          <w:noProof/>
          <w:sz w:val="24"/>
          <w:szCs w:val="24"/>
        </w:rPr>
        <w:instrText xml:space="preserve"> PAGEREF _Toc531162740 \h </w:instrText>
      </w:r>
      <w:r w:rsidRPr="00312A8C">
        <w:rPr>
          <w:rFonts w:ascii="Times New Roman" w:hAnsi="Times New Roman"/>
          <w:b w:val="0"/>
          <w:noProof/>
          <w:sz w:val="24"/>
          <w:szCs w:val="24"/>
        </w:rPr>
      </w:r>
      <w:r w:rsidRPr="00312A8C">
        <w:rPr>
          <w:rFonts w:ascii="Times New Roman" w:hAnsi="Times New Roman"/>
          <w:b w:val="0"/>
          <w:noProof/>
          <w:sz w:val="24"/>
          <w:szCs w:val="24"/>
        </w:rPr>
        <w:fldChar w:fldCharType="separate"/>
      </w:r>
      <w:r w:rsidRPr="00312A8C">
        <w:rPr>
          <w:rFonts w:ascii="Times New Roman" w:hAnsi="Times New Roman"/>
          <w:b w:val="0"/>
          <w:noProof/>
          <w:sz w:val="24"/>
          <w:szCs w:val="24"/>
        </w:rPr>
        <w:t>25</w:t>
      </w:r>
      <w:r w:rsidRPr="00312A8C">
        <w:rPr>
          <w:rFonts w:ascii="Times New Roman" w:hAnsi="Times New Roman"/>
          <w:b w:val="0"/>
          <w:noProof/>
          <w:sz w:val="24"/>
          <w:szCs w:val="24"/>
        </w:rPr>
        <w:fldChar w:fldCharType="end"/>
      </w:r>
    </w:p>
    <w:p w14:paraId="1B1FE0C9" w14:textId="77777777" w:rsidR="00A95AFE" w:rsidRPr="00312A8C" w:rsidRDefault="00A95AF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12A8C">
        <w:rPr>
          <w:rFonts w:ascii="Times New Roman" w:hAnsi="Times New Roman"/>
          <w:b w:val="0"/>
          <w:noProof/>
          <w:sz w:val="24"/>
          <w:szCs w:val="24"/>
        </w:rPr>
        <w:t>8.</w:t>
      </w:r>
      <w:r w:rsidRPr="00312A8C">
        <w:rPr>
          <w:rFonts w:ascii="Times New Roman" w:eastAsiaTheme="minorEastAsia" w:hAnsi="Times New Roman"/>
          <w:b w:val="0"/>
          <w:bCs w:val="0"/>
          <w:caps w:val="0"/>
          <w:noProof/>
          <w:sz w:val="24"/>
          <w:szCs w:val="24"/>
          <w:lang w:val="sr-Latn-RS" w:eastAsia="sr-Latn-RS"/>
        </w:rPr>
        <w:tab/>
      </w:r>
      <w:r w:rsidRPr="00312A8C">
        <w:rPr>
          <w:rFonts w:ascii="Times New Roman" w:hAnsi="Times New Roman"/>
          <w:b w:val="0"/>
          <w:noProof/>
          <w:sz w:val="24"/>
          <w:szCs w:val="24"/>
        </w:rPr>
        <w:t>МОДЕЛ УГОВОРА</w:t>
      </w:r>
      <w:r w:rsidRPr="00312A8C">
        <w:rPr>
          <w:rFonts w:ascii="Times New Roman" w:hAnsi="Times New Roman"/>
          <w:b w:val="0"/>
          <w:noProof/>
          <w:sz w:val="24"/>
          <w:szCs w:val="24"/>
        </w:rPr>
        <w:tab/>
      </w:r>
      <w:r w:rsidRPr="00312A8C">
        <w:rPr>
          <w:rFonts w:ascii="Times New Roman" w:hAnsi="Times New Roman"/>
          <w:b w:val="0"/>
          <w:noProof/>
          <w:sz w:val="24"/>
          <w:szCs w:val="24"/>
        </w:rPr>
        <w:fldChar w:fldCharType="begin"/>
      </w:r>
      <w:r w:rsidRPr="00312A8C">
        <w:rPr>
          <w:rFonts w:ascii="Times New Roman" w:hAnsi="Times New Roman"/>
          <w:b w:val="0"/>
          <w:noProof/>
          <w:sz w:val="24"/>
          <w:szCs w:val="24"/>
        </w:rPr>
        <w:instrText xml:space="preserve"> PAGEREF _Toc531162741 \h </w:instrText>
      </w:r>
      <w:r w:rsidRPr="00312A8C">
        <w:rPr>
          <w:rFonts w:ascii="Times New Roman" w:hAnsi="Times New Roman"/>
          <w:b w:val="0"/>
          <w:noProof/>
          <w:sz w:val="24"/>
          <w:szCs w:val="24"/>
        </w:rPr>
      </w:r>
      <w:r w:rsidRPr="00312A8C">
        <w:rPr>
          <w:rFonts w:ascii="Times New Roman" w:hAnsi="Times New Roman"/>
          <w:b w:val="0"/>
          <w:noProof/>
          <w:sz w:val="24"/>
          <w:szCs w:val="24"/>
        </w:rPr>
        <w:fldChar w:fldCharType="separate"/>
      </w:r>
      <w:r w:rsidRPr="00312A8C">
        <w:rPr>
          <w:rFonts w:ascii="Times New Roman" w:hAnsi="Times New Roman"/>
          <w:b w:val="0"/>
          <w:noProof/>
          <w:sz w:val="24"/>
          <w:szCs w:val="24"/>
        </w:rPr>
        <w:t>26</w:t>
      </w:r>
      <w:r w:rsidRPr="00312A8C">
        <w:rPr>
          <w:rFonts w:ascii="Times New Roman" w:hAnsi="Times New Roman"/>
          <w:b w:val="0"/>
          <w:noProof/>
          <w:sz w:val="24"/>
          <w:szCs w:val="24"/>
        </w:rPr>
        <w:fldChar w:fldCharType="end"/>
      </w:r>
    </w:p>
    <w:p w14:paraId="30FF46BA" w14:textId="77777777" w:rsidR="00A95AFE" w:rsidRPr="00312A8C" w:rsidRDefault="00A95AF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12A8C">
        <w:rPr>
          <w:rFonts w:ascii="Times New Roman" w:hAnsi="Times New Roman"/>
          <w:b w:val="0"/>
          <w:noProof/>
          <w:sz w:val="24"/>
          <w:szCs w:val="24"/>
        </w:rPr>
        <w:t>9.</w:t>
      </w:r>
      <w:r w:rsidRPr="00312A8C">
        <w:rPr>
          <w:rFonts w:ascii="Times New Roman" w:eastAsiaTheme="minorEastAsia" w:hAnsi="Times New Roman"/>
          <w:b w:val="0"/>
          <w:bCs w:val="0"/>
          <w:caps w:val="0"/>
          <w:noProof/>
          <w:sz w:val="24"/>
          <w:szCs w:val="24"/>
          <w:lang w:val="sr-Latn-RS" w:eastAsia="sr-Latn-RS"/>
        </w:rPr>
        <w:tab/>
      </w:r>
      <w:r w:rsidRPr="00312A8C">
        <w:rPr>
          <w:rFonts w:ascii="Times New Roman" w:hAnsi="Times New Roman"/>
          <w:b w:val="0"/>
          <w:noProof/>
          <w:sz w:val="24"/>
          <w:szCs w:val="24"/>
        </w:rPr>
        <w:t>ИЗЈАВА О НЕЗАВИСНОЈ ПОНУДИ</w:t>
      </w:r>
      <w:r w:rsidRPr="00312A8C">
        <w:rPr>
          <w:rFonts w:ascii="Times New Roman" w:hAnsi="Times New Roman"/>
          <w:b w:val="0"/>
          <w:noProof/>
          <w:sz w:val="24"/>
          <w:szCs w:val="24"/>
        </w:rPr>
        <w:tab/>
      </w:r>
      <w:r w:rsidRPr="00312A8C">
        <w:rPr>
          <w:rFonts w:ascii="Times New Roman" w:hAnsi="Times New Roman"/>
          <w:b w:val="0"/>
          <w:noProof/>
          <w:sz w:val="24"/>
          <w:szCs w:val="24"/>
        </w:rPr>
        <w:fldChar w:fldCharType="begin"/>
      </w:r>
      <w:r w:rsidRPr="00312A8C">
        <w:rPr>
          <w:rFonts w:ascii="Times New Roman" w:hAnsi="Times New Roman"/>
          <w:b w:val="0"/>
          <w:noProof/>
          <w:sz w:val="24"/>
          <w:szCs w:val="24"/>
        </w:rPr>
        <w:instrText xml:space="preserve"> PAGEREF _Toc531162742 \h </w:instrText>
      </w:r>
      <w:r w:rsidRPr="00312A8C">
        <w:rPr>
          <w:rFonts w:ascii="Times New Roman" w:hAnsi="Times New Roman"/>
          <w:b w:val="0"/>
          <w:noProof/>
          <w:sz w:val="24"/>
          <w:szCs w:val="24"/>
        </w:rPr>
      </w:r>
      <w:r w:rsidRPr="00312A8C">
        <w:rPr>
          <w:rFonts w:ascii="Times New Roman" w:hAnsi="Times New Roman"/>
          <w:b w:val="0"/>
          <w:noProof/>
          <w:sz w:val="24"/>
          <w:szCs w:val="24"/>
        </w:rPr>
        <w:fldChar w:fldCharType="separate"/>
      </w:r>
      <w:r w:rsidRPr="00312A8C">
        <w:rPr>
          <w:rFonts w:ascii="Times New Roman" w:hAnsi="Times New Roman"/>
          <w:b w:val="0"/>
          <w:noProof/>
          <w:sz w:val="24"/>
          <w:szCs w:val="24"/>
        </w:rPr>
        <w:t>27</w:t>
      </w:r>
      <w:r w:rsidRPr="00312A8C">
        <w:rPr>
          <w:rFonts w:ascii="Times New Roman" w:hAnsi="Times New Roman"/>
          <w:b w:val="0"/>
          <w:noProof/>
          <w:sz w:val="24"/>
          <w:szCs w:val="24"/>
        </w:rPr>
        <w:fldChar w:fldCharType="end"/>
      </w:r>
    </w:p>
    <w:p w14:paraId="4C4920E4" w14:textId="77777777" w:rsidR="00A95AFE" w:rsidRPr="00312A8C" w:rsidRDefault="00A95AF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12A8C">
        <w:rPr>
          <w:rFonts w:ascii="Times New Roman" w:hAnsi="Times New Roman"/>
          <w:b w:val="0"/>
          <w:noProof/>
          <w:sz w:val="24"/>
          <w:szCs w:val="24"/>
        </w:rPr>
        <w:t>10.</w:t>
      </w:r>
      <w:r w:rsidRPr="00312A8C">
        <w:rPr>
          <w:rFonts w:ascii="Times New Roman" w:eastAsiaTheme="minorEastAsia" w:hAnsi="Times New Roman"/>
          <w:b w:val="0"/>
          <w:bCs w:val="0"/>
          <w:caps w:val="0"/>
          <w:noProof/>
          <w:sz w:val="24"/>
          <w:szCs w:val="24"/>
          <w:lang w:val="sr-Latn-RS" w:eastAsia="sr-Latn-RS"/>
        </w:rPr>
        <w:tab/>
      </w:r>
      <w:r w:rsidRPr="00312A8C">
        <w:rPr>
          <w:rFonts w:ascii="Times New Roman" w:hAnsi="Times New Roman"/>
          <w:b w:val="0"/>
          <w:noProof/>
          <w:sz w:val="24"/>
          <w:szCs w:val="24"/>
        </w:rPr>
        <w:t>ОБРАЗАЦ ИЗЈАВЕ О ПОШТОВАЊУ ОБАВЕЗА</w:t>
      </w:r>
      <w:r w:rsidRPr="00312A8C">
        <w:rPr>
          <w:rFonts w:ascii="Times New Roman" w:hAnsi="Times New Roman"/>
          <w:b w:val="0"/>
          <w:noProof/>
          <w:sz w:val="24"/>
          <w:szCs w:val="24"/>
        </w:rPr>
        <w:tab/>
      </w:r>
      <w:r w:rsidRPr="00312A8C">
        <w:rPr>
          <w:rFonts w:ascii="Times New Roman" w:hAnsi="Times New Roman"/>
          <w:b w:val="0"/>
          <w:noProof/>
          <w:sz w:val="24"/>
          <w:szCs w:val="24"/>
        </w:rPr>
        <w:fldChar w:fldCharType="begin"/>
      </w:r>
      <w:r w:rsidRPr="00312A8C">
        <w:rPr>
          <w:rFonts w:ascii="Times New Roman" w:hAnsi="Times New Roman"/>
          <w:b w:val="0"/>
          <w:noProof/>
          <w:sz w:val="24"/>
          <w:szCs w:val="24"/>
        </w:rPr>
        <w:instrText xml:space="preserve"> PAGEREF _Toc531162743 \h </w:instrText>
      </w:r>
      <w:r w:rsidRPr="00312A8C">
        <w:rPr>
          <w:rFonts w:ascii="Times New Roman" w:hAnsi="Times New Roman"/>
          <w:b w:val="0"/>
          <w:noProof/>
          <w:sz w:val="24"/>
          <w:szCs w:val="24"/>
        </w:rPr>
      </w:r>
      <w:r w:rsidRPr="00312A8C">
        <w:rPr>
          <w:rFonts w:ascii="Times New Roman" w:hAnsi="Times New Roman"/>
          <w:b w:val="0"/>
          <w:noProof/>
          <w:sz w:val="24"/>
          <w:szCs w:val="24"/>
        </w:rPr>
        <w:fldChar w:fldCharType="separate"/>
      </w:r>
      <w:r w:rsidRPr="00312A8C">
        <w:rPr>
          <w:rFonts w:ascii="Times New Roman" w:hAnsi="Times New Roman"/>
          <w:b w:val="0"/>
          <w:noProof/>
          <w:sz w:val="24"/>
          <w:szCs w:val="24"/>
        </w:rPr>
        <w:t>28</w:t>
      </w:r>
      <w:r w:rsidRPr="00312A8C">
        <w:rPr>
          <w:rFonts w:ascii="Times New Roman" w:hAnsi="Times New Roman"/>
          <w:b w:val="0"/>
          <w:noProof/>
          <w:sz w:val="24"/>
          <w:szCs w:val="24"/>
        </w:rPr>
        <w:fldChar w:fldCharType="end"/>
      </w:r>
    </w:p>
    <w:p w14:paraId="2C7FA412" w14:textId="77777777" w:rsidR="00A95AFE" w:rsidRPr="00312A8C" w:rsidRDefault="00A95AF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12A8C">
        <w:rPr>
          <w:rFonts w:ascii="Times New Roman" w:hAnsi="Times New Roman"/>
          <w:b w:val="0"/>
          <w:noProof/>
          <w:sz w:val="24"/>
          <w:szCs w:val="24"/>
        </w:rPr>
        <w:t>11.</w:t>
      </w:r>
      <w:r w:rsidRPr="00312A8C">
        <w:rPr>
          <w:rFonts w:ascii="Times New Roman" w:eastAsiaTheme="minorEastAsia" w:hAnsi="Times New Roman"/>
          <w:b w:val="0"/>
          <w:bCs w:val="0"/>
          <w:caps w:val="0"/>
          <w:noProof/>
          <w:sz w:val="24"/>
          <w:szCs w:val="24"/>
          <w:lang w:val="sr-Latn-RS" w:eastAsia="sr-Latn-RS"/>
        </w:rPr>
        <w:tab/>
      </w:r>
      <w:r w:rsidRPr="00312A8C">
        <w:rPr>
          <w:rFonts w:ascii="Times New Roman" w:hAnsi="Times New Roman"/>
          <w:b w:val="0"/>
          <w:noProof/>
          <w:sz w:val="24"/>
          <w:szCs w:val="24"/>
        </w:rPr>
        <w:t>ОБРАЗАЦ СТРУКТУРЕ ПОНУЂЕНЕ ЦЕНЕ</w:t>
      </w:r>
      <w:r w:rsidRPr="00312A8C">
        <w:rPr>
          <w:rFonts w:ascii="Times New Roman" w:hAnsi="Times New Roman"/>
          <w:b w:val="0"/>
          <w:noProof/>
          <w:sz w:val="24"/>
          <w:szCs w:val="24"/>
        </w:rPr>
        <w:tab/>
      </w:r>
      <w:r w:rsidRPr="00312A8C">
        <w:rPr>
          <w:rFonts w:ascii="Times New Roman" w:hAnsi="Times New Roman"/>
          <w:b w:val="0"/>
          <w:noProof/>
          <w:sz w:val="24"/>
          <w:szCs w:val="24"/>
        </w:rPr>
        <w:fldChar w:fldCharType="begin"/>
      </w:r>
      <w:r w:rsidRPr="00312A8C">
        <w:rPr>
          <w:rFonts w:ascii="Times New Roman" w:hAnsi="Times New Roman"/>
          <w:b w:val="0"/>
          <w:noProof/>
          <w:sz w:val="24"/>
          <w:szCs w:val="24"/>
        </w:rPr>
        <w:instrText xml:space="preserve"> PAGEREF _Toc531162744 \h </w:instrText>
      </w:r>
      <w:r w:rsidRPr="00312A8C">
        <w:rPr>
          <w:rFonts w:ascii="Times New Roman" w:hAnsi="Times New Roman"/>
          <w:b w:val="0"/>
          <w:noProof/>
          <w:sz w:val="24"/>
          <w:szCs w:val="24"/>
        </w:rPr>
      </w:r>
      <w:r w:rsidRPr="00312A8C">
        <w:rPr>
          <w:rFonts w:ascii="Times New Roman" w:hAnsi="Times New Roman"/>
          <w:b w:val="0"/>
          <w:noProof/>
          <w:sz w:val="24"/>
          <w:szCs w:val="24"/>
        </w:rPr>
        <w:fldChar w:fldCharType="separate"/>
      </w:r>
      <w:r w:rsidRPr="00312A8C">
        <w:rPr>
          <w:rFonts w:ascii="Times New Roman" w:hAnsi="Times New Roman"/>
          <w:b w:val="0"/>
          <w:noProof/>
          <w:sz w:val="24"/>
          <w:szCs w:val="24"/>
        </w:rPr>
        <w:t>29</w:t>
      </w:r>
      <w:r w:rsidRPr="00312A8C">
        <w:rPr>
          <w:rFonts w:ascii="Times New Roman" w:hAnsi="Times New Roman"/>
          <w:b w:val="0"/>
          <w:noProof/>
          <w:sz w:val="24"/>
          <w:szCs w:val="24"/>
        </w:rPr>
        <w:fldChar w:fldCharType="end"/>
      </w:r>
    </w:p>
    <w:p w14:paraId="37C606D4" w14:textId="77777777" w:rsidR="00A95AFE" w:rsidRPr="00312A8C" w:rsidRDefault="00A95AF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12A8C">
        <w:rPr>
          <w:rFonts w:ascii="Times New Roman" w:hAnsi="Times New Roman"/>
          <w:b w:val="0"/>
          <w:noProof/>
          <w:sz w:val="24"/>
          <w:szCs w:val="24"/>
        </w:rPr>
        <w:t>12.</w:t>
      </w:r>
      <w:r w:rsidRPr="00312A8C">
        <w:rPr>
          <w:rFonts w:ascii="Times New Roman" w:eastAsiaTheme="minorEastAsia" w:hAnsi="Times New Roman"/>
          <w:b w:val="0"/>
          <w:bCs w:val="0"/>
          <w:caps w:val="0"/>
          <w:noProof/>
          <w:sz w:val="24"/>
          <w:szCs w:val="24"/>
          <w:lang w:val="sr-Latn-RS" w:eastAsia="sr-Latn-RS"/>
        </w:rPr>
        <w:tab/>
      </w:r>
      <w:r w:rsidRPr="00312A8C">
        <w:rPr>
          <w:rFonts w:ascii="Times New Roman" w:hAnsi="Times New Roman"/>
          <w:b w:val="0"/>
          <w:noProof/>
          <w:sz w:val="24"/>
          <w:szCs w:val="24"/>
        </w:rPr>
        <w:t>ОБРАЗАЦ ТРОШКОВА ПРИПРЕМЕ ПОНУДЕ</w:t>
      </w:r>
      <w:r w:rsidRPr="00312A8C">
        <w:rPr>
          <w:rFonts w:ascii="Times New Roman" w:hAnsi="Times New Roman"/>
          <w:b w:val="0"/>
          <w:noProof/>
          <w:sz w:val="24"/>
          <w:szCs w:val="24"/>
        </w:rPr>
        <w:tab/>
      </w:r>
      <w:r w:rsidRPr="00312A8C">
        <w:rPr>
          <w:rFonts w:ascii="Times New Roman" w:hAnsi="Times New Roman"/>
          <w:b w:val="0"/>
          <w:noProof/>
          <w:sz w:val="24"/>
          <w:szCs w:val="24"/>
        </w:rPr>
        <w:fldChar w:fldCharType="begin"/>
      </w:r>
      <w:r w:rsidRPr="00312A8C">
        <w:rPr>
          <w:rFonts w:ascii="Times New Roman" w:hAnsi="Times New Roman"/>
          <w:b w:val="0"/>
          <w:noProof/>
          <w:sz w:val="24"/>
          <w:szCs w:val="24"/>
        </w:rPr>
        <w:instrText xml:space="preserve"> PAGEREF _Toc531162745 \h </w:instrText>
      </w:r>
      <w:r w:rsidRPr="00312A8C">
        <w:rPr>
          <w:rFonts w:ascii="Times New Roman" w:hAnsi="Times New Roman"/>
          <w:b w:val="0"/>
          <w:noProof/>
          <w:sz w:val="24"/>
          <w:szCs w:val="24"/>
        </w:rPr>
      </w:r>
      <w:r w:rsidRPr="00312A8C">
        <w:rPr>
          <w:rFonts w:ascii="Times New Roman" w:hAnsi="Times New Roman"/>
          <w:b w:val="0"/>
          <w:noProof/>
          <w:sz w:val="24"/>
          <w:szCs w:val="24"/>
        </w:rPr>
        <w:fldChar w:fldCharType="separate"/>
      </w:r>
      <w:r w:rsidRPr="00312A8C">
        <w:rPr>
          <w:rFonts w:ascii="Times New Roman" w:hAnsi="Times New Roman"/>
          <w:b w:val="0"/>
          <w:noProof/>
          <w:sz w:val="24"/>
          <w:szCs w:val="24"/>
        </w:rPr>
        <w:t>30</w:t>
      </w:r>
      <w:r w:rsidRPr="00312A8C">
        <w:rPr>
          <w:rFonts w:ascii="Times New Roman" w:hAnsi="Times New Roman"/>
          <w:b w:val="0"/>
          <w:noProof/>
          <w:sz w:val="24"/>
          <w:szCs w:val="24"/>
        </w:rPr>
        <w:fldChar w:fldCharType="end"/>
      </w:r>
    </w:p>
    <w:p w14:paraId="4300C703" w14:textId="77777777" w:rsidR="00A95AFE" w:rsidRPr="00312A8C" w:rsidRDefault="00A95AF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12A8C">
        <w:rPr>
          <w:rFonts w:ascii="Times New Roman" w:hAnsi="Times New Roman"/>
          <w:b w:val="0"/>
          <w:noProof/>
          <w:sz w:val="24"/>
          <w:szCs w:val="24"/>
        </w:rPr>
        <w:t>13.</w:t>
      </w:r>
      <w:r w:rsidRPr="00312A8C">
        <w:rPr>
          <w:rFonts w:ascii="Times New Roman" w:eastAsiaTheme="minorEastAsia" w:hAnsi="Times New Roman"/>
          <w:b w:val="0"/>
          <w:bCs w:val="0"/>
          <w:caps w:val="0"/>
          <w:noProof/>
          <w:sz w:val="24"/>
          <w:szCs w:val="24"/>
          <w:lang w:val="sr-Latn-RS" w:eastAsia="sr-Latn-RS"/>
        </w:rPr>
        <w:tab/>
      </w:r>
      <w:r w:rsidRPr="00312A8C">
        <w:rPr>
          <w:rFonts w:ascii="Times New Roman" w:hAnsi="Times New Roman"/>
          <w:b w:val="0"/>
          <w:noProof/>
          <w:sz w:val="24"/>
          <w:szCs w:val="24"/>
        </w:rPr>
        <w:t>ОБРАЗАЦ ПОНУДЕ</w:t>
      </w:r>
      <w:r w:rsidRPr="00312A8C">
        <w:rPr>
          <w:rFonts w:ascii="Times New Roman" w:hAnsi="Times New Roman"/>
          <w:b w:val="0"/>
          <w:noProof/>
          <w:sz w:val="24"/>
          <w:szCs w:val="24"/>
        </w:rPr>
        <w:tab/>
      </w:r>
      <w:r w:rsidRPr="00312A8C">
        <w:rPr>
          <w:rFonts w:ascii="Times New Roman" w:hAnsi="Times New Roman"/>
          <w:b w:val="0"/>
          <w:noProof/>
          <w:sz w:val="24"/>
          <w:szCs w:val="24"/>
        </w:rPr>
        <w:fldChar w:fldCharType="begin"/>
      </w:r>
      <w:r w:rsidRPr="00312A8C">
        <w:rPr>
          <w:rFonts w:ascii="Times New Roman" w:hAnsi="Times New Roman"/>
          <w:b w:val="0"/>
          <w:noProof/>
          <w:sz w:val="24"/>
          <w:szCs w:val="24"/>
        </w:rPr>
        <w:instrText xml:space="preserve"> PAGEREF _Toc531162746 \h </w:instrText>
      </w:r>
      <w:r w:rsidRPr="00312A8C">
        <w:rPr>
          <w:rFonts w:ascii="Times New Roman" w:hAnsi="Times New Roman"/>
          <w:b w:val="0"/>
          <w:noProof/>
          <w:sz w:val="24"/>
          <w:szCs w:val="24"/>
        </w:rPr>
      </w:r>
      <w:r w:rsidRPr="00312A8C">
        <w:rPr>
          <w:rFonts w:ascii="Times New Roman" w:hAnsi="Times New Roman"/>
          <w:b w:val="0"/>
          <w:noProof/>
          <w:sz w:val="24"/>
          <w:szCs w:val="24"/>
        </w:rPr>
        <w:fldChar w:fldCharType="separate"/>
      </w:r>
      <w:r w:rsidRPr="00312A8C">
        <w:rPr>
          <w:rFonts w:ascii="Times New Roman" w:hAnsi="Times New Roman"/>
          <w:b w:val="0"/>
          <w:noProof/>
          <w:sz w:val="24"/>
          <w:szCs w:val="24"/>
        </w:rPr>
        <w:t>31</w:t>
      </w:r>
      <w:r w:rsidRPr="00312A8C">
        <w:rPr>
          <w:rFonts w:ascii="Times New Roman" w:hAnsi="Times New Roman"/>
          <w:b w:val="0"/>
          <w:noProof/>
          <w:sz w:val="24"/>
          <w:szCs w:val="24"/>
        </w:rPr>
        <w:fldChar w:fldCharType="end"/>
      </w:r>
    </w:p>
    <w:p w14:paraId="48CB2735" w14:textId="27667D0B" w:rsidR="00A139C4" w:rsidRPr="00EE36D8" w:rsidRDefault="007B6E05">
      <w:pPr>
        <w:rPr>
          <w:bCs/>
          <w:lang w:val="hr-HR"/>
        </w:rPr>
      </w:pPr>
      <w:r w:rsidRPr="00312A8C">
        <w:fldChar w:fldCharType="end"/>
      </w:r>
      <w:r w:rsidR="00A139C4" w:rsidRPr="00EE36D8">
        <w:br w:type="page"/>
      </w:r>
    </w:p>
    <w:p w14:paraId="659483C9" w14:textId="63DCA538" w:rsidR="002D5B2C" w:rsidRPr="00EE36D8" w:rsidRDefault="002D5B2C" w:rsidP="00CF0044">
      <w:pPr>
        <w:pStyle w:val="Heading1"/>
      </w:pPr>
      <w:bookmarkStart w:id="14" w:name="_Toc477329188"/>
      <w:bookmarkStart w:id="15" w:name="_Toc531162733"/>
      <w:r w:rsidRPr="00EE36D8">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EE36D8"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EE36D8" w14:paraId="549BF86C" w14:textId="77777777" w:rsidTr="00115B82">
        <w:tc>
          <w:tcPr>
            <w:tcW w:w="4643" w:type="dxa"/>
          </w:tcPr>
          <w:p w14:paraId="007DFEFB" w14:textId="77777777" w:rsidR="00B331BC" w:rsidRPr="00EE36D8" w:rsidRDefault="00B331BC" w:rsidP="00B331BC">
            <w:pPr>
              <w:rPr>
                <w:b/>
                <w:noProof/>
              </w:rPr>
            </w:pPr>
            <w:r w:rsidRPr="00EE36D8">
              <w:rPr>
                <w:b/>
                <w:noProof/>
              </w:rPr>
              <w:t>Наручилац</w:t>
            </w:r>
          </w:p>
        </w:tc>
        <w:tc>
          <w:tcPr>
            <w:tcW w:w="4643" w:type="dxa"/>
          </w:tcPr>
          <w:p w14:paraId="7CABA591" w14:textId="77777777" w:rsidR="00B331BC" w:rsidRPr="00EE36D8" w:rsidRDefault="00B331BC" w:rsidP="00B331BC">
            <w:pPr>
              <w:rPr>
                <w:noProof/>
              </w:rPr>
            </w:pPr>
            <w:r w:rsidRPr="00EE36D8">
              <w:rPr>
                <w:noProof/>
              </w:rPr>
              <w:t xml:space="preserve">КЛИНИЧКИ ЦЕНТАР ВОЈВОДИНЕ, </w:t>
            </w:r>
          </w:p>
          <w:p w14:paraId="5FFBA955" w14:textId="73236ACB" w:rsidR="00B331BC" w:rsidRPr="00EE36D8" w:rsidRDefault="00B331BC" w:rsidP="00B331BC">
            <w:pPr>
              <w:rPr>
                <w:noProof/>
              </w:rPr>
            </w:pPr>
            <w:r w:rsidRPr="00EE36D8">
              <w:rPr>
                <w:noProof/>
              </w:rPr>
              <w:t>ул. Хајдук Вељкова бр.1, Нови Сад, (www.kcv.rs)</w:t>
            </w:r>
          </w:p>
        </w:tc>
      </w:tr>
      <w:tr w:rsidR="00D51194" w:rsidRPr="00EE36D8" w14:paraId="1034F58C" w14:textId="77777777" w:rsidTr="00115B82">
        <w:tc>
          <w:tcPr>
            <w:tcW w:w="4643" w:type="dxa"/>
          </w:tcPr>
          <w:p w14:paraId="00897AD6" w14:textId="2A9ACF01" w:rsidR="00D51194" w:rsidRPr="00EE36D8" w:rsidRDefault="00D51194" w:rsidP="00D51194">
            <w:pPr>
              <w:rPr>
                <w:b/>
                <w:noProof/>
              </w:rPr>
            </w:pPr>
            <w:r w:rsidRPr="00EE36D8">
              <w:rPr>
                <w:b/>
                <w:noProof/>
              </w:rPr>
              <w:t>Предмет јавне набавке</w:t>
            </w:r>
          </w:p>
        </w:tc>
        <w:tc>
          <w:tcPr>
            <w:tcW w:w="4643" w:type="dxa"/>
          </w:tcPr>
          <w:p w14:paraId="353A1499" w14:textId="36ADB49B" w:rsidR="00D51194" w:rsidRPr="00EE36D8" w:rsidRDefault="00D22E59" w:rsidP="00D026A7">
            <w:pPr>
              <w:jc w:val="both"/>
              <w:rPr>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026A7" w:rsidRPr="00EE36D8">
                  <w:rPr>
                    <w:noProof/>
                  </w:rPr>
                  <w:t>Услуге</w:t>
                </w:r>
              </w:sdtContent>
            </w:sdt>
            <w:r w:rsidR="00D51194" w:rsidRPr="00EE36D8">
              <w:t xml:space="preserve"> </w:t>
            </w:r>
            <w:proofErr w:type="gramStart"/>
            <w:r w:rsidR="00D51194" w:rsidRPr="00EE36D8">
              <w:t>бр</w:t>
            </w:r>
            <w:proofErr w:type="gramEnd"/>
            <w:r w:rsidR="00D51194" w:rsidRPr="00EE36D8">
              <w:rPr>
                <w:lang w:val="ru-RU"/>
              </w:rPr>
              <w:t>.</w:t>
            </w:r>
            <w:r w:rsidR="00D51194" w:rsidRPr="00EE36D8">
              <w:t xml:space="preserve"> </w:t>
            </w:r>
            <w:r w:rsidR="00243E6B" w:rsidRPr="00EE36D8">
              <w:rPr>
                <w:lang w:val="sr-Cyrl-RS"/>
              </w:rPr>
              <w:t>2</w:t>
            </w:r>
            <w:r w:rsidR="00243E6B" w:rsidRPr="00EE36D8">
              <w:rPr>
                <w:lang w:val="sr-Latn-RS"/>
              </w:rPr>
              <w:t>80</w:t>
            </w:r>
            <w:r w:rsidR="00D026A7" w:rsidRPr="00EE36D8">
              <w:rPr>
                <w:lang w:val="sr-Cyrl-RS"/>
              </w:rPr>
              <w:t>-18-О</w:t>
            </w:r>
            <w:r w:rsidR="00D026A7" w:rsidRPr="00EE36D8">
              <w:rPr>
                <w:b/>
                <w:lang w:val="sr-Cyrl-RS"/>
              </w:rPr>
              <w:t xml:space="preserve"> </w:t>
            </w:r>
            <w:r w:rsidR="00243E6B" w:rsidRPr="00EE36D8">
              <w:rPr>
                <w:noProof/>
                <w:lang w:val="sr-Cyrl-RS"/>
              </w:rPr>
              <w:t>Израда пројектне документације потребне за санацију санитарних чворова на првом спрату ламеле А-полуинтензивна нега порођајног блока Клинике за гинекологију и акушерство Клиничког центра Војводине</w:t>
            </w:r>
          </w:p>
        </w:tc>
      </w:tr>
      <w:tr w:rsidR="00B331BC" w:rsidRPr="00EE36D8" w14:paraId="616B1D58" w14:textId="77777777" w:rsidTr="00115B82">
        <w:tc>
          <w:tcPr>
            <w:tcW w:w="4643" w:type="dxa"/>
          </w:tcPr>
          <w:p w14:paraId="7E961934" w14:textId="77777777" w:rsidR="00B331BC" w:rsidRPr="00EE36D8" w:rsidRDefault="00B331BC" w:rsidP="00B331BC">
            <w:pPr>
              <w:rPr>
                <w:b/>
                <w:noProof/>
              </w:rPr>
            </w:pPr>
            <w:r w:rsidRPr="00EE36D8">
              <w:rPr>
                <w:b/>
                <w:noProof/>
              </w:rPr>
              <w:t>Врста поступка</w:t>
            </w:r>
          </w:p>
        </w:tc>
        <w:tc>
          <w:tcPr>
            <w:tcW w:w="4643" w:type="dxa"/>
          </w:tcPr>
          <w:p w14:paraId="5F51D527" w14:textId="46B66561" w:rsidR="00B331BC" w:rsidRPr="00EE36D8" w:rsidRDefault="00D22E59"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EE36D8">
                  <w:t>Отворени поступак</w:t>
                </w:r>
              </w:sdtContent>
            </w:sdt>
            <w:r w:rsidR="00115B82" w:rsidRPr="00EE36D8">
              <w:rPr>
                <w:noProof/>
              </w:rPr>
              <w:t xml:space="preserve"> </w:t>
            </w:r>
          </w:p>
        </w:tc>
      </w:tr>
      <w:tr w:rsidR="00CF1AD4" w:rsidRPr="00EE36D8" w14:paraId="28BCE73E" w14:textId="77777777" w:rsidTr="00115B82">
        <w:tc>
          <w:tcPr>
            <w:tcW w:w="4643" w:type="dxa"/>
          </w:tcPr>
          <w:p w14:paraId="1690E50D" w14:textId="7200047F" w:rsidR="00CF1AD4" w:rsidRPr="00EE36D8" w:rsidRDefault="00CF1AD4" w:rsidP="00B331BC">
            <w:pPr>
              <w:rPr>
                <w:b/>
                <w:noProof/>
                <w:lang w:val="sr-Cyrl-RS"/>
              </w:rPr>
            </w:pPr>
            <w:r w:rsidRPr="00EE36D8">
              <w:rPr>
                <w:b/>
                <w:noProof/>
                <w:lang w:val="sr-Cyrl-RS"/>
              </w:rPr>
              <w:t>Процењена вредност јавне набавке</w:t>
            </w:r>
          </w:p>
        </w:tc>
        <w:tc>
          <w:tcPr>
            <w:tcW w:w="4643" w:type="dxa"/>
          </w:tcPr>
          <w:p w14:paraId="4FAFDCF8" w14:textId="05B96737" w:rsidR="00CF1AD4" w:rsidRPr="00EE36D8" w:rsidRDefault="00CF1AD4" w:rsidP="00115B82">
            <w:pPr>
              <w:pStyle w:val="Footer"/>
              <w:tabs>
                <w:tab w:val="left" w:pos="720"/>
              </w:tabs>
              <w:rPr>
                <w:lang w:val="sr-Cyrl-RS"/>
              </w:rPr>
            </w:pPr>
            <w:r w:rsidRPr="00EE36D8">
              <w:rPr>
                <w:lang w:val="sr-Cyrl-RS"/>
              </w:rPr>
              <w:t>140.000,00 динара без ПДВ-а</w:t>
            </w:r>
          </w:p>
        </w:tc>
      </w:tr>
      <w:tr w:rsidR="00B331BC" w:rsidRPr="00EE36D8" w14:paraId="7FF5F8A0" w14:textId="77777777" w:rsidTr="00115B82">
        <w:tc>
          <w:tcPr>
            <w:tcW w:w="4643" w:type="dxa"/>
          </w:tcPr>
          <w:p w14:paraId="6158BA40" w14:textId="77777777" w:rsidR="00B331BC" w:rsidRPr="00EE36D8" w:rsidRDefault="00B331BC" w:rsidP="00B331BC">
            <w:pPr>
              <w:rPr>
                <w:noProof/>
              </w:rPr>
            </w:pPr>
            <w:r w:rsidRPr="00EE36D8">
              <w:rPr>
                <w:b/>
                <w:bCs/>
                <w:lang w:val="sr-Cyrl-CS"/>
              </w:rPr>
              <w:t>Циљ поступка</w:t>
            </w:r>
          </w:p>
        </w:tc>
        <w:tc>
          <w:tcPr>
            <w:tcW w:w="4643" w:type="dxa"/>
          </w:tcPr>
          <w:p w14:paraId="23EE1706" w14:textId="77777777" w:rsidR="00B331BC" w:rsidRPr="00EE36D8" w:rsidRDefault="00B331BC" w:rsidP="00B331BC">
            <w:pPr>
              <w:jc w:val="both"/>
              <w:rPr>
                <w:i/>
                <w:iCs/>
              </w:rPr>
            </w:pPr>
            <w:r w:rsidRPr="00EE36D8">
              <w:rPr>
                <w:lang w:val="sr-Cyrl-CS"/>
              </w:rPr>
              <w:t>Поступак јавне набавке се спроводи ради закључења</w:t>
            </w:r>
            <w:r w:rsidRPr="00EE36D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E36D8">
                  <w:t>уговора о јавној набавци</w:t>
                </w:r>
              </w:sdtContent>
            </w:sdt>
          </w:p>
        </w:tc>
      </w:tr>
      <w:tr w:rsidR="00B331BC" w:rsidRPr="00EE36D8" w14:paraId="4E422704" w14:textId="77777777" w:rsidTr="00B331BC">
        <w:tc>
          <w:tcPr>
            <w:tcW w:w="4643" w:type="dxa"/>
          </w:tcPr>
          <w:p w14:paraId="6662FEC7" w14:textId="77777777" w:rsidR="00B331BC" w:rsidRPr="00EE36D8" w:rsidRDefault="00B331BC" w:rsidP="00B331BC">
            <w:pPr>
              <w:rPr>
                <w:b/>
                <w:noProof/>
              </w:rPr>
            </w:pPr>
            <w:r w:rsidRPr="00EE36D8">
              <w:rPr>
                <w:b/>
                <w:noProof/>
              </w:rPr>
              <w:t>Контакт</w:t>
            </w:r>
          </w:p>
        </w:tc>
        <w:tc>
          <w:tcPr>
            <w:tcW w:w="4643" w:type="dxa"/>
          </w:tcPr>
          <w:p w14:paraId="267CECBD" w14:textId="77777777" w:rsidR="00990B72" w:rsidRPr="00EE36D8" w:rsidRDefault="00B331BC" w:rsidP="00B331BC">
            <w:pPr>
              <w:rPr>
                <w:noProof/>
              </w:rPr>
            </w:pPr>
            <w:r w:rsidRPr="00EE36D8">
              <w:rPr>
                <w:noProof/>
              </w:rPr>
              <w:t>Служба за немедицинске јавне набавке</w:t>
            </w:r>
            <w:r w:rsidR="00990B72" w:rsidRPr="00EE36D8">
              <w:rPr>
                <w:noProof/>
              </w:rPr>
              <w:t xml:space="preserve">, </w:t>
            </w:r>
          </w:p>
          <w:p w14:paraId="7ED50C34" w14:textId="2192D851" w:rsidR="00B331BC" w:rsidRPr="00EE36D8" w:rsidRDefault="00990B72" w:rsidP="00B331BC">
            <w:pPr>
              <w:rPr>
                <w:noProof/>
              </w:rPr>
            </w:pPr>
            <w:r w:rsidRPr="00EE36D8">
              <w:rPr>
                <w:noProof/>
              </w:rPr>
              <w:t>e-mail: nabavke@kcv.rs</w:t>
            </w:r>
          </w:p>
        </w:tc>
      </w:tr>
      <w:tr w:rsidR="00B331BC" w:rsidRPr="00EE36D8" w14:paraId="153C1F40" w14:textId="77777777" w:rsidTr="00B331BC">
        <w:tc>
          <w:tcPr>
            <w:tcW w:w="4643" w:type="dxa"/>
          </w:tcPr>
          <w:p w14:paraId="5108AA54" w14:textId="77777777" w:rsidR="00B331BC" w:rsidRPr="00EE36D8" w:rsidRDefault="00B331BC" w:rsidP="00B331BC">
            <w:pPr>
              <w:rPr>
                <w:b/>
                <w:noProof/>
              </w:rPr>
            </w:pPr>
            <w:r w:rsidRPr="00EE36D8">
              <w:rPr>
                <w:b/>
                <w:noProof/>
              </w:rPr>
              <w:t>Радно време наручиоца</w:t>
            </w:r>
          </w:p>
        </w:tc>
        <w:tc>
          <w:tcPr>
            <w:tcW w:w="4643" w:type="dxa"/>
          </w:tcPr>
          <w:p w14:paraId="547B320E" w14:textId="12254A06" w:rsidR="00B331BC" w:rsidRPr="00EE36D8" w:rsidRDefault="00B331BC" w:rsidP="00B331BC">
            <w:pPr>
              <w:rPr>
                <w:noProof/>
              </w:rPr>
            </w:pPr>
            <w:r w:rsidRPr="00EE36D8">
              <w:rPr>
                <w:noProof/>
              </w:rPr>
              <w:t>понедељак-петак, 07–15 часова</w:t>
            </w:r>
          </w:p>
        </w:tc>
      </w:tr>
    </w:tbl>
    <w:p w14:paraId="3E879DC3" w14:textId="3511B826" w:rsidR="00AD0C56" w:rsidRPr="00EE36D8" w:rsidRDefault="00AD0C56">
      <w:pPr>
        <w:rPr>
          <w:noProof/>
        </w:rPr>
      </w:pPr>
    </w:p>
    <w:p w14:paraId="5A300E5D" w14:textId="7C147B1F" w:rsidR="004D2E66" w:rsidRPr="00EE36D8" w:rsidRDefault="00243E6B">
      <w:pPr>
        <w:rPr>
          <w:b/>
          <w:noProof/>
        </w:rPr>
      </w:pPr>
      <w:r w:rsidRPr="00EE36D8">
        <w:rPr>
          <w:b/>
          <w:noProof/>
        </w:rPr>
        <w:t>Предмет јавне набавке</w:t>
      </w:r>
      <w:r w:rsidR="009A5352" w:rsidRPr="00EE36D8">
        <w:rPr>
          <w:b/>
          <w:noProof/>
        </w:rPr>
        <w:t xml:space="preserve"> </w:t>
      </w:r>
      <w:r w:rsidR="00D026A7" w:rsidRPr="00EE36D8">
        <w:rPr>
          <w:b/>
          <w:noProof/>
          <w:lang w:val="sr-Cyrl-RS"/>
        </w:rPr>
        <w:t xml:space="preserve">није </w:t>
      </w:r>
      <w:r w:rsidR="009A5352" w:rsidRPr="00EE36D8">
        <w:rPr>
          <w:b/>
          <w:noProof/>
        </w:rPr>
        <w:t>обликован по партијама</w:t>
      </w:r>
      <w:r w:rsidR="00C21A19" w:rsidRPr="00EE36D8">
        <w:rPr>
          <w:b/>
          <w:noProof/>
        </w:rPr>
        <w:t>.</w:t>
      </w:r>
    </w:p>
    <w:p w14:paraId="00A3DCEE" w14:textId="77777777" w:rsidR="00C15D3D" w:rsidRPr="00EE36D8" w:rsidRDefault="00C15D3D">
      <w:pPr>
        <w:rPr>
          <w:b/>
          <w:noProof/>
        </w:rPr>
      </w:pPr>
    </w:p>
    <w:p w14:paraId="153D89AE" w14:textId="77777777" w:rsidR="007B247F" w:rsidRPr="00EE36D8" w:rsidRDefault="007B247F" w:rsidP="00646779">
      <w:pPr>
        <w:rPr>
          <w:b/>
          <w:noProof/>
        </w:rPr>
      </w:pPr>
    </w:p>
    <w:p w14:paraId="1BA50906" w14:textId="77777777" w:rsidR="00F36A6E" w:rsidRPr="00EE36D8" w:rsidRDefault="00F36A6E"/>
    <w:p w14:paraId="4BF08417" w14:textId="77777777" w:rsidR="00115B82" w:rsidRPr="00EE36D8" w:rsidRDefault="00115B82">
      <w:pPr>
        <w:rPr>
          <w:b/>
          <w:bCs/>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rsidRPr="00EE36D8">
        <w:br w:type="page"/>
      </w:r>
    </w:p>
    <w:p w14:paraId="7B75B61A" w14:textId="2F0E200E" w:rsidR="00E43FAE" w:rsidRPr="00EE36D8" w:rsidRDefault="00E43FAE" w:rsidP="00CF0044">
      <w:pPr>
        <w:pStyle w:val="Heading1"/>
      </w:pPr>
      <w:bookmarkStart w:id="23" w:name="_Toc531162734"/>
      <w:r w:rsidRPr="00EE36D8">
        <w:lastRenderedPageBreak/>
        <w:t>ОПИС ПРЕДМЕТА ЈАВНЕ НАБАВКЕ</w:t>
      </w:r>
      <w:bookmarkEnd w:id="16"/>
      <w:bookmarkEnd w:id="17"/>
      <w:bookmarkEnd w:id="18"/>
      <w:bookmarkEnd w:id="19"/>
      <w:bookmarkEnd w:id="20"/>
      <w:bookmarkEnd w:id="21"/>
      <w:bookmarkEnd w:id="22"/>
      <w:bookmarkEnd w:id="23"/>
    </w:p>
    <w:p w14:paraId="653AE7F8" w14:textId="5756CBF2" w:rsidR="009476AE" w:rsidRPr="00EE36D8" w:rsidRDefault="00BC433F" w:rsidP="00EC22D8">
      <w:pPr>
        <w:jc w:val="center"/>
        <w:rPr>
          <w:i/>
          <w:noProof/>
          <w:lang w:val="sr-Cyrl-CS"/>
        </w:rPr>
      </w:pPr>
      <w:r w:rsidRPr="00EE36D8">
        <w:rPr>
          <w:i/>
          <w:noProof/>
          <w:lang w:val="sr-Cyrl-CS"/>
        </w:rPr>
        <w:t>(</w:t>
      </w:r>
      <w:r w:rsidRPr="00EE36D8">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EE36D8">
        <w:rPr>
          <w:i/>
          <w:noProof/>
          <w:lang w:val="sr-Cyrl-CS"/>
        </w:rPr>
        <w:t xml:space="preserve">, </w:t>
      </w:r>
      <w:r w:rsidRPr="00EE36D8">
        <w:rPr>
          <w:i/>
          <w:noProof/>
          <w:lang w:val="en-US"/>
        </w:rPr>
        <w:t>рок извршења, место извршења</w:t>
      </w:r>
      <w:r w:rsidRPr="00EE36D8">
        <w:rPr>
          <w:i/>
          <w:noProof/>
          <w:lang w:val="sr-Cyrl-CS"/>
        </w:rPr>
        <w:t>/</w:t>
      </w:r>
      <w:r w:rsidR="001F5D7D" w:rsidRPr="00EE36D8">
        <w:rPr>
          <w:i/>
          <w:noProof/>
          <w:lang w:val="en-US"/>
        </w:rPr>
        <w:t>испоруке</w:t>
      </w:r>
      <w:r w:rsidRPr="00EE36D8">
        <w:rPr>
          <w:i/>
          <w:noProof/>
          <w:lang w:val="en-US"/>
        </w:rPr>
        <w:t xml:space="preserve"> и сл.</w:t>
      </w:r>
      <w:r w:rsidRPr="00EE36D8">
        <w:rPr>
          <w:i/>
          <w:noProof/>
          <w:lang w:val="sr-Cyrl-CS"/>
        </w:rPr>
        <w:t>)</w:t>
      </w:r>
      <w:bookmarkStart w:id="24" w:name="_Toc389030812"/>
      <w:bookmarkStart w:id="25" w:name="_Toc375826005"/>
      <w:bookmarkStart w:id="26" w:name="_Toc448222236"/>
    </w:p>
    <w:p w14:paraId="1FE2045D" w14:textId="77777777" w:rsidR="009476AE" w:rsidRPr="00EE36D8" w:rsidRDefault="009476AE" w:rsidP="00AD0B48">
      <w:pPr>
        <w:jc w:val="both"/>
      </w:pPr>
    </w:p>
    <w:p w14:paraId="7F218F3E" w14:textId="77777777" w:rsidR="00BB57F8" w:rsidRPr="00EE36D8" w:rsidRDefault="00BB57F8" w:rsidP="00AD0B48">
      <w:pPr>
        <w:jc w:val="both"/>
      </w:pPr>
    </w:p>
    <w:p w14:paraId="45812D64" w14:textId="26522295" w:rsidR="00BB57F8" w:rsidRPr="00EE36D8" w:rsidRDefault="00BB57F8" w:rsidP="00AD0B48">
      <w:pPr>
        <w:jc w:val="both"/>
        <w:rPr>
          <w:noProof/>
          <w:lang w:val="sr-Cyrl-RS"/>
        </w:rPr>
      </w:pPr>
      <w:r w:rsidRPr="00EE36D8">
        <w:rPr>
          <w:lang w:val="sr-Cyrl-RS"/>
        </w:rPr>
        <w:t xml:space="preserve">Услуга подразумева </w:t>
      </w:r>
      <w:r w:rsidRPr="00EE36D8">
        <w:rPr>
          <w:noProof/>
          <w:lang w:val="sr-Cyrl-RS"/>
        </w:rPr>
        <w:t>израду пројектне документације потребне за санацију санитарних чворова на првом спрату ламеле А-полуинтензивна нега порођајног блока Клинике за гинекологију и акушерство Клиничког центра Војводине</w:t>
      </w:r>
    </w:p>
    <w:p w14:paraId="38058366" w14:textId="77777777" w:rsidR="00BB57F8" w:rsidRPr="00EE36D8" w:rsidRDefault="00BB57F8" w:rsidP="00AD0B48">
      <w:pPr>
        <w:jc w:val="both"/>
        <w:rPr>
          <w:noProof/>
          <w:lang w:val="sr-Cyrl-RS"/>
        </w:rPr>
      </w:pPr>
    </w:p>
    <w:p w14:paraId="468EAEA8" w14:textId="77777777" w:rsidR="00BB57F8" w:rsidRPr="00EE36D8" w:rsidRDefault="00BB57F8" w:rsidP="00AD0B48">
      <w:pPr>
        <w:jc w:val="both"/>
        <w:rPr>
          <w:lang w:val="sr-Cyrl-RS"/>
        </w:rPr>
      </w:pPr>
    </w:p>
    <w:p w14:paraId="76B1CE80" w14:textId="77777777" w:rsidR="00037BE9" w:rsidRPr="00EE36D8" w:rsidRDefault="00037BE9" w:rsidP="00037BE9">
      <w:pPr>
        <w:jc w:val="center"/>
        <w:rPr>
          <w:noProof/>
        </w:rPr>
      </w:pPr>
      <w:r w:rsidRPr="00EE36D8">
        <w:rPr>
          <w:b/>
          <w:noProof/>
          <w:u w:val="single"/>
          <w:lang w:val="sr-Cyrl-RS"/>
        </w:rPr>
        <w:t>ПРОЈЕКТНИ   ЗАДАТАК</w:t>
      </w:r>
      <w:r w:rsidRPr="00EE36D8">
        <w:rPr>
          <w:b/>
          <w:bCs/>
          <w:noProof/>
          <w:color w:val="000000"/>
          <w:u w:val="single"/>
          <w:lang w:val="sr-Cyrl-RS"/>
        </w:rPr>
        <w:t xml:space="preserve"> </w:t>
      </w:r>
    </w:p>
    <w:p w14:paraId="764DA4F3" w14:textId="77777777" w:rsidR="00037BE9" w:rsidRPr="00EE36D8" w:rsidRDefault="00037BE9" w:rsidP="00EE36D8">
      <w:pPr>
        <w:rPr>
          <w:noProof/>
        </w:rPr>
      </w:pPr>
    </w:p>
    <w:p w14:paraId="1BBDF557" w14:textId="77777777" w:rsidR="00037BE9" w:rsidRPr="00EE36D8" w:rsidRDefault="00037BE9" w:rsidP="00037BE9">
      <w:pPr>
        <w:rPr>
          <w:b/>
          <w:noProof/>
          <w:color w:val="000000"/>
          <w:lang w:val="sr-Cyrl-RS"/>
        </w:rPr>
      </w:pPr>
      <w:r w:rsidRPr="00EE36D8">
        <w:rPr>
          <w:b/>
          <w:noProof/>
          <w:color w:val="000000"/>
          <w:lang w:val="sr-Cyrl-RS"/>
        </w:rPr>
        <w:t>за потребе израде техничке документације за потребе санације санитарних чворова на првом спрату ламеле А – полуинтензивна нега порођајног блока Клинике за гинекологију и акушерство Клиничког центра Војводине</w:t>
      </w:r>
    </w:p>
    <w:p w14:paraId="6179D635" w14:textId="77777777" w:rsidR="00037BE9" w:rsidRPr="00EE36D8" w:rsidRDefault="00037BE9" w:rsidP="00037BE9">
      <w:pPr>
        <w:rPr>
          <w:b/>
          <w:noProof/>
          <w:color w:val="000000"/>
          <w:lang w:val="sr-Cyrl-RS"/>
        </w:rPr>
      </w:pPr>
    </w:p>
    <w:p w14:paraId="1A1B93A9" w14:textId="77777777" w:rsidR="00037BE9" w:rsidRPr="00EE36D8" w:rsidRDefault="00037BE9" w:rsidP="00037BE9">
      <w:pPr>
        <w:jc w:val="both"/>
        <w:rPr>
          <w:noProof/>
          <w:color w:val="000000"/>
          <w:lang w:val="sr-Cyrl-RS"/>
        </w:rPr>
      </w:pPr>
    </w:p>
    <w:p w14:paraId="2EFC7D28" w14:textId="77777777" w:rsidR="00037BE9" w:rsidRPr="00EE36D8" w:rsidRDefault="00037BE9" w:rsidP="00037BE9">
      <w:pPr>
        <w:shd w:val="clear" w:color="auto" w:fill="F2F2F2"/>
        <w:rPr>
          <w:noProof/>
          <w:color w:val="000000"/>
          <w:lang w:val="sr-Cyrl-RS"/>
        </w:rPr>
      </w:pPr>
      <w:r w:rsidRPr="00EE36D8">
        <w:rPr>
          <w:b/>
          <w:noProof/>
          <w:color w:val="000000"/>
          <w:lang w:val="sr-Cyrl-RS"/>
        </w:rPr>
        <w:t>И.</w:t>
      </w:r>
      <w:r w:rsidRPr="00EE36D8">
        <w:rPr>
          <w:b/>
          <w:noProof/>
          <w:color w:val="000000"/>
          <w:lang w:val="sr-Cyrl-RS"/>
        </w:rPr>
        <w:tab/>
        <w:t>ОПШТИ   ПОДАЦИ</w:t>
      </w:r>
    </w:p>
    <w:p w14:paraId="275A3B4E" w14:textId="77777777" w:rsidR="00037BE9" w:rsidRPr="00EE36D8" w:rsidRDefault="00037BE9" w:rsidP="00037BE9">
      <w:pPr>
        <w:rPr>
          <w:noProof/>
          <w:color w:val="000000"/>
          <w:lang w:val="sr-Cyrl-RS"/>
        </w:rPr>
      </w:pPr>
    </w:p>
    <w:p w14:paraId="4BA1D5A9" w14:textId="77777777" w:rsidR="00037BE9" w:rsidRPr="00EE36D8" w:rsidRDefault="00037BE9" w:rsidP="00037BE9">
      <w:pPr>
        <w:rPr>
          <w:noProof/>
          <w:color w:val="000000"/>
          <w:lang w:val="sr-Cyrl-RS"/>
        </w:rPr>
      </w:pPr>
    </w:p>
    <w:p w14:paraId="1A8E8253" w14:textId="77777777" w:rsidR="00037BE9" w:rsidRPr="00EE36D8" w:rsidRDefault="00037BE9" w:rsidP="00037BE9">
      <w:pPr>
        <w:ind w:left="720" w:hanging="720"/>
        <w:rPr>
          <w:i/>
          <w:noProof/>
          <w:color w:val="000000"/>
          <w:u w:val="single"/>
          <w:lang w:val="sr-Cyrl-RS"/>
        </w:rPr>
      </w:pPr>
      <w:r w:rsidRPr="00EE36D8">
        <w:rPr>
          <w:i/>
          <w:noProof/>
          <w:color w:val="000000"/>
          <w:u w:val="single"/>
          <w:lang w:val="sr-Cyrl-RS"/>
        </w:rPr>
        <w:t>И.1</w:t>
      </w:r>
      <w:r w:rsidRPr="00EE36D8">
        <w:rPr>
          <w:i/>
          <w:noProof/>
          <w:color w:val="000000"/>
          <w:u w:val="single"/>
          <w:lang w:val="sr-Cyrl-RS"/>
        </w:rPr>
        <w:tab/>
        <w:t>ИНВЕСТИТОР</w:t>
      </w:r>
      <w:r w:rsidRPr="00EE36D8">
        <w:rPr>
          <w:noProof/>
          <w:color w:val="000000"/>
          <w:lang w:val="sr-Cyrl-RS"/>
        </w:rPr>
        <w:t>:</w:t>
      </w:r>
      <w:r w:rsidRPr="00EE36D8">
        <w:rPr>
          <w:noProof/>
          <w:color w:val="000000"/>
          <w:lang w:val="sr-Cyrl-RS"/>
        </w:rPr>
        <w:tab/>
        <w:t xml:space="preserve">                   </w:t>
      </w:r>
      <w:r w:rsidRPr="00EE36D8">
        <w:rPr>
          <w:b/>
          <w:noProof/>
          <w:color w:val="000000"/>
          <w:lang w:val="sr-Cyrl-RS"/>
        </w:rPr>
        <w:t xml:space="preserve"> КЛИНИЧКИ ЦЕНТАР ВОЈВОДИНЕ </w:t>
      </w:r>
    </w:p>
    <w:p w14:paraId="682A5A08" w14:textId="77777777" w:rsidR="00037BE9" w:rsidRPr="00EE36D8" w:rsidRDefault="00037BE9" w:rsidP="00037BE9">
      <w:pPr>
        <w:ind w:left="3402" w:hanging="3402"/>
        <w:rPr>
          <w:i/>
          <w:noProof/>
          <w:color w:val="000000"/>
          <w:u w:val="single"/>
          <w:lang w:val="sr-Cyrl-RS"/>
        </w:rPr>
      </w:pPr>
    </w:p>
    <w:p w14:paraId="3BCCC15E" w14:textId="77777777" w:rsidR="00037BE9" w:rsidRPr="00EE36D8" w:rsidRDefault="00037BE9" w:rsidP="00037BE9">
      <w:pPr>
        <w:ind w:left="720" w:hanging="720"/>
        <w:rPr>
          <w:noProof/>
          <w:color w:val="000000"/>
          <w:lang w:val="sr-Cyrl-RS"/>
        </w:rPr>
      </w:pPr>
      <w:r w:rsidRPr="00EE36D8">
        <w:rPr>
          <w:i/>
          <w:noProof/>
          <w:color w:val="000000"/>
          <w:u w:val="single"/>
          <w:lang w:val="sr-Cyrl-RS"/>
        </w:rPr>
        <w:t>И.2</w:t>
      </w:r>
      <w:r w:rsidRPr="00EE36D8">
        <w:rPr>
          <w:i/>
          <w:noProof/>
          <w:color w:val="000000"/>
          <w:u w:val="single"/>
          <w:lang w:val="sr-Cyrl-RS"/>
        </w:rPr>
        <w:tab/>
        <w:t>НАЗИВ  ОБЈЕКТА :</w:t>
      </w:r>
      <w:r w:rsidRPr="00EE36D8">
        <w:rPr>
          <w:noProof/>
          <w:color w:val="000000"/>
          <w:lang w:val="sr-Cyrl-RS"/>
        </w:rPr>
        <w:tab/>
        <w:t xml:space="preserve">        Клиника за гинекологију и акушерство</w:t>
      </w:r>
    </w:p>
    <w:p w14:paraId="39231288" w14:textId="77777777" w:rsidR="00037BE9" w:rsidRPr="00EE36D8" w:rsidRDefault="00037BE9" w:rsidP="00037BE9">
      <w:pPr>
        <w:ind w:left="3402" w:hanging="3402"/>
        <w:rPr>
          <w:noProof/>
          <w:color w:val="000000"/>
          <w:lang w:val="sr-Cyrl-RS"/>
        </w:rPr>
      </w:pPr>
    </w:p>
    <w:p w14:paraId="118ACE04" w14:textId="77777777" w:rsidR="00037BE9" w:rsidRPr="00EE36D8" w:rsidRDefault="00037BE9" w:rsidP="00037BE9">
      <w:pPr>
        <w:ind w:left="720" w:hanging="720"/>
        <w:rPr>
          <w:noProof/>
          <w:color w:val="000000"/>
          <w:lang w:val="sr-Cyrl-RS"/>
        </w:rPr>
      </w:pPr>
      <w:r w:rsidRPr="00EE36D8">
        <w:rPr>
          <w:i/>
          <w:noProof/>
          <w:color w:val="000000"/>
          <w:u w:val="single"/>
          <w:lang w:val="sr-Cyrl-RS"/>
        </w:rPr>
        <w:t>И.3</w:t>
      </w:r>
      <w:r w:rsidRPr="00EE36D8">
        <w:rPr>
          <w:i/>
          <w:noProof/>
          <w:color w:val="000000"/>
          <w:u w:val="single"/>
          <w:lang w:val="sr-Cyrl-RS"/>
        </w:rPr>
        <w:tab/>
        <w:t>МЕСТО   ГРАДЊЕ :</w:t>
      </w:r>
      <w:r w:rsidRPr="00EE36D8">
        <w:rPr>
          <w:noProof/>
          <w:color w:val="000000"/>
          <w:lang w:val="sr-Cyrl-RS"/>
        </w:rPr>
        <w:t xml:space="preserve"> </w:t>
      </w:r>
      <w:r w:rsidRPr="00EE36D8">
        <w:rPr>
          <w:noProof/>
          <w:color w:val="000000"/>
          <w:lang w:val="sr-Cyrl-RS"/>
        </w:rPr>
        <w:tab/>
        <w:t xml:space="preserve">       Нови Сад, Хајдук Вељкова бр. 1</w:t>
      </w:r>
    </w:p>
    <w:p w14:paraId="150E246E" w14:textId="77777777" w:rsidR="00037BE9" w:rsidRPr="00EE36D8" w:rsidRDefault="00037BE9" w:rsidP="00037BE9">
      <w:pPr>
        <w:ind w:left="3402" w:hanging="3402"/>
        <w:rPr>
          <w:noProof/>
          <w:color w:val="000000"/>
          <w:lang w:val="sr-Cyrl-RS"/>
        </w:rPr>
      </w:pPr>
    </w:p>
    <w:p w14:paraId="0C82A8FE" w14:textId="77777777" w:rsidR="00CF0044" w:rsidRDefault="00037BE9" w:rsidP="00037BE9">
      <w:pPr>
        <w:ind w:left="705" w:hanging="705"/>
        <w:rPr>
          <w:noProof/>
          <w:color w:val="000000"/>
          <w:lang w:val="sr-Cyrl-RS"/>
        </w:rPr>
      </w:pPr>
      <w:r w:rsidRPr="00EE36D8">
        <w:rPr>
          <w:i/>
          <w:noProof/>
          <w:color w:val="000000"/>
          <w:u w:val="single"/>
          <w:lang w:val="sr-Cyrl-RS"/>
        </w:rPr>
        <w:t>И.4</w:t>
      </w:r>
      <w:r w:rsidRPr="00EE36D8">
        <w:rPr>
          <w:i/>
          <w:noProof/>
          <w:color w:val="000000"/>
          <w:u w:val="single"/>
          <w:lang w:val="sr-Cyrl-RS"/>
        </w:rPr>
        <w:tab/>
        <w:t>НАЗИВ  ПРОЈЕКТА</w:t>
      </w:r>
      <w:r w:rsidRPr="00EE36D8">
        <w:rPr>
          <w:noProof/>
          <w:color w:val="000000"/>
          <w:lang w:val="sr-Cyrl-RS"/>
        </w:rPr>
        <w:t xml:space="preserve"> :</w:t>
      </w:r>
    </w:p>
    <w:p w14:paraId="5A98538C" w14:textId="0B99D498" w:rsidR="00037BE9" w:rsidRDefault="00037BE9" w:rsidP="00CF0044">
      <w:pPr>
        <w:jc w:val="both"/>
        <w:rPr>
          <w:b/>
        </w:rPr>
      </w:pPr>
      <w:r w:rsidRPr="00EE36D8">
        <w:rPr>
          <w:noProof/>
          <w:lang w:val="sr-Cyrl-RS"/>
        </w:rPr>
        <w:tab/>
      </w:r>
      <w:r w:rsidRPr="00CF0044">
        <w:rPr>
          <w:b/>
        </w:rPr>
        <w:t xml:space="preserve">          ИЗРАДА ПРОЈЕКТНЕ ДОКУМЕНТАЦИЈЕ ЗА ПОТРЕБЕ САНАЦИЈЕ САНИТАРНИХ ЧВОРОВА НА ПРВОМ СПРАТУ ЛАМЕЛЕ А – ПОЛУИНТЕНЗИВНА НЕГА ПОРОЂАЈНОГ БЛОКА КЛИНИКЕ ЗА ГИНЕКОЛОГИЈУ И АКУШЕРСТВО КЛИНИЧКОГ ЦЕНТРА ВОЈВОДИНЕ</w:t>
      </w:r>
    </w:p>
    <w:p w14:paraId="277D872A" w14:textId="77777777" w:rsidR="00CF0044" w:rsidRPr="00CF0044" w:rsidRDefault="00CF0044" w:rsidP="00CF0044">
      <w:pPr>
        <w:jc w:val="both"/>
        <w:rPr>
          <w:b/>
        </w:rPr>
      </w:pPr>
    </w:p>
    <w:p w14:paraId="20C9F58E" w14:textId="77777777" w:rsidR="00037BE9" w:rsidRPr="00CF0044" w:rsidRDefault="00037BE9" w:rsidP="00CF0044">
      <w:pPr>
        <w:jc w:val="both"/>
      </w:pPr>
      <w:r w:rsidRPr="00EE36D8">
        <w:rPr>
          <w:noProof/>
          <w:shd w:val="clear" w:color="auto" w:fill="FFFFFF"/>
          <w:lang w:val="sr-Cyrl-RS"/>
        </w:rPr>
        <w:tab/>
      </w:r>
      <w:r w:rsidRPr="00CF0044">
        <w:t xml:space="preserve"> </w:t>
      </w:r>
      <w:proofErr w:type="gramStart"/>
      <w:r w:rsidRPr="00CF0044">
        <w:t>а</w:t>
      </w:r>
      <w:proofErr w:type="gramEnd"/>
      <w:r w:rsidRPr="00CF0044">
        <w:t xml:space="preserve"> све у складу  Законом о планирању и изградњи РС („Сл.гласник РС“ бр.72/2009, 81/2009-испр., 64/2010 – одлука УС 24/2011, 121/2012, 042/2013 – одлука УС, 50/2013 - одлука УС, 98/2013 – одлука УС и 132/2014).</w:t>
      </w:r>
    </w:p>
    <w:p w14:paraId="7EDE1E4D" w14:textId="77777777" w:rsidR="00037BE9" w:rsidRPr="00CF0044" w:rsidRDefault="00037BE9" w:rsidP="00CF0044">
      <w:pPr>
        <w:jc w:val="both"/>
      </w:pPr>
    </w:p>
    <w:p w14:paraId="51A1737D" w14:textId="77777777" w:rsidR="00294986" w:rsidRDefault="00294986" w:rsidP="00037BE9">
      <w:pPr>
        <w:pStyle w:val="BodyText"/>
        <w:ind w:left="1418" w:firstLine="7"/>
        <w:rPr>
          <w:b/>
          <w:bCs/>
          <w:noProof/>
          <w:szCs w:val="24"/>
          <w:lang w:val="sr-Latn-RS"/>
        </w:rPr>
      </w:pPr>
    </w:p>
    <w:p w14:paraId="39D86BC3" w14:textId="77777777" w:rsidR="00294986" w:rsidRDefault="00294986" w:rsidP="00037BE9">
      <w:pPr>
        <w:pStyle w:val="BodyText"/>
        <w:ind w:left="1418" w:firstLine="7"/>
        <w:rPr>
          <w:b/>
          <w:bCs/>
          <w:noProof/>
          <w:szCs w:val="24"/>
          <w:lang w:val="sr-Latn-RS"/>
        </w:rPr>
      </w:pPr>
    </w:p>
    <w:p w14:paraId="3EAADA27" w14:textId="77777777" w:rsidR="00294986" w:rsidRDefault="00294986" w:rsidP="00037BE9">
      <w:pPr>
        <w:pStyle w:val="BodyText"/>
        <w:ind w:left="1418" w:firstLine="7"/>
        <w:rPr>
          <w:b/>
          <w:bCs/>
          <w:noProof/>
          <w:szCs w:val="24"/>
          <w:lang w:val="sr-Latn-RS"/>
        </w:rPr>
      </w:pPr>
    </w:p>
    <w:p w14:paraId="15B715BA" w14:textId="77777777" w:rsidR="00CF0044" w:rsidRDefault="00CF0044" w:rsidP="00037BE9">
      <w:pPr>
        <w:pStyle w:val="BodyText"/>
        <w:ind w:left="1418" w:firstLine="7"/>
        <w:rPr>
          <w:b/>
          <w:bCs/>
          <w:noProof/>
          <w:szCs w:val="24"/>
          <w:lang w:val="sr-Latn-RS"/>
        </w:rPr>
      </w:pPr>
    </w:p>
    <w:p w14:paraId="3B7FDA7E" w14:textId="77777777" w:rsidR="00294986" w:rsidRDefault="00294986" w:rsidP="00037BE9">
      <w:pPr>
        <w:pStyle w:val="BodyText"/>
        <w:ind w:left="1418" w:firstLine="7"/>
        <w:rPr>
          <w:b/>
          <w:bCs/>
          <w:noProof/>
          <w:szCs w:val="24"/>
          <w:lang w:val="sr-Latn-RS"/>
        </w:rPr>
      </w:pPr>
    </w:p>
    <w:p w14:paraId="32EDE2D3" w14:textId="77777777" w:rsidR="00294986" w:rsidRDefault="00294986" w:rsidP="00037BE9">
      <w:pPr>
        <w:pStyle w:val="BodyText"/>
        <w:ind w:left="1418" w:firstLine="7"/>
        <w:rPr>
          <w:b/>
          <w:bCs/>
          <w:noProof/>
          <w:szCs w:val="24"/>
          <w:lang w:val="sr-Latn-RS"/>
        </w:rPr>
      </w:pPr>
    </w:p>
    <w:p w14:paraId="6B238454" w14:textId="77777777" w:rsidR="00294986" w:rsidRDefault="00294986" w:rsidP="00037BE9">
      <w:pPr>
        <w:pStyle w:val="BodyText"/>
        <w:ind w:left="1418" w:firstLine="7"/>
        <w:rPr>
          <w:b/>
          <w:bCs/>
          <w:noProof/>
          <w:szCs w:val="24"/>
          <w:lang w:val="sr-Latn-RS"/>
        </w:rPr>
      </w:pPr>
    </w:p>
    <w:p w14:paraId="4C9875E3" w14:textId="77777777" w:rsidR="00294986" w:rsidRPr="00294986" w:rsidRDefault="00294986" w:rsidP="00037BE9">
      <w:pPr>
        <w:pStyle w:val="BodyText"/>
        <w:ind w:left="1418" w:firstLine="7"/>
        <w:rPr>
          <w:b/>
          <w:bCs/>
          <w:noProof/>
          <w:szCs w:val="24"/>
          <w:lang w:val="sr-Latn-RS"/>
        </w:rPr>
      </w:pPr>
    </w:p>
    <w:p w14:paraId="58A5CDCA" w14:textId="0EF26D10" w:rsidR="001F25B2" w:rsidRDefault="00037BE9" w:rsidP="009D2DCB">
      <w:pPr>
        <w:tabs>
          <w:tab w:val="left" w:pos="1418"/>
          <w:tab w:val="left" w:pos="4536"/>
        </w:tabs>
        <w:spacing w:before="240"/>
        <w:ind w:left="1418" w:hanging="1418"/>
        <w:jc w:val="both"/>
        <w:rPr>
          <w:b/>
          <w:noProof/>
          <w:lang w:val="sr-Latn-RS"/>
        </w:rPr>
      </w:pPr>
      <w:r w:rsidRPr="00EE36D8">
        <w:rPr>
          <w:b/>
          <w:noProof/>
          <w:lang w:val="sr-Cyrl-RS"/>
        </w:rPr>
        <w:lastRenderedPageBreak/>
        <w:t xml:space="preserve">Садржај: </w:t>
      </w:r>
      <w:r w:rsidRPr="00EE36D8">
        <w:rPr>
          <w:noProof/>
          <w:lang w:val="sr-Cyrl-RS"/>
        </w:rPr>
        <w:t>Пројектом предвидети следеће радове на објекту:</w:t>
      </w:r>
      <w:r w:rsidRPr="00EE36D8">
        <w:rPr>
          <w:noProof/>
          <w:lang w:val="sr-Cyrl-RS"/>
        </w:rPr>
        <w:tab/>
      </w:r>
    </w:p>
    <w:p w14:paraId="054EBD3B" w14:textId="77777777" w:rsidR="009D2DCB" w:rsidRPr="009D2DCB" w:rsidRDefault="009D2DCB" w:rsidP="009D2DCB">
      <w:pPr>
        <w:tabs>
          <w:tab w:val="left" w:pos="1418"/>
          <w:tab w:val="left" w:pos="4536"/>
        </w:tabs>
        <w:spacing w:before="240"/>
        <w:ind w:left="1418" w:hanging="1418"/>
        <w:jc w:val="both"/>
        <w:rPr>
          <w:b/>
          <w:noProof/>
          <w:lang w:val="sr-Latn-RS"/>
        </w:rPr>
      </w:pPr>
    </w:p>
    <w:p w14:paraId="21DDB473" w14:textId="77777777" w:rsidR="00037BE9" w:rsidRPr="00EE36D8" w:rsidRDefault="00037BE9" w:rsidP="00037BE9">
      <w:pPr>
        <w:pBdr>
          <w:bottom w:val="single" w:sz="4" w:space="1" w:color="auto"/>
        </w:pBdr>
        <w:jc w:val="both"/>
        <w:rPr>
          <w:noProof/>
          <w:lang w:val="sl-SI"/>
        </w:rPr>
      </w:pPr>
      <w:r w:rsidRPr="00EE36D8">
        <w:rPr>
          <w:noProof/>
          <w:lang w:val="sr-Cyrl-RS"/>
        </w:rPr>
        <w:t>ПРИПРЕМНИ РАДОВИ</w:t>
      </w:r>
      <w:r w:rsidRPr="00EE36D8">
        <w:rPr>
          <w:noProof/>
          <w:lang w:val="sl-SI"/>
        </w:rPr>
        <w:t>:</w:t>
      </w:r>
    </w:p>
    <w:p w14:paraId="51606948" w14:textId="77777777" w:rsidR="00037BE9" w:rsidRPr="00EE36D8" w:rsidRDefault="00037BE9" w:rsidP="00037BE9">
      <w:pPr>
        <w:tabs>
          <w:tab w:val="left" w:pos="142"/>
          <w:tab w:val="left" w:pos="4536"/>
        </w:tabs>
        <w:spacing w:before="240"/>
        <w:jc w:val="both"/>
        <w:rPr>
          <w:noProof/>
          <w:lang w:val="sr-Cyrl-RS"/>
        </w:rPr>
      </w:pPr>
      <w:r w:rsidRPr="00EE36D8">
        <w:rPr>
          <w:noProof/>
          <w:lang w:val="sr-Cyrl-RS"/>
        </w:rPr>
        <w:t>Изношење намештаја и опреме  из просторија са односом на привремену депонију ради ослобађања простора за рад.</w:t>
      </w:r>
    </w:p>
    <w:p w14:paraId="7AB3D043" w14:textId="77777777" w:rsidR="00037BE9" w:rsidRPr="00EE36D8" w:rsidRDefault="00037BE9" w:rsidP="00037BE9">
      <w:pPr>
        <w:pBdr>
          <w:bottom w:val="single" w:sz="4" w:space="1" w:color="auto"/>
        </w:pBdr>
        <w:jc w:val="both"/>
        <w:rPr>
          <w:noProof/>
          <w:lang w:val="sl-SI"/>
        </w:rPr>
      </w:pPr>
    </w:p>
    <w:p w14:paraId="5F4983C3" w14:textId="77777777" w:rsidR="00037BE9" w:rsidRPr="00EE36D8" w:rsidRDefault="00037BE9" w:rsidP="00037BE9">
      <w:pPr>
        <w:pBdr>
          <w:bottom w:val="single" w:sz="4" w:space="1" w:color="auto"/>
        </w:pBdr>
        <w:jc w:val="both"/>
        <w:rPr>
          <w:noProof/>
          <w:lang w:val="sl-SI"/>
        </w:rPr>
      </w:pPr>
      <w:r w:rsidRPr="00EE36D8">
        <w:rPr>
          <w:noProof/>
          <w:lang w:val="sr-Cyrl-RS"/>
        </w:rPr>
        <w:t>ДЕМОНТАЖА И РУШЕЊЕ</w:t>
      </w:r>
      <w:r w:rsidRPr="00EE36D8">
        <w:rPr>
          <w:noProof/>
          <w:lang w:val="sl-SI"/>
        </w:rPr>
        <w:t>:</w:t>
      </w:r>
    </w:p>
    <w:p w14:paraId="2250BF8F" w14:textId="77777777" w:rsidR="00037BE9" w:rsidRPr="00CF0044" w:rsidRDefault="00037BE9" w:rsidP="00CF0044">
      <w:proofErr w:type="gramStart"/>
      <w:r w:rsidRPr="00CF0044">
        <w:t>Пројектом предвидети скидање комплетног санитарног мобилијара, плафонске расвете, плафонске конструкције и скидање свих керамичких плочица.</w:t>
      </w:r>
      <w:proofErr w:type="gramEnd"/>
    </w:p>
    <w:p w14:paraId="0ED1A41F" w14:textId="77777777" w:rsidR="00037BE9" w:rsidRPr="00EE36D8" w:rsidRDefault="00037BE9" w:rsidP="00037BE9">
      <w:pPr>
        <w:pBdr>
          <w:bottom w:val="single" w:sz="4" w:space="1" w:color="auto"/>
        </w:pBdr>
        <w:jc w:val="both"/>
        <w:rPr>
          <w:noProof/>
          <w:lang w:val="sl-SI"/>
        </w:rPr>
      </w:pPr>
    </w:p>
    <w:p w14:paraId="1B920491" w14:textId="77777777" w:rsidR="00037BE9" w:rsidRPr="00EE36D8" w:rsidRDefault="00037BE9" w:rsidP="00037BE9">
      <w:pPr>
        <w:pBdr>
          <w:bottom w:val="single" w:sz="4" w:space="1" w:color="auto"/>
        </w:pBdr>
        <w:jc w:val="both"/>
        <w:rPr>
          <w:noProof/>
          <w:lang w:val="sl-SI"/>
        </w:rPr>
      </w:pPr>
      <w:r w:rsidRPr="00EE36D8">
        <w:rPr>
          <w:noProof/>
          <w:lang w:val="sr-Cyrl-RS"/>
        </w:rPr>
        <w:t>ЗИДАРАСКИ РАДОВИ</w:t>
      </w:r>
      <w:r w:rsidRPr="00EE36D8">
        <w:rPr>
          <w:noProof/>
          <w:lang w:val="sl-SI"/>
        </w:rPr>
        <w:t>:</w:t>
      </w:r>
    </w:p>
    <w:p w14:paraId="4BC5F735" w14:textId="77777777" w:rsidR="00037BE9" w:rsidRPr="00CF0044" w:rsidRDefault="00037BE9" w:rsidP="00CF0044">
      <w:proofErr w:type="gramStart"/>
      <w:r w:rsidRPr="00CF0044">
        <w:t>Пројектом предвидети сва потребна зидања и зазиђивања санитарне опреме, потребно постављање цементне кошуљице и потребна малтерисања.</w:t>
      </w:r>
      <w:proofErr w:type="gramEnd"/>
    </w:p>
    <w:p w14:paraId="04A97F81" w14:textId="77777777" w:rsidR="00037BE9" w:rsidRPr="00EE36D8" w:rsidRDefault="00037BE9" w:rsidP="00037BE9">
      <w:pPr>
        <w:pBdr>
          <w:bottom w:val="single" w:sz="4" w:space="1" w:color="auto"/>
        </w:pBdr>
        <w:jc w:val="both"/>
        <w:rPr>
          <w:noProof/>
          <w:lang w:val="sr-Cyrl-RS"/>
        </w:rPr>
      </w:pPr>
    </w:p>
    <w:p w14:paraId="758D23C5" w14:textId="77777777" w:rsidR="00037BE9" w:rsidRPr="00EE36D8" w:rsidRDefault="00037BE9" w:rsidP="00037BE9">
      <w:pPr>
        <w:pBdr>
          <w:bottom w:val="single" w:sz="4" w:space="1" w:color="auto"/>
        </w:pBdr>
        <w:jc w:val="both"/>
        <w:rPr>
          <w:noProof/>
          <w:lang w:val="sr-Cyrl-RS"/>
        </w:rPr>
      </w:pPr>
      <w:r w:rsidRPr="00EE36D8">
        <w:rPr>
          <w:noProof/>
          <w:lang w:val="sr-Cyrl-RS"/>
        </w:rPr>
        <w:t xml:space="preserve">ИЗОЛАТЕРСКИ РАДОВИ:        </w:t>
      </w:r>
    </w:p>
    <w:p w14:paraId="42A22757" w14:textId="3FB606FF" w:rsidR="00037BE9" w:rsidRPr="00CF0044" w:rsidRDefault="00037BE9" w:rsidP="00CF0044">
      <w:r w:rsidRPr="00CF0044">
        <w:t>Предвидети хидроизолацију подова и зидова хидроизолације произвођача „СИКА“</w:t>
      </w:r>
      <w:r w:rsidR="00CF0044" w:rsidRPr="00CF0044">
        <w:t>или „одговарајуће</w:t>
      </w:r>
      <w:proofErr w:type="gramStart"/>
      <w:r w:rsidR="00CF0044" w:rsidRPr="00CF0044">
        <w:t>“</w:t>
      </w:r>
      <w:r w:rsidRPr="00CF0044">
        <w:t xml:space="preserve"> .</w:t>
      </w:r>
      <w:proofErr w:type="gramEnd"/>
    </w:p>
    <w:p w14:paraId="61CC084C" w14:textId="77777777" w:rsidR="00037BE9" w:rsidRPr="00CF0044" w:rsidRDefault="00037BE9" w:rsidP="00CF0044"/>
    <w:p w14:paraId="6B6747B0" w14:textId="77777777" w:rsidR="00037BE9" w:rsidRPr="00EE36D8" w:rsidRDefault="00037BE9" w:rsidP="00037BE9">
      <w:pPr>
        <w:pBdr>
          <w:bottom w:val="single" w:sz="4" w:space="1" w:color="auto"/>
        </w:pBdr>
        <w:jc w:val="both"/>
        <w:rPr>
          <w:noProof/>
          <w:lang w:val="sr-Cyrl-RS"/>
        </w:rPr>
      </w:pPr>
      <w:r w:rsidRPr="00EE36D8">
        <w:rPr>
          <w:noProof/>
          <w:lang w:val="sr-Cyrl-RS"/>
        </w:rPr>
        <w:t>КЕРАМИЧАРСКИ РАДОВИ:</w:t>
      </w:r>
    </w:p>
    <w:p w14:paraId="74362358" w14:textId="77777777" w:rsidR="00037BE9" w:rsidRPr="00EE36D8" w:rsidRDefault="00037BE9" w:rsidP="00037BE9">
      <w:pPr>
        <w:tabs>
          <w:tab w:val="left" w:pos="1418"/>
          <w:tab w:val="left" w:pos="4536"/>
        </w:tabs>
        <w:spacing w:before="240"/>
        <w:ind w:left="1418" w:hanging="1418"/>
        <w:jc w:val="both"/>
        <w:rPr>
          <w:noProof/>
          <w:lang w:val="sr-Cyrl-RS"/>
        </w:rPr>
      </w:pPr>
      <w:r w:rsidRPr="00EE36D8">
        <w:rPr>
          <w:noProof/>
          <w:lang w:val="sr-Cyrl-RS"/>
        </w:rPr>
        <w:t>Завршна обрада подова и зидова су керамичке плочице.</w:t>
      </w:r>
    </w:p>
    <w:p w14:paraId="5BF6E346" w14:textId="77777777" w:rsidR="00037BE9" w:rsidRPr="00EE36D8" w:rsidRDefault="00037BE9" w:rsidP="00037BE9">
      <w:pPr>
        <w:tabs>
          <w:tab w:val="left" w:pos="1418"/>
          <w:tab w:val="left" w:pos="4536"/>
        </w:tabs>
        <w:spacing w:before="240"/>
        <w:ind w:left="1418" w:hanging="1418"/>
        <w:jc w:val="both"/>
        <w:rPr>
          <w:noProof/>
          <w:lang w:val="sr-Cyrl-RS"/>
        </w:rPr>
      </w:pPr>
    </w:p>
    <w:p w14:paraId="2979DB75" w14:textId="77777777" w:rsidR="00037BE9" w:rsidRPr="00EE36D8" w:rsidRDefault="00037BE9" w:rsidP="00037BE9">
      <w:pPr>
        <w:pBdr>
          <w:bottom w:val="single" w:sz="4" w:space="1" w:color="auto"/>
        </w:pBdr>
        <w:jc w:val="both"/>
        <w:outlineLvl w:val="0"/>
        <w:rPr>
          <w:noProof/>
          <w:lang w:val="sl-SI"/>
        </w:rPr>
      </w:pPr>
      <w:bookmarkStart w:id="27" w:name="_Toc531155264"/>
      <w:bookmarkStart w:id="28" w:name="_Toc531162735"/>
      <w:r w:rsidRPr="00EE36D8">
        <w:rPr>
          <w:noProof/>
          <w:lang w:val="sr-Cyrl-RS"/>
        </w:rPr>
        <w:t>МОЛЕРСКО ФАРБАРСКИ РАДОВИ</w:t>
      </w:r>
      <w:r w:rsidRPr="00EE36D8">
        <w:rPr>
          <w:noProof/>
          <w:lang w:val="sl-SI"/>
        </w:rPr>
        <w:t>:</w:t>
      </w:r>
      <w:bookmarkEnd w:id="27"/>
      <w:bookmarkEnd w:id="28"/>
    </w:p>
    <w:p w14:paraId="42E4E7FA" w14:textId="77777777" w:rsidR="00037BE9" w:rsidRPr="00CF0044" w:rsidRDefault="00037BE9" w:rsidP="00CF0044">
      <w:proofErr w:type="gramStart"/>
      <w:r w:rsidRPr="00CF0044">
        <w:t>Предвидети потребно глетовање и бојење унутрашњих зидних површина ходника и плафона соба у којима се налазе санитарни чворови полудисперзивним бојама.</w:t>
      </w:r>
      <w:proofErr w:type="gramEnd"/>
    </w:p>
    <w:p w14:paraId="62A43ECE" w14:textId="77777777" w:rsidR="00037BE9" w:rsidRPr="00EE36D8" w:rsidRDefault="00037BE9" w:rsidP="00037BE9">
      <w:pPr>
        <w:pStyle w:val="BodyText2"/>
        <w:pBdr>
          <w:bottom w:val="single" w:sz="4" w:space="1" w:color="auto"/>
        </w:pBdr>
        <w:rPr>
          <w:noProof/>
          <w:lang w:val="sr-Cyrl-RS"/>
        </w:rPr>
      </w:pPr>
    </w:p>
    <w:p w14:paraId="520A4EA2" w14:textId="77777777" w:rsidR="00037BE9" w:rsidRPr="00EE36D8" w:rsidRDefault="00037BE9" w:rsidP="00037BE9">
      <w:pPr>
        <w:pBdr>
          <w:bottom w:val="single" w:sz="4" w:space="1" w:color="auto"/>
        </w:pBdr>
        <w:jc w:val="both"/>
        <w:rPr>
          <w:noProof/>
          <w:lang w:val="sr-Cyrl-RS"/>
        </w:rPr>
      </w:pPr>
      <w:r w:rsidRPr="00EE36D8">
        <w:rPr>
          <w:noProof/>
          <w:lang w:val="sr-Cyrl-RS"/>
        </w:rPr>
        <w:t>ИНСТАЛАЦИЈЕ:</w:t>
      </w:r>
    </w:p>
    <w:p w14:paraId="707788F8" w14:textId="77777777" w:rsidR="00037BE9" w:rsidRPr="00CF0044" w:rsidRDefault="00037BE9" w:rsidP="00CF0044">
      <w:proofErr w:type="gramStart"/>
      <w:r w:rsidRPr="00CF0044">
        <w:t>Предвидети замену водоводног и канализационог развода у санитарном чвору од поцинкованих цеви са свим припадајућим фитинзима и вентилима, са новим ПВЦ цевима и вентилима.</w:t>
      </w:r>
      <w:proofErr w:type="gramEnd"/>
    </w:p>
    <w:p w14:paraId="34CE966B" w14:textId="77777777" w:rsidR="00037BE9" w:rsidRPr="00EE36D8" w:rsidRDefault="00037BE9" w:rsidP="00037BE9">
      <w:pPr>
        <w:tabs>
          <w:tab w:val="left" w:pos="1418"/>
          <w:tab w:val="left" w:pos="4536"/>
        </w:tabs>
        <w:spacing w:before="240"/>
        <w:ind w:left="1418" w:hanging="1418"/>
        <w:jc w:val="both"/>
        <w:rPr>
          <w:noProof/>
          <w:lang w:val="sr-Cyrl-RS"/>
        </w:rPr>
      </w:pPr>
      <w:r w:rsidRPr="00EE36D8">
        <w:rPr>
          <w:noProof/>
          <w:lang w:val="sr-Cyrl-RS"/>
        </w:rPr>
        <w:t>Предвидети набавку и уградњу нових санитарних уређаја и санитарне галантерије.</w:t>
      </w:r>
    </w:p>
    <w:p w14:paraId="746D582A" w14:textId="77777777" w:rsidR="00037BE9" w:rsidRPr="00CF0044" w:rsidRDefault="00037BE9" w:rsidP="00CF0044">
      <w:proofErr w:type="gramStart"/>
      <w:r w:rsidRPr="00CF0044">
        <w:t>Електро-инсталације остају непромењене.</w:t>
      </w:r>
      <w:proofErr w:type="gramEnd"/>
      <w:r w:rsidRPr="00CF0044">
        <w:t xml:space="preserve"> Врши се само замена постојећих светиљки у просторима који су предмет радова, са новим „ЛЕД</w:t>
      </w:r>
      <w:proofErr w:type="gramStart"/>
      <w:r w:rsidRPr="00CF0044">
        <w:t>“ панелима</w:t>
      </w:r>
      <w:proofErr w:type="gramEnd"/>
      <w:r w:rsidRPr="00CF0044">
        <w:t>.</w:t>
      </w:r>
    </w:p>
    <w:p w14:paraId="21DC4689" w14:textId="77777777" w:rsidR="00037BE9" w:rsidRDefault="00037BE9" w:rsidP="00037BE9">
      <w:pPr>
        <w:tabs>
          <w:tab w:val="left" w:pos="1418"/>
          <w:tab w:val="left" w:pos="4536"/>
        </w:tabs>
        <w:spacing w:before="240"/>
        <w:ind w:left="1418" w:hanging="1418"/>
        <w:jc w:val="both"/>
        <w:rPr>
          <w:noProof/>
          <w:lang w:val="sr-Cyrl-RS"/>
        </w:rPr>
      </w:pPr>
    </w:p>
    <w:p w14:paraId="453737CF" w14:textId="77777777" w:rsidR="00CF0044" w:rsidRDefault="00CF0044" w:rsidP="00037BE9">
      <w:pPr>
        <w:tabs>
          <w:tab w:val="left" w:pos="1418"/>
          <w:tab w:val="left" w:pos="4536"/>
        </w:tabs>
        <w:spacing w:before="240"/>
        <w:ind w:left="1418" w:hanging="1418"/>
        <w:jc w:val="both"/>
        <w:rPr>
          <w:noProof/>
          <w:lang w:val="sr-Cyrl-RS"/>
        </w:rPr>
      </w:pPr>
    </w:p>
    <w:p w14:paraId="7264CB80" w14:textId="77777777" w:rsidR="00CF0044" w:rsidRDefault="00CF0044" w:rsidP="00037BE9">
      <w:pPr>
        <w:tabs>
          <w:tab w:val="left" w:pos="1418"/>
          <w:tab w:val="left" w:pos="4536"/>
        </w:tabs>
        <w:spacing w:before="240"/>
        <w:ind w:left="1418" w:hanging="1418"/>
        <w:jc w:val="both"/>
        <w:rPr>
          <w:noProof/>
          <w:lang w:val="sr-Cyrl-RS"/>
        </w:rPr>
      </w:pPr>
    </w:p>
    <w:p w14:paraId="1FDFDC65" w14:textId="77777777" w:rsidR="00CF0044" w:rsidRPr="00EE36D8" w:rsidRDefault="00CF0044" w:rsidP="00037BE9">
      <w:pPr>
        <w:tabs>
          <w:tab w:val="left" w:pos="1418"/>
          <w:tab w:val="left" w:pos="4536"/>
        </w:tabs>
        <w:spacing w:before="240"/>
        <w:ind w:left="1418" w:hanging="1418"/>
        <w:jc w:val="both"/>
        <w:rPr>
          <w:noProof/>
          <w:lang w:val="sr-Cyrl-RS"/>
        </w:rPr>
      </w:pPr>
    </w:p>
    <w:p w14:paraId="1A8AB23D" w14:textId="77777777" w:rsidR="00037BE9" w:rsidRPr="00EE36D8" w:rsidRDefault="00037BE9" w:rsidP="00037BE9">
      <w:pPr>
        <w:ind w:left="5760" w:right="-648" w:hanging="5400"/>
        <w:rPr>
          <w:noProof/>
          <w:color w:val="FF0000"/>
          <w:lang w:val="sr-Latn-RS"/>
        </w:rPr>
      </w:pPr>
    </w:p>
    <w:p w14:paraId="75CAFDE7" w14:textId="77777777" w:rsidR="002C1DB3" w:rsidRPr="00EE36D8" w:rsidRDefault="002C1DB3" w:rsidP="00C26BA5">
      <w:pPr>
        <w:ind w:right="-648"/>
        <w:rPr>
          <w:noProof/>
          <w:color w:val="FF0000"/>
          <w:lang w:val="sr-Latn-RS"/>
        </w:rPr>
      </w:pPr>
    </w:p>
    <w:p w14:paraId="7B74CFDB" w14:textId="77777777" w:rsidR="002C1DB3" w:rsidRPr="00EE36D8" w:rsidRDefault="002C1DB3" w:rsidP="009B229B">
      <w:pPr>
        <w:ind w:right="-648"/>
        <w:rPr>
          <w:noProof/>
          <w:color w:val="FF0000"/>
          <w:lang w:val="sr-Latn-RS"/>
        </w:rPr>
      </w:pPr>
    </w:p>
    <w:p w14:paraId="55E4980A" w14:textId="77777777" w:rsidR="00037BE9" w:rsidRPr="00EE36D8" w:rsidRDefault="00037BE9" w:rsidP="00037BE9">
      <w:pPr>
        <w:tabs>
          <w:tab w:val="left" w:pos="1701"/>
        </w:tabs>
        <w:ind w:right="-1"/>
        <w:jc w:val="center"/>
        <w:rPr>
          <w:noProof/>
          <w:lang w:val="sr-Cyrl-RS"/>
        </w:rPr>
      </w:pPr>
      <w:r w:rsidRPr="00EE36D8">
        <w:rPr>
          <w:b/>
          <w:noProof/>
          <w:lang w:val="sr-Cyrl-RS"/>
        </w:rPr>
        <w:t xml:space="preserve">ОПШТЕ </w:t>
      </w:r>
    </w:p>
    <w:p w14:paraId="3DA99538" w14:textId="77777777" w:rsidR="00037BE9" w:rsidRPr="00EE36D8" w:rsidRDefault="00037BE9" w:rsidP="00037BE9">
      <w:pPr>
        <w:rPr>
          <w:noProof/>
          <w:lang w:val="sr-Cyrl-RS"/>
        </w:rPr>
      </w:pPr>
    </w:p>
    <w:p w14:paraId="2DCE5A2A" w14:textId="77777777" w:rsidR="00037BE9" w:rsidRPr="00EE36D8" w:rsidRDefault="00037BE9" w:rsidP="00037BE9">
      <w:pPr>
        <w:rPr>
          <w:noProof/>
          <w:lang w:val="sr-Cyrl-RS"/>
        </w:rPr>
      </w:pPr>
      <w:r w:rsidRPr="00EE36D8">
        <w:rPr>
          <w:b/>
          <w:noProof/>
          <w:lang w:val="sr-Cyrl-RS"/>
        </w:rPr>
        <w:t>Напомена:</w:t>
      </w:r>
    </w:p>
    <w:p w14:paraId="6065C869" w14:textId="77777777" w:rsidR="00037BE9" w:rsidRPr="00EE36D8" w:rsidRDefault="00037BE9" w:rsidP="00037BE9">
      <w:pPr>
        <w:rPr>
          <w:noProof/>
          <w:lang w:val="sr-Cyrl-RS"/>
        </w:rPr>
      </w:pPr>
    </w:p>
    <w:p w14:paraId="3BC6451A" w14:textId="19B56C03" w:rsidR="00037BE9" w:rsidRPr="00EE36D8" w:rsidRDefault="00037BE9" w:rsidP="00037BE9">
      <w:pPr>
        <w:numPr>
          <w:ilvl w:val="0"/>
          <w:numId w:val="26"/>
        </w:numPr>
        <w:rPr>
          <w:noProof/>
          <w:lang w:val="sr-Cyrl-RS"/>
        </w:rPr>
      </w:pPr>
      <w:r w:rsidRPr="00EE36D8">
        <w:rPr>
          <w:noProof/>
          <w:lang w:val="sr-Cyrl-RS"/>
        </w:rPr>
        <w:t>Сви пројекти  се предаје Наручиоцу у 3 (три) примерка</w:t>
      </w:r>
    </w:p>
    <w:p w14:paraId="4055D1EF" w14:textId="77777777" w:rsidR="00037BE9" w:rsidRPr="00EE36D8" w:rsidRDefault="00037BE9" w:rsidP="00037BE9">
      <w:pPr>
        <w:ind w:left="720"/>
        <w:rPr>
          <w:noProof/>
          <w:lang w:val="sr-Cyrl-RS"/>
        </w:rPr>
      </w:pPr>
    </w:p>
    <w:p w14:paraId="37638F59" w14:textId="77777777" w:rsidR="00037BE9" w:rsidRPr="00EE36D8" w:rsidRDefault="00037BE9" w:rsidP="00037BE9">
      <w:pPr>
        <w:numPr>
          <w:ilvl w:val="0"/>
          <w:numId w:val="26"/>
        </w:numPr>
        <w:rPr>
          <w:noProof/>
          <w:lang w:val="sr-Cyrl-RS"/>
        </w:rPr>
      </w:pPr>
      <w:r w:rsidRPr="00EE36D8">
        <w:rPr>
          <w:noProof/>
          <w:lang w:val="sr-Cyrl-RS"/>
        </w:rPr>
        <w:t>Предмер и предрачун радова се испоручује Наручиоцу и у електронској форми, екстензије отвореног типа.</w:t>
      </w:r>
    </w:p>
    <w:p w14:paraId="017F14CA" w14:textId="77777777" w:rsidR="00037BE9" w:rsidRPr="00EE36D8" w:rsidRDefault="00037BE9" w:rsidP="00037BE9">
      <w:pPr>
        <w:rPr>
          <w:noProof/>
          <w:lang w:val="sr-Cyrl-RS"/>
        </w:rPr>
      </w:pPr>
    </w:p>
    <w:p w14:paraId="034D397E" w14:textId="77777777" w:rsidR="00037BE9" w:rsidRPr="00EE36D8" w:rsidRDefault="00037BE9" w:rsidP="00037BE9">
      <w:pPr>
        <w:pStyle w:val="ListParagraph"/>
        <w:numPr>
          <w:ilvl w:val="0"/>
          <w:numId w:val="26"/>
        </w:numPr>
        <w:suppressAutoHyphens/>
        <w:rPr>
          <w:noProof/>
        </w:rPr>
      </w:pPr>
      <w:r w:rsidRPr="00EE36D8">
        <w:rPr>
          <w:noProof/>
          <w:lang w:val="sr-Cyrl-RS" w:eastAsia="sr-Cyrl-RS"/>
        </w:rPr>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правилницима.</w:t>
      </w:r>
    </w:p>
    <w:p w14:paraId="6137BD95" w14:textId="77777777" w:rsidR="009476AE" w:rsidRPr="00EE36D8" w:rsidRDefault="009476AE" w:rsidP="002667C9">
      <w:pPr>
        <w:tabs>
          <w:tab w:val="left" w:pos="284"/>
        </w:tabs>
        <w:ind w:right="-1"/>
        <w:jc w:val="both"/>
        <w:rPr>
          <w:b/>
          <w:noProof/>
          <w:lang w:val="sr-Cyrl-RS"/>
        </w:rPr>
      </w:pPr>
    </w:p>
    <w:p w14:paraId="6860979E" w14:textId="57116986" w:rsidR="009476AE" w:rsidRPr="00EE36D8" w:rsidRDefault="009476AE" w:rsidP="00CF0044">
      <w:pPr>
        <w:pStyle w:val="Heading1"/>
        <w:numPr>
          <w:ilvl w:val="0"/>
          <w:numId w:val="0"/>
        </w:numPr>
        <w:ind w:left="720"/>
        <w:rPr>
          <w:noProof/>
        </w:rPr>
      </w:pPr>
    </w:p>
    <w:p w14:paraId="520A0FC6" w14:textId="77777777" w:rsidR="00DE00E1" w:rsidRPr="00EE36D8" w:rsidRDefault="00DE00E1" w:rsidP="00DE00E1">
      <w:pPr>
        <w:rPr>
          <w:lang w:val="sr-Cyrl-RS"/>
        </w:rPr>
      </w:pPr>
    </w:p>
    <w:p w14:paraId="670BF8EB" w14:textId="77777777" w:rsidR="00DE00E1" w:rsidRPr="00EE36D8" w:rsidRDefault="00DE00E1" w:rsidP="00DE00E1">
      <w:pPr>
        <w:rPr>
          <w:lang w:val="sr-Cyrl-RS"/>
        </w:rPr>
      </w:pPr>
    </w:p>
    <w:p w14:paraId="51592EFB" w14:textId="77777777" w:rsidR="00DE00E1" w:rsidRPr="00EE36D8" w:rsidRDefault="00DE00E1" w:rsidP="00DE00E1">
      <w:pPr>
        <w:rPr>
          <w:lang w:val="sr-Cyrl-RS"/>
        </w:rPr>
      </w:pPr>
    </w:p>
    <w:p w14:paraId="656C2454" w14:textId="77777777" w:rsidR="00DE00E1" w:rsidRPr="00EE36D8" w:rsidRDefault="00DE00E1" w:rsidP="00DE00E1">
      <w:pPr>
        <w:rPr>
          <w:lang w:val="sr-Cyrl-RS"/>
        </w:rPr>
      </w:pPr>
    </w:p>
    <w:p w14:paraId="00BA9FDC" w14:textId="77777777" w:rsidR="00DE00E1" w:rsidRPr="00EE36D8" w:rsidRDefault="00DE00E1" w:rsidP="00DE00E1">
      <w:pPr>
        <w:rPr>
          <w:lang w:val="sr-Cyrl-RS"/>
        </w:rPr>
      </w:pPr>
    </w:p>
    <w:p w14:paraId="12935945" w14:textId="77777777" w:rsidR="00DE00E1" w:rsidRPr="00EE36D8" w:rsidRDefault="00DE00E1" w:rsidP="00DE00E1">
      <w:pPr>
        <w:rPr>
          <w:lang w:val="sr-Cyrl-RS"/>
        </w:rPr>
      </w:pPr>
    </w:p>
    <w:p w14:paraId="39D47533" w14:textId="77777777" w:rsidR="00DE00E1" w:rsidRPr="00EE36D8" w:rsidRDefault="00DE00E1" w:rsidP="00DE00E1">
      <w:pPr>
        <w:rPr>
          <w:lang w:val="sr-Cyrl-RS"/>
        </w:rPr>
      </w:pPr>
    </w:p>
    <w:p w14:paraId="26A0EF4C" w14:textId="77777777" w:rsidR="00DE00E1" w:rsidRPr="00EE36D8" w:rsidRDefault="00DE00E1" w:rsidP="00DE00E1">
      <w:pPr>
        <w:rPr>
          <w:lang w:val="sr-Cyrl-RS"/>
        </w:rPr>
      </w:pPr>
    </w:p>
    <w:p w14:paraId="0708F69A" w14:textId="77777777" w:rsidR="00DE00E1" w:rsidRPr="00EE36D8" w:rsidRDefault="00DE00E1" w:rsidP="00DE00E1">
      <w:pPr>
        <w:rPr>
          <w:lang w:val="sr-Cyrl-RS"/>
        </w:rPr>
      </w:pPr>
    </w:p>
    <w:p w14:paraId="7DE92A10" w14:textId="77777777" w:rsidR="00DE00E1" w:rsidRPr="00EE36D8" w:rsidRDefault="00DE00E1" w:rsidP="00DE00E1">
      <w:pPr>
        <w:rPr>
          <w:lang w:val="sr-Cyrl-RS"/>
        </w:rPr>
      </w:pPr>
    </w:p>
    <w:p w14:paraId="74FFA9E3" w14:textId="77777777" w:rsidR="00DE00E1" w:rsidRPr="00EE36D8" w:rsidRDefault="00DE00E1" w:rsidP="00DE00E1">
      <w:pPr>
        <w:rPr>
          <w:lang w:val="sr-Cyrl-RS"/>
        </w:rPr>
      </w:pPr>
    </w:p>
    <w:p w14:paraId="0F254FE5" w14:textId="77777777" w:rsidR="00DE00E1" w:rsidRPr="00EE36D8" w:rsidRDefault="00DE00E1" w:rsidP="00DE00E1">
      <w:pPr>
        <w:rPr>
          <w:lang w:val="sr-Cyrl-RS"/>
        </w:rPr>
      </w:pPr>
    </w:p>
    <w:p w14:paraId="2576C35C" w14:textId="77777777" w:rsidR="00DE00E1" w:rsidRPr="00EE36D8" w:rsidRDefault="00DE00E1" w:rsidP="00DE00E1">
      <w:pPr>
        <w:rPr>
          <w:lang w:val="sr-Cyrl-RS"/>
        </w:rPr>
      </w:pPr>
    </w:p>
    <w:p w14:paraId="5831589E" w14:textId="77777777" w:rsidR="00DE00E1" w:rsidRPr="00EE36D8" w:rsidRDefault="00DE00E1" w:rsidP="00DE00E1">
      <w:pPr>
        <w:rPr>
          <w:lang w:val="sr-Cyrl-RS"/>
        </w:rPr>
      </w:pPr>
    </w:p>
    <w:p w14:paraId="78218813" w14:textId="77777777" w:rsidR="00DE00E1" w:rsidRPr="00EE36D8" w:rsidRDefault="00DE00E1" w:rsidP="00DE00E1">
      <w:pPr>
        <w:rPr>
          <w:lang w:val="sr-Cyrl-RS"/>
        </w:rPr>
      </w:pPr>
    </w:p>
    <w:p w14:paraId="396E4993" w14:textId="77777777" w:rsidR="00DE00E1" w:rsidRPr="00EE36D8" w:rsidRDefault="00DE00E1" w:rsidP="00DE00E1">
      <w:pPr>
        <w:rPr>
          <w:lang w:val="sr-Cyrl-RS"/>
        </w:rPr>
      </w:pPr>
    </w:p>
    <w:p w14:paraId="57094BDE" w14:textId="77777777" w:rsidR="00DE00E1" w:rsidRPr="00EE36D8" w:rsidRDefault="00DE00E1" w:rsidP="00DE00E1">
      <w:pPr>
        <w:rPr>
          <w:lang w:val="sr-Cyrl-RS"/>
        </w:rPr>
      </w:pPr>
    </w:p>
    <w:p w14:paraId="1AB057B8" w14:textId="77777777" w:rsidR="00DE00E1" w:rsidRPr="00EE36D8" w:rsidRDefault="00DE00E1" w:rsidP="00DE00E1">
      <w:pPr>
        <w:rPr>
          <w:lang w:val="sr-Cyrl-RS"/>
        </w:rPr>
      </w:pPr>
    </w:p>
    <w:p w14:paraId="7A220009" w14:textId="77777777" w:rsidR="00DE00E1" w:rsidRPr="00EE36D8" w:rsidRDefault="00DE00E1" w:rsidP="00DE00E1">
      <w:pPr>
        <w:rPr>
          <w:lang w:val="sr-Cyrl-RS"/>
        </w:rPr>
      </w:pPr>
    </w:p>
    <w:p w14:paraId="05686371" w14:textId="77777777" w:rsidR="00DE00E1" w:rsidRPr="00EE36D8" w:rsidRDefault="00DE00E1" w:rsidP="00DE00E1">
      <w:pPr>
        <w:rPr>
          <w:lang w:val="sr-Cyrl-RS"/>
        </w:rPr>
      </w:pPr>
    </w:p>
    <w:p w14:paraId="10BB976F" w14:textId="77777777" w:rsidR="00DE00E1" w:rsidRPr="00EE36D8" w:rsidRDefault="00DE00E1" w:rsidP="00DE00E1">
      <w:pPr>
        <w:rPr>
          <w:lang w:val="sr-Cyrl-RS"/>
        </w:rPr>
      </w:pPr>
    </w:p>
    <w:p w14:paraId="07AD2557" w14:textId="77777777" w:rsidR="00DE00E1" w:rsidRPr="00EE36D8" w:rsidRDefault="00DE00E1" w:rsidP="00DE00E1">
      <w:pPr>
        <w:rPr>
          <w:lang w:val="sr-Cyrl-RS"/>
        </w:rPr>
      </w:pPr>
    </w:p>
    <w:p w14:paraId="187E2DEF" w14:textId="77777777" w:rsidR="00DE00E1" w:rsidRPr="00EE36D8" w:rsidRDefault="00DE00E1" w:rsidP="00DE00E1">
      <w:pPr>
        <w:rPr>
          <w:lang w:val="sr-Cyrl-RS"/>
        </w:rPr>
      </w:pPr>
    </w:p>
    <w:p w14:paraId="3BB4ED8F" w14:textId="77777777" w:rsidR="00DE00E1" w:rsidRPr="00EE36D8" w:rsidRDefault="00DE00E1" w:rsidP="00DE00E1">
      <w:pPr>
        <w:rPr>
          <w:lang w:val="sr-Cyrl-RS"/>
        </w:rPr>
      </w:pPr>
    </w:p>
    <w:p w14:paraId="270A6895" w14:textId="77777777" w:rsidR="00DE00E1" w:rsidRPr="00EE36D8" w:rsidRDefault="00DE00E1" w:rsidP="00DE00E1">
      <w:pPr>
        <w:rPr>
          <w:lang w:val="sr-Cyrl-RS"/>
        </w:rPr>
      </w:pPr>
    </w:p>
    <w:p w14:paraId="555AE99B" w14:textId="77777777" w:rsidR="00DE00E1" w:rsidRPr="00EE36D8" w:rsidRDefault="00DE00E1" w:rsidP="00DE00E1">
      <w:pPr>
        <w:rPr>
          <w:lang w:val="sr-Cyrl-RS"/>
        </w:rPr>
      </w:pPr>
    </w:p>
    <w:p w14:paraId="1BC0B21B" w14:textId="77777777" w:rsidR="00DE00E1" w:rsidRPr="00EE36D8" w:rsidRDefault="00DE00E1" w:rsidP="00DE00E1">
      <w:pPr>
        <w:rPr>
          <w:lang w:val="sr-Cyrl-RS"/>
        </w:rPr>
      </w:pPr>
    </w:p>
    <w:p w14:paraId="4A7D84A2" w14:textId="77777777" w:rsidR="00DE00E1" w:rsidRPr="00EE36D8" w:rsidRDefault="00DE00E1" w:rsidP="00DE00E1">
      <w:pPr>
        <w:rPr>
          <w:lang w:val="sr-Cyrl-RS"/>
        </w:rPr>
      </w:pPr>
    </w:p>
    <w:p w14:paraId="4C5617FD" w14:textId="77777777" w:rsidR="00DE00E1" w:rsidRPr="00EE36D8" w:rsidRDefault="00DE00E1" w:rsidP="00DE00E1">
      <w:pPr>
        <w:rPr>
          <w:lang w:val="sr-Cyrl-RS"/>
        </w:rPr>
      </w:pPr>
    </w:p>
    <w:p w14:paraId="1DE31649" w14:textId="77777777" w:rsidR="00DE00E1" w:rsidRPr="00EE36D8" w:rsidRDefault="00DE00E1" w:rsidP="00DE00E1">
      <w:pPr>
        <w:rPr>
          <w:lang w:val="sr-Cyrl-RS"/>
        </w:rPr>
      </w:pPr>
    </w:p>
    <w:p w14:paraId="7D4EE5EA" w14:textId="77777777" w:rsidR="002667C9" w:rsidRPr="00EE36D8" w:rsidRDefault="002667C9" w:rsidP="00AD0B48">
      <w:pPr>
        <w:jc w:val="both"/>
        <w:rPr>
          <w:lang w:val="sr-Latn-RS"/>
        </w:rPr>
      </w:pPr>
    </w:p>
    <w:p w14:paraId="2160704D" w14:textId="77777777" w:rsidR="009476AE" w:rsidRPr="00EE36D8" w:rsidRDefault="009476AE" w:rsidP="00AD0B48">
      <w:pPr>
        <w:jc w:val="both"/>
      </w:pPr>
    </w:p>
    <w:p w14:paraId="163CFB88" w14:textId="61DBA181" w:rsidR="00E43FAE" w:rsidRPr="00CF0044" w:rsidRDefault="00E43FAE" w:rsidP="00CF0044">
      <w:pPr>
        <w:pStyle w:val="Heading1"/>
      </w:pPr>
      <w:bookmarkStart w:id="29" w:name="_Toc477327708"/>
      <w:bookmarkStart w:id="30" w:name="_Toc477327991"/>
      <w:bookmarkStart w:id="31" w:name="_Toc477328720"/>
      <w:bookmarkStart w:id="32" w:name="_Toc477329191"/>
      <w:bookmarkStart w:id="33" w:name="_Toc531162736"/>
      <w:r w:rsidRPr="00CF0044">
        <w:t>ТЕХНИЧКА ДОКУМЕНТАЦИЈА</w:t>
      </w:r>
      <w:r w:rsidR="00A0769E" w:rsidRPr="00CF0044">
        <w:t xml:space="preserve"> </w:t>
      </w:r>
      <w:r w:rsidRPr="00CF0044">
        <w:t>ПРЕДМЕТА ЈАВНЕ</w:t>
      </w:r>
      <w:bookmarkEnd w:id="24"/>
      <w:r w:rsidRPr="00CF0044">
        <w:t xml:space="preserve"> НАБАВКЕ</w:t>
      </w:r>
      <w:bookmarkEnd w:id="25"/>
      <w:bookmarkEnd w:id="26"/>
      <w:bookmarkEnd w:id="29"/>
      <w:bookmarkEnd w:id="30"/>
      <w:bookmarkEnd w:id="31"/>
      <w:bookmarkEnd w:id="32"/>
      <w:bookmarkEnd w:id="33"/>
    </w:p>
    <w:p w14:paraId="3C8A5351" w14:textId="77777777" w:rsidR="00E43FAE" w:rsidRPr="00EE36D8"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EE36D8" w14:paraId="3EC8E8CC" w14:textId="77777777" w:rsidTr="00E43FAE">
        <w:tc>
          <w:tcPr>
            <w:tcW w:w="9036" w:type="dxa"/>
            <w:shd w:val="clear" w:color="auto" w:fill="auto"/>
          </w:tcPr>
          <w:p w14:paraId="21AB2C22" w14:textId="77777777" w:rsidR="00E43FAE" w:rsidRPr="00EE36D8" w:rsidRDefault="00E43FAE" w:rsidP="00A37566">
            <w:pPr>
              <w:jc w:val="both"/>
            </w:pPr>
          </w:p>
        </w:tc>
      </w:tr>
    </w:tbl>
    <w:p w14:paraId="61C339DD" w14:textId="77777777" w:rsidR="00524326" w:rsidRPr="00EE36D8" w:rsidRDefault="00524326" w:rsidP="00524326">
      <w:pPr>
        <w:jc w:val="both"/>
        <w:rPr>
          <w:noProof/>
          <w:lang w:val="sr-Latn-RS"/>
        </w:rPr>
      </w:pPr>
      <w:r w:rsidRPr="00EE36D8">
        <w:rPr>
          <w:noProof/>
        </w:rPr>
        <w:t>Конкурсна документација не садржи техничку документацију</w:t>
      </w:r>
      <w:r w:rsidRPr="00EE36D8">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524326" w:rsidRPr="00EE36D8" w14:paraId="19A9CCFE" w14:textId="77777777" w:rsidTr="00A76C52">
        <w:tc>
          <w:tcPr>
            <w:tcW w:w="0" w:type="auto"/>
            <w:shd w:val="clear" w:color="auto" w:fill="auto"/>
          </w:tcPr>
          <w:p w14:paraId="198FBAD7" w14:textId="77777777" w:rsidR="00524326" w:rsidRPr="00EE36D8" w:rsidRDefault="00524326" w:rsidP="00A76C52">
            <w:pPr>
              <w:jc w:val="both"/>
              <w:rPr>
                <w:lang w:val="sr-Cyrl-RS"/>
              </w:rPr>
            </w:pPr>
          </w:p>
          <w:p w14:paraId="39FF7EA2" w14:textId="77777777" w:rsidR="00524326" w:rsidRPr="00EE36D8" w:rsidRDefault="00524326" w:rsidP="00A76C52">
            <w:pPr>
              <w:ind w:firstLine="720"/>
              <w:jc w:val="both"/>
              <w:rPr>
                <w:lang w:val="sr-Cyrl-RS"/>
              </w:rPr>
            </w:pPr>
            <w:r w:rsidRPr="00EE36D8">
              <w:rPr>
                <w:noProof/>
              </w:rPr>
              <w:t xml:space="preserve">Сви заинтересовани понуђачи могу пре давања понуда да </w:t>
            </w:r>
            <w:r w:rsidRPr="00EE36D8">
              <w:rPr>
                <w:noProof/>
                <w:lang w:val="sr-Cyrl-RS"/>
              </w:rPr>
              <w:t xml:space="preserve">изврше увид, </w:t>
            </w:r>
            <w:r w:rsidRPr="00EE36D8">
              <w:rPr>
                <w:noProof/>
              </w:rPr>
              <w:t xml:space="preserve"> </w:t>
            </w:r>
            <w:r w:rsidRPr="00EE36D8">
              <w:rPr>
                <w:noProof/>
                <w:lang w:val="sr-Cyrl-RS"/>
              </w:rPr>
              <w:t xml:space="preserve">обиђу </w:t>
            </w:r>
            <w:r w:rsidRPr="00EE36D8">
              <w:rPr>
                <w:noProof/>
                <w:lang w:val="de-DE"/>
              </w:rPr>
              <w:t>објекат и сним</w:t>
            </w:r>
            <w:r w:rsidRPr="00EE36D8">
              <w:rPr>
                <w:noProof/>
                <w:lang w:val="sr-Cyrl-RS"/>
              </w:rPr>
              <w:t>е</w:t>
            </w:r>
            <w:r w:rsidRPr="00EE36D8">
              <w:rPr>
                <w:noProof/>
                <w:lang w:val="de-DE"/>
              </w:rPr>
              <w:t xml:space="preserve"> постојеће стање</w:t>
            </w:r>
            <w:r w:rsidRPr="00EE36D8">
              <w:rPr>
                <w:noProof/>
                <w:lang w:val="sr-Cyrl-RS"/>
              </w:rPr>
              <w:t xml:space="preserve">, </w:t>
            </w:r>
            <w:r w:rsidRPr="00EE36D8">
              <w:rPr>
                <w:noProof/>
              </w:rPr>
              <w:t xml:space="preserve">уз претходну најаву </w:t>
            </w:r>
            <w:r w:rsidRPr="00EE36D8">
              <w:rPr>
                <w:noProof/>
                <w:lang w:val="sr-Cyrl-RS"/>
              </w:rPr>
              <w:t xml:space="preserve">Александру Пространу, дипл.грађ.инж </w:t>
            </w:r>
            <w:r w:rsidRPr="00EE36D8">
              <w:rPr>
                <w:noProof/>
              </w:rPr>
              <w:t>на тел: 021/529-445</w:t>
            </w:r>
            <w:r w:rsidRPr="00EE36D8">
              <w:rPr>
                <w:noProof/>
                <w:lang w:val="sr-Cyrl-RS"/>
              </w:rPr>
              <w:t xml:space="preserve"> и </w:t>
            </w:r>
            <w:r w:rsidRPr="00EE36D8">
              <w:rPr>
                <w:noProof/>
              </w:rPr>
              <w:t>064/805</w:t>
            </w:r>
            <w:r w:rsidRPr="00EE36D8">
              <w:rPr>
                <w:noProof/>
                <w:lang w:val="sr-Cyrl-RS"/>
              </w:rPr>
              <w:t>9902</w:t>
            </w:r>
            <w:r w:rsidRPr="00EE36D8">
              <w:rPr>
                <w:noProof/>
                <w:lang w:val="sr-Cyrl-CS"/>
              </w:rPr>
              <w:t xml:space="preserve">  или </w:t>
            </w:r>
            <w:r w:rsidRPr="00EE36D8">
              <w:rPr>
                <w:iCs/>
                <w:lang w:val="sr-Cyrl-RS" w:eastAsia="sr-Latn-RS"/>
              </w:rPr>
              <w:t>Милораду Војчићу, дипл. грађ. инг на тел: 064/806-8754</w:t>
            </w:r>
            <w:r w:rsidRPr="00EE36D8">
              <w:rPr>
                <w:noProof/>
                <w:lang w:val="sr-Cyrl-RS"/>
              </w:rPr>
              <w:t>, сва</w:t>
            </w:r>
            <w:r w:rsidRPr="00EE36D8">
              <w:rPr>
                <w:noProof/>
              </w:rPr>
              <w:t>ког радног дана од 1</w:t>
            </w:r>
            <w:r w:rsidRPr="00EE36D8">
              <w:rPr>
                <w:noProof/>
                <w:lang w:val="sr-Cyrl-RS"/>
              </w:rPr>
              <w:t>0</w:t>
            </w:r>
            <w:r w:rsidRPr="00EE36D8">
              <w:rPr>
                <w:noProof/>
              </w:rPr>
              <w:t>-1</w:t>
            </w:r>
            <w:r w:rsidRPr="00EE36D8">
              <w:rPr>
                <w:noProof/>
                <w:lang w:val="sr-Cyrl-RS"/>
              </w:rPr>
              <w:t>2</w:t>
            </w:r>
            <w:r w:rsidRPr="00EE36D8">
              <w:rPr>
                <w:noProof/>
              </w:rPr>
              <w:t xml:space="preserve"> часова.</w:t>
            </w:r>
          </w:p>
        </w:tc>
      </w:tr>
    </w:tbl>
    <w:p w14:paraId="3B1C9BF5" w14:textId="77777777" w:rsidR="00C15D3D" w:rsidRPr="00EE36D8" w:rsidRDefault="00C15D3D" w:rsidP="00C15D3D">
      <w:pPr>
        <w:ind w:firstLine="360"/>
        <w:rPr>
          <w:noProof/>
          <w:color w:val="FF0000"/>
        </w:rPr>
      </w:pPr>
    </w:p>
    <w:p w14:paraId="2DBFDD09" w14:textId="77777777" w:rsidR="002B548B" w:rsidRPr="00EE36D8" w:rsidRDefault="002B548B" w:rsidP="00C15D3D">
      <w:pPr>
        <w:ind w:firstLine="360"/>
        <w:rPr>
          <w:noProof/>
          <w:color w:val="FF0000"/>
        </w:rPr>
      </w:pPr>
    </w:p>
    <w:p w14:paraId="348F6B07" w14:textId="77777777" w:rsidR="002B548B" w:rsidRPr="00EE36D8" w:rsidRDefault="002B548B" w:rsidP="00C15D3D">
      <w:pPr>
        <w:ind w:firstLine="360"/>
        <w:rPr>
          <w:noProof/>
          <w:color w:val="FF0000"/>
        </w:rPr>
      </w:pPr>
    </w:p>
    <w:p w14:paraId="7D09AD54" w14:textId="77777777" w:rsidR="002B548B" w:rsidRPr="00EE36D8" w:rsidRDefault="002B548B" w:rsidP="00C15D3D">
      <w:pPr>
        <w:ind w:firstLine="360"/>
        <w:rPr>
          <w:noProof/>
          <w:color w:val="FF0000"/>
        </w:rPr>
      </w:pPr>
    </w:p>
    <w:p w14:paraId="774B5BC9" w14:textId="77777777" w:rsidR="002B548B" w:rsidRPr="00EE36D8" w:rsidRDefault="002B548B" w:rsidP="00C15D3D">
      <w:pPr>
        <w:ind w:firstLine="360"/>
        <w:rPr>
          <w:noProof/>
          <w:color w:val="FF0000"/>
        </w:rPr>
      </w:pPr>
    </w:p>
    <w:p w14:paraId="210D19FE" w14:textId="77777777" w:rsidR="002B548B" w:rsidRPr="00EE36D8" w:rsidRDefault="002B548B" w:rsidP="00C15D3D">
      <w:pPr>
        <w:ind w:firstLine="360"/>
        <w:rPr>
          <w:noProof/>
          <w:color w:val="FF0000"/>
        </w:rPr>
      </w:pPr>
    </w:p>
    <w:p w14:paraId="0EAAF560" w14:textId="77777777" w:rsidR="002B548B" w:rsidRPr="00EE36D8" w:rsidRDefault="002B548B" w:rsidP="00C15D3D">
      <w:pPr>
        <w:ind w:firstLine="360"/>
        <w:rPr>
          <w:noProof/>
          <w:color w:val="FF0000"/>
        </w:rPr>
      </w:pPr>
    </w:p>
    <w:p w14:paraId="4F941E05" w14:textId="77777777" w:rsidR="002B548B" w:rsidRPr="00EE36D8" w:rsidRDefault="002B548B" w:rsidP="00C15D3D">
      <w:pPr>
        <w:ind w:firstLine="360"/>
        <w:rPr>
          <w:noProof/>
          <w:color w:val="FF0000"/>
        </w:rPr>
      </w:pPr>
    </w:p>
    <w:p w14:paraId="00507DDD" w14:textId="77777777" w:rsidR="002B548B" w:rsidRPr="00EE36D8" w:rsidRDefault="002B548B" w:rsidP="00C15D3D">
      <w:pPr>
        <w:ind w:firstLine="360"/>
        <w:rPr>
          <w:noProof/>
          <w:color w:val="FF0000"/>
        </w:rPr>
      </w:pPr>
    </w:p>
    <w:p w14:paraId="2AF924CF" w14:textId="77777777" w:rsidR="002B548B" w:rsidRPr="00EE36D8" w:rsidRDefault="002B548B" w:rsidP="00C15D3D">
      <w:pPr>
        <w:ind w:firstLine="360"/>
        <w:rPr>
          <w:noProof/>
          <w:color w:val="FF0000"/>
        </w:rPr>
      </w:pPr>
    </w:p>
    <w:p w14:paraId="3305E268" w14:textId="77777777" w:rsidR="002B548B" w:rsidRPr="00EE36D8" w:rsidRDefault="002B548B" w:rsidP="00C15D3D">
      <w:pPr>
        <w:ind w:firstLine="360"/>
        <w:rPr>
          <w:noProof/>
          <w:color w:val="FF0000"/>
        </w:rPr>
      </w:pPr>
    </w:p>
    <w:p w14:paraId="03CB8368" w14:textId="77777777" w:rsidR="002B548B" w:rsidRPr="00EE36D8" w:rsidRDefault="002B548B" w:rsidP="00C15D3D">
      <w:pPr>
        <w:ind w:firstLine="360"/>
        <w:rPr>
          <w:noProof/>
          <w:color w:val="FF0000"/>
        </w:rPr>
      </w:pPr>
    </w:p>
    <w:p w14:paraId="317CD52B" w14:textId="77777777" w:rsidR="002B548B" w:rsidRPr="00EE36D8" w:rsidRDefault="002B548B" w:rsidP="00C15D3D">
      <w:pPr>
        <w:ind w:firstLine="360"/>
        <w:rPr>
          <w:noProof/>
          <w:color w:val="FF0000"/>
        </w:rPr>
      </w:pPr>
    </w:p>
    <w:p w14:paraId="1D0AA8CB" w14:textId="77777777" w:rsidR="002B548B" w:rsidRPr="00EE36D8" w:rsidRDefault="002B548B" w:rsidP="00C15D3D">
      <w:pPr>
        <w:ind w:firstLine="360"/>
        <w:rPr>
          <w:noProof/>
          <w:color w:val="FF0000"/>
        </w:rPr>
      </w:pPr>
    </w:p>
    <w:p w14:paraId="3CFA22E0" w14:textId="77777777" w:rsidR="002B548B" w:rsidRPr="00EE36D8" w:rsidRDefault="002B548B" w:rsidP="00C15D3D">
      <w:pPr>
        <w:ind w:firstLine="360"/>
        <w:rPr>
          <w:noProof/>
          <w:color w:val="FF0000"/>
        </w:rPr>
      </w:pPr>
    </w:p>
    <w:p w14:paraId="6318CEE1" w14:textId="77777777" w:rsidR="002B548B" w:rsidRPr="00EE36D8" w:rsidRDefault="002B548B" w:rsidP="00C15D3D">
      <w:pPr>
        <w:ind w:firstLine="360"/>
        <w:rPr>
          <w:noProof/>
          <w:color w:val="FF0000"/>
        </w:rPr>
      </w:pPr>
    </w:p>
    <w:p w14:paraId="49C56FF8" w14:textId="77777777" w:rsidR="002B548B" w:rsidRPr="00EE36D8" w:rsidRDefault="002B548B" w:rsidP="00C15D3D">
      <w:pPr>
        <w:ind w:firstLine="360"/>
        <w:rPr>
          <w:noProof/>
          <w:color w:val="FF0000"/>
        </w:rPr>
      </w:pPr>
    </w:p>
    <w:p w14:paraId="36655BF4" w14:textId="77777777" w:rsidR="002B548B" w:rsidRPr="00EE36D8" w:rsidRDefault="002B548B" w:rsidP="00C15D3D">
      <w:pPr>
        <w:ind w:firstLine="360"/>
        <w:rPr>
          <w:noProof/>
          <w:color w:val="FF0000"/>
        </w:rPr>
      </w:pPr>
    </w:p>
    <w:p w14:paraId="698577D4" w14:textId="77777777" w:rsidR="002B548B" w:rsidRPr="00EE36D8" w:rsidRDefault="002B548B" w:rsidP="00C15D3D">
      <w:pPr>
        <w:ind w:firstLine="360"/>
        <w:rPr>
          <w:noProof/>
          <w:color w:val="FF0000"/>
        </w:rPr>
      </w:pPr>
    </w:p>
    <w:p w14:paraId="4052F833" w14:textId="77777777" w:rsidR="002B548B" w:rsidRPr="00EE36D8" w:rsidRDefault="002B548B" w:rsidP="00C15D3D">
      <w:pPr>
        <w:ind w:firstLine="360"/>
        <w:rPr>
          <w:noProof/>
          <w:color w:val="FF0000"/>
        </w:rPr>
      </w:pPr>
    </w:p>
    <w:p w14:paraId="4A08A3DA" w14:textId="77777777" w:rsidR="002B548B" w:rsidRPr="00EE36D8" w:rsidRDefault="002B548B" w:rsidP="00C15D3D">
      <w:pPr>
        <w:ind w:firstLine="360"/>
        <w:rPr>
          <w:noProof/>
          <w:color w:val="FF0000"/>
        </w:rPr>
      </w:pPr>
    </w:p>
    <w:p w14:paraId="4882CE8B" w14:textId="77777777" w:rsidR="002B548B" w:rsidRPr="00EE36D8" w:rsidRDefault="002B548B" w:rsidP="00C15D3D">
      <w:pPr>
        <w:ind w:firstLine="360"/>
        <w:rPr>
          <w:noProof/>
          <w:color w:val="FF0000"/>
        </w:rPr>
      </w:pPr>
    </w:p>
    <w:p w14:paraId="5D3A76FF" w14:textId="77777777" w:rsidR="002B548B" w:rsidRPr="00EE36D8" w:rsidRDefault="002B548B" w:rsidP="00C15D3D">
      <w:pPr>
        <w:ind w:firstLine="360"/>
        <w:rPr>
          <w:noProof/>
          <w:color w:val="FF0000"/>
        </w:rPr>
      </w:pPr>
    </w:p>
    <w:p w14:paraId="26F3FFF0" w14:textId="77777777" w:rsidR="002B548B" w:rsidRPr="00EE36D8" w:rsidRDefault="002B548B" w:rsidP="00C15D3D">
      <w:pPr>
        <w:ind w:firstLine="360"/>
        <w:rPr>
          <w:noProof/>
          <w:color w:val="FF0000"/>
        </w:rPr>
      </w:pPr>
    </w:p>
    <w:p w14:paraId="79AE51DB" w14:textId="77777777" w:rsidR="002B548B" w:rsidRPr="00EE36D8" w:rsidRDefault="002B548B" w:rsidP="00C15D3D">
      <w:pPr>
        <w:ind w:firstLine="360"/>
        <w:rPr>
          <w:noProof/>
          <w:color w:val="FF0000"/>
        </w:rPr>
      </w:pPr>
    </w:p>
    <w:p w14:paraId="2F873D30" w14:textId="77777777" w:rsidR="002B548B" w:rsidRPr="00EE36D8" w:rsidRDefault="002B548B" w:rsidP="00C15D3D">
      <w:pPr>
        <w:ind w:firstLine="360"/>
        <w:rPr>
          <w:noProof/>
          <w:color w:val="FF0000"/>
        </w:rPr>
      </w:pPr>
    </w:p>
    <w:p w14:paraId="72433360" w14:textId="77777777" w:rsidR="002B548B" w:rsidRPr="00EE36D8" w:rsidRDefault="002B548B" w:rsidP="00C15D3D">
      <w:pPr>
        <w:ind w:firstLine="360"/>
        <w:rPr>
          <w:noProof/>
          <w:color w:val="FF0000"/>
        </w:rPr>
      </w:pPr>
    </w:p>
    <w:p w14:paraId="1716DB05" w14:textId="77777777" w:rsidR="002B548B" w:rsidRPr="00EE36D8" w:rsidRDefault="002B548B" w:rsidP="00C15D3D">
      <w:pPr>
        <w:ind w:firstLine="360"/>
        <w:rPr>
          <w:noProof/>
          <w:color w:val="FF0000"/>
        </w:rPr>
      </w:pPr>
    </w:p>
    <w:p w14:paraId="62DD0D14" w14:textId="77777777" w:rsidR="002B548B" w:rsidRPr="00EE36D8" w:rsidRDefault="002B548B" w:rsidP="00C15D3D">
      <w:pPr>
        <w:ind w:firstLine="360"/>
        <w:rPr>
          <w:noProof/>
          <w:color w:val="FF0000"/>
        </w:rPr>
      </w:pPr>
    </w:p>
    <w:p w14:paraId="554BB64B" w14:textId="77777777" w:rsidR="002B548B" w:rsidRPr="00EE36D8" w:rsidRDefault="002B548B" w:rsidP="00C15D3D">
      <w:pPr>
        <w:ind w:firstLine="360"/>
        <w:rPr>
          <w:noProof/>
          <w:color w:val="FF0000"/>
        </w:rPr>
      </w:pPr>
    </w:p>
    <w:p w14:paraId="549D4904" w14:textId="77777777" w:rsidR="002B548B" w:rsidRPr="00EE36D8" w:rsidRDefault="002B548B" w:rsidP="00C15D3D">
      <w:pPr>
        <w:ind w:firstLine="360"/>
        <w:rPr>
          <w:noProof/>
          <w:color w:val="FF0000"/>
        </w:rPr>
      </w:pPr>
    </w:p>
    <w:p w14:paraId="3106FC44" w14:textId="77777777" w:rsidR="002B548B" w:rsidRPr="00EE36D8" w:rsidRDefault="002B548B" w:rsidP="00C15D3D">
      <w:pPr>
        <w:ind w:firstLine="360"/>
        <w:rPr>
          <w:noProof/>
          <w:color w:val="FF0000"/>
        </w:rPr>
      </w:pPr>
    </w:p>
    <w:p w14:paraId="74088010" w14:textId="77777777" w:rsidR="002B548B" w:rsidRPr="00EE36D8" w:rsidRDefault="002B548B" w:rsidP="00C15D3D">
      <w:pPr>
        <w:ind w:firstLine="360"/>
        <w:rPr>
          <w:noProof/>
          <w:color w:val="FF0000"/>
        </w:rPr>
      </w:pPr>
    </w:p>
    <w:p w14:paraId="0525CAF8" w14:textId="77777777" w:rsidR="002B548B" w:rsidRPr="00EE36D8" w:rsidRDefault="002B548B" w:rsidP="00C15D3D">
      <w:pPr>
        <w:ind w:firstLine="360"/>
        <w:rPr>
          <w:noProof/>
          <w:color w:val="FF0000"/>
        </w:rPr>
      </w:pPr>
    </w:p>
    <w:p w14:paraId="3C990FE9" w14:textId="23A68813" w:rsidR="00127AFC" w:rsidRPr="00EE36D8" w:rsidRDefault="002D5B2C" w:rsidP="00CF0044">
      <w:pPr>
        <w:pStyle w:val="Heading1"/>
      </w:pPr>
      <w:bookmarkStart w:id="34" w:name="_Toc389030813"/>
      <w:bookmarkStart w:id="35" w:name="_Toc448222237"/>
      <w:bookmarkStart w:id="36" w:name="_Toc375826006"/>
      <w:bookmarkStart w:id="37" w:name="_Toc477327709"/>
      <w:bookmarkStart w:id="38" w:name="_Toc477327992"/>
      <w:bookmarkStart w:id="39" w:name="_Toc477328721"/>
      <w:bookmarkStart w:id="40" w:name="_Toc477329192"/>
      <w:bookmarkStart w:id="41" w:name="_Toc531162737"/>
      <w:r w:rsidRPr="00EE36D8">
        <w:lastRenderedPageBreak/>
        <w:t>УСЛОВИ ЗА УЧЕШЋЕ У ПОСТУПКУ ЈАВНЕ НАБАВКЕ</w:t>
      </w:r>
      <w:bookmarkEnd w:id="34"/>
      <w:bookmarkEnd w:id="35"/>
      <w:r w:rsidR="00395DE7" w:rsidRPr="00EE36D8">
        <w:t xml:space="preserve"> </w:t>
      </w:r>
      <w:r w:rsidR="00E9345D" w:rsidRPr="00EE36D8">
        <w:t xml:space="preserve">ИЗ ЧЛ. </w:t>
      </w:r>
      <w:r w:rsidR="00E7066D" w:rsidRPr="00EE36D8">
        <w:t xml:space="preserve">75. И 76. ЗАКОНА </w:t>
      </w:r>
      <w:r w:rsidR="00E9345D" w:rsidRPr="00EE36D8">
        <w:t xml:space="preserve">И УПУТСТВО КАКО СЕ ДОКАЗУЈЕ </w:t>
      </w:r>
      <w:r w:rsidRPr="00EE36D8">
        <w:t>ИСПУЊЕНОСТ ТИХ УСЛОВА</w:t>
      </w:r>
      <w:bookmarkEnd w:id="36"/>
      <w:bookmarkEnd w:id="37"/>
      <w:bookmarkEnd w:id="38"/>
      <w:bookmarkEnd w:id="39"/>
      <w:bookmarkEnd w:id="40"/>
      <w:bookmarkEnd w:id="41"/>
    </w:p>
    <w:p w14:paraId="574A47CC" w14:textId="388C21F4" w:rsidR="00CD60D3" w:rsidRPr="00EE36D8" w:rsidRDefault="007B7D80" w:rsidP="00312A8C">
      <w:pPr>
        <w:spacing w:before="100" w:beforeAutospacing="1" w:line="210" w:lineRule="atLeast"/>
        <w:ind w:firstLine="360"/>
        <w:jc w:val="both"/>
        <w:rPr>
          <w:lang w:val="sr-Cyrl-RS"/>
        </w:rPr>
      </w:pPr>
      <w:r w:rsidRPr="00EE36D8">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599"/>
        <w:gridCol w:w="4485"/>
      </w:tblGrid>
      <w:tr w:rsidR="00D026A7" w:rsidRPr="00EE36D8" w14:paraId="22EDEC2C" w14:textId="77777777" w:rsidTr="001A4EBD">
        <w:trPr>
          <w:trHeight w:val="972"/>
        </w:trPr>
        <w:tc>
          <w:tcPr>
            <w:tcW w:w="0" w:type="auto"/>
            <w:vAlign w:val="center"/>
          </w:tcPr>
          <w:p w14:paraId="57B1385F" w14:textId="77777777" w:rsidR="00D026A7" w:rsidRPr="00EE36D8" w:rsidRDefault="00D026A7" w:rsidP="00CD60D3">
            <w:pPr>
              <w:jc w:val="center"/>
              <w:rPr>
                <w:noProof/>
              </w:rPr>
            </w:pPr>
            <w:r w:rsidRPr="00EE36D8">
              <w:rPr>
                <w:noProof/>
              </w:rPr>
              <w:t>Бр.</w:t>
            </w:r>
          </w:p>
        </w:tc>
        <w:tc>
          <w:tcPr>
            <w:tcW w:w="0" w:type="auto"/>
            <w:vAlign w:val="center"/>
          </w:tcPr>
          <w:p w14:paraId="44CC777E" w14:textId="77777777" w:rsidR="00D026A7" w:rsidRPr="00EE36D8" w:rsidRDefault="00D026A7" w:rsidP="00CD60D3">
            <w:pPr>
              <w:jc w:val="center"/>
              <w:rPr>
                <w:noProof/>
              </w:rPr>
            </w:pPr>
            <w:r w:rsidRPr="00EE36D8">
              <w:rPr>
                <w:noProof/>
              </w:rPr>
              <w:t>УСЛОВИ</w:t>
            </w:r>
          </w:p>
        </w:tc>
        <w:tc>
          <w:tcPr>
            <w:tcW w:w="0" w:type="auto"/>
            <w:vAlign w:val="center"/>
          </w:tcPr>
          <w:p w14:paraId="7310F496" w14:textId="77777777" w:rsidR="00D026A7" w:rsidRPr="00EE36D8" w:rsidRDefault="00D026A7" w:rsidP="00CD60D3">
            <w:pPr>
              <w:jc w:val="center"/>
              <w:rPr>
                <w:noProof/>
              </w:rPr>
            </w:pPr>
            <w:r w:rsidRPr="00EE36D8">
              <w:rPr>
                <w:noProof/>
              </w:rPr>
              <w:t>ДОКАЗИ</w:t>
            </w:r>
          </w:p>
        </w:tc>
      </w:tr>
      <w:tr w:rsidR="00D026A7" w:rsidRPr="00EE36D8" w14:paraId="23AB3BF9" w14:textId="77777777" w:rsidTr="001A4EBD">
        <w:trPr>
          <w:trHeight w:val="505"/>
        </w:trPr>
        <w:tc>
          <w:tcPr>
            <w:tcW w:w="0" w:type="auto"/>
            <w:gridSpan w:val="3"/>
          </w:tcPr>
          <w:p w14:paraId="1C8A1F24" w14:textId="77777777" w:rsidR="00D026A7" w:rsidRPr="00EE36D8" w:rsidRDefault="00D026A7" w:rsidP="00CD60D3">
            <w:pPr>
              <w:jc w:val="center"/>
              <w:rPr>
                <w:b/>
                <w:noProof/>
              </w:rPr>
            </w:pPr>
            <w:r w:rsidRPr="00EE36D8">
              <w:rPr>
                <w:b/>
                <w:noProof/>
              </w:rPr>
              <w:t>ОБАВЕЗНИ УСЛОВИ ЗА УЧЕШЋЕ У ПОСТУПКУ ЈАВНЕ НАБАВКЕ ИЗ ЧЛАНА 75. ЗАКОНА</w:t>
            </w:r>
          </w:p>
        </w:tc>
      </w:tr>
      <w:tr w:rsidR="00D026A7" w:rsidRPr="00EE36D8" w14:paraId="188A7F4F" w14:textId="77777777" w:rsidTr="001A4EBD">
        <w:trPr>
          <w:trHeight w:val="505"/>
        </w:trPr>
        <w:tc>
          <w:tcPr>
            <w:tcW w:w="0" w:type="auto"/>
            <w:vAlign w:val="center"/>
          </w:tcPr>
          <w:p w14:paraId="7B28910D" w14:textId="77777777" w:rsidR="00D026A7" w:rsidRPr="00EE36D8" w:rsidRDefault="00D026A7" w:rsidP="00B12F97">
            <w:pPr>
              <w:pStyle w:val="ListParagraph"/>
              <w:numPr>
                <w:ilvl w:val="0"/>
                <w:numId w:val="7"/>
              </w:numPr>
              <w:rPr>
                <w:noProof/>
              </w:rPr>
            </w:pPr>
          </w:p>
        </w:tc>
        <w:tc>
          <w:tcPr>
            <w:tcW w:w="0" w:type="auto"/>
          </w:tcPr>
          <w:p w14:paraId="5E519881" w14:textId="77777777" w:rsidR="00D026A7" w:rsidRPr="00EE36D8" w:rsidRDefault="00D026A7" w:rsidP="00AF2AA1">
            <w:pPr>
              <w:pStyle w:val="stil1tekst"/>
              <w:ind w:left="0" w:right="63" w:firstLine="0"/>
              <w:rPr>
                <w:noProof/>
                <w:sz w:val="24"/>
                <w:szCs w:val="24"/>
              </w:rPr>
            </w:pPr>
            <w:r w:rsidRPr="00EE36D8">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D026A7" w:rsidRPr="00EE36D8" w:rsidRDefault="00D026A7" w:rsidP="00AF2AA1">
            <w:pPr>
              <w:pStyle w:val="Default"/>
              <w:jc w:val="both"/>
              <w:rPr>
                <w:rFonts w:ascii="Times New Roman" w:hAnsi="Times New Roman" w:cs="Times New Roman"/>
                <w:b/>
                <w:bCs/>
                <w:color w:val="auto"/>
                <w:lang w:val="sr-Cyrl-RS"/>
              </w:rPr>
            </w:pPr>
            <w:r w:rsidRPr="00EE36D8">
              <w:rPr>
                <w:rFonts w:ascii="Times New Roman" w:hAnsi="Times New Roman" w:cs="Times New Roman"/>
                <w:b/>
                <w:iCs/>
                <w:color w:val="auto"/>
              </w:rPr>
              <w:t xml:space="preserve">Доказ за </w:t>
            </w:r>
            <w:r w:rsidRPr="00EE36D8">
              <w:rPr>
                <w:rFonts w:ascii="Times New Roman" w:hAnsi="Times New Roman" w:cs="Times New Roman"/>
                <w:b/>
                <w:bCs/>
                <w:color w:val="auto"/>
              </w:rPr>
              <w:t>правна лица</w:t>
            </w:r>
            <w:r w:rsidRPr="00EE36D8">
              <w:rPr>
                <w:rFonts w:ascii="Times New Roman" w:hAnsi="Times New Roman" w:cs="Times New Roman"/>
                <w:b/>
                <w:bCs/>
                <w:color w:val="auto"/>
                <w:lang w:val="sr-Cyrl-RS"/>
              </w:rPr>
              <w:t>:</w:t>
            </w:r>
          </w:p>
          <w:p w14:paraId="3C88EFE8" w14:textId="15E64E7F" w:rsidR="00D026A7" w:rsidRPr="00EE36D8" w:rsidRDefault="00D026A7" w:rsidP="00AF2AA1">
            <w:pPr>
              <w:jc w:val="both"/>
              <w:rPr>
                <w:noProof/>
                <w:lang w:val="sr-Cyrl-RS"/>
              </w:rPr>
            </w:pPr>
            <w:r w:rsidRPr="00EE36D8">
              <w:rPr>
                <w:noProof/>
              </w:rPr>
              <w:t>Извод из регистра Агенције за привредне регистре, односно извод из регистра надлежног Привредног суда</w:t>
            </w:r>
            <w:r w:rsidRPr="00EE36D8">
              <w:rPr>
                <w:noProof/>
                <w:lang w:val="sr-Cyrl-RS"/>
              </w:rPr>
              <w:t>.</w:t>
            </w:r>
          </w:p>
          <w:p w14:paraId="6C687311" w14:textId="28B5105F" w:rsidR="00D026A7" w:rsidRPr="00EE36D8" w:rsidRDefault="00D026A7" w:rsidP="00AF2AA1">
            <w:pPr>
              <w:pStyle w:val="Default"/>
              <w:jc w:val="both"/>
              <w:rPr>
                <w:rFonts w:ascii="Times New Roman" w:hAnsi="Times New Roman" w:cs="Times New Roman"/>
                <w:b/>
                <w:color w:val="auto"/>
              </w:rPr>
            </w:pPr>
            <w:r w:rsidRPr="00EE36D8">
              <w:rPr>
                <w:rFonts w:ascii="Times New Roman" w:hAnsi="Times New Roman" w:cs="Times New Roman"/>
                <w:b/>
                <w:iCs/>
                <w:color w:val="auto"/>
              </w:rPr>
              <w:t xml:space="preserve">Доказ за </w:t>
            </w:r>
            <w:r w:rsidRPr="00EE36D8">
              <w:rPr>
                <w:rFonts w:ascii="Times New Roman" w:hAnsi="Times New Roman" w:cs="Times New Roman"/>
                <w:b/>
                <w:bCs/>
                <w:color w:val="auto"/>
                <w:lang w:val="sr-Cyrl-RS"/>
              </w:rPr>
              <w:t>предузетнике</w:t>
            </w:r>
            <w:r w:rsidRPr="00EE36D8">
              <w:rPr>
                <w:rFonts w:ascii="Times New Roman" w:hAnsi="Times New Roman" w:cs="Times New Roman"/>
                <w:b/>
                <w:iCs/>
                <w:color w:val="auto"/>
              </w:rPr>
              <w:t>:</w:t>
            </w:r>
          </w:p>
          <w:p w14:paraId="7B548592" w14:textId="3F5E229F" w:rsidR="00D026A7" w:rsidRPr="00EE36D8" w:rsidRDefault="00D026A7" w:rsidP="00AF2AA1">
            <w:pPr>
              <w:jc w:val="both"/>
              <w:rPr>
                <w:noProof/>
                <w:lang w:val="sr-Cyrl-RS"/>
              </w:rPr>
            </w:pPr>
            <w:r w:rsidRPr="00EE36D8">
              <w:rPr>
                <w:noProof/>
              </w:rPr>
              <w:t>Извод из регистра Агенције за привредне регистре, односно извод из одговарајућег регистра</w:t>
            </w:r>
            <w:r w:rsidRPr="00EE36D8">
              <w:rPr>
                <w:noProof/>
                <w:lang w:val="sr-Cyrl-RS"/>
              </w:rPr>
              <w:t>.</w:t>
            </w:r>
          </w:p>
        </w:tc>
      </w:tr>
      <w:tr w:rsidR="00D026A7" w:rsidRPr="00EE36D8" w14:paraId="1C66CB3C" w14:textId="77777777" w:rsidTr="001A4EBD">
        <w:trPr>
          <w:trHeight w:val="458"/>
        </w:trPr>
        <w:tc>
          <w:tcPr>
            <w:tcW w:w="0" w:type="auto"/>
            <w:vAlign w:val="center"/>
          </w:tcPr>
          <w:p w14:paraId="1442B07A" w14:textId="77777777" w:rsidR="00D026A7" w:rsidRPr="00EE36D8" w:rsidRDefault="00D026A7" w:rsidP="00B12F97">
            <w:pPr>
              <w:pStyle w:val="ListParagraph"/>
              <w:numPr>
                <w:ilvl w:val="0"/>
                <w:numId w:val="7"/>
              </w:numPr>
              <w:rPr>
                <w:noProof/>
              </w:rPr>
            </w:pPr>
          </w:p>
        </w:tc>
        <w:tc>
          <w:tcPr>
            <w:tcW w:w="0" w:type="auto"/>
          </w:tcPr>
          <w:p w14:paraId="5D78E354" w14:textId="77777777" w:rsidR="00D026A7" w:rsidRPr="00EE36D8" w:rsidRDefault="00D026A7" w:rsidP="00AF2AA1">
            <w:pPr>
              <w:pStyle w:val="stil1tekst"/>
              <w:ind w:left="0" w:right="63" w:firstLine="0"/>
              <w:rPr>
                <w:noProof/>
                <w:sz w:val="24"/>
                <w:szCs w:val="24"/>
              </w:rPr>
            </w:pPr>
            <w:r w:rsidRPr="00EE36D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D026A7" w:rsidRPr="00EE36D8" w:rsidRDefault="00D026A7" w:rsidP="00AF2AA1">
            <w:pPr>
              <w:pStyle w:val="Default"/>
              <w:jc w:val="both"/>
              <w:rPr>
                <w:rFonts w:ascii="Times New Roman" w:hAnsi="Times New Roman" w:cs="Times New Roman"/>
                <w:b/>
                <w:color w:val="auto"/>
              </w:rPr>
            </w:pPr>
            <w:r w:rsidRPr="00EE36D8">
              <w:rPr>
                <w:rFonts w:ascii="Times New Roman" w:hAnsi="Times New Roman" w:cs="Times New Roman"/>
                <w:b/>
                <w:iCs/>
                <w:color w:val="auto"/>
              </w:rPr>
              <w:t xml:space="preserve">Доказ за </w:t>
            </w:r>
            <w:r w:rsidRPr="00EE36D8">
              <w:rPr>
                <w:rFonts w:ascii="Times New Roman" w:hAnsi="Times New Roman" w:cs="Times New Roman"/>
                <w:b/>
                <w:bCs/>
                <w:color w:val="auto"/>
              </w:rPr>
              <w:t>правна лица</w:t>
            </w:r>
            <w:r w:rsidRPr="00EE36D8">
              <w:rPr>
                <w:rFonts w:ascii="Times New Roman" w:hAnsi="Times New Roman" w:cs="Times New Roman"/>
                <w:b/>
                <w:iCs/>
                <w:color w:val="auto"/>
              </w:rPr>
              <w:t>:</w:t>
            </w:r>
          </w:p>
          <w:p w14:paraId="3BFA8E67" w14:textId="3DD4E55A" w:rsidR="00D026A7" w:rsidRPr="00EE36D8" w:rsidRDefault="00D026A7" w:rsidP="00AF2AA1">
            <w:pPr>
              <w:pStyle w:val="Default"/>
              <w:jc w:val="both"/>
              <w:rPr>
                <w:rFonts w:ascii="Times New Roman" w:hAnsi="Times New Roman" w:cs="Times New Roman"/>
                <w:color w:val="auto"/>
                <w:lang w:val="sr-Cyrl-RS"/>
              </w:rPr>
            </w:pPr>
            <w:r w:rsidRPr="00EE36D8">
              <w:rPr>
                <w:rFonts w:ascii="Times New Roman" w:hAnsi="Times New Roman" w:cs="Times New Roman"/>
                <w:color w:val="auto"/>
              </w:rPr>
              <w:t xml:space="preserve">1.Извод из казнене евиденције, односно уверењe </w:t>
            </w:r>
            <w:r w:rsidRPr="00EE36D8">
              <w:rPr>
                <w:rFonts w:ascii="Times New Roman" w:hAnsi="Times New Roman" w:cs="Times New Roman"/>
                <w:b/>
                <w:color w:val="auto"/>
              </w:rPr>
              <w:t>основног суда</w:t>
            </w:r>
            <w:r w:rsidRPr="00EE36D8">
              <w:rPr>
                <w:rFonts w:ascii="Times New Roman" w:hAnsi="Times New Roman" w:cs="Times New Roman"/>
                <w:color w:val="auto"/>
              </w:rPr>
              <w:t xml:space="preserve"> на чијем подручју се налази седиште домаћег правног лица</w:t>
            </w:r>
            <w:r w:rsidRPr="00EE36D8">
              <w:rPr>
                <w:rFonts w:ascii="Times New Roman" w:hAnsi="Times New Roman" w:cs="Times New Roman"/>
                <w:color w:val="auto"/>
                <w:lang w:val="ru-RU"/>
              </w:rPr>
              <w:t>,</w:t>
            </w:r>
            <w:r w:rsidRPr="00EE36D8">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EE36D8">
              <w:rPr>
                <w:rFonts w:ascii="Times New Roman" w:hAnsi="Times New Roman" w:cs="Times New Roman"/>
                <w:color w:val="auto"/>
                <w:u w:val="single"/>
              </w:rPr>
              <w:t>Напомена:</w:t>
            </w:r>
            <w:r w:rsidRPr="00EE36D8">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EE36D8">
              <w:rPr>
                <w:rFonts w:ascii="Times New Roman" w:hAnsi="Times New Roman" w:cs="Times New Roman"/>
                <w:color w:val="auto"/>
                <w:lang w:val="sr-Cyrl-RS"/>
              </w:rPr>
              <w:t>.</w:t>
            </w:r>
          </w:p>
          <w:p w14:paraId="1635CFAD" w14:textId="0912A032" w:rsidR="00D026A7" w:rsidRPr="00EE36D8" w:rsidRDefault="00D026A7" w:rsidP="00AF2AA1">
            <w:pPr>
              <w:pStyle w:val="Default"/>
              <w:ind w:left="33"/>
              <w:jc w:val="both"/>
              <w:rPr>
                <w:rFonts w:ascii="Times New Roman" w:hAnsi="Times New Roman" w:cs="Times New Roman"/>
                <w:color w:val="auto"/>
              </w:rPr>
            </w:pPr>
            <w:r w:rsidRPr="00EE36D8">
              <w:rPr>
                <w:rFonts w:ascii="Times New Roman" w:hAnsi="Times New Roman" w:cs="Times New Roman"/>
                <w:color w:val="auto"/>
              </w:rPr>
              <w:lastRenderedPageBreak/>
              <w:t xml:space="preserve">2.Извод из казнене евиденције </w:t>
            </w:r>
            <w:r w:rsidRPr="00EE36D8">
              <w:rPr>
                <w:rFonts w:ascii="Times New Roman" w:hAnsi="Times New Roman" w:cs="Times New Roman"/>
                <w:b/>
                <w:color w:val="auto"/>
              </w:rPr>
              <w:t>Посебног одељења за организовани криминал Вишег суда у Београду</w:t>
            </w:r>
            <w:r w:rsidRPr="00EE36D8">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296CEA8E" w14:textId="531CBF22" w:rsidR="00D026A7" w:rsidRPr="00EE36D8" w:rsidRDefault="00D026A7" w:rsidP="00AF2AA1">
            <w:pPr>
              <w:pStyle w:val="Default"/>
              <w:ind w:left="33"/>
              <w:jc w:val="both"/>
              <w:rPr>
                <w:rFonts w:ascii="Times New Roman" w:hAnsi="Times New Roman" w:cs="Times New Roman"/>
                <w:color w:val="auto"/>
              </w:rPr>
            </w:pPr>
            <w:r w:rsidRPr="00EE36D8">
              <w:rPr>
                <w:rFonts w:ascii="Times New Roman" w:hAnsi="Times New Roman" w:cs="Times New Roman"/>
                <w:color w:val="auto"/>
              </w:rPr>
              <w:t xml:space="preserve">3.Извод из казнене евиденције, односно уверење </w:t>
            </w:r>
            <w:r w:rsidRPr="00EE36D8">
              <w:rPr>
                <w:rFonts w:ascii="Times New Roman" w:hAnsi="Times New Roman" w:cs="Times New Roman"/>
                <w:b/>
                <w:color w:val="auto"/>
              </w:rPr>
              <w:t>надлежне полицијске управе МУП-а</w:t>
            </w:r>
            <w:r w:rsidRPr="00EE36D8">
              <w:rPr>
                <w:rFonts w:ascii="Times New Roman" w:hAnsi="Times New Roman" w:cs="Times New Roman"/>
                <w:color w:val="auto"/>
              </w:rPr>
              <w:t xml:space="preserve">, којим се потврђује да законски заступник понуђача </w:t>
            </w:r>
            <w:r w:rsidRPr="00EE36D8">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EE36D8">
              <w:rPr>
                <w:rFonts w:ascii="Times New Roman" w:hAnsi="Times New Roman" w:cs="Times New Roman"/>
                <w:color w:val="auto"/>
              </w:rPr>
              <w:t>(захтев се може поднети према месту рођења или према месту пребивалишта)</w:t>
            </w:r>
            <w:r w:rsidRPr="00EE36D8">
              <w:rPr>
                <w:rFonts w:ascii="Times New Roman" w:hAnsi="Times New Roman" w:cs="Times New Roman"/>
                <w:color w:val="auto"/>
                <w:lang w:val="sr-Cyrl-RS"/>
              </w:rPr>
              <w:t xml:space="preserve">. </w:t>
            </w:r>
            <w:r w:rsidRPr="00EE36D8">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026A7" w:rsidRPr="00EE36D8" w:rsidRDefault="00D026A7" w:rsidP="00AF2AA1">
            <w:pPr>
              <w:pStyle w:val="Default"/>
              <w:jc w:val="both"/>
              <w:rPr>
                <w:rFonts w:ascii="Times New Roman" w:hAnsi="Times New Roman" w:cs="Times New Roman"/>
                <w:b/>
                <w:iCs/>
                <w:color w:val="auto"/>
              </w:rPr>
            </w:pPr>
            <w:r w:rsidRPr="00EE36D8">
              <w:rPr>
                <w:rFonts w:ascii="Times New Roman" w:hAnsi="Times New Roman" w:cs="Times New Roman"/>
                <w:b/>
                <w:iCs/>
                <w:color w:val="auto"/>
              </w:rPr>
              <w:t>Доказ за предузетнике</w:t>
            </w:r>
            <w:r w:rsidRPr="00EE36D8">
              <w:rPr>
                <w:rFonts w:ascii="Times New Roman" w:hAnsi="Times New Roman" w:cs="Times New Roman"/>
                <w:b/>
                <w:iCs/>
                <w:color w:val="auto"/>
                <w:lang w:val="sr-Cyrl-RS"/>
              </w:rPr>
              <w:t xml:space="preserve"> / физичка лица</w:t>
            </w:r>
            <w:r w:rsidRPr="00EE36D8">
              <w:rPr>
                <w:rFonts w:ascii="Times New Roman" w:hAnsi="Times New Roman" w:cs="Times New Roman"/>
                <w:b/>
                <w:iCs/>
                <w:color w:val="auto"/>
              </w:rPr>
              <w:t>:</w:t>
            </w:r>
          </w:p>
          <w:p w14:paraId="1DD806DA" w14:textId="6EC0FAAF" w:rsidR="00D026A7" w:rsidRPr="00EE36D8" w:rsidRDefault="00D026A7" w:rsidP="00AF2AA1">
            <w:pPr>
              <w:pStyle w:val="Default"/>
              <w:jc w:val="both"/>
              <w:rPr>
                <w:rFonts w:ascii="Times New Roman" w:hAnsi="Times New Roman" w:cs="Times New Roman"/>
                <w:iCs/>
                <w:color w:val="auto"/>
              </w:rPr>
            </w:pPr>
            <w:r w:rsidRPr="00EE36D8">
              <w:rPr>
                <w:rFonts w:ascii="Times New Roman" w:hAnsi="Times New Roman" w:cs="Times New Roman"/>
                <w:iCs/>
                <w:color w:val="auto"/>
              </w:rPr>
              <w:t>Извод из казнене евиденције</w:t>
            </w:r>
            <w:r w:rsidRPr="00EE36D8">
              <w:rPr>
                <w:rFonts w:ascii="Times New Roman" w:hAnsi="Times New Roman" w:cs="Times New Roman"/>
                <w:iCs/>
                <w:color w:val="auto"/>
                <w:lang w:val="sr-Cyrl-RS"/>
              </w:rPr>
              <w:t>, односно уверење</w:t>
            </w:r>
            <w:r w:rsidRPr="00EE36D8">
              <w:rPr>
                <w:rFonts w:ascii="Times New Roman" w:hAnsi="Times New Roman" w:cs="Times New Roman"/>
                <w:iCs/>
                <w:color w:val="auto"/>
              </w:rPr>
              <w:t xml:space="preserve"> </w:t>
            </w:r>
            <w:r w:rsidRPr="00EE36D8">
              <w:rPr>
                <w:rFonts w:ascii="Times New Roman" w:hAnsi="Times New Roman" w:cs="Times New Roman"/>
                <w:b/>
                <w:iCs/>
                <w:color w:val="auto"/>
              </w:rPr>
              <w:t>надлежне полицијске управе МУП</w:t>
            </w:r>
            <w:r w:rsidRPr="00EE36D8">
              <w:rPr>
                <w:rFonts w:ascii="Times New Roman" w:hAnsi="Times New Roman" w:cs="Times New Roman"/>
                <w:b/>
                <w:iCs/>
                <w:color w:val="auto"/>
                <w:lang w:val="sr-Cyrl-RS"/>
              </w:rPr>
              <w:t>-а,</w:t>
            </w:r>
            <w:r w:rsidRPr="00EE36D8">
              <w:rPr>
                <w:rFonts w:ascii="Times New Roman" w:hAnsi="Times New Roman" w:cs="Times New Roman"/>
                <w:iCs/>
                <w:color w:val="auto"/>
              </w:rPr>
              <w:t xml:space="preserve"> </w:t>
            </w:r>
            <w:r w:rsidRPr="00EE36D8">
              <w:rPr>
                <w:rFonts w:ascii="Times New Roman" w:hAnsi="Times New Roman" w:cs="Times New Roman"/>
                <w:color w:val="auto"/>
              </w:rPr>
              <w:t>којим се потврђује</w:t>
            </w:r>
            <w:r w:rsidRPr="00EE36D8">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EE36D8">
              <w:rPr>
                <w:rFonts w:ascii="Times New Roman" w:hAnsi="Times New Roman" w:cs="Times New Roman"/>
                <w:color w:val="auto"/>
              </w:rPr>
              <w:t>(захтев се може поднети према месту рођења или према месту пребивалишта)</w:t>
            </w:r>
            <w:r w:rsidRPr="00EE36D8">
              <w:rPr>
                <w:rFonts w:ascii="Times New Roman" w:hAnsi="Times New Roman" w:cs="Times New Roman"/>
                <w:iCs/>
                <w:color w:val="auto"/>
              </w:rPr>
              <w:t>.</w:t>
            </w:r>
          </w:p>
        </w:tc>
      </w:tr>
      <w:tr w:rsidR="00D026A7" w:rsidRPr="00EE36D8" w14:paraId="52084727" w14:textId="77777777" w:rsidTr="001A4EBD">
        <w:trPr>
          <w:trHeight w:val="789"/>
        </w:trPr>
        <w:tc>
          <w:tcPr>
            <w:tcW w:w="0" w:type="auto"/>
            <w:vAlign w:val="center"/>
          </w:tcPr>
          <w:p w14:paraId="2E8F8661" w14:textId="77777777" w:rsidR="00D026A7" w:rsidRPr="00EE36D8" w:rsidRDefault="00D026A7" w:rsidP="00B12F97">
            <w:pPr>
              <w:pStyle w:val="ListParagraph"/>
              <w:numPr>
                <w:ilvl w:val="0"/>
                <w:numId w:val="7"/>
              </w:numPr>
              <w:rPr>
                <w:noProof/>
              </w:rPr>
            </w:pPr>
          </w:p>
        </w:tc>
        <w:tc>
          <w:tcPr>
            <w:tcW w:w="0" w:type="auto"/>
          </w:tcPr>
          <w:p w14:paraId="5322F8F3" w14:textId="77777777" w:rsidR="00D026A7" w:rsidRPr="00EE36D8" w:rsidRDefault="00D026A7" w:rsidP="00AF2AA1">
            <w:pPr>
              <w:pStyle w:val="stil1tekst"/>
              <w:ind w:left="0" w:right="63" w:firstLine="0"/>
              <w:rPr>
                <w:noProof/>
                <w:sz w:val="24"/>
                <w:szCs w:val="24"/>
              </w:rPr>
            </w:pPr>
            <w:r w:rsidRPr="00EE36D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D026A7" w:rsidRPr="00EE36D8" w:rsidRDefault="00D026A7" w:rsidP="00CD60D3">
            <w:pPr>
              <w:pStyle w:val="Default"/>
              <w:jc w:val="both"/>
              <w:rPr>
                <w:rFonts w:ascii="Times New Roman" w:hAnsi="Times New Roman" w:cs="Times New Roman"/>
                <w:b/>
                <w:iCs/>
                <w:color w:val="auto"/>
              </w:rPr>
            </w:pPr>
            <w:r w:rsidRPr="00EE36D8">
              <w:rPr>
                <w:rFonts w:ascii="Times New Roman" w:hAnsi="Times New Roman" w:cs="Times New Roman"/>
                <w:iCs/>
                <w:color w:val="auto"/>
              </w:rPr>
              <w:t xml:space="preserve">Доказ за </w:t>
            </w:r>
            <w:r w:rsidRPr="00EE36D8">
              <w:rPr>
                <w:rFonts w:ascii="Times New Roman" w:hAnsi="Times New Roman" w:cs="Times New Roman"/>
                <w:b/>
                <w:iCs/>
                <w:color w:val="auto"/>
              </w:rPr>
              <w:t>правна лица / предузетнике / физичка лица:</w:t>
            </w:r>
          </w:p>
          <w:p w14:paraId="6D5388C8" w14:textId="53ECD998" w:rsidR="00D026A7" w:rsidRPr="00EE36D8" w:rsidRDefault="00D026A7" w:rsidP="00E1735E">
            <w:pPr>
              <w:pStyle w:val="Default"/>
              <w:jc w:val="both"/>
              <w:rPr>
                <w:rFonts w:ascii="Times New Roman" w:hAnsi="Times New Roman" w:cs="Times New Roman"/>
                <w:iCs/>
                <w:color w:val="auto"/>
              </w:rPr>
            </w:pPr>
            <w:r w:rsidRPr="00EE36D8">
              <w:rPr>
                <w:rFonts w:ascii="Times New Roman" w:hAnsi="Times New Roman" w:cs="Times New Roman"/>
                <w:color w:val="auto"/>
              </w:rPr>
              <w:t>У</w:t>
            </w:r>
            <w:r w:rsidRPr="00EE36D8">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EE36D8">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EE36D8">
              <w:rPr>
                <w:rFonts w:ascii="Times New Roman" w:hAnsi="Times New Roman" w:cs="Times New Roman"/>
                <w:iCs/>
                <w:color w:val="auto"/>
              </w:rPr>
              <w:t xml:space="preserve"> не старија од два месеца пре отварања понуде</w:t>
            </w:r>
            <w:r w:rsidRPr="00EE36D8">
              <w:rPr>
                <w:rFonts w:ascii="Times New Roman" w:hAnsi="Times New Roman" w:cs="Times New Roman"/>
                <w:bCs/>
                <w:iCs/>
                <w:color w:val="auto"/>
              </w:rPr>
              <w:t>.</w:t>
            </w:r>
          </w:p>
        </w:tc>
      </w:tr>
      <w:tr w:rsidR="00D026A7" w:rsidRPr="00EE36D8" w14:paraId="3E5B9D58" w14:textId="77777777" w:rsidTr="001A4EBD">
        <w:trPr>
          <w:trHeight w:val="848"/>
        </w:trPr>
        <w:tc>
          <w:tcPr>
            <w:tcW w:w="0" w:type="auto"/>
            <w:gridSpan w:val="3"/>
            <w:vAlign w:val="center"/>
          </w:tcPr>
          <w:p w14:paraId="107C53BE" w14:textId="77777777" w:rsidR="00D026A7" w:rsidRPr="00EE36D8" w:rsidRDefault="00D026A7" w:rsidP="001E45F1">
            <w:pPr>
              <w:jc w:val="center"/>
              <w:rPr>
                <w:b/>
                <w:noProof/>
              </w:rPr>
            </w:pPr>
            <w:r w:rsidRPr="00EE36D8">
              <w:rPr>
                <w:b/>
                <w:noProof/>
              </w:rPr>
              <w:lastRenderedPageBreak/>
              <w:t>ДОДАТНИ УСЛОВИ ЗА УЧЕШЋЕ У ПОСТУПКУ ЈАВНЕ НАБАВКЕ ИЗ ЧЛАНА 76. ЗАКОНА</w:t>
            </w:r>
          </w:p>
        </w:tc>
      </w:tr>
      <w:tr w:rsidR="00DD51C9" w:rsidRPr="00EE36D8" w14:paraId="78DC8463" w14:textId="77777777" w:rsidTr="001A4EBD">
        <w:trPr>
          <w:trHeight w:val="848"/>
        </w:trPr>
        <w:tc>
          <w:tcPr>
            <w:tcW w:w="0" w:type="auto"/>
            <w:shd w:val="clear" w:color="auto" w:fill="auto"/>
            <w:vAlign w:val="center"/>
          </w:tcPr>
          <w:p w14:paraId="5BB00C10" w14:textId="77777777" w:rsidR="00DD51C9" w:rsidRPr="00EE36D8" w:rsidRDefault="00DD51C9" w:rsidP="00B12F97">
            <w:pPr>
              <w:pStyle w:val="ListParagraph"/>
              <w:numPr>
                <w:ilvl w:val="0"/>
                <w:numId w:val="9"/>
              </w:numPr>
              <w:rPr>
                <w:noProof/>
              </w:rPr>
            </w:pPr>
          </w:p>
        </w:tc>
        <w:tc>
          <w:tcPr>
            <w:tcW w:w="0" w:type="auto"/>
            <w:shd w:val="clear" w:color="auto" w:fill="auto"/>
          </w:tcPr>
          <w:p w14:paraId="2C5D8BE6" w14:textId="6200678B" w:rsidR="00134DE7" w:rsidRPr="00EE36D8" w:rsidRDefault="00DD51C9" w:rsidP="00134DE7">
            <w:pPr>
              <w:jc w:val="both"/>
              <w:rPr>
                <w:noProof/>
                <w:lang w:val="sr-Cyrl-RS"/>
              </w:rPr>
            </w:pPr>
            <w:r w:rsidRPr="00EE36D8">
              <w:rPr>
                <w:noProof/>
              </w:rPr>
              <w:t xml:space="preserve">- Понуђач је у претходне три пословне године, односно до дана објављивања позива за подношење понуда ( 2017., 2016., и 2015. године) </w:t>
            </w:r>
            <w:r w:rsidR="0064296C" w:rsidRPr="00EE36D8">
              <w:rPr>
                <w:noProof/>
                <w:lang w:val="sr-Cyrl-RS"/>
              </w:rPr>
              <w:t>израдио</w:t>
            </w:r>
            <w:r w:rsidRPr="00EE36D8">
              <w:rPr>
                <w:noProof/>
              </w:rPr>
              <w:t xml:space="preserve"> </w:t>
            </w:r>
            <w:r w:rsidR="0064296C" w:rsidRPr="00EE36D8">
              <w:rPr>
                <w:noProof/>
                <w:lang w:val="sr-Cyrl-RS"/>
              </w:rPr>
              <w:t>минимум</w:t>
            </w:r>
            <w:r w:rsidRPr="00EE36D8">
              <w:rPr>
                <w:noProof/>
              </w:rPr>
              <w:t xml:space="preserve"> </w:t>
            </w:r>
            <w:r w:rsidR="0064296C" w:rsidRPr="00EE36D8">
              <w:rPr>
                <w:noProof/>
                <w:lang w:val="sr-Cyrl-RS"/>
              </w:rPr>
              <w:t>1</w:t>
            </w:r>
            <w:r w:rsidRPr="00EE36D8">
              <w:rPr>
                <w:noProof/>
              </w:rPr>
              <w:t xml:space="preserve"> (</w:t>
            </w:r>
            <w:r w:rsidR="0064296C" w:rsidRPr="00EE36D8">
              <w:rPr>
                <w:noProof/>
                <w:lang w:val="sr-Cyrl-RS"/>
              </w:rPr>
              <w:t>један</w:t>
            </w:r>
            <w:r w:rsidRPr="00EE36D8">
              <w:rPr>
                <w:noProof/>
              </w:rPr>
              <w:t xml:space="preserve">) </w:t>
            </w:r>
            <w:r w:rsidR="00E63514" w:rsidRPr="00EE36D8">
              <w:rPr>
                <w:noProof/>
              </w:rPr>
              <w:t>пројекат</w:t>
            </w:r>
            <w:r w:rsidR="00D55B04" w:rsidRPr="00EE36D8">
              <w:rPr>
                <w:noProof/>
              </w:rPr>
              <w:t xml:space="preserve"> који се однос</w:t>
            </w:r>
            <w:r w:rsidR="00D55B04" w:rsidRPr="00EE36D8">
              <w:rPr>
                <w:noProof/>
                <w:lang w:val="sr-Cyrl-RS"/>
              </w:rPr>
              <w:t>и</w:t>
            </w:r>
            <w:r w:rsidRPr="00EE36D8">
              <w:rPr>
                <w:noProof/>
              </w:rPr>
              <w:t xml:space="preserve"> на </w:t>
            </w:r>
            <w:r w:rsidR="00134DE7" w:rsidRPr="00EE36D8">
              <w:rPr>
                <w:noProof/>
              </w:rPr>
              <w:t>изградњу,</w:t>
            </w:r>
            <w:r w:rsidR="00134DE7" w:rsidRPr="00EE36D8">
              <w:rPr>
                <w:noProof/>
                <w:lang w:val="sr-Cyrl-RS"/>
              </w:rPr>
              <w:t xml:space="preserve"> </w:t>
            </w:r>
            <w:r w:rsidR="0005729E" w:rsidRPr="00EE36D8">
              <w:rPr>
                <w:noProof/>
              </w:rPr>
              <w:t>адаптацију</w:t>
            </w:r>
            <w:r w:rsidRPr="00EE36D8">
              <w:rPr>
                <w:noProof/>
              </w:rPr>
              <w:t xml:space="preserve"> </w:t>
            </w:r>
            <w:r w:rsidR="00134DE7" w:rsidRPr="00EE36D8">
              <w:rPr>
                <w:noProof/>
                <w:lang w:val="sr-Cyrl-RS"/>
              </w:rPr>
              <w:t>или</w:t>
            </w:r>
            <w:r w:rsidR="00134DE7" w:rsidRPr="00EE36D8">
              <w:rPr>
                <w:noProof/>
              </w:rPr>
              <w:t xml:space="preserve"> реконструкцију</w:t>
            </w:r>
          </w:p>
          <w:p w14:paraId="326F2266" w14:textId="3CF13BDE" w:rsidR="00DD51C9" w:rsidRPr="00EE36D8" w:rsidRDefault="00134DE7" w:rsidP="00DD51C9">
            <w:pPr>
              <w:jc w:val="both"/>
              <w:rPr>
                <w:noProof/>
                <w:lang w:val="sr-Cyrl-RS"/>
              </w:rPr>
            </w:pPr>
            <w:r w:rsidRPr="00EE36D8">
              <w:rPr>
                <w:noProof/>
              </w:rPr>
              <w:t>здравствене установ</w:t>
            </w:r>
            <w:r w:rsidRPr="00EE36D8">
              <w:rPr>
                <w:noProof/>
                <w:lang w:val="sr-Cyrl-RS"/>
              </w:rPr>
              <w:t>е.</w:t>
            </w:r>
          </w:p>
          <w:p w14:paraId="1FA5EA3E" w14:textId="4C60E52F" w:rsidR="00DD51C9" w:rsidRPr="00EE36D8" w:rsidRDefault="00DD51C9" w:rsidP="003B2F05">
            <w:pPr>
              <w:jc w:val="both"/>
              <w:rPr>
                <w:noProof/>
                <w:lang w:val="sr-Cyrl-RS"/>
              </w:rPr>
            </w:pPr>
          </w:p>
        </w:tc>
        <w:tc>
          <w:tcPr>
            <w:tcW w:w="0" w:type="auto"/>
            <w:shd w:val="clear" w:color="auto" w:fill="auto"/>
          </w:tcPr>
          <w:p w14:paraId="768FEA54" w14:textId="77777777" w:rsidR="00CF0044" w:rsidRPr="00EE36D8" w:rsidRDefault="00CF0044" w:rsidP="00CF0044">
            <w:pPr>
              <w:pStyle w:val="Default"/>
              <w:jc w:val="both"/>
              <w:rPr>
                <w:rFonts w:ascii="Times New Roman" w:hAnsi="Times New Roman" w:cs="Times New Roman"/>
                <w:b/>
                <w:iCs/>
                <w:color w:val="auto"/>
                <w:lang w:val="sr-Cyrl-RS"/>
              </w:rPr>
            </w:pPr>
            <w:r w:rsidRPr="00EE36D8">
              <w:rPr>
                <w:rFonts w:ascii="Times New Roman" w:hAnsi="Times New Roman" w:cs="Times New Roman"/>
                <w:iCs/>
                <w:color w:val="auto"/>
              </w:rPr>
              <w:t xml:space="preserve">Доказ за </w:t>
            </w:r>
            <w:r w:rsidRPr="00EE36D8">
              <w:rPr>
                <w:rFonts w:ascii="Times New Roman" w:hAnsi="Times New Roman" w:cs="Times New Roman"/>
                <w:b/>
                <w:iCs/>
                <w:color w:val="auto"/>
              </w:rPr>
              <w:t>правна лица / предузетнике / физичка лица:</w:t>
            </w:r>
          </w:p>
          <w:p w14:paraId="31F656AD" w14:textId="735F7B07" w:rsidR="00DD51C9" w:rsidRPr="00EE36D8" w:rsidRDefault="00DD51C9" w:rsidP="00CF0044">
            <w:pPr>
              <w:jc w:val="both"/>
              <w:rPr>
                <w:noProof/>
              </w:rPr>
            </w:pPr>
            <w:r w:rsidRPr="00EE36D8">
              <w:rPr>
                <w:noProof/>
                <w:lang w:val="sr-Cyrl-RS"/>
              </w:rPr>
              <w:t xml:space="preserve">- </w:t>
            </w:r>
            <w:r w:rsidR="003E7922" w:rsidRPr="00EE36D8">
              <w:rPr>
                <w:noProof/>
                <w:lang w:val="sr-Cyrl-CS"/>
              </w:rPr>
              <w:t>Попуњен, потписан и оверен образац Потврде о извршеним радовима (у наставку поглавља) и</w:t>
            </w:r>
            <w:r w:rsidR="00CF0044">
              <w:rPr>
                <w:noProof/>
                <w:lang w:val="sr-Cyrl-CS"/>
              </w:rPr>
              <w:t xml:space="preserve"> </w:t>
            </w:r>
            <w:r w:rsidR="003E7922" w:rsidRPr="00EE36D8">
              <w:rPr>
                <w:noProof/>
                <w:lang w:val="sr-Cyrl-CS"/>
              </w:rPr>
              <w:t>фотокопије закључених уговора</w:t>
            </w:r>
            <w:r w:rsidR="003E7922" w:rsidRPr="00EE36D8">
              <w:rPr>
                <w:noProof/>
                <w:lang w:val="sr-Cyrl-RS"/>
              </w:rPr>
              <w:t xml:space="preserve"> са припадајућим анексима</w:t>
            </w:r>
            <w:r w:rsidR="00B22EA8" w:rsidRPr="00EE36D8">
              <w:rPr>
                <w:noProof/>
                <w:lang w:val="sr-Cyrl-CS"/>
              </w:rPr>
              <w:t xml:space="preserve">, </w:t>
            </w:r>
            <w:r w:rsidR="00F85795" w:rsidRPr="00EE36D8">
              <w:rPr>
                <w:noProof/>
                <w:lang w:val="sr-Cyrl-CS"/>
              </w:rPr>
              <w:t xml:space="preserve">из којих може да се утврди </w:t>
            </w:r>
            <w:r w:rsidR="00EB7137" w:rsidRPr="00EE36D8">
              <w:rPr>
                <w:noProof/>
                <w:lang w:val="sr-Cyrl-CS"/>
              </w:rPr>
              <w:t xml:space="preserve">да је понуђач обављао послове </w:t>
            </w:r>
            <w:r w:rsidR="00CF0044">
              <w:rPr>
                <w:noProof/>
                <w:lang w:val="sr-Cyrl-CS"/>
              </w:rPr>
              <w:t>који су предмет јавне набавке</w:t>
            </w:r>
            <w:r w:rsidR="00EB7137" w:rsidRPr="00EE36D8">
              <w:rPr>
                <w:noProof/>
                <w:lang w:val="sr-Cyrl-CS"/>
              </w:rPr>
              <w:t>.</w:t>
            </w:r>
          </w:p>
        </w:tc>
      </w:tr>
      <w:tr w:rsidR="00D026A7" w:rsidRPr="00EE36D8" w14:paraId="013C28E1" w14:textId="77777777" w:rsidTr="00944940">
        <w:trPr>
          <w:trHeight w:val="6372"/>
        </w:trPr>
        <w:tc>
          <w:tcPr>
            <w:tcW w:w="0" w:type="auto"/>
            <w:shd w:val="clear" w:color="auto" w:fill="auto"/>
            <w:vAlign w:val="center"/>
          </w:tcPr>
          <w:p w14:paraId="3ECFB915" w14:textId="77777777" w:rsidR="00D026A7" w:rsidRPr="00EE36D8" w:rsidRDefault="00D026A7" w:rsidP="00B12F97">
            <w:pPr>
              <w:pStyle w:val="ListParagraph"/>
              <w:numPr>
                <w:ilvl w:val="0"/>
                <w:numId w:val="9"/>
              </w:numPr>
              <w:rPr>
                <w:noProof/>
              </w:rPr>
            </w:pPr>
          </w:p>
        </w:tc>
        <w:tc>
          <w:tcPr>
            <w:tcW w:w="0" w:type="auto"/>
            <w:shd w:val="clear" w:color="auto" w:fill="auto"/>
          </w:tcPr>
          <w:p w14:paraId="378CA835" w14:textId="77777777" w:rsidR="00DD51C9" w:rsidRPr="00EE36D8" w:rsidRDefault="00DD51C9" w:rsidP="00DD51C9">
            <w:pPr>
              <w:jc w:val="both"/>
              <w:rPr>
                <w:lang w:val="sr-Latn-RS"/>
              </w:rPr>
            </w:pPr>
            <w:r w:rsidRPr="00EE36D8">
              <w:t>Понуђач располаже неопходним кадровским капацитетом за учешће у поступку предметне јавне набавке, што подразумева да располаже са најмање</w:t>
            </w:r>
            <w:r w:rsidRPr="00EE36D8">
              <w:rPr>
                <w:lang w:val="sr-Cyrl-RS"/>
              </w:rPr>
              <w:t>:</w:t>
            </w:r>
          </w:p>
          <w:p w14:paraId="6AD9F204" w14:textId="77777777" w:rsidR="00546F16" w:rsidRPr="00EE36D8" w:rsidRDefault="00546F16" w:rsidP="00DD51C9">
            <w:pPr>
              <w:jc w:val="both"/>
              <w:rPr>
                <w:lang w:val="sr-Latn-RS"/>
              </w:rPr>
            </w:pPr>
          </w:p>
          <w:p w14:paraId="5CE36F2A" w14:textId="411ED70F" w:rsidR="006117F2" w:rsidRPr="00EE36D8" w:rsidRDefault="006117F2" w:rsidP="00DD51C9">
            <w:pPr>
              <w:jc w:val="both"/>
              <w:rPr>
                <w:lang w:val="sr-Cyrl-RS"/>
              </w:rPr>
            </w:pPr>
            <w:r w:rsidRPr="00EE36D8">
              <w:rPr>
                <w:lang w:val="sr-Cyrl-RS"/>
              </w:rPr>
              <w:t>- 1 одговорни</w:t>
            </w:r>
            <w:r w:rsidR="00B3049F" w:rsidRPr="00EE36D8">
              <w:rPr>
                <w:lang w:val="sr-Cyrl-RS"/>
              </w:rPr>
              <w:t>м</w:t>
            </w:r>
            <w:r w:rsidRPr="00EE36D8">
              <w:rPr>
                <w:lang w:val="sr-Cyrl-RS"/>
              </w:rPr>
              <w:t xml:space="preserve"> пројектант</w:t>
            </w:r>
            <w:r w:rsidR="00B3049F" w:rsidRPr="00EE36D8">
              <w:rPr>
                <w:lang w:val="sr-Cyrl-RS"/>
              </w:rPr>
              <w:t xml:space="preserve">ом </w:t>
            </w:r>
            <w:r w:rsidRPr="00EE36D8">
              <w:rPr>
                <w:lang w:val="sr-Cyrl-RS"/>
              </w:rPr>
              <w:t xml:space="preserve">грађевинских конструкција објеката високоградње, нискоградње и хидроградње са лиценцом 310 </w:t>
            </w:r>
          </w:p>
          <w:p w14:paraId="0A3333ED" w14:textId="7E588B5B" w:rsidR="001661FE" w:rsidRPr="00EE36D8" w:rsidRDefault="001661FE" w:rsidP="00DD51C9">
            <w:pPr>
              <w:jc w:val="both"/>
              <w:rPr>
                <w:lang w:val="sr-Cyrl-RS"/>
              </w:rPr>
            </w:pPr>
            <w:r w:rsidRPr="00EE36D8">
              <w:rPr>
                <w:lang w:val="sr-Cyrl-RS"/>
              </w:rPr>
              <w:t>- 1 одговорним пројектантом хидротехничких објеката и инсталација водовода и канализације са лиценцом 314</w:t>
            </w:r>
          </w:p>
          <w:p w14:paraId="253C355C" w14:textId="78ED8E5B" w:rsidR="00DD51C9" w:rsidRPr="00EE36D8" w:rsidRDefault="00D27BF2" w:rsidP="00DD51C9">
            <w:pPr>
              <w:jc w:val="both"/>
              <w:rPr>
                <w:lang w:val="sr-Cyrl-RS"/>
              </w:rPr>
            </w:pPr>
            <w:r w:rsidRPr="00EE36D8">
              <w:rPr>
                <w:lang w:val="sr-Cyrl-RS"/>
              </w:rPr>
              <w:t>- 1</w:t>
            </w:r>
            <w:r w:rsidR="00DD51C9" w:rsidRPr="00EE36D8">
              <w:rPr>
                <w:lang w:val="sr-Cyrl-RS"/>
              </w:rPr>
              <w:t xml:space="preserve"> од</w:t>
            </w:r>
            <w:r w:rsidRPr="00EE36D8">
              <w:rPr>
                <w:lang w:val="sr-Cyrl-RS"/>
              </w:rPr>
              <w:t>говорни</w:t>
            </w:r>
            <w:r w:rsidR="00B3049F" w:rsidRPr="00EE36D8">
              <w:rPr>
                <w:lang w:val="sr-Cyrl-RS"/>
              </w:rPr>
              <w:t>м</w:t>
            </w:r>
            <w:r w:rsidRPr="00EE36D8">
              <w:rPr>
                <w:lang w:val="sr-Cyrl-RS"/>
              </w:rPr>
              <w:t xml:space="preserve"> пројектант</w:t>
            </w:r>
            <w:r w:rsidR="00B3049F" w:rsidRPr="00EE36D8">
              <w:rPr>
                <w:lang w:val="sr-Cyrl-RS"/>
              </w:rPr>
              <w:t>ом</w:t>
            </w:r>
            <w:r w:rsidR="00DD51C9" w:rsidRPr="00EE36D8">
              <w:rPr>
                <w:lang w:val="sr-Cyrl-RS"/>
              </w:rPr>
              <w:t xml:space="preserve"> </w:t>
            </w:r>
            <w:r w:rsidR="001C5771" w:rsidRPr="00EE36D8">
              <w:rPr>
                <w:lang w:val="sr-Cyrl-RS"/>
              </w:rPr>
              <w:t>термомашинских инсталација</w:t>
            </w:r>
            <w:r w:rsidRPr="00EE36D8">
              <w:rPr>
                <w:lang w:val="sr-Cyrl-RS"/>
              </w:rPr>
              <w:t xml:space="preserve"> са лиценцом 3</w:t>
            </w:r>
            <w:r w:rsidR="001661FE" w:rsidRPr="00EE36D8">
              <w:rPr>
                <w:lang w:val="sr-Cyrl-RS"/>
              </w:rPr>
              <w:t>30</w:t>
            </w:r>
            <w:r w:rsidR="00DD51C9" w:rsidRPr="00EE36D8">
              <w:rPr>
                <w:lang w:val="sr-Cyrl-RS"/>
              </w:rPr>
              <w:t>;</w:t>
            </w:r>
          </w:p>
          <w:p w14:paraId="1EF5B733" w14:textId="7E9DB32F" w:rsidR="00DD51C9" w:rsidRPr="00D22E59" w:rsidRDefault="00DD51C9" w:rsidP="00DD51C9">
            <w:pPr>
              <w:jc w:val="both"/>
              <w:rPr>
                <w:lang w:val="sr-Latn-RS"/>
              </w:rPr>
            </w:pPr>
            <w:r w:rsidRPr="00EE36D8">
              <w:rPr>
                <w:lang w:val="sr-Cyrl-RS"/>
              </w:rPr>
              <w:t xml:space="preserve">- 1 одговорним пројектантом </w:t>
            </w:r>
            <w:r w:rsidR="005915FE" w:rsidRPr="00EE36D8">
              <w:rPr>
                <w:lang w:val="sr-Cyrl-RS"/>
              </w:rPr>
              <w:t xml:space="preserve">електроенергетских инсталација са </w:t>
            </w:r>
            <w:r w:rsidR="005915FE" w:rsidRPr="00D22E59">
              <w:rPr>
                <w:lang w:val="sr-Cyrl-RS"/>
              </w:rPr>
              <w:t xml:space="preserve">лиценцом </w:t>
            </w:r>
            <w:r w:rsidR="005915FE" w:rsidRPr="00D22E59">
              <w:rPr>
                <w:strike/>
                <w:color w:val="FF0000"/>
                <w:lang w:val="sr-Cyrl-RS"/>
              </w:rPr>
              <w:t>314</w:t>
            </w:r>
            <w:bookmarkStart w:id="42" w:name="_GoBack"/>
            <w:bookmarkEnd w:id="42"/>
            <w:r w:rsidR="00D22E59" w:rsidRPr="00D22E59">
              <w:rPr>
                <w:b/>
                <w:color w:val="FF0000"/>
                <w:lang w:val="sr-Latn-RS"/>
              </w:rPr>
              <w:t xml:space="preserve"> 350</w:t>
            </w:r>
          </w:p>
          <w:p w14:paraId="087B134D" w14:textId="77777777" w:rsidR="00B3049F" w:rsidRPr="00EE36D8" w:rsidRDefault="00B3049F" w:rsidP="00DD51C9">
            <w:pPr>
              <w:jc w:val="both"/>
              <w:rPr>
                <w:lang w:val="sr-Cyrl-RS"/>
              </w:rPr>
            </w:pPr>
          </w:p>
          <w:p w14:paraId="41FC42DB" w14:textId="4036444D" w:rsidR="00D026A7" w:rsidRPr="00EE36D8" w:rsidRDefault="00DD51C9" w:rsidP="00B54199">
            <w:pPr>
              <w:jc w:val="both"/>
            </w:pPr>
            <w:r w:rsidRPr="00EE36D8">
              <w:rPr>
                <w:lang w:val="sr-Cyrl-RS"/>
              </w:rPr>
              <w:t>-</w:t>
            </w:r>
            <w:r w:rsidR="00B54199" w:rsidRPr="00EE36D8">
              <w:rPr>
                <w:lang w:val="sr-Cyrl-RS"/>
              </w:rPr>
              <w:t xml:space="preserve"> ЈЕДНО ЛИЦЕ МОЖЕ БИТИ НОСИЛАЦ</w:t>
            </w:r>
            <w:r w:rsidRPr="00EE36D8">
              <w:rPr>
                <w:lang w:val="sr-Cyrl-RS"/>
              </w:rPr>
              <w:t xml:space="preserve"> ВИШЕ ЛИЦЕНЦИ.</w:t>
            </w:r>
          </w:p>
        </w:tc>
        <w:tc>
          <w:tcPr>
            <w:tcW w:w="0" w:type="auto"/>
            <w:shd w:val="clear" w:color="auto" w:fill="auto"/>
          </w:tcPr>
          <w:p w14:paraId="4969E916" w14:textId="77777777" w:rsidR="00DD51C9" w:rsidRPr="00EE36D8" w:rsidRDefault="00DD51C9" w:rsidP="00CF0044">
            <w:pPr>
              <w:pStyle w:val="Default"/>
              <w:rPr>
                <w:rFonts w:ascii="Times New Roman" w:hAnsi="Times New Roman" w:cs="Times New Roman"/>
                <w:b/>
                <w:iCs/>
                <w:color w:val="auto"/>
                <w:lang w:val="sr-Cyrl-RS"/>
              </w:rPr>
            </w:pPr>
            <w:r w:rsidRPr="00EE36D8">
              <w:rPr>
                <w:rFonts w:ascii="Times New Roman" w:hAnsi="Times New Roman" w:cs="Times New Roman"/>
                <w:iCs/>
                <w:color w:val="auto"/>
              </w:rPr>
              <w:t xml:space="preserve">Доказ за </w:t>
            </w:r>
            <w:r w:rsidRPr="00EE36D8">
              <w:rPr>
                <w:rFonts w:ascii="Times New Roman" w:hAnsi="Times New Roman" w:cs="Times New Roman"/>
                <w:b/>
                <w:iCs/>
                <w:color w:val="auto"/>
              </w:rPr>
              <w:t>правна лица / предузетнике / физичка лица:</w:t>
            </w:r>
          </w:p>
          <w:p w14:paraId="375D234D" w14:textId="77777777" w:rsidR="00DB2F92" w:rsidRPr="00EE36D8" w:rsidRDefault="00DB2F92" w:rsidP="00CF0044">
            <w:pPr>
              <w:pStyle w:val="Default"/>
              <w:rPr>
                <w:rFonts w:ascii="Times New Roman" w:hAnsi="Times New Roman" w:cs="Times New Roman"/>
                <w:b/>
                <w:iCs/>
                <w:color w:val="auto"/>
                <w:lang w:val="sr-Cyrl-RS"/>
              </w:rPr>
            </w:pPr>
          </w:p>
          <w:p w14:paraId="2A66B36A" w14:textId="54A88ACF" w:rsidR="0024700D" w:rsidRPr="00EE36D8" w:rsidRDefault="00DD51C9" w:rsidP="00CF0044">
            <w:pPr>
              <w:pStyle w:val="Default"/>
              <w:rPr>
                <w:rFonts w:ascii="Times New Roman" w:hAnsi="Times New Roman" w:cs="Times New Roman"/>
                <w:b/>
                <w:iCs/>
                <w:color w:val="auto"/>
                <w:u w:val="single"/>
                <w:lang w:val="sr-Cyrl-RS"/>
              </w:rPr>
            </w:pPr>
            <w:r w:rsidRPr="00EE36D8">
              <w:rPr>
                <w:rFonts w:ascii="Times New Roman" w:hAnsi="Times New Roman" w:cs="Times New Roman"/>
                <w:b/>
                <w:iCs/>
                <w:color w:val="auto"/>
                <w:u w:val="single"/>
                <w:lang w:val="sr-Cyrl-RS"/>
              </w:rPr>
              <w:t>За све запослене:</w:t>
            </w:r>
          </w:p>
          <w:p w14:paraId="34729AB8" w14:textId="04C8A411" w:rsidR="0024700D" w:rsidRPr="00EE36D8" w:rsidRDefault="0024700D" w:rsidP="00CF0044">
            <w:pPr>
              <w:rPr>
                <w:noProof/>
                <w:lang w:val="sr-Cyrl-RS"/>
              </w:rPr>
            </w:pPr>
            <w:r w:rsidRPr="00EE36D8">
              <w:rPr>
                <w:noProof/>
                <w:lang w:val="sr-Cyrl-RS"/>
              </w:rPr>
              <w:t>фотокопију радних књижица запослених, фотокопију уговора о раду</w:t>
            </w:r>
            <w:r w:rsidR="00DA034F" w:rsidRPr="00EE36D8">
              <w:rPr>
                <w:noProof/>
                <w:lang w:val="sr-Cyrl-RS"/>
              </w:rPr>
              <w:t xml:space="preserve"> и</w:t>
            </w:r>
            <w:r w:rsidRPr="00EE36D8">
              <w:rPr>
                <w:noProof/>
                <w:lang w:val="sr-Cyrl-RS"/>
              </w:rPr>
              <w:t xml:space="preserve"> фотокопија М-А (стари М2) образаца пријаве запослених на обавезно социјално осигурање.</w:t>
            </w:r>
          </w:p>
          <w:p w14:paraId="584E7342" w14:textId="5CDD34AF" w:rsidR="0024700D" w:rsidRPr="00EE36D8" w:rsidRDefault="0024700D" w:rsidP="00CF0044">
            <w:pPr>
              <w:rPr>
                <w:noProof/>
                <w:lang w:val="sr-Cyrl-RS"/>
              </w:rPr>
            </w:pPr>
            <w:r w:rsidRPr="00EE36D8">
              <w:rPr>
                <w:noProof/>
                <w:lang w:val="sr-Cyrl-RS"/>
              </w:rPr>
              <w:t>За радника који није запослен код понуђача: фотокопују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608432CA" w14:textId="77777777" w:rsidR="0024700D" w:rsidRPr="00F44DDE" w:rsidRDefault="0024700D" w:rsidP="00CF0044">
            <w:pPr>
              <w:pStyle w:val="Default"/>
              <w:rPr>
                <w:rFonts w:ascii="Times New Roman" w:hAnsi="Times New Roman" w:cs="Times New Roman"/>
                <w:b/>
                <w:iCs/>
                <w:color w:val="auto"/>
                <w:u w:val="single"/>
                <w:lang w:val="sr-Latn-RS"/>
              </w:rPr>
            </w:pPr>
          </w:p>
          <w:p w14:paraId="098DE15D" w14:textId="77777777" w:rsidR="00DA034F" w:rsidRPr="00EE36D8" w:rsidRDefault="00DA034F" w:rsidP="00CF0044">
            <w:pPr>
              <w:rPr>
                <w:noProof/>
                <w:lang w:val="sr-Cyrl-RS"/>
              </w:rPr>
            </w:pPr>
            <w:r w:rsidRPr="00EE36D8">
              <w:rPr>
                <w:b/>
                <w:noProof/>
                <w:u w:val="single"/>
                <w:lang w:val="sr-Cyrl-RS"/>
              </w:rPr>
              <w:t>За инжењере доставити</w:t>
            </w:r>
            <w:r w:rsidRPr="00EE36D8">
              <w:rPr>
                <w:b/>
                <w:noProof/>
                <w:lang w:val="sr-Cyrl-RS"/>
              </w:rPr>
              <w:t>:</w:t>
            </w:r>
            <w:r w:rsidRPr="00EE36D8">
              <w:rPr>
                <w:noProof/>
                <w:lang w:val="sr-Cyrl-RS"/>
              </w:rPr>
              <w:t xml:space="preserve"> </w:t>
            </w:r>
          </w:p>
          <w:p w14:paraId="230B7265" w14:textId="0ACA8666" w:rsidR="00DA034F" w:rsidRPr="00EE36D8" w:rsidRDefault="00DA034F" w:rsidP="00CF0044">
            <w:pPr>
              <w:rPr>
                <w:noProof/>
                <w:lang w:val="sr-Cyrl-RS"/>
              </w:rPr>
            </w:pPr>
            <w:r w:rsidRPr="00EE36D8">
              <w:rPr>
                <w:noProof/>
                <w:lang w:val="sr-Cyrl-RS"/>
              </w:rPr>
              <w:t xml:space="preserve">-фотокопију  важеће лиценце, за одговорног пројектанта и </w:t>
            </w:r>
          </w:p>
          <w:p w14:paraId="059D9870" w14:textId="77446F6A" w:rsidR="00D026A7" w:rsidRPr="00F44DDE" w:rsidRDefault="00DA034F" w:rsidP="00CF0044">
            <w:pPr>
              <w:rPr>
                <w:noProof/>
                <w:lang w:val="sr-Latn-RS"/>
              </w:rPr>
            </w:pPr>
            <w:r w:rsidRPr="00EE36D8">
              <w:rPr>
                <w:noProof/>
                <w:lang w:val="sr-Cyrl-RS"/>
              </w:rPr>
              <w:t xml:space="preserve">-фотокопију важећих потврда издатих од Инжењерске коморе Србије која потврђује да су лиценце инжењера важеће. </w:t>
            </w:r>
          </w:p>
        </w:tc>
      </w:tr>
      <w:tr w:rsidR="00D026A7" w:rsidRPr="00EE36D8" w14:paraId="1989E71F" w14:textId="77777777" w:rsidTr="00944940">
        <w:trPr>
          <w:trHeight w:val="1905"/>
        </w:trPr>
        <w:tc>
          <w:tcPr>
            <w:tcW w:w="0" w:type="auto"/>
            <w:shd w:val="clear" w:color="auto" w:fill="auto"/>
            <w:vAlign w:val="center"/>
          </w:tcPr>
          <w:p w14:paraId="1B2C745F" w14:textId="77777777" w:rsidR="00D026A7" w:rsidRPr="00EE36D8" w:rsidRDefault="00D026A7" w:rsidP="00B12F97">
            <w:pPr>
              <w:pStyle w:val="ListParagraph"/>
              <w:numPr>
                <w:ilvl w:val="0"/>
                <w:numId w:val="9"/>
              </w:numPr>
              <w:rPr>
                <w:noProof/>
              </w:rPr>
            </w:pPr>
          </w:p>
        </w:tc>
        <w:tc>
          <w:tcPr>
            <w:tcW w:w="0" w:type="auto"/>
            <w:shd w:val="clear" w:color="auto" w:fill="auto"/>
          </w:tcPr>
          <w:p w14:paraId="523AD9DD" w14:textId="77777777" w:rsidR="00B31AC4" w:rsidRPr="00A6508C" w:rsidRDefault="00B31AC4" w:rsidP="00DD51C9">
            <w:pPr>
              <w:jc w:val="both"/>
              <w:rPr>
                <w:lang w:val="sr-Latn-RS"/>
              </w:rPr>
            </w:pPr>
          </w:p>
          <w:p w14:paraId="70F004D7" w14:textId="34119387" w:rsidR="00AD1342" w:rsidRPr="00EE36D8" w:rsidRDefault="00AD1342" w:rsidP="00AD1342">
            <w:pPr>
              <w:spacing w:after="120"/>
              <w:rPr>
                <w:lang w:val="ru-RU"/>
              </w:rPr>
            </w:pPr>
            <w:r w:rsidRPr="00EE36D8">
              <w:rPr>
                <w:lang w:val="ru-RU"/>
              </w:rPr>
              <w:t>Понуђач треба да поседује:</w:t>
            </w:r>
          </w:p>
          <w:p w14:paraId="42F6A185" w14:textId="77777777" w:rsidR="00AD1342" w:rsidRPr="00EE36D8" w:rsidRDefault="00AD1342" w:rsidP="00AD1342">
            <w:pPr>
              <w:spacing w:after="120"/>
              <w:rPr>
                <w:lang w:val="ru-RU"/>
              </w:rPr>
            </w:pPr>
            <w:r w:rsidRPr="00EE36D8">
              <w:rPr>
                <w:lang w:val="ru-RU"/>
              </w:rPr>
              <w:t>- легалан софтвер за пројектовање  AutoCad</w:t>
            </w:r>
          </w:p>
          <w:p w14:paraId="13790DEC" w14:textId="41ECF0C1" w:rsidR="00D026A7" w:rsidRPr="00EE36D8" w:rsidRDefault="00AD1342" w:rsidP="00AD1342">
            <w:pPr>
              <w:jc w:val="both"/>
              <w:rPr>
                <w:lang w:val="sr-Latn-CS"/>
              </w:rPr>
            </w:pPr>
            <w:r w:rsidRPr="00EE36D8">
              <w:rPr>
                <w:lang w:val="ru-RU"/>
              </w:rPr>
              <w:t>( или екв.</w:t>
            </w:r>
            <w:r w:rsidRPr="00EE36D8">
              <w:rPr>
                <w:lang w:val="sr-Latn-RS"/>
              </w:rPr>
              <w:t xml:space="preserve"> Cad </w:t>
            </w:r>
            <w:r w:rsidRPr="00EE36D8">
              <w:rPr>
                <w:lang w:val="sr-Cyrl-RS"/>
              </w:rPr>
              <w:t>платформе</w:t>
            </w:r>
            <w:r w:rsidRPr="00EE36D8">
              <w:rPr>
                <w:lang w:val="ru-RU"/>
              </w:rPr>
              <w:t xml:space="preserve"> ), минимум 1 лиценц</w:t>
            </w:r>
            <w:r w:rsidRPr="00EE36D8">
              <w:rPr>
                <w:lang w:val="sr-Latn-RS"/>
              </w:rPr>
              <w:t>a</w:t>
            </w:r>
            <w:r w:rsidRPr="00EE36D8">
              <w:rPr>
                <w:lang w:val="ru-RU"/>
              </w:rPr>
              <w:t xml:space="preserve">; </w:t>
            </w:r>
          </w:p>
        </w:tc>
        <w:tc>
          <w:tcPr>
            <w:tcW w:w="0" w:type="auto"/>
            <w:shd w:val="clear" w:color="auto" w:fill="auto"/>
          </w:tcPr>
          <w:p w14:paraId="63C608FF" w14:textId="77777777" w:rsidR="00DD51C9" w:rsidRPr="00EE36D8" w:rsidRDefault="00DD51C9" w:rsidP="00DD51C9">
            <w:pPr>
              <w:pStyle w:val="Default"/>
              <w:jc w:val="both"/>
              <w:rPr>
                <w:rFonts w:ascii="Times New Roman" w:hAnsi="Times New Roman" w:cs="Times New Roman"/>
                <w:b/>
                <w:iCs/>
                <w:color w:val="auto"/>
              </w:rPr>
            </w:pPr>
            <w:r w:rsidRPr="00EE36D8">
              <w:rPr>
                <w:rFonts w:ascii="Times New Roman" w:hAnsi="Times New Roman" w:cs="Times New Roman"/>
                <w:iCs/>
                <w:color w:val="auto"/>
              </w:rPr>
              <w:t xml:space="preserve">Доказ за </w:t>
            </w:r>
            <w:r w:rsidRPr="00EE36D8">
              <w:rPr>
                <w:rFonts w:ascii="Times New Roman" w:hAnsi="Times New Roman" w:cs="Times New Roman"/>
                <w:b/>
                <w:iCs/>
                <w:color w:val="auto"/>
              </w:rPr>
              <w:t>правна лица / предузетнике / физичка лица:</w:t>
            </w:r>
          </w:p>
          <w:p w14:paraId="14C1C005" w14:textId="73C72643" w:rsidR="00AB4ACE" w:rsidRPr="00C15450" w:rsidRDefault="00944940" w:rsidP="00944940">
            <w:pPr>
              <w:pStyle w:val="Default"/>
              <w:jc w:val="both"/>
              <w:rPr>
                <w:noProof/>
                <w:lang w:val="sr-Latn-RS"/>
              </w:rPr>
            </w:pPr>
            <w:r w:rsidRPr="00103553">
              <w:rPr>
                <w:rFonts w:ascii="Times New Roman" w:hAnsi="Times New Roman" w:cs="Times New Roman"/>
                <w:iCs/>
                <w:color w:val="auto"/>
                <w:lang w:val="sr-Cyrl-RS"/>
              </w:rPr>
              <w:t>- Пописна</w:t>
            </w:r>
            <w:r w:rsidRPr="00E82819">
              <w:rPr>
                <w:rFonts w:ascii="Times New Roman" w:hAnsi="Times New Roman" w:cs="Times New Roman"/>
                <w:iCs/>
                <w:color w:val="auto"/>
                <w:lang w:val="sr-Cyrl-RS"/>
              </w:rPr>
              <w:t xml:space="preserve"> листа понуђача у којој је наведена тражена опрема или</w:t>
            </w:r>
            <w:r>
              <w:rPr>
                <w:rFonts w:ascii="Times New Roman" w:hAnsi="Times New Roman" w:cs="Times New Roman"/>
                <w:iCs/>
                <w:color w:val="auto"/>
                <w:lang w:val="sr-Cyrl-RS"/>
              </w:rPr>
              <w:t xml:space="preserve"> </w:t>
            </w:r>
            <w:r w:rsidRPr="00E82819">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w:t>
            </w:r>
            <w:r>
              <w:rPr>
                <w:rFonts w:ascii="Times New Roman" w:hAnsi="Times New Roman" w:cs="Times New Roman"/>
                <w:iCs/>
                <w:color w:val="auto"/>
                <w:lang w:val="sr-Cyrl-RS"/>
              </w:rPr>
              <w:t>ње.</w:t>
            </w:r>
          </w:p>
        </w:tc>
      </w:tr>
    </w:tbl>
    <w:p w14:paraId="7BF8F383" w14:textId="77777777" w:rsidR="00CD60D3" w:rsidRPr="00EE36D8" w:rsidRDefault="00CD60D3" w:rsidP="002D5B2C">
      <w:pPr>
        <w:rPr>
          <w:noProof/>
        </w:rPr>
      </w:pPr>
    </w:p>
    <w:p w14:paraId="18A2D624" w14:textId="47274DFF" w:rsidR="00AD2380" w:rsidRPr="00EE36D8" w:rsidRDefault="00AD2380" w:rsidP="00AD2380">
      <w:pPr>
        <w:pStyle w:val="ListParagraph"/>
        <w:ind w:left="405"/>
        <w:jc w:val="both"/>
        <w:rPr>
          <w:bCs/>
          <w:iCs/>
        </w:rPr>
      </w:pPr>
      <w:r w:rsidRPr="00EE36D8">
        <w:rPr>
          <w:b/>
          <w:bCs/>
          <w:iCs/>
          <w:u w:val="single"/>
          <w:lang w:val="sr-Cyrl-CS"/>
        </w:rPr>
        <w:t>Доказивање испуњености услова за учешће у поступку јавне набавке</w:t>
      </w:r>
      <w:r w:rsidR="00750158" w:rsidRPr="00EE36D8">
        <w:rPr>
          <w:b/>
          <w:bCs/>
          <w:iCs/>
          <w:u w:val="single"/>
          <w:lang w:val="sr-Cyrl-CS"/>
        </w:rPr>
        <w:t xml:space="preserve"> и начин достављања доказа</w:t>
      </w:r>
    </w:p>
    <w:p w14:paraId="39FDD129" w14:textId="77777777" w:rsidR="00AD2380" w:rsidRPr="00EE36D8" w:rsidRDefault="00AD2380" w:rsidP="002D5B2C">
      <w:pPr>
        <w:rPr>
          <w:noProof/>
        </w:rPr>
      </w:pPr>
    </w:p>
    <w:p w14:paraId="5954CDC6" w14:textId="23704BB3" w:rsidR="00FC1E62" w:rsidRPr="00EE36D8" w:rsidRDefault="004F4808" w:rsidP="00FC1E62">
      <w:pPr>
        <w:pStyle w:val="ListParagraph"/>
        <w:numPr>
          <w:ilvl w:val="0"/>
          <w:numId w:val="1"/>
        </w:numPr>
        <w:jc w:val="both"/>
        <w:rPr>
          <w:noProof/>
        </w:rPr>
      </w:pPr>
      <w:r w:rsidRPr="00EE36D8">
        <w:rPr>
          <w:noProof/>
        </w:rPr>
        <w:t>ОБАВЕЗН</w:t>
      </w:r>
      <w:r w:rsidRPr="00EE36D8">
        <w:rPr>
          <w:noProof/>
          <w:lang w:val="sr-Cyrl-CS"/>
        </w:rPr>
        <w:t>И</w:t>
      </w:r>
      <w:r w:rsidRPr="00EE36D8">
        <w:rPr>
          <w:noProof/>
        </w:rPr>
        <w:t xml:space="preserve">  УСЛОВ</w:t>
      </w:r>
      <w:r w:rsidRPr="00EE36D8">
        <w:rPr>
          <w:noProof/>
          <w:lang w:val="sr-Cyrl-CS"/>
        </w:rPr>
        <w:t>И</w:t>
      </w:r>
      <w:r w:rsidRPr="00EE36D8">
        <w:rPr>
          <w:noProof/>
        </w:rPr>
        <w:t xml:space="preserve"> ЗА УЧЕШЋЕ У ПОСТУПКУ ЈАВНЕ НАБАВКЕ ИЗ ЧЛАНА 75. ЗАКОНА о ЈН: </w:t>
      </w:r>
      <w:r w:rsidR="00DD51C9" w:rsidRPr="00EE36D8">
        <w:rPr>
          <w:noProof/>
          <w:lang w:val="sr-Cyrl-CS"/>
        </w:rPr>
        <w:t>И</w:t>
      </w:r>
      <w:r w:rsidR="00DD51C9" w:rsidRPr="00EE36D8">
        <w:rPr>
          <w:noProof/>
        </w:rPr>
        <w:t xml:space="preserve">спуњеност услова </w:t>
      </w:r>
      <w:r w:rsidR="00DD51C9" w:rsidRPr="00EE36D8">
        <w:rPr>
          <w:noProof/>
          <w:color w:val="000000" w:themeColor="text1"/>
        </w:rPr>
        <w:t xml:space="preserve">из тачке </w:t>
      </w:r>
      <w:r w:rsidR="00DD51C9" w:rsidRPr="00EE36D8">
        <w:rPr>
          <w:noProof/>
          <w:color w:val="000000" w:themeColor="text1"/>
          <w:lang w:val="sr-Cyrl-CS"/>
        </w:rPr>
        <w:t xml:space="preserve">1, 2, 3 </w:t>
      </w:r>
      <w:r w:rsidR="00DD51C9" w:rsidRPr="00EE36D8">
        <w:rPr>
          <w:noProof/>
          <w:color w:val="FF0000"/>
          <w:lang w:val="sr-Cyrl-CS"/>
        </w:rPr>
        <w:t xml:space="preserve"> </w:t>
      </w:r>
      <w:r w:rsidR="00DD51C9" w:rsidRPr="00EE36D8">
        <w:rPr>
          <w:noProof/>
        </w:rPr>
        <w:t>понуђач доказује достављањем доказа наведених у табели</w:t>
      </w:r>
      <w:r w:rsidR="004B0A93" w:rsidRPr="00EE36D8">
        <w:rPr>
          <w:noProof/>
        </w:rPr>
        <w:t>.</w:t>
      </w:r>
    </w:p>
    <w:p w14:paraId="25670810" w14:textId="77777777" w:rsidR="00C87537" w:rsidRPr="00EE36D8" w:rsidRDefault="00C87537" w:rsidP="007678BD">
      <w:pPr>
        <w:pStyle w:val="ListParagraph"/>
        <w:ind w:left="405"/>
        <w:jc w:val="both"/>
        <w:rPr>
          <w:noProof/>
        </w:rPr>
      </w:pPr>
    </w:p>
    <w:p w14:paraId="4F834FAC" w14:textId="11C54DCD" w:rsidR="00113AEA" w:rsidRPr="00EE36D8" w:rsidRDefault="004F4808" w:rsidP="004F4808">
      <w:pPr>
        <w:pStyle w:val="ListParagraph"/>
        <w:numPr>
          <w:ilvl w:val="0"/>
          <w:numId w:val="1"/>
        </w:numPr>
        <w:jc w:val="both"/>
        <w:rPr>
          <w:noProof/>
        </w:rPr>
      </w:pPr>
      <w:r w:rsidRPr="00EE36D8">
        <w:rPr>
          <w:noProof/>
        </w:rPr>
        <w:t xml:space="preserve">ДОДАТНИ УСЛОВИ ЗА УЧЕШЋЕ У ПОСТУПКУ ЈАВНЕ НАБАВКЕ ИЗ ЧЛАНА 76. ЗАКОНА о ЈН: </w:t>
      </w:r>
      <w:r w:rsidR="00DD51C9" w:rsidRPr="00EE36D8">
        <w:rPr>
          <w:noProof/>
          <w:lang w:val="sr-Cyrl-CS"/>
        </w:rPr>
        <w:t>И</w:t>
      </w:r>
      <w:r w:rsidR="00DD51C9" w:rsidRPr="00EE36D8">
        <w:rPr>
          <w:noProof/>
        </w:rPr>
        <w:t xml:space="preserve">спуњеност услова </w:t>
      </w:r>
      <w:r w:rsidR="00DD51C9" w:rsidRPr="00EE36D8">
        <w:rPr>
          <w:noProof/>
          <w:color w:val="000000" w:themeColor="text1"/>
        </w:rPr>
        <w:t>из тачке 1, 2, 3</w:t>
      </w:r>
      <w:r w:rsidR="00D27FE8" w:rsidRPr="00EE36D8">
        <w:rPr>
          <w:noProof/>
          <w:color w:val="000000" w:themeColor="text1"/>
        </w:rPr>
        <w:t xml:space="preserve"> </w:t>
      </w:r>
      <w:r w:rsidR="00DD51C9" w:rsidRPr="00EE36D8">
        <w:rPr>
          <w:noProof/>
        </w:rPr>
        <w:t>понуђач доказује достављањем доказа наведених у табели</w:t>
      </w:r>
      <w:r w:rsidR="004B0A93" w:rsidRPr="00EE36D8">
        <w:rPr>
          <w:noProof/>
        </w:rPr>
        <w:t>.</w:t>
      </w:r>
    </w:p>
    <w:p w14:paraId="4C21C092" w14:textId="77777777" w:rsidR="00C15D3D" w:rsidRPr="00EE36D8" w:rsidRDefault="00C15D3D" w:rsidP="00D026A7">
      <w:pPr>
        <w:jc w:val="both"/>
        <w:rPr>
          <w:noProof/>
          <w:lang w:val="sr-Cyrl-RS"/>
        </w:rPr>
      </w:pPr>
    </w:p>
    <w:p w14:paraId="7907EA93" w14:textId="46DC8440" w:rsidR="008B636C" w:rsidRPr="00EE36D8" w:rsidRDefault="008B636C" w:rsidP="008B636C">
      <w:pPr>
        <w:pStyle w:val="ListParagraph"/>
        <w:numPr>
          <w:ilvl w:val="0"/>
          <w:numId w:val="1"/>
        </w:numPr>
        <w:tabs>
          <w:tab w:val="left" w:pos="680"/>
        </w:tabs>
        <w:jc w:val="both"/>
        <w:rPr>
          <w:rFonts w:eastAsia="TimesNewRomanPSMT"/>
          <w:bCs/>
        </w:rPr>
      </w:pPr>
      <w:r w:rsidRPr="00EE36D8">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2EC3E09" w14:textId="77777777" w:rsidR="008B636C" w:rsidRPr="00EE36D8" w:rsidRDefault="008B636C" w:rsidP="008B636C">
      <w:pPr>
        <w:pStyle w:val="ListParagraph"/>
        <w:rPr>
          <w:rFonts w:eastAsia="TimesNewRomanPSMT"/>
          <w:bCs/>
        </w:rPr>
      </w:pPr>
    </w:p>
    <w:p w14:paraId="68854A86" w14:textId="6632B665" w:rsidR="008B636C" w:rsidRPr="00EE36D8" w:rsidRDefault="008B636C" w:rsidP="00340CEE">
      <w:pPr>
        <w:pStyle w:val="ListParagraph"/>
        <w:numPr>
          <w:ilvl w:val="0"/>
          <w:numId w:val="1"/>
        </w:numPr>
        <w:tabs>
          <w:tab w:val="left" w:pos="680"/>
        </w:tabs>
        <w:jc w:val="both"/>
        <w:rPr>
          <w:bCs/>
          <w:lang w:val="sr-Cyrl-CS"/>
        </w:rPr>
      </w:pPr>
      <w:r w:rsidRPr="00EE36D8">
        <w:rPr>
          <w:bCs/>
          <w:lang w:val="sr-Cyrl-CS"/>
        </w:rPr>
        <w:t xml:space="preserve">Понуђачи који су регистровани у Регистру понуђача који води Агенција за привредне регистре </w:t>
      </w:r>
      <w:r w:rsidR="00340CEE" w:rsidRPr="00EE36D8">
        <w:rPr>
          <w:bCs/>
          <w:lang w:val="sr-Cyrl-CS"/>
        </w:rPr>
        <w:t>нису дужни да достављају</w:t>
      </w:r>
      <w:r w:rsidRPr="00EE36D8">
        <w:rPr>
          <w:bCs/>
          <w:lang w:val="sr-Cyrl-CS"/>
        </w:rPr>
        <w:t xml:space="preserve"> доказе о испуњености услова из члана 75. ст. 1. тач. 1</w:t>
      </w:r>
      <w:r w:rsidR="009B044A" w:rsidRPr="00EE36D8">
        <w:rPr>
          <w:bCs/>
          <w:lang w:val="sr-Cyrl-CS"/>
        </w:rPr>
        <w:t>) до 3) ЗЈН, сходно чл. 78. ЗЈН</w:t>
      </w:r>
      <w:r w:rsidR="00340CEE" w:rsidRPr="00EE36D8">
        <w:rPr>
          <w:lang w:val="sr-Cyrl-RS"/>
        </w:rPr>
        <w:t xml:space="preserve">, </w:t>
      </w:r>
      <w:r w:rsidR="00FB7D25" w:rsidRPr="00EE36D8">
        <w:rPr>
          <w:bCs/>
          <w:lang w:val="sr-Cyrl-CS"/>
        </w:rPr>
        <w:t>већ достављај</w:t>
      </w:r>
      <w:r w:rsidR="00340CEE" w:rsidRPr="00EE36D8">
        <w:rPr>
          <w:bCs/>
          <w:lang w:val="sr-Cyrl-CS"/>
        </w:rPr>
        <w:t>у доказ да су уписани у Регистар</w:t>
      </w:r>
      <w:r w:rsidR="00884F2D" w:rsidRPr="00EE36D8">
        <w:rPr>
          <w:bCs/>
          <w:lang w:val="sr-Cyrl-CS"/>
        </w:rPr>
        <w:t xml:space="preserve"> понуђача</w:t>
      </w:r>
      <w:r w:rsidR="009B044A" w:rsidRPr="00EE36D8">
        <w:rPr>
          <w:bCs/>
          <w:lang w:val="sr-Cyrl-CS"/>
        </w:rPr>
        <w:t>.</w:t>
      </w:r>
    </w:p>
    <w:p w14:paraId="2A1C404F" w14:textId="77777777" w:rsidR="00340CEE" w:rsidRPr="00EE36D8" w:rsidRDefault="00340CEE" w:rsidP="00340CEE">
      <w:pPr>
        <w:pStyle w:val="ListParagraph"/>
        <w:rPr>
          <w:bCs/>
          <w:lang w:val="sr-Cyrl-CS"/>
        </w:rPr>
      </w:pPr>
    </w:p>
    <w:p w14:paraId="0DFAD8DF" w14:textId="0D485441" w:rsidR="00ED153D" w:rsidRPr="00EE36D8" w:rsidRDefault="00937994" w:rsidP="003D19C1">
      <w:pPr>
        <w:pStyle w:val="ListParagraph"/>
        <w:numPr>
          <w:ilvl w:val="0"/>
          <w:numId w:val="1"/>
        </w:numPr>
        <w:tabs>
          <w:tab w:val="left" w:pos="680"/>
        </w:tabs>
        <w:jc w:val="both"/>
        <w:rPr>
          <w:bCs/>
          <w:lang w:val="sr-Cyrl-CS"/>
        </w:rPr>
      </w:pPr>
      <w:r w:rsidRPr="00EE36D8">
        <w:rPr>
          <w:rFonts w:eastAsia="TimesNewRomanPS-BoldMT"/>
          <w:bCs/>
          <w:lang w:val="sr-Cyrl-CS"/>
        </w:rPr>
        <w:t>Наведене доказе о испуњености услова</w:t>
      </w:r>
      <w:r w:rsidR="00071565" w:rsidRPr="00EE36D8">
        <w:rPr>
          <w:rFonts w:eastAsia="TimesNewRomanPS-BoldMT"/>
          <w:bCs/>
        </w:rPr>
        <w:t xml:space="preserve"> </w:t>
      </w:r>
      <w:r w:rsidRPr="00EE36D8">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EE36D8">
        <w:rPr>
          <w:rFonts w:eastAsia="TimesNewRomanPS-BoldMT"/>
          <w:bCs/>
          <w:lang w:val="sr-Cyrl-CS"/>
        </w:rPr>
        <w:t xml:space="preserve">комисије </w:t>
      </w:r>
      <w:r w:rsidRPr="00EE36D8">
        <w:rPr>
          <w:rFonts w:eastAsia="TimesNewRomanPS-BoldMT"/>
          <w:bCs/>
          <w:lang w:val="sr-Cyrl-CS"/>
        </w:rPr>
        <w:t>за јавну набавку оцењена као најповољнија, да достави на увид оригинал или оверену к</w:t>
      </w:r>
      <w:r w:rsidR="007221BA" w:rsidRPr="00EE36D8">
        <w:rPr>
          <w:rFonts w:eastAsia="TimesNewRomanPS-BoldMT"/>
          <w:bCs/>
          <w:lang w:val="sr-Cyrl-CS"/>
        </w:rPr>
        <w:t>опију свих и</w:t>
      </w:r>
      <w:r w:rsidR="008303D6" w:rsidRPr="00EE36D8">
        <w:rPr>
          <w:rFonts w:eastAsia="TimesNewRomanPS-BoldMT"/>
          <w:bCs/>
          <w:lang w:val="sr-Cyrl-CS"/>
        </w:rPr>
        <w:t xml:space="preserve">ли поједних </w:t>
      </w:r>
      <w:r w:rsidR="00ED153D" w:rsidRPr="00EE36D8">
        <w:rPr>
          <w:rFonts w:eastAsia="TimesNewRomanPS-BoldMT"/>
          <w:bCs/>
          <w:lang w:val="sr-Cyrl-CS"/>
        </w:rPr>
        <w:t>доказа.</w:t>
      </w:r>
    </w:p>
    <w:p w14:paraId="6D2B28DD" w14:textId="77777777" w:rsidR="004E5B58" w:rsidRPr="00EE36D8" w:rsidRDefault="004E5B58" w:rsidP="0085346B">
      <w:pPr>
        <w:pStyle w:val="ListParagraph"/>
        <w:tabs>
          <w:tab w:val="left" w:pos="680"/>
        </w:tabs>
        <w:ind w:left="405"/>
        <w:jc w:val="both"/>
        <w:rPr>
          <w:bCs/>
          <w:lang w:val="sr-Cyrl-CS"/>
        </w:rPr>
      </w:pPr>
    </w:p>
    <w:p w14:paraId="3BD09CFD" w14:textId="77777777" w:rsidR="004E5B58" w:rsidRPr="00EE36D8" w:rsidRDefault="004E5B58" w:rsidP="004E5B58">
      <w:pPr>
        <w:pStyle w:val="ListParagraph"/>
        <w:ind w:left="405"/>
        <w:rPr>
          <w:noProof/>
        </w:rPr>
      </w:pPr>
      <w:r w:rsidRPr="00EE36D8">
        <w:rPr>
          <w:noProof/>
        </w:rPr>
        <w:t>Докази из тачака 2. и 3. не могу бити старији од два месеца пре отварања понуда.</w:t>
      </w:r>
    </w:p>
    <w:p w14:paraId="185BAEE5" w14:textId="77777777" w:rsidR="004E5B58" w:rsidRPr="00EE36D8" w:rsidRDefault="004E5B58" w:rsidP="0085346B">
      <w:pPr>
        <w:pStyle w:val="ListParagraph"/>
        <w:tabs>
          <w:tab w:val="left" w:pos="680"/>
        </w:tabs>
        <w:ind w:left="405"/>
        <w:jc w:val="both"/>
        <w:rPr>
          <w:bCs/>
          <w:lang w:val="sr-Cyrl-CS"/>
        </w:rPr>
      </w:pPr>
    </w:p>
    <w:p w14:paraId="183465A0" w14:textId="77777777" w:rsidR="0091585D" w:rsidRPr="00EE36D8" w:rsidRDefault="00937994" w:rsidP="0091585D">
      <w:pPr>
        <w:pStyle w:val="ListParagraph"/>
        <w:tabs>
          <w:tab w:val="left" w:pos="680"/>
        </w:tabs>
        <w:ind w:left="405"/>
        <w:jc w:val="both"/>
        <w:rPr>
          <w:b/>
          <w:bCs/>
          <w:u w:val="single"/>
          <w:lang w:val="sr-Cyrl-CS"/>
        </w:rPr>
      </w:pPr>
      <w:r w:rsidRPr="00EE36D8">
        <w:rPr>
          <w:bCs/>
          <w:lang w:val="sr-Cyrl-CS"/>
        </w:rPr>
        <w:t>Ако понуђач у остављеном, примереном року који не може бити краћи од пет дана, не достави</w:t>
      </w:r>
      <w:r w:rsidR="003A0A80" w:rsidRPr="00EE36D8">
        <w:rPr>
          <w:bCs/>
          <w:color w:val="FF0000"/>
          <w:lang w:val="sr-Cyrl-CS"/>
        </w:rPr>
        <w:t xml:space="preserve"> </w:t>
      </w:r>
      <w:r w:rsidR="003A0A80" w:rsidRPr="00EE36D8">
        <w:rPr>
          <w:bCs/>
          <w:lang w:val="sr-Cyrl-CS"/>
        </w:rPr>
        <w:t>доказе за испуњеност услова</w:t>
      </w:r>
      <w:r w:rsidRPr="00EE36D8">
        <w:rPr>
          <w:bCs/>
          <w:lang w:val="sr-Cyrl-CS"/>
        </w:rPr>
        <w:t xml:space="preserve">, наручилац ће његову понуду одбити као </w:t>
      </w:r>
      <w:r w:rsidRPr="00EE36D8">
        <w:rPr>
          <w:b/>
          <w:bCs/>
          <w:u w:val="single"/>
          <w:lang w:val="sr-Cyrl-CS"/>
        </w:rPr>
        <w:t>неприхва</w:t>
      </w:r>
      <w:r w:rsidRPr="00EE36D8">
        <w:rPr>
          <w:b/>
          <w:bCs/>
          <w:u w:val="single"/>
        </w:rPr>
        <w:t>т</w:t>
      </w:r>
      <w:r w:rsidRPr="00EE36D8">
        <w:rPr>
          <w:b/>
          <w:bCs/>
          <w:u w:val="single"/>
          <w:lang w:val="sr-Cyrl-CS"/>
        </w:rPr>
        <w:t>љиву.</w:t>
      </w:r>
    </w:p>
    <w:p w14:paraId="2EC13772" w14:textId="77777777" w:rsidR="008B636C" w:rsidRPr="00EE36D8" w:rsidRDefault="008B636C" w:rsidP="008B636C">
      <w:pPr>
        <w:pStyle w:val="ListParagraph"/>
        <w:tabs>
          <w:tab w:val="left" w:pos="680"/>
        </w:tabs>
        <w:ind w:left="405"/>
        <w:jc w:val="both"/>
        <w:rPr>
          <w:bCs/>
          <w:lang w:val="sr-Cyrl-CS"/>
        </w:rPr>
      </w:pPr>
    </w:p>
    <w:p w14:paraId="5FA018A8" w14:textId="77777777" w:rsidR="00FE7236" w:rsidRPr="00EE36D8" w:rsidRDefault="00FE7236" w:rsidP="00FE7236">
      <w:pPr>
        <w:pStyle w:val="ListParagraph"/>
        <w:numPr>
          <w:ilvl w:val="0"/>
          <w:numId w:val="1"/>
        </w:numPr>
        <w:tabs>
          <w:tab w:val="left" w:pos="680"/>
        </w:tabs>
        <w:jc w:val="both"/>
        <w:rPr>
          <w:rFonts w:eastAsia="TimesNewRomanPS-BoldMT"/>
          <w:bCs/>
        </w:rPr>
      </w:pPr>
      <w:r w:rsidRPr="00EE36D8">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EE36D8" w:rsidRDefault="0085346B" w:rsidP="0085346B">
      <w:pPr>
        <w:pStyle w:val="ListParagraph"/>
        <w:rPr>
          <w:rFonts w:eastAsia="TimesNewRomanPS-BoldMT"/>
          <w:bCs/>
        </w:rPr>
      </w:pPr>
    </w:p>
    <w:p w14:paraId="1BDEC3F8" w14:textId="77777777" w:rsidR="00FE7236" w:rsidRPr="00EE36D8" w:rsidRDefault="00FE7236" w:rsidP="00FE7236">
      <w:pPr>
        <w:pStyle w:val="ListParagraph"/>
        <w:numPr>
          <w:ilvl w:val="0"/>
          <w:numId w:val="1"/>
        </w:numPr>
        <w:jc w:val="both"/>
      </w:pPr>
      <w:r w:rsidRPr="00EE36D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Pr="00EE36D8" w:rsidRDefault="0085346B" w:rsidP="0085346B">
      <w:pPr>
        <w:pStyle w:val="ListParagraph"/>
      </w:pPr>
    </w:p>
    <w:p w14:paraId="4C10B9E4" w14:textId="77777777" w:rsidR="00FE7236" w:rsidRPr="00EE36D8" w:rsidRDefault="00FE7236" w:rsidP="00FE7236">
      <w:pPr>
        <w:pStyle w:val="ListParagraph"/>
        <w:numPr>
          <w:ilvl w:val="0"/>
          <w:numId w:val="1"/>
        </w:numPr>
        <w:jc w:val="both"/>
      </w:pPr>
      <w:r w:rsidRPr="00EE36D8">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Pr="00EE36D8" w:rsidRDefault="0085346B" w:rsidP="0085346B">
      <w:pPr>
        <w:pStyle w:val="ListParagraph"/>
      </w:pPr>
    </w:p>
    <w:p w14:paraId="05DFA86F" w14:textId="77777777" w:rsidR="0085346B" w:rsidRPr="00EE36D8" w:rsidRDefault="00FE7236" w:rsidP="003E149E">
      <w:pPr>
        <w:pStyle w:val="ListParagraph"/>
        <w:numPr>
          <w:ilvl w:val="0"/>
          <w:numId w:val="1"/>
        </w:numPr>
        <w:jc w:val="both"/>
        <w:rPr>
          <w:rFonts w:eastAsia="TimesNewRomanPSMT"/>
          <w:b/>
          <w:bCs/>
        </w:rPr>
      </w:pPr>
      <w:r w:rsidRPr="00EE36D8">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EE36D8" w:rsidRDefault="0085346B" w:rsidP="0085346B">
      <w:pPr>
        <w:pStyle w:val="ListParagraph"/>
        <w:rPr>
          <w:lang w:val="en-US"/>
        </w:rPr>
      </w:pPr>
    </w:p>
    <w:p w14:paraId="0CB77BBF" w14:textId="704D4B11" w:rsidR="00FE7236" w:rsidRPr="00EE36D8" w:rsidRDefault="00FE7236" w:rsidP="003E149E">
      <w:pPr>
        <w:pStyle w:val="ListParagraph"/>
        <w:numPr>
          <w:ilvl w:val="0"/>
          <w:numId w:val="1"/>
        </w:numPr>
        <w:jc w:val="both"/>
        <w:rPr>
          <w:rFonts w:eastAsia="TimesNewRomanPSMT"/>
          <w:b/>
          <w:bCs/>
        </w:rPr>
      </w:pPr>
      <w:r w:rsidRPr="00EE36D8">
        <w:rPr>
          <w:lang w:val="en-US"/>
        </w:rPr>
        <w:t xml:space="preserve">Ако се у држави у којој понуђач има седиште не издају докази из члана 77. </w:t>
      </w:r>
      <w:proofErr w:type="gramStart"/>
      <w:r w:rsidRPr="00EE36D8">
        <w:rPr>
          <w:lang w:val="en-US"/>
        </w:rPr>
        <w:t>овог</w:t>
      </w:r>
      <w:proofErr w:type="gramEnd"/>
      <w:r w:rsidRPr="00EE36D8">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EE36D8">
        <w:rPr>
          <w:rFonts w:eastAsia="TimesNewRomanPSMT"/>
          <w:bCs/>
        </w:rPr>
        <w:t>.</w:t>
      </w:r>
    </w:p>
    <w:p w14:paraId="761310D8" w14:textId="77777777" w:rsidR="00630A69" w:rsidRPr="00EE36D8" w:rsidRDefault="00630A69" w:rsidP="00630A69">
      <w:pPr>
        <w:tabs>
          <w:tab w:val="left" w:pos="680"/>
        </w:tabs>
        <w:jc w:val="both"/>
        <w:rPr>
          <w:rFonts w:eastAsia="TimesNewRomanPSMT"/>
          <w:b/>
          <w:bCs/>
        </w:rPr>
      </w:pPr>
    </w:p>
    <w:p w14:paraId="547A3317" w14:textId="575B243C" w:rsidR="00E04B7B" w:rsidRPr="00EE36D8" w:rsidRDefault="00E04B7B" w:rsidP="00EF466B">
      <w:pPr>
        <w:pStyle w:val="ListParagraph"/>
        <w:numPr>
          <w:ilvl w:val="0"/>
          <w:numId w:val="1"/>
        </w:numPr>
        <w:jc w:val="both"/>
        <w:rPr>
          <w:b/>
          <w:bCs/>
          <w:iCs/>
          <w:lang w:val="sr-Cyrl-CS"/>
        </w:rPr>
      </w:pPr>
      <w:r w:rsidRPr="00EE36D8">
        <w:rPr>
          <w:b/>
          <w:bCs/>
          <w:iCs/>
        </w:rPr>
        <w:t>Уколико п</w:t>
      </w:r>
      <w:r w:rsidRPr="00EE36D8">
        <w:rPr>
          <w:b/>
          <w:bCs/>
          <w:iCs/>
          <w:lang w:val="sr-Cyrl-CS"/>
        </w:rPr>
        <w:t>онуду</w:t>
      </w:r>
      <w:r w:rsidRPr="00EE36D8">
        <w:rPr>
          <w:b/>
          <w:bCs/>
          <w:iCs/>
        </w:rPr>
        <w:t xml:space="preserve"> подноси </w:t>
      </w:r>
      <w:r w:rsidRPr="00EE36D8">
        <w:rPr>
          <w:b/>
          <w:bCs/>
          <w:iCs/>
          <w:lang w:val="sr-Cyrl-CS"/>
        </w:rPr>
        <w:t>група понуђача</w:t>
      </w:r>
      <w:r w:rsidR="00EB4E07" w:rsidRPr="00EE36D8">
        <w:rPr>
          <w:b/>
          <w:bCs/>
          <w:iCs/>
          <w:lang w:val="sr-Cyrl-CS"/>
        </w:rPr>
        <w:t>,</w:t>
      </w:r>
      <w:r w:rsidRPr="00EE36D8">
        <w:rPr>
          <w:bCs/>
          <w:iCs/>
        </w:rPr>
        <w:t xml:space="preserve"> понуђач је дужан да </w:t>
      </w:r>
      <w:r w:rsidRPr="00EE36D8">
        <w:rPr>
          <w:bCs/>
          <w:iCs/>
          <w:lang w:val="sr-Cyrl-CS"/>
        </w:rPr>
        <w:t>за сваког члана групе понуђача</w:t>
      </w:r>
      <w:r w:rsidR="00A67B63" w:rsidRPr="00EE36D8">
        <w:rPr>
          <w:bCs/>
          <w:iCs/>
        </w:rPr>
        <w:t xml:space="preserve"> </w:t>
      </w:r>
      <w:r w:rsidRPr="00EE36D8">
        <w:rPr>
          <w:bCs/>
          <w:iCs/>
          <w:lang w:val="sr-Cyrl-CS"/>
        </w:rPr>
        <w:t>достави наведене доказе да испуњава обавезне услове из члана 75. став 1. тач. 1) до 3</w:t>
      </w:r>
      <w:r w:rsidR="00FF51CE" w:rsidRPr="00EE36D8">
        <w:rPr>
          <w:bCs/>
          <w:iCs/>
          <w:lang w:val="sr-Cyrl-CS"/>
        </w:rPr>
        <w:t>.</w:t>
      </w:r>
      <w:r w:rsidR="00944940">
        <w:rPr>
          <w:bCs/>
          <w:iCs/>
          <w:lang w:val="sr-Cyrl-CS"/>
        </w:rPr>
        <w:t xml:space="preserve"> Закона.</w:t>
      </w:r>
    </w:p>
    <w:p w14:paraId="6F06E6AC" w14:textId="1B46650E" w:rsidR="00E04B7B" w:rsidRPr="00EE36D8" w:rsidRDefault="00E04B7B" w:rsidP="00300477">
      <w:pPr>
        <w:pStyle w:val="ListParagraph"/>
        <w:ind w:left="405"/>
        <w:jc w:val="both"/>
        <w:rPr>
          <w:bCs/>
          <w:iCs/>
          <w:color w:val="FF0000"/>
        </w:rPr>
      </w:pPr>
      <w:r w:rsidRPr="00EE36D8">
        <w:rPr>
          <w:bCs/>
          <w:iCs/>
          <w:lang w:val="sr-Cyrl-CS"/>
        </w:rPr>
        <w:t>Додатне услове група понуђача испуњава заједно</w:t>
      </w:r>
    </w:p>
    <w:p w14:paraId="6504E3DA" w14:textId="77777777" w:rsidR="0085346B" w:rsidRPr="00EE36D8" w:rsidRDefault="0085346B" w:rsidP="00300477">
      <w:pPr>
        <w:pStyle w:val="ListParagraph"/>
        <w:ind w:left="405"/>
        <w:jc w:val="both"/>
        <w:rPr>
          <w:bCs/>
          <w:iCs/>
          <w:color w:val="FF0000"/>
        </w:rPr>
      </w:pPr>
    </w:p>
    <w:p w14:paraId="76CC5535" w14:textId="6DD3AA5B" w:rsidR="00630A69" w:rsidRPr="00EE36D8" w:rsidRDefault="00E04B7B" w:rsidP="00EF466B">
      <w:pPr>
        <w:pStyle w:val="ListParagraph"/>
        <w:numPr>
          <w:ilvl w:val="0"/>
          <w:numId w:val="1"/>
        </w:numPr>
        <w:jc w:val="both"/>
        <w:rPr>
          <w:bCs/>
          <w:iCs/>
        </w:rPr>
      </w:pPr>
      <w:r w:rsidRPr="00EE36D8">
        <w:rPr>
          <w:b/>
          <w:bCs/>
          <w:iCs/>
          <w:lang w:val="sr-Cyrl-CS"/>
        </w:rPr>
        <w:t>У</w:t>
      </w:r>
      <w:r w:rsidRPr="00EE36D8">
        <w:rPr>
          <w:b/>
          <w:bCs/>
          <w:iCs/>
        </w:rPr>
        <w:t>колико понуђач подноси понуду са подизвођачем</w:t>
      </w:r>
      <w:r w:rsidRPr="00EE36D8">
        <w:rPr>
          <w:bCs/>
          <w:iCs/>
        </w:rPr>
        <w:t xml:space="preserve">, понуђач је дужан да </w:t>
      </w:r>
      <w:r w:rsidRPr="00EE36D8">
        <w:rPr>
          <w:bCs/>
          <w:iCs/>
          <w:lang w:val="sr-Cyrl-CS"/>
        </w:rPr>
        <w:t>за подизвођача достави доказе да испуњава услове из члана 7</w:t>
      </w:r>
      <w:r w:rsidR="00944940">
        <w:rPr>
          <w:bCs/>
          <w:iCs/>
          <w:lang w:val="sr-Cyrl-CS"/>
        </w:rPr>
        <w:t>5. став 1. тач. 1) до 3) Закона</w:t>
      </w:r>
      <w:r w:rsidRPr="00EE36D8">
        <w:rPr>
          <w:bCs/>
          <w:iCs/>
          <w:lang w:val="sr-Cyrl-CS"/>
        </w:rPr>
        <w:t xml:space="preserve">.  </w:t>
      </w:r>
    </w:p>
    <w:p w14:paraId="110D0C2F" w14:textId="77777777" w:rsidR="004B0A93" w:rsidRPr="00EE36D8" w:rsidRDefault="004B0A93">
      <w:pPr>
        <w:rPr>
          <w:lang w:val="sr-Cyrl-RS"/>
        </w:rPr>
      </w:pPr>
      <w:bookmarkStart w:id="43" w:name="_Toc375826007"/>
      <w:bookmarkStart w:id="44" w:name="_Toc389030814"/>
      <w:bookmarkStart w:id="45" w:name="_Toc448222238"/>
      <w:r w:rsidRPr="00EE36D8">
        <w:br w:type="page"/>
      </w:r>
    </w:p>
    <w:p w14:paraId="331CB016" w14:textId="761E465F" w:rsidR="00B12F97" w:rsidRPr="00EE36D8" w:rsidRDefault="00B12F97" w:rsidP="00B12F97">
      <w:pPr>
        <w:jc w:val="center"/>
        <w:rPr>
          <w:rStyle w:val="Heading1Char"/>
          <w:bCs w:val="0"/>
          <w:noProof/>
          <w:lang w:val="sr-Cyrl-RS"/>
        </w:rPr>
      </w:pPr>
      <w:bookmarkStart w:id="46" w:name="_Toc503251684"/>
      <w:bookmarkStart w:id="47" w:name="_Toc498077945"/>
      <w:bookmarkStart w:id="48" w:name="_Toc386193821"/>
      <w:bookmarkStart w:id="49" w:name="_Toc382380513"/>
      <w:bookmarkStart w:id="50" w:name="_Toc378594808"/>
      <w:bookmarkStart w:id="51" w:name="_Toc495493223"/>
      <w:bookmarkStart w:id="52" w:name="_Toc531162738"/>
      <w:r w:rsidRPr="00EE36D8">
        <w:rPr>
          <w:rStyle w:val="Heading1Char"/>
        </w:rPr>
        <w:lastRenderedPageBreak/>
        <w:t xml:space="preserve">5. ПОТВРДА О ИЗВРШЕНИМ </w:t>
      </w:r>
      <w:bookmarkEnd w:id="46"/>
      <w:bookmarkEnd w:id="47"/>
      <w:bookmarkEnd w:id="48"/>
      <w:bookmarkEnd w:id="49"/>
      <w:bookmarkEnd w:id="50"/>
      <w:bookmarkEnd w:id="51"/>
      <w:r w:rsidR="00101855" w:rsidRPr="00EE36D8">
        <w:rPr>
          <w:rStyle w:val="Heading1Char"/>
          <w:lang w:val="sr-Cyrl-RS"/>
        </w:rPr>
        <w:t>УСЛУГАМА</w:t>
      </w:r>
      <w:bookmarkEnd w:id="52"/>
    </w:p>
    <w:p w14:paraId="0A2E9D66" w14:textId="440B3E5C" w:rsidR="00B12F97" w:rsidRPr="00EE36D8" w:rsidRDefault="00D27FE8" w:rsidP="00B12F97">
      <w:pPr>
        <w:pStyle w:val="ListParagraph"/>
        <w:ind w:left="360"/>
        <w:jc w:val="center"/>
        <w:rPr>
          <w:b/>
          <w:noProof/>
          <w:lang w:val="sr-Latn-RS"/>
        </w:rPr>
      </w:pPr>
      <w:r w:rsidRPr="00EE36D8">
        <w:rPr>
          <w:b/>
          <w:noProof/>
        </w:rPr>
        <w:t xml:space="preserve">280-18-O – </w:t>
      </w:r>
      <w:r w:rsidRPr="00EE36D8">
        <w:rPr>
          <w:b/>
          <w:noProof/>
          <w:lang w:val="sr-Cyrl-RS"/>
        </w:rPr>
        <w:t>Израда пројектне документације потребне за санацију санитарних чворова на првом спрату ламеле А-полуинтензивна нега порођајног блока Клинике за гинекологију и акушерство Клиничког центра Војводине</w:t>
      </w:r>
    </w:p>
    <w:p w14:paraId="7E6419D2" w14:textId="77777777" w:rsidR="00D27FE8" w:rsidRPr="00EE36D8" w:rsidRDefault="00D27FE8" w:rsidP="00B12F97">
      <w:pPr>
        <w:pStyle w:val="ListParagraph"/>
        <w:ind w:left="360"/>
        <w:jc w:val="center"/>
        <w:rPr>
          <w:b/>
          <w:lang w:val="sr-Latn-RS"/>
        </w:rPr>
      </w:pPr>
    </w:p>
    <w:p w14:paraId="424E04CA" w14:textId="77777777" w:rsidR="00B12F97" w:rsidRPr="00EE36D8" w:rsidRDefault="00B12F97" w:rsidP="00B12F97">
      <w:pPr>
        <w:jc w:val="both"/>
        <w:rPr>
          <w:lang w:val="sr-Cyrl-RS"/>
        </w:rPr>
      </w:pPr>
      <w:r w:rsidRPr="00EE36D8">
        <w:rPr>
          <w:lang w:val="sr-Cyrl-RS"/>
        </w:rPr>
        <w:t>ПОДАЦИ О ПРАВНОМ ЛИЦУ/НАРУЧИОЦУ/КУПЦУ/</w:t>
      </w:r>
    </w:p>
    <w:p w14:paraId="461A9F5C" w14:textId="77777777" w:rsidR="00B12F97" w:rsidRPr="00EE36D8" w:rsidRDefault="00B12F97" w:rsidP="00B12F97">
      <w:pPr>
        <w:jc w:val="both"/>
        <w:rPr>
          <w:lang w:val="sr-Cyrl-RS"/>
        </w:rPr>
      </w:pPr>
    </w:p>
    <w:p w14:paraId="06606E6F" w14:textId="77777777" w:rsidR="00B12F97" w:rsidRPr="00EE36D8" w:rsidRDefault="00B12F97" w:rsidP="00B12F97">
      <w:pPr>
        <w:jc w:val="both"/>
        <w:rPr>
          <w:lang w:val="sr-Cyrl-RS"/>
        </w:rPr>
      </w:pPr>
      <w:r w:rsidRPr="00EE36D8">
        <w:rPr>
          <w:lang w:val="sr-Cyrl-RS"/>
        </w:rPr>
        <w:t>Н</w:t>
      </w:r>
      <w:r w:rsidRPr="00EE36D8">
        <w:rPr>
          <w:lang w:val="hr-HR"/>
        </w:rPr>
        <w:t>азив</w:t>
      </w:r>
      <w:r w:rsidRPr="00EE36D8">
        <w:rPr>
          <w:lang w:val="fr-FR"/>
        </w:rPr>
        <w:t>___________________</w:t>
      </w:r>
      <w:r w:rsidRPr="00EE36D8">
        <w:rPr>
          <w:lang w:val="sr-Cyrl-RS"/>
        </w:rPr>
        <w:t>_____________________</w:t>
      </w:r>
    </w:p>
    <w:p w14:paraId="3C793BEA" w14:textId="77777777" w:rsidR="00B12F97" w:rsidRPr="00EE36D8" w:rsidRDefault="00B12F97" w:rsidP="00B12F97">
      <w:pPr>
        <w:jc w:val="both"/>
        <w:rPr>
          <w:lang w:val="sr-Cyrl-RS"/>
        </w:rPr>
      </w:pPr>
    </w:p>
    <w:p w14:paraId="11FC6491" w14:textId="77777777" w:rsidR="00B12F97" w:rsidRPr="00EE36D8" w:rsidRDefault="00B12F97" w:rsidP="00B12F97">
      <w:pPr>
        <w:jc w:val="both"/>
        <w:rPr>
          <w:lang w:val="sr-Cyrl-RS"/>
        </w:rPr>
      </w:pPr>
      <w:r w:rsidRPr="00EE36D8">
        <w:rPr>
          <w:lang w:val="sr-Cyrl-RS"/>
        </w:rPr>
        <w:t>Седиште______________________________________</w:t>
      </w:r>
    </w:p>
    <w:p w14:paraId="1AAAB903" w14:textId="77777777" w:rsidR="00B12F97" w:rsidRPr="00EE36D8" w:rsidRDefault="00B12F97" w:rsidP="00B12F97">
      <w:pPr>
        <w:jc w:val="both"/>
        <w:rPr>
          <w:lang w:val="sr-Cyrl-RS"/>
        </w:rPr>
      </w:pPr>
    </w:p>
    <w:p w14:paraId="2288739F" w14:textId="77777777" w:rsidR="00B12F97" w:rsidRPr="00EE36D8" w:rsidRDefault="00B12F97" w:rsidP="00B12F97">
      <w:pPr>
        <w:jc w:val="both"/>
        <w:rPr>
          <w:lang w:val="sr-Cyrl-RS"/>
        </w:rPr>
      </w:pPr>
      <w:r w:rsidRPr="00EE36D8">
        <w:rPr>
          <w:lang w:val="sr-Cyrl-RS"/>
        </w:rPr>
        <w:t>Лице за контакт: _______________________________</w:t>
      </w:r>
    </w:p>
    <w:p w14:paraId="67C851D5" w14:textId="77777777" w:rsidR="00B12F97" w:rsidRPr="00EE36D8" w:rsidRDefault="00B12F97" w:rsidP="00B12F97">
      <w:pPr>
        <w:jc w:val="both"/>
        <w:rPr>
          <w:lang w:val="sr-Cyrl-RS"/>
        </w:rPr>
      </w:pPr>
    </w:p>
    <w:p w14:paraId="0AF845A1" w14:textId="77777777" w:rsidR="00B12F97" w:rsidRPr="00EE36D8" w:rsidRDefault="00B12F97" w:rsidP="00B12F97">
      <w:pPr>
        <w:jc w:val="both"/>
        <w:rPr>
          <w:lang w:val="sr-Cyrl-RS"/>
        </w:rPr>
      </w:pPr>
      <w:r w:rsidRPr="00EE36D8">
        <w:rPr>
          <w:lang w:val="sr-Cyrl-RS"/>
        </w:rPr>
        <w:t>Телефон: _____________________________________</w:t>
      </w:r>
    </w:p>
    <w:p w14:paraId="7193DE84" w14:textId="77777777" w:rsidR="00B12F97" w:rsidRPr="00EE36D8" w:rsidRDefault="00B12F97" w:rsidP="00B12F97">
      <w:pPr>
        <w:jc w:val="both"/>
        <w:rPr>
          <w:lang w:val="sr-Cyrl-RS"/>
        </w:rPr>
      </w:pPr>
    </w:p>
    <w:p w14:paraId="50CC7486" w14:textId="77777777" w:rsidR="00B12F97" w:rsidRPr="00EE36D8" w:rsidRDefault="00B12F97" w:rsidP="00B12F97">
      <w:pPr>
        <w:jc w:val="both"/>
        <w:rPr>
          <w:lang w:val="sr-Cyrl-RS"/>
        </w:rPr>
      </w:pPr>
    </w:p>
    <w:p w14:paraId="4E9F1B36" w14:textId="77777777" w:rsidR="00B12F97" w:rsidRPr="00EE36D8" w:rsidRDefault="00B12F97" w:rsidP="00B12F97">
      <w:pPr>
        <w:ind w:firstLine="720"/>
        <w:jc w:val="both"/>
        <w:rPr>
          <w:lang w:val="sr-Cyrl-RS"/>
        </w:rPr>
      </w:pPr>
      <w:r w:rsidRPr="00EE36D8">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48E3BAFC" w14:textId="77777777" w:rsidR="00B12F97" w:rsidRPr="00EE36D8" w:rsidRDefault="00B12F97" w:rsidP="00B12F97">
      <w:pPr>
        <w:jc w:val="both"/>
      </w:pPr>
      <w:r w:rsidRPr="00EE36D8">
        <w:rPr>
          <w:lang w:val="sr-Cyrl-RS"/>
        </w:rPr>
        <w:tab/>
      </w:r>
      <w:r w:rsidRPr="00EE36D8">
        <w:rPr>
          <w:lang w:val="sr-Cyrl-RS"/>
        </w:rPr>
        <w:tab/>
      </w:r>
      <w:r w:rsidRPr="00EE36D8">
        <w:rPr>
          <w:lang w:val="sr-Cyrl-RS"/>
        </w:rPr>
        <w:tab/>
      </w:r>
      <w:r w:rsidRPr="00EE36D8">
        <w:rPr>
          <w:lang w:val="sr-Cyrl-RS"/>
        </w:rPr>
        <w:tab/>
      </w:r>
      <w:r w:rsidRPr="00EE36D8">
        <w:t>(</w:t>
      </w:r>
      <w:proofErr w:type="gramStart"/>
      <w:r w:rsidRPr="00EE36D8">
        <w:t>пуно</w:t>
      </w:r>
      <w:proofErr w:type="gramEnd"/>
      <w:r w:rsidRPr="00EE36D8">
        <w:t xml:space="preserve"> пословно име правног лица) </w:t>
      </w:r>
    </w:p>
    <w:p w14:paraId="6389439D" w14:textId="5E5F4A57" w:rsidR="00B12F97" w:rsidRPr="00EE36D8" w:rsidRDefault="00B12F97" w:rsidP="00B12F97">
      <w:pPr>
        <w:jc w:val="both"/>
      </w:pPr>
      <w:r w:rsidRPr="00EE36D8">
        <w:rPr>
          <w:lang w:val="sr-Cyrl-CS"/>
        </w:rPr>
        <w:t xml:space="preserve">пружао следеће  услуге  квалитетно и у уговореним роковима и на уговорени начин без примедби </w:t>
      </w:r>
      <w:r w:rsidRPr="00EE36D8">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B12F97" w:rsidRPr="00EE36D8" w14:paraId="2D0AC29E" w14:textId="77777777" w:rsidTr="00B12F97">
        <w:tc>
          <w:tcPr>
            <w:tcW w:w="667" w:type="dxa"/>
            <w:tcBorders>
              <w:top w:val="single" w:sz="4" w:space="0" w:color="auto"/>
              <w:left w:val="single" w:sz="4" w:space="0" w:color="auto"/>
              <w:bottom w:val="single" w:sz="4" w:space="0" w:color="auto"/>
              <w:right w:val="single" w:sz="4" w:space="0" w:color="auto"/>
            </w:tcBorders>
            <w:vAlign w:val="center"/>
            <w:hideMark/>
          </w:tcPr>
          <w:p w14:paraId="23F3D7B9" w14:textId="77777777" w:rsidR="00B12F97" w:rsidRPr="00EE36D8" w:rsidRDefault="00B12F97">
            <w:pPr>
              <w:jc w:val="both"/>
              <w:rPr>
                <w:rFonts w:eastAsia="Batang"/>
                <w:lang w:val="sr-Cyrl-CS"/>
              </w:rPr>
            </w:pPr>
            <w:r w:rsidRPr="00EE36D8">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5CA78715" w14:textId="2D1C4F69" w:rsidR="00B12F97" w:rsidRPr="00EE36D8" w:rsidRDefault="00B12F97" w:rsidP="00B12F97">
            <w:pPr>
              <w:jc w:val="center"/>
              <w:rPr>
                <w:rFonts w:eastAsia="Batang"/>
                <w:lang w:val="sr-Cyrl-CS"/>
              </w:rPr>
            </w:pPr>
            <w:r w:rsidRPr="00EE36D8">
              <w:rPr>
                <w:rFonts w:eastAsia="Batang"/>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21F61748" w14:textId="7390909D" w:rsidR="00B12F97" w:rsidRPr="00EE36D8" w:rsidRDefault="00B12F97">
            <w:pPr>
              <w:jc w:val="center"/>
              <w:rPr>
                <w:rFonts w:eastAsia="Batang"/>
                <w:lang w:val="sr-Cyrl-CS"/>
              </w:rPr>
            </w:pPr>
            <w:r w:rsidRPr="00EE36D8">
              <w:rPr>
                <w:rFonts w:eastAsia="Batang"/>
                <w:lang w:val="sr-Cyrl-CS"/>
              </w:rPr>
              <w:t>Број и датум уговора</w:t>
            </w:r>
          </w:p>
          <w:p w14:paraId="78E7F926" w14:textId="77777777" w:rsidR="00B12F97" w:rsidRPr="00EE36D8" w:rsidRDefault="00B12F97">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64E1865" w14:textId="77777777" w:rsidR="00B12F97" w:rsidRPr="00EE36D8" w:rsidRDefault="00B12F97">
            <w:pPr>
              <w:jc w:val="center"/>
              <w:rPr>
                <w:rFonts w:eastAsia="Batang"/>
                <w:lang w:val="sr-Cyrl-CS"/>
              </w:rPr>
            </w:pPr>
            <w:r w:rsidRPr="00EE36D8">
              <w:rPr>
                <w:rFonts w:eastAsia="Batang"/>
                <w:lang w:val="sr-Cyrl-CS"/>
              </w:rPr>
              <w:t>Фин.износ реализованог уговора (са ПДВ-ом)</w:t>
            </w:r>
          </w:p>
        </w:tc>
      </w:tr>
      <w:tr w:rsidR="00B12F97" w:rsidRPr="00EE36D8" w14:paraId="036B0277" w14:textId="77777777" w:rsidTr="00B12F97">
        <w:tc>
          <w:tcPr>
            <w:tcW w:w="667" w:type="dxa"/>
            <w:tcBorders>
              <w:top w:val="single" w:sz="4" w:space="0" w:color="auto"/>
              <w:left w:val="single" w:sz="4" w:space="0" w:color="auto"/>
              <w:bottom w:val="single" w:sz="4" w:space="0" w:color="auto"/>
              <w:right w:val="single" w:sz="4" w:space="0" w:color="auto"/>
            </w:tcBorders>
            <w:vAlign w:val="center"/>
            <w:hideMark/>
          </w:tcPr>
          <w:p w14:paraId="10D8FED8" w14:textId="77777777" w:rsidR="00B12F97" w:rsidRPr="00EE36D8" w:rsidRDefault="00B12F97">
            <w:pPr>
              <w:jc w:val="center"/>
              <w:rPr>
                <w:rFonts w:eastAsia="Batang"/>
                <w:lang w:val="sr-Cyrl-CS"/>
              </w:rPr>
            </w:pPr>
            <w:r w:rsidRPr="00EE36D8">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6FB556F8" w14:textId="77777777" w:rsidR="00B12F97" w:rsidRPr="00EE36D8" w:rsidRDefault="00B12F97">
            <w:pPr>
              <w:jc w:val="both"/>
              <w:rPr>
                <w:rFonts w:eastAsia="Batang"/>
                <w:lang w:val="sr-Cyrl-CS"/>
              </w:rPr>
            </w:pPr>
          </w:p>
          <w:p w14:paraId="1AD65245" w14:textId="77777777" w:rsidR="00B12F97" w:rsidRPr="00EE36D8" w:rsidRDefault="00B12F97">
            <w:pPr>
              <w:jc w:val="both"/>
              <w:rPr>
                <w:rFonts w:eastAsia="Batang"/>
                <w:lang w:val="sr-Cyrl-CS"/>
              </w:rPr>
            </w:pPr>
          </w:p>
          <w:p w14:paraId="2B1EE361" w14:textId="77777777" w:rsidR="00B12F97" w:rsidRPr="00EE36D8" w:rsidRDefault="00B12F97">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B05D08F" w14:textId="77777777" w:rsidR="00B12F97" w:rsidRPr="00EE36D8" w:rsidRDefault="00B12F97">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91EF35E" w14:textId="77777777" w:rsidR="00B12F97" w:rsidRPr="00EE36D8" w:rsidRDefault="00B12F97">
            <w:pPr>
              <w:jc w:val="both"/>
              <w:rPr>
                <w:rFonts w:eastAsia="Batang"/>
                <w:lang w:val="sr-Cyrl-CS"/>
              </w:rPr>
            </w:pPr>
          </w:p>
        </w:tc>
      </w:tr>
      <w:tr w:rsidR="00B12F97" w:rsidRPr="00EE36D8" w14:paraId="314A1FF0" w14:textId="77777777" w:rsidTr="00B12F97">
        <w:tc>
          <w:tcPr>
            <w:tcW w:w="667" w:type="dxa"/>
            <w:tcBorders>
              <w:top w:val="single" w:sz="4" w:space="0" w:color="auto"/>
              <w:left w:val="single" w:sz="4" w:space="0" w:color="auto"/>
              <w:bottom w:val="single" w:sz="4" w:space="0" w:color="auto"/>
              <w:right w:val="single" w:sz="4" w:space="0" w:color="auto"/>
            </w:tcBorders>
            <w:vAlign w:val="center"/>
            <w:hideMark/>
          </w:tcPr>
          <w:p w14:paraId="3B4A543D" w14:textId="77777777" w:rsidR="00B12F97" w:rsidRPr="00EE36D8" w:rsidRDefault="00B12F97">
            <w:pPr>
              <w:jc w:val="center"/>
              <w:rPr>
                <w:rFonts w:eastAsia="Batang"/>
                <w:lang w:val="sr-Cyrl-CS"/>
              </w:rPr>
            </w:pPr>
            <w:r w:rsidRPr="00EE36D8">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2D8E8D2A" w14:textId="77777777" w:rsidR="00B12F97" w:rsidRPr="00EE36D8" w:rsidRDefault="00B12F97">
            <w:pPr>
              <w:jc w:val="both"/>
              <w:rPr>
                <w:rFonts w:eastAsia="Batang"/>
                <w:lang w:val="sr-Cyrl-CS"/>
              </w:rPr>
            </w:pPr>
          </w:p>
          <w:p w14:paraId="50CA5867" w14:textId="77777777" w:rsidR="00B12F97" w:rsidRPr="00EE36D8" w:rsidRDefault="00B12F97">
            <w:pPr>
              <w:jc w:val="both"/>
              <w:rPr>
                <w:rFonts w:eastAsia="Batang"/>
                <w:lang w:val="sr-Cyrl-CS"/>
              </w:rPr>
            </w:pPr>
          </w:p>
          <w:p w14:paraId="7DAE4094" w14:textId="77777777" w:rsidR="00B12F97" w:rsidRPr="00EE36D8" w:rsidRDefault="00B12F97">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0F073D1" w14:textId="77777777" w:rsidR="00B12F97" w:rsidRPr="00EE36D8" w:rsidRDefault="00B12F97">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397CAC1" w14:textId="77777777" w:rsidR="00B12F97" w:rsidRPr="00EE36D8" w:rsidRDefault="00B12F97">
            <w:pPr>
              <w:jc w:val="both"/>
              <w:rPr>
                <w:rFonts w:eastAsia="Batang"/>
                <w:lang w:val="sr-Cyrl-CS"/>
              </w:rPr>
            </w:pPr>
          </w:p>
        </w:tc>
      </w:tr>
      <w:tr w:rsidR="00B12F97" w:rsidRPr="00EE36D8" w14:paraId="7C9EDE8B" w14:textId="77777777" w:rsidTr="00B12F97">
        <w:tc>
          <w:tcPr>
            <w:tcW w:w="667" w:type="dxa"/>
            <w:tcBorders>
              <w:top w:val="single" w:sz="4" w:space="0" w:color="auto"/>
              <w:left w:val="single" w:sz="4" w:space="0" w:color="auto"/>
              <w:bottom w:val="single" w:sz="4" w:space="0" w:color="auto"/>
              <w:right w:val="single" w:sz="4" w:space="0" w:color="auto"/>
            </w:tcBorders>
            <w:vAlign w:val="center"/>
          </w:tcPr>
          <w:p w14:paraId="03B7FB28" w14:textId="77777777" w:rsidR="00B12F97" w:rsidRPr="00EE36D8" w:rsidRDefault="00B12F97">
            <w:pPr>
              <w:jc w:val="center"/>
              <w:rPr>
                <w:rFonts w:eastAsia="Batang"/>
                <w:lang w:val="sr-Cyrl-CS"/>
              </w:rPr>
            </w:pPr>
            <w:r w:rsidRPr="00EE36D8">
              <w:rPr>
                <w:rFonts w:eastAsia="Batang"/>
                <w:lang w:val="sr-Cyrl-CS"/>
              </w:rPr>
              <w:t>3.</w:t>
            </w:r>
          </w:p>
          <w:p w14:paraId="442ACD27" w14:textId="77777777" w:rsidR="00B12F97" w:rsidRPr="00EE36D8" w:rsidRDefault="00B12F97">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390D1DAC" w14:textId="77777777" w:rsidR="00B12F97" w:rsidRPr="00EE36D8" w:rsidRDefault="00B12F97">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738146B" w14:textId="77777777" w:rsidR="00B12F97" w:rsidRPr="00EE36D8" w:rsidRDefault="00B12F97">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D742AE8" w14:textId="77777777" w:rsidR="00B12F97" w:rsidRPr="00EE36D8" w:rsidRDefault="00B12F97">
            <w:pPr>
              <w:jc w:val="both"/>
              <w:rPr>
                <w:rFonts w:eastAsia="Batang"/>
                <w:lang w:val="sr-Cyrl-CS"/>
              </w:rPr>
            </w:pPr>
          </w:p>
        </w:tc>
      </w:tr>
    </w:tbl>
    <w:p w14:paraId="75CC79A5" w14:textId="77777777" w:rsidR="00B12F97" w:rsidRPr="00EE36D8" w:rsidRDefault="00B12F97" w:rsidP="00B12F97">
      <w:pPr>
        <w:jc w:val="both"/>
      </w:pPr>
      <w:proofErr w:type="gramStart"/>
      <w:r w:rsidRPr="00EE36D8">
        <w:t>Корисник треба да попуни дату табелу тако што уноси тражене податке.</w:t>
      </w:r>
      <w:proofErr w:type="gramEnd"/>
    </w:p>
    <w:p w14:paraId="4063B896" w14:textId="089B51E3" w:rsidR="00B12F97" w:rsidRPr="00EE36D8" w:rsidRDefault="00B12F97" w:rsidP="00B12F97">
      <w:pPr>
        <w:jc w:val="both"/>
      </w:pPr>
      <w:r w:rsidRPr="00EE36D8">
        <w:t xml:space="preserve">У колону опис </w:t>
      </w:r>
      <w:r w:rsidR="007C3EA2" w:rsidRPr="00EE36D8">
        <w:rPr>
          <w:lang w:val="sr-Cyrl-CS"/>
        </w:rPr>
        <w:t>услуге</w:t>
      </w:r>
      <w:r w:rsidRPr="00EE36D8">
        <w:t xml:space="preserve"> треба навести врсту </w:t>
      </w:r>
      <w:r w:rsidRPr="00EE36D8">
        <w:rPr>
          <w:lang w:val="sr-Cyrl-RS"/>
        </w:rPr>
        <w:t>услуге</w:t>
      </w:r>
      <w:r w:rsidRPr="00EE36D8">
        <w:t xml:space="preserve"> које је добављач извршио, и </w:t>
      </w:r>
      <w:proofErr w:type="gramStart"/>
      <w:r w:rsidRPr="00EE36D8">
        <w:t>да  наведе</w:t>
      </w:r>
      <w:proofErr w:type="gramEnd"/>
      <w:r w:rsidRPr="00EE36D8">
        <w:t xml:space="preserve"> бр. </w:t>
      </w:r>
      <w:proofErr w:type="gramStart"/>
      <w:r w:rsidRPr="00EE36D8">
        <w:t>Уговора и датум</w:t>
      </w:r>
      <w:r w:rsidRPr="00EE36D8">
        <w:rPr>
          <w:lang w:val="sr-Cyrl-RS"/>
        </w:rPr>
        <w:t xml:space="preserve"> </w:t>
      </w:r>
      <w:r w:rsidRPr="00EE36D8">
        <w:t>тог уговора, као и да наведе фин.износ реализованог уговора.</w:t>
      </w:r>
      <w:proofErr w:type="gramEnd"/>
    </w:p>
    <w:p w14:paraId="4CAD1FE5" w14:textId="1CB5A372" w:rsidR="00B12F97" w:rsidRPr="00EE36D8" w:rsidRDefault="00B12F97" w:rsidP="00B12F97">
      <w:pPr>
        <w:pStyle w:val="Footer"/>
        <w:jc w:val="both"/>
      </w:pPr>
      <w:proofErr w:type="gramStart"/>
      <w:r w:rsidRPr="00EE36D8">
        <w:t>Потврда се издаје</w:t>
      </w:r>
      <w:r w:rsidR="00034D15">
        <w:t xml:space="preserve"> ради учешћа наведеног понуђача</w:t>
      </w:r>
      <w:r w:rsidRPr="00EE36D8">
        <w:t xml:space="preserve">/правног лица у поступку јавне набавке број </w:t>
      </w:r>
      <w:r w:rsidR="00D27FE8" w:rsidRPr="007E7D37">
        <w:rPr>
          <w:noProof/>
          <w:u w:val="single"/>
        </w:rPr>
        <w:t xml:space="preserve">280-18-O – </w:t>
      </w:r>
      <w:r w:rsidR="00D27FE8" w:rsidRPr="007E7D37">
        <w:rPr>
          <w:noProof/>
          <w:u w:val="single"/>
          <w:lang w:val="sr-Cyrl-RS"/>
        </w:rPr>
        <w:t>Израда пројектне документације потребне за санацију санитарних чворова на првом спрату ламеле А-полуинтензивна нега порођајног блока Клинике за гинекологију и акушерство Клиничког центра Војводине</w:t>
      </w:r>
      <w:r w:rsidRPr="00EE36D8">
        <w:t>.</w:t>
      </w:r>
      <w:proofErr w:type="gramEnd"/>
    </w:p>
    <w:p w14:paraId="28AD6005" w14:textId="77777777" w:rsidR="00B12F97" w:rsidRPr="00EE36D8" w:rsidRDefault="00B12F97" w:rsidP="00B12F97">
      <w:pPr>
        <w:jc w:val="both"/>
      </w:pPr>
    </w:p>
    <w:p w14:paraId="1E4972C4" w14:textId="77777777" w:rsidR="00B12F97" w:rsidRPr="00EE36D8" w:rsidRDefault="00B12F97" w:rsidP="00B12F97">
      <w:pPr>
        <w:jc w:val="both"/>
        <w:rPr>
          <w:lang w:val="sr-Latn-CS"/>
        </w:rPr>
      </w:pPr>
      <w:proofErr w:type="gramStart"/>
      <w:r w:rsidRPr="00EE36D8">
        <w:t>у</w:t>
      </w:r>
      <w:proofErr w:type="gramEnd"/>
      <w:r w:rsidRPr="00EE36D8">
        <w:rPr>
          <w:lang w:val="sr-Latn-CS"/>
        </w:rPr>
        <w:t xml:space="preserve"> _________________, </w:t>
      </w:r>
      <w:r w:rsidRPr="00EE36D8">
        <w:t>дана</w:t>
      </w:r>
      <w:r w:rsidRPr="00EE36D8">
        <w:rPr>
          <w:lang w:val="sr-Latn-CS"/>
        </w:rPr>
        <w:t xml:space="preserve"> ______________.</w:t>
      </w:r>
    </w:p>
    <w:p w14:paraId="02C47F9B" w14:textId="77777777" w:rsidR="00B12F97" w:rsidRPr="00EE36D8" w:rsidRDefault="00B12F97" w:rsidP="00B12F97">
      <w:pPr>
        <w:jc w:val="both"/>
        <w:rPr>
          <w:lang w:val="sr-Latn-CS"/>
        </w:rPr>
      </w:pPr>
      <w:r w:rsidRPr="00EE36D8">
        <w:rPr>
          <w:lang w:val="sr-Latn-CS"/>
        </w:rPr>
        <w:tab/>
      </w:r>
      <w:r w:rsidRPr="00EE36D8">
        <w:rPr>
          <w:lang w:val="sr-Latn-CS"/>
        </w:rPr>
        <w:tab/>
      </w:r>
      <w:r w:rsidRPr="00EE36D8">
        <w:rPr>
          <w:lang w:val="sr-Latn-CS"/>
        </w:rPr>
        <w:tab/>
      </w:r>
      <w:r w:rsidRPr="00EE36D8">
        <w:rPr>
          <w:lang w:val="sr-Latn-CS"/>
        </w:rPr>
        <w:tab/>
      </w:r>
      <w:r w:rsidRPr="00EE36D8">
        <w:rPr>
          <w:lang w:val="sr-Latn-CS"/>
        </w:rPr>
        <w:tab/>
      </w:r>
      <w:r w:rsidRPr="00EE36D8">
        <w:rPr>
          <w:lang w:val="sr-Latn-CS"/>
        </w:rPr>
        <w:tab/>
      </w:r>
      <w:r w:rsidRPr="00EE36D8">
        <w:rPr>
          <w:lang w:val="sr-Latn-CS"/>
        </w:rPr>
        <w:tab/>
      </w:r>
      <w:r w:rsidRPr="00EE36D8">
        <w:rPr>
          <w:lang w:val="sr-Latn-CS"/>
        </w:rPr>
        <w:tab/>
      </w:r>
    </w:p>
    <w:p w14:paraId="47600BD7" w14:textId="77777777" w:rsidR="00B12F97" w:rsidRPr="00EE36D8" w:rsidRDefault="00B12F97" w:rsidP="00B12F97">
      <w:pPr>
        <w:ind w:left="4320"/>
        <w:jc w:val="both"/>
        <w:rPr>
          <w:lang w:val="sr-Latn-CS"/>
        </w:rPr>
      </w:pPr>
      <w:proofErr w:type="gramStart"/>
      <w:r w:rsidRPr="00EE36D8">
        <w:t>М</w:t>
      </w:r>
      <w:r w:rsidRPr="00EE36D8">
        <w:rPr>
          <w:lang w:val="sr-Latn-CS"/>
        </w:rPr>
        <w:t>.</w:t>
      </w:r>
      <w:r w:rsidRPr="00EE36D8">
        <w:t>П</w:t>
      </w:r>
      <w:r w:rsidRPr="00EE36D8">
        <w:rPr>
          <w:lang w:val="sr-Latn-CS"/>
        </w:rPr>
        <w:t>.</w:t>
      </w:r>
      <w:proofErr w:type="gramEnd"/>
      <w:r w:rsidRPr="00EE36D8">
        <w:tab/>
      </w:r>
      <w:r w:rsidRPr="00EE36D8">
        <w:tab/>
      </w:r>
      <w:r w:rsidRPr="00EE36D8">
        <w:rPr>
          <w:lang w:val="sr-Latn-CS"/>
        </w:rPr>
        <w:t>_______________________</w:t>
      </w:r>
    </w:p>
    <w:p w14:paraId="6A73D0B9" w14:textId="2E9DDD9E" w:rsidR="00B12F97" w:rsidRPr="00E11ACC" w:rsidRDefault="00B12F97" w:rsidP="00E11ACC">
      <w:pPr>
        <w:ind w:left="4320" w:firstLine="720"/>
        <w:rPr>
          <w:noProof/>
          <w:lang w:val="sr-Latn-RS"/>
        </w:rPr>
      </w:pPr>
      <w:r w:rsidRPr="00EE36D8">
        <w:rPr>
          <w:noProof/>
        </w:rPr>
        <w:t>ПОТПИС ОВЛАШЋЕНОГ ЛИЦА</w:t>
      </w:r>
    </w:p>
    <w:p w14:paraId="738B94CC" w14:textId="1671DFD9" w:rsidR="002D5B2C" w:rsidRPr="00EE36D8" w:rsidRDefault="00BC2707" w:rsidP="00CF0044">
      <w:pPr>
        <w:pStyle w:val="Heading1"/>
        <w:numPr>
          <w:ilvl w:val="0"/>
          <w:numId w:val="0"/>
        </w:numPr>
        <w:ind w:left="360"/>
      </w:pPr>
      <w:bookmarkStart w:id="53" w:name="_Toc477327710"/>
      <w:bookmarkStart w:id="54" w:name="_Toc477327993"/>
      <w:bookmarkStart w:id="55" w:name="_Toc477328722"/>
      <w:bookmarkStart w:id="56" w:name="_Toc477329193"/>
      <w:bookmarkStart w:id="57" w:name="_Toc531162739"/>
      <w:r w:rsidRPr="00EE36D8">
        <w:rPr>
          <w:lang w:val="sr-Cyrl-RS"/>
        </w:rPr>
        <w:lastRenderedPageBreak/>
        <w:t>6.</w:t>
      </w:r>
      <w:r w:rsidR="002D5B2C" w:rsidRPr="00EE36D8">
        <w:t>УПУТСТВО П</w:t>
      </w:r>
      <w:r w:rsidR="00343F79" w:rsidRPr="00EE36D8">
        <w:t>ОНУЂАЧИМА КАКО ДА САЧИНЕ ПОНУДУ</w:t>
      </w:r>
      <w:bookmarkEnd w:id="43"/>
      <w:bookmarkEnd w:id="44"/>
      <w:bookmarkEnd w:id="45"/>
      <w:bookmarkEnd w:id="53"/>
      <w:bookmarkEnd w:id="54"/>
      <w:bookmarkEnd w:id="55"/>
      <w:bookmarkEnd w:id="56"/>
      <w:bookmarkEnd w:id="57"/>
    </w:p>
    <w:p w14:paraId="4CD8515E" w14:textId="77777777" w:rsidR="00937994" w:rsidRPr="00EE36D8" w:rsidRDefault="00937994" w:rsidP="00937994">
      <w:pPr>
        <w:ind w:left="540"/>
        <w:jc w:val="both"/>
        <w:rPr>
          <w:noProof/>
        </w:rPr>
      </w:pPr>
    </w:p>
    <w:p w14:paraId="5B10D48A" w14:textId="77777777" w:rsidR="00F345EE" w:rsidRPr="00EE36D8" w:rsidRDefault="00A878F3" w:rsidP="00B12F97">
      <w:pPr>
        <w:pStyle w:val="ListParagraph"/>
        <w:numPr>
          <w:ilvl w:val="0"/>
          <w:numId w:val="6"/>
        </w:numPr>
        <w:jc w:val="both"/>
        <w:rPr>
          <w:b/>
          <w:bCs/>
          <w:i/>
          <w:iCs/>
        </w:rPr>
      </w:pPr>
      <w:r w:rsidRPr="00EE36D8">
        <w:rPr>
          <w:b/>
          <w:bCs/>
          <w:i/>
          <w:iCs/>
        </w:rPr>
        <w:t>ПОДАЦИ О ЈЕЗИКУ НА КОЈЕМ ПОНУДА МОРА ДА БУДЕ САСТАВЉЕНА</w:t>
      </w:r>
    </w:p>
    <w:p w14:paraId="5ECB55FE" w14:textId="5FBD8DB1" w:rsidR="00251440" w:rsidRPr="00EE36D8" w:rsidRDefault="00545532" w:rsidP="00DD51C9">
      <w:pPr>
        <w:jc w:val="both"/>
      </w:pPr>
      <w:r w:rsidRPr="00EE36D8">
        <w:rPr>
          <w:noProof/>
        </w:rPr>
        <w:t>Понуда се саставља на српском језику, ћириличним или латиничним писмом.</w:t>
      </w:r>
      <w:r w:rsidR="00F345EE" w:rsidRPr="00EE36D8">
        <w:rPr>
          <w:noProof/>
          <w:lang w:val="sr-Cyrl-RS"/>
        </w:rPr>
        <w:t xml:space="preserve"> </w:t>
      </w:r>
    </w:p>
    <w:p w14:paraId="05F798AA" w14:textId="500E54E0" w:rsidR="00A878F3" w:rsidRPr="00EE36D8" w:rsidRDefault="00A878F3" w:rsidP="00251440">
      <w:pPr>
        <w:jc w:val="both"/>
      </w:pPr>
    </w:p>
    <w:p w14:paraId="06A86D68" w14:textId="77777777" w:rsidR="00A878F3" w:rsidRPr="00EE36D8" w:rsidRDefault="00A878F3" w:rsidP="00B12F97">
      <w:pPr>
        <w:pStyle w:val="ListParagraph"/>
        <w:numPr>
          <w:ilvl w:val="0"/>
          <w:numId w:val="6"/>
        </w:numPr>
        <w:jc w:val="both"/>
        <w:rPr>
          <w:rFonts w:eastAsia="TimesNewRomanPSMT"/>
          <w:bCs/>
        </w:rPr>
      </w:pPr>
      <w:r w:rsidRPr="00EE36D8">
        <w:rPr>
          <w:b/>
          <w:bCs/>
          <w:i/>
          <w:iCs/>
        </w:rPr>
        <w:t>НАЧИН НА КОЈИ ПОНУДА МОРА ДА БУДЕ САЧИЊЕНА</w:t>
      </w:r>
    </w:p>
    <w:p w14:paraId="0679D260" w14:textId="77777777" w:rsidR="00A878F3" w:rsidRPr="00EE36D8" w:rsidRDefault="00A878F3" w:rsidP="00A878F3">
      <w:pPr>
        <w:jc w:val="both"/>
        <w:rPr>
          <w:rFonts w:eastAsia="TimesNewRomanPSMT"/>
          <w:bCs/>
        </w:rPr>
      </w:pPr>
    </w:p>
    <w:p w14:paraId="0A886B12" w14:textId="2BCC0943" w:rsidR="0084500F" w:rsidRPr="00EE36D8" w:rsidRDefault="0084500F" w:rsidP="00A878F3">
      <w:pPr>
        <w:jc w:val="both"/>
        <w:rPr>
          <w:noProof/>
        </w:rPr>
      </w:pPr>
      <w:r w:rsidRPr="00EE36D8">
        <w:rPr>
          <w:noProof/>
        </w:rPr>
        <w:t>Понуда се попуњава помоћу писаће машине, рачунара или хемијске оловке (штампаним словима, на обра</w:t>
      </w:r>
      <w:r w:rsidR="00F100D0" w:rsidRPr="00EE36D8">
        <w:rPr>
          <w:noProof/>
          <w:lang w:val="sr-Cyrl-RS"/>
        </w:rPr>
        <w:t>с</w:t>
      </w:r>
      <w:r w:rsidRPr="00EE36D8">
        <w:rPr>
          <w:noProof/>
        </w:rPr>
        <w:t>цима који су саставни део конкурсне документације).</w:t>
      </w:r>
    </w:p>
    <w:p w14:paraId="2E803BE0" w14:textId="77777777" w:rsidR="00A878F3" w:rsidRPr="00EE36D8" w:rsidRDefault="00A878F3" w:rsidP="00A878F3">
      <w:pPr>
        <w:jc w:val="both"/>
        <w:rPr>
          <w:rFonts w:eastAsia="TimesNewRomanPSMT"/>
          <w:bCs/>
        </w:rPr>
      </w:pPr>
      <w:proofErr w:type="gramStart"/>
      <w:r w:rsidRPr="00EE36D8">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E36D8">
        <w:rPr>
          <w:rFonts w:eastAsia="TimesNewRomanPSMT"/>
          <w:bCs/>
        </w:rPr>
        <w:t xml:space="preserve"> </w:t>
      </w:r>
    </w:p>
    <w:p w14:paraId="0885CBE8" w14:textId="77777777" w:rsidR="00A878F3" w:rsidRPr="00EE36D8" w:rsidRDefault="00A878F3" w:rsidP="00A878F3">
      <w:pPr>
        <w:jc w:val="both"/>
        <w:rPr>
          <w:rFonts w:eastAsia="TimesNewRomanPSMT"/>
          <w:bCs/>
        </w:rPr>
      </w:pPr>
      <w:proofErr w:type="gramStart"/>
      <w:r w:rsidRPr="00EE36D8">
        <w:rPr>
          <w:rFonts w:eastAsia="TimesNewRomanPSMT"/>
          <w:bCs/>
        </w:rPr>
        <w:t>На полеђини коверте или на кутији навести назив</w:t>
      </w:r>
      <w:r w:rsidRPr="00EE36D8">
        <w:rPr>
          <w:rFonts w:eastAsia="TimesNewRomanPSMT"/>
          <w:bCs/>
          <w:lang w:val="sr-Cyrl-CS"/>
        </w:rPr>
        <w:t xml:space="preserve"> </w:t>
      </w:r>
      <w:r w:rsidR="004F29C8" w:rsidRPr="00EE36D8">
        <w:rPr>
          <w:rFonts w:eastAsia="TimesNewRomanPSMT"/>
          <w:bCs/>
          <w:lang w:val="sr-Cyrl-CS"/>
        </w:rPr>
        <w:t xml:space="preserve">понуђача, тачну </w:t>
      </w:r>
      <w:r w:rsidRPr="00EE36D8">
        <w:rPr>
          <w:rFonts w:eastAsia="TimesNewRomanPSMT"/>
          <w:bCs/>
          <w:lang w:val="sr-Cyrl-CS"/>
        </w:rPr>
        <w:t>адресу</w:t>
      </w:r>
      <w:r w:rsidRPr="00EE36D8">
        <w:rPr>
          <w:rFonts w:eastAsia="TimesNewRomanPSMT"/>
          <w:bCs/>
        </w:rPr>
        <w:t xml:space="preserve"> </w:t>
      </w:r>
      <w:r w:rsidR="004F29C8" w:rsidRPr="00EE36D8">
        <w:rPr>
          <w:rFonts w:eastAsia="TimesNewRomanPSMT"/>
          <w:bCs/>
          <w:lang w:val="sr-Cyrl-CS"/>
        </w:rPr>
        <w:t>и контакт телефон</w:t>
      </w:r>
      <w:r w:rsidRPr="00EE36D8">
        <w:rPr>
          <w:rFonts w:eastAsia="TimesNewRomanPSMT"/>
          <w:bCs/>
        </w:rPr>
        <w:t>.</w:t>
      </w:r>
      <w:proofErr w:type="gramEnd"/>
      <w:r w:rsidRPr="00EE36D8">
        <w:rPr>
          <w:rFonts w:eastAsia="TimesNewRomanPSMT"/>
          <w:bCs/>
        </w:rPr>
        <w:t xml:space="preserve"> </w:t>
      </w:r>
    </w:p>
    <w:p w14:paraId="0FEC3A5B" w14:textId="77777777" w:rsidR="00A878F3" w:rsidRPr="00EE36D8" w:rsidRDefault="00C009C0" w:rsidP="00A878F3">
      <w:pPr>
        <w:jc w:val="both"/>
        <w:rPr>
          <w:rFonts w:eastAsia="TimesNewRomanPSMT"/>
          <w:bCs/>
        </w:rPr>
      </w:pPr>
      <w:proofErr w:type="gramStart"/>
      <w:r w:rsidRPr="00EE36D8">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EE36D8">
        <w:rPr>
          <w:rFonts w:eastAsia="TimesNewRomanPSMT"/>
          <w:bCs/>
        </w:rPr>
        <w:t>.</w:t>
      </w:r>
      <w:proofErr w:type="gramEnd"/>
    </w:p>
    <w:p w14:paraId="74877BF0" w14:textId="77777777" w:rsidR="00A37566" w:rsidRPr="00EE36D8" w:rsidRDefault="00A37566" w:rsidP="00A878F3">
      <w:pPr>
        <w:autoSpaceDE w:val="0"/>
        <w:autoSpaceDN w:val="0"/>
        <w:adjustRightInd w:val="0"/>
        <w:jc w:val="both"/>
        <w:rPr>
          <w:rFonts w:eastAsia="TimesNewRomanPSMT"/>
          <w:bCs/>
          <w:highlight w:val="green"/>
        </w:rPr>
      </w:pPr>
    </w:p>
    <w:p w14:paraId="0CAA9FF3" w14:textId="77777777" w:rsidR="001B4E69" w:rsidRPr="00EE36D8" w:rsidRDefault="00A878F3" w:rsidP="00A878F3">
      <w:pPr>
        <w:autoSpaceDE w:val="0"/>
        <w:autoSpaceDN w:val="0"/>
        <w:adjustRightInd w:val="0"/>
        <w:jc w:val="both"/>
        <w:rPr>
          <w:rFonts w:eastAsia="TimesNewRomanPS-BoldMT"/>
          <w:bCs/>
        </w:rPr>
      </w:pPr>
      <w:r w:rsidRPr="00EE36D8">
        <w:rPr>
          <w:rFonts w:eastAsia="TimesNewRomanPSMT"/>
          <w:bCs/>
        </w:rPr>
        <w:t xml:space="preserve">Понуду доставити </w:t>
      </w:r>
      <w:r w:rsidR="003A5A82" w:rsidRPr="00EE36D8">
        <w:rPr>
          <w:rFonts w:eastAsia="TimesNewRomanPSMT"/>
          <w:bCs/>
        </w:rPr>
        <w:t>непосредно или путем поште</w:t>
      </w:r>
      <w:r w:rsidR="00155EA2" w:rsidRPr="00EE36D8">
        <w:rPr>
          <w:rFonts w:eastAsia="TimesNewRomanPSMT"/>
          <w:bCs/>
        </w:rPr>
        <w:t xml:space="preserve"> </w:t>
      </w:r>
      <w:r w:rsidRPr="00EE36D8">
        <w:rPr>
          <w:rFonts w:eastAsia="TimesNewRomanPSMT"/>
          <w:bCs/>
        </w:rPr>
        <w:t xml:space="preserve">на адресу: </w:t>
      </w:r>
      <w:r w:rsidR="00466DF7" w:rsidRPr="00EE36D8">
        <w:rPr>
          <w:b/>
        </w:rPr>
        <w:t>Клинички центар Војводине,</w:t>
      </w:r>
      <w:r w:rsidR="00466DF7" w:rsidRPr="00EE36D8">
        <w:t xml:space="preserve"> </w:t>
      </w:r>
      <w:r w:rsidR="00184FE2" w:rsidRPr="00EE36D8">
        <w:rPr>
          <w:rFonts w:eastAsia="TimesNewRomanPSMT"/>
          <w:b/>
          <w:bCs/>
        </w:rPr>
        <w:t>21000 Нови Сад, Хајдук Вељкова број 1</w:t>
      </w:r>
      <w:r w:rsidRPr="00EE36D8">
        <w:rPr>
          <w:i/>
          <w:iCs/>
        </w:rPr>
        <w:t xml:space="preserve">, </w:t>
      </w:r>
      <w:r w:rsidR="004F2BAB" w:rsidRPr="00EE36D8">
        <w:rPr>
          <w:iCs/>
        </w:rPr>
        <w:t xml:space="preserve">искључиво </w:t>
      </w:r>
      <w:r w:rsidR="004F2BAB" w:rsidRPr="00EE36D8">
        <w:rPr>
          <w:rFonts w:eastAsia="TimesNewRomanPSMT"/>
          <w:bCs/>
        </w:rPr>
        <w:t xml:space="preserve">преко писарнице  Клиничког центра Војводине, </w:t>
      </w:r>
      <w:r w:rsidR="00E71BEB" w:rsidRPr="00EE36D8">
        <w:rPr>
          <w:rFonts w:eastAsia="TimesNewRomanPSMT"/>
          <w:bCs/>
        </w:rPr>
        <w:t xml:space="preserve">са назнаком </w:t>
      </w:r>
      <w:r w:rsidR="002259B4" w:rsidRPr="00EE36D8">
        <w:rPr>
          <w:rFonts w:eastAsia="TimesNewRomanPS-BoldMT"/>
          <w:bCs/>
        </w:rPr>
        <w:t xml:space="preserve">да је реч о понуди, уз обавезно </w:t>
      </w:r>
      <w:r w:rsidR="002259B4" w:rsidRPr="00EE36D8">
        <w:rPr>
          <w:rFonts w:eastAsia="TimesNewRomanPS-BoldMT"/>
          <w:b/>
          <w:bCs/>
        </w:rPr>
        <w:t>навођење предмета набавке и редног броја</w:t>
      </w:r>
      <w:r w:rsidR="002259B4" w:rsidRPr="00EE36D8">
        <w:rPr>
          <w:rFonts w:eastAsia="TimesNewRomanPS-BoldMT"/>
          <w:bCs/>
        </w:rPr>
        <w:t xml:space="preserve"> набавке</w:t>
      </w:r>
      <w:r w:rsidR="001B4E69" w:rsidRPr="00EE36D8">
        <w:rPr>
          <w:rFonts w:eastAsia="TimesNewRomanPS-BoldMT"/>
          <w:bCs/>
        </w:rPr>
        <w:t xml:space="preserve"> (подаци </w:t>
      </w:r>
      <w:r w:rsidR="00BB33C6" w:rsidRPr="00EE36D8">
        <w:t>дати</w:t>
      </w:r>
      <w:r w:rsidR="001B4E69" w:rsidRPr="00EE36D8">
        <w:t xml:space="preserve"> у </w:t>
      </w:r>
      <w:r w:rsidR="001B4E69" w:rsidRPr="00EE36D8">
        <w:rPr>
          <w:lang w:val="sr-Cyrl-CS"/>
        </w:rPr>
        <w:t xml:space="preserve">поглављу </w:t>
      </w:r>
      <w:r w:rsidR="001B4E69" w:rsidRPr="00EE36D8">
        <w:t>1.</w:t>
      </w:r>
      <w:r w:rsidR="001B4E69" w:rsidRPr="00EE36D8">
        <w:rPr>
          <w:lang w:val="ru-RU"/>
        </w:rPr>
        <w:t xml:space="preserve"> </w:t>
      </w:r>
      <w:r w:rsidR="001B4E69" w:rsidRPr="00EE36D8">
        <w:t>конкурсне документације)</w:t>
      </w:r>
      <w:r w:rsidR="002259B4" w:rsidRPr="00EE36D8">
        <w:rPr>
          <w:rFonts w:eastAsia="TimesNewRomanPS-BoldMT"/>
          <w:bCs/>
        </w:rPr>
        <w:t xml:space="preserve">. </w:t>
      </w:r>
    </w:p>
    <w:p w14:paraId="08C6E733" w14:textId="77777777" w:rsidR="008D5A7C" w:rsidRPr="00EE36D8" w:rsidRDefault="002259B4" w:rsidP="00A878F3">
      <w:pPr>
        <w:autoSpaceDE w:val="0"/>
        <w:autoSpaceDN w:val="0"/>
        <w:adjustRightInd w:val="0"/>
        <w:jc w:val="both"/>
      </w:pPr>
      <w:r w:rsidRPr="00EE36D8">
        <w:rPr>
          <w:rFonts w:eastAsia="TimesNewRomanPS-BoldMT"/>
          <w:bCs/>
        </w:rPr>
        <w:t xml:space="preserve">На полеђини </w:t>
      </w:r>
      <w:proofErr w:type="gramStart"/>
      <w:r w:rsidRPr="00EE36D8">
        <w:rPr>
          <w:rFonts w:eastAsia="TimesNewRomanPS-BoldMT"/>
          <w:bCs/>
        </w:rPr>
        <w:t xml:space="preserve">понуде </w:t>
      </w:r>
      <w:r w:rsidR="00A878F3" w:rsidRPr="00EE36D8">
        <w:rPr>
          <w:rFonts w:eastAsia="TimesNewRomanPSMT"/>
          <w:b/>
          <w:bCs/>
        </w:rPr>
        <w:t xml:space="preserve"> </w:t>
      </w:r>
      <w:r w:rsidR="001B4E69" w:rsidRPr="00EE36D8">
        <w:rPr>
          <w:rFonts w:eastAsia="TimesNewRomanPSMT"/>
          <w:bCs/>
        </w:rPr>
        <w:t>обавезно</w:t>
      </w:r>
      <w:proofErr w:type="gramEnd"/>
      <w:r w:rsidR="001B4E69" w:rsidRPr="00EE36D8">
        <w:rPr>
          <w:rFonts w:eastAsia="TimesNewRomanPSMT"/>
          <w:bCs/>
        </w:rPr>
        <w:t xml:space="preserve"> ставити назнаку</w:t>
      </w:r>
      <w:r w:rsidR="001B4E69" w:rsidRPr="00EE36D8">
        <w:rPr>
          <w:rFonts w:eastAsia="TimesNewRomanPSMT"/>
          <w:b/>
          <w:bCs/>
        </w:rPr>
        <w:t xml:space="preserve"> „</w:t>
      </w:r>
      <w:r w:rsidR="00A878F3" w:rsidRPr="00EE36D8">
        <w:rPr>
          <w:rFonts w:eastAsia="TimesNewRomanPS-BoldMT"/>
          <w:b/>
          <w:bCs/>
        </w:rPr>
        <w:t>НЕ ОТВАРАТИ”</w:t>
      </w:r>
      <w:r w:rsidR="00A878F3" w:rsidRPr="00EE36D8">
        <w:rPr>
          <w:b/>
        </w:rPr>
        <w:t>.</w:t>
      </w:r>
    </w:p>
    <w:p w14:paraId="51A052AA" w14:textId="77777777" w:rsidR="008D5A7C" w:rsidRPr="00EE36D8" w:rsidRDefault="008D5A7C" w:rsidP="00A878F3">
      <w:pPr>
        <w:autoSpaceDE w:val="0"/>
        <w:autoSpaceDN w:val="0"/>
        <w:adjustRightInd w:val="0"/>
        <w:jc w:val="both"/>
      </w:pPr>
    </w:p>
    <w:p w14:paraId="0E901402" w14:textId="77777777" w:rsidR="00A878F3" w:rsidRPr="00EE36D8" w:rsidRDefault="00A878F3" w:rsidP="00C15D3D">
      <w:pPr>
        <w:autoSpaceDE w:val="0"/>
        <w:autoSpaceDN w:val="0"/>
        <w:adjustRightInd w:val="0"/>
        <w:jc w:val="both"/>
        <w:rPr>
          <w:b/>
          <w:i/>
          <w:iCs/>
        </w:rPr>
      </w:pPr>
      <w:proofErr w:type="gramStart"/>
      <w:r w:rsidRPr="00EE36D8">
        <w:rPr>
          <w:b/>
        </w:rPr>
        <w:t xml:space="preserve">Понуда се сматра благовременом уколико је примљена од стране наручиоца до </w:t>
      </w:r>
      <w:r w:rsidR="001B4E69" w:rsidRPr="00EE36D8">
        <w:rPr>
          <w:b/>
        </w:rPr>
        <w:t>дат</w:t>
      </w:r>
      <w:r w:rsidR="002F4414" w:rsidRPr="00EE36D8">
        <w:rPr>
          <w:b/>
        </w:rPr>
        <w:t>ума (дана) и часа назначеног у п</w:t>
      </w:r>
      <w:r w:rsidR="001B4E69" w:rsidRPr="00EE36D8">
        <w:rPr>
          <w:b/>
        </w:rPr>
        <w:t>озиву за подношење понуда</w:t>
      </w:r>
      <w:r w:rsidRPr="00EE36D8">
        <w:rPr>
          <w:b/>
          <w:i/>
          <w:iCs/>
        </w:rPr>
        <w:t>.</w:t>
      </w:r>
      <w:proofErr w:type="gramEnd"/>
      <w:r w:rsidRPr="00EE36D8">
        <w:rPr>
          <w:b/>
          <w:i/>
          <w:iCs/>
        </w:rPr>
        <w:t xml:space="preserve"> </w:t>
      </w:r>
    </w:p>
    <w:p w14:paraId="485C58CF" w14:textId="77777777" w:rsidR="00307D18" w:rsidRPr="00EE36D8" w:rsidRDefault="00307D18" w:rsidP="00A878F3">
      <w:pPr>
        <w:autoSpaceDE w:val="0"/>
        <w:autoSpaceDN w:val="0"/>
        <w:adjustRightInd w:val="0"/>
        <w:jc w:val="both"/>
        <w:rPr>
          <w:highlight w:val="green"/>
        </w:rPr>
      </w:pPr>
    </w:p>
    <w:p w14:paraId="19C7CD00" w14:textId="77777777" w:rsidR="00A878F3" w:rsidRPr="00EE36D8" w:rsidRDefault="00A878F3" w:rsidP="00C15D3D">
      <w:pPr>
        <w:autoSpaceDE w:val="0"/>
        <w:autoSpaceDN w:val="0"/>
        <w:adjustRightInd w:val="0"/>
        <w:jc w:val="both"/>
      </w:pPr>
      <w:proofErr w:type="gramStart"/>
      <w:r w:rsidRPr="00EE36D8">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E36D8">
        <w:t xml:space="preserve"> </w:t>
      </w:r>
      <w:proofErr w:type="gramStart"/>
      <w:r w:rsidRPr="00EE36D8">
        <w:t xml:space="preserve">Уколико је понуда достављена непосредно </w:t>
      </w:r>
      <w:r w:rsidRPr="00EE36D8">
        <w:rPr>
          <w:lang w:val="sr-Cyrl-CS"/>
        </w:rPr>
        <w:t>н</w:t>
      </w:r>
      <w:r w:rsidR="002F4414" w:rsidRPr="00EE36D8">
        <w:t>аручи</w:t>
      </w:r>
      <w:r w:rsidRPr="00EE36D8">
        <w:t>лац ће понуђачу предати потврду пријема понуде.</w:t>
      </w:r>
      <w:proofErr w:type="gramEnd"/>
      <w:r w:rsidRPr="00EE36D8">
        <w:t xml:space="preserve"> </w:t>
      </w:r>
      <w:proofErr w:type="gramStart"/>
      <w:r w:rsidRPr="00EE36D8">
        <w:t>У потврди о пријему наручилац ће навести датум и сат пријема понуде.</w:t>
      </w:r>
      <w:proofErr w:type="gramEnd"/>
      <w:r w:rsidRPr="00EE36D8">
        <w:t xml:space="preserve"> </w:t>
      </w:r>
    </w:p>
    <w:p w14:paraId="21103DA3" w14:textId="77777777" w:rsidR="00A878F3" w:rsidRPr="00EE36D8" w:rsidRDefault="00A878F3" w:rsidP="00C15D3D">
      <w:pPr>
        <w:autoSpaceDE w:val="0"/>
        <w:autoSpaceDN w:val="0"/>
        <w:adjustRightInd w:val="0"/>
        <w:jc w:val="both"/>
      </w:pPr>
      <w:proofErr w:type="gramStart"/>
      <w:r w:rsidRPr="00EE36D8">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EE36D8">
        <w:t>поднети,</w:t>
      </w:r>
      <w:r w:rsidRPr="00EE36D8">
        <w:t xml:space="preserve"> сматраће се неблаговременом.</w:t>
      </w:r>
      <w:proofErr w:type="gramEnd"/>
    </w:p>
    <w:p w14:paraId="07195861" w14:textId="77777777" w:rsidR="00A82737" w:rsidRPr="00EE36D8" w:rsidRDefault="00A82737" w:rsidP="00C15D3D">
      <w:pPr>
        <w:autoSpaceDE w:val="0"/>
        <w:autoSpaceDN w:val="0"/>
        <w:adjustRightInd w:val="0"/>
        <w:jc w:val="both"/>
        <w:rPr>
          <w:b/>
        </w:rPr>
      </w:pPr>
      <w:proofErr w:type="gramStart"/>
      <w:r w:rsidRPr="00EE36D8">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EE36D8" w:rsidRDefault="00184FE2" w:rsidP="00A878F3">
      <w:pPr>
        <w:jc w:val="both"/>
        <w:rPr>
          <w:rFonts w:eastAsia="TimesNewRomanPSMT"/>
          <w:bCs/>
          <w:highlight w:val="green"/>
        </w:rPr>
      </w:pPr>
    </w:p>
    <w:p w14:paraId="720F286A" w14:textId="77777777" w:rsidR="00A878F3" w:rsidRPr="00EE36D8" w:rsidRDefault="00A878F3" w:rsidP="00B12F97">
      <w:pPr>
        <w:pStyle w:val="ListParagraph"/>
        <w:numPr>
          <w:ilvl w:val="0"/>
          <w:numId w:val="6"/>
        </w:numPr>
        <w:jc w:val="both"/>
        <w:rPr>
          <w:b/>
          <w:bCs/>
          <w:i/>
          <w:iCs/>
        </w:rPr>
      </w:pPr>
      <w:r w:rsidRPr="00EE36D8">
        <w:rPr>
          <w:b/>
          <w:bCs/>
          <w:i/>
          <w:iCs/>
        </w:rPr>
        <w:t>ПАРТИЈЕ</w:t>
      </w:r>
    </w:p>
    <w:p w14:paraId="4A8E5BE0" w14:textId="77777777" w:rsidR="00C21A19" w:rsidRPr="00EE36D8" w:rsidRDefault="00C21A19" w:rsidP="00A878F3">
      <w:pPr>
        <w:jc w:val="both"/>
      </w:pPr>
    </w:p>
    <w:p w14:paraId="52677378" w14:textId="14CA7248" w:rsidR="00C21A19" w:rsidRPr="00EE36D8" w:rsidRDefault="00C21A19" w:rsidP="00C21A19">
      <w:pPr>
        <w:rPr>
          <w:noProof/>
          <w:lang w:val="sr-Cyrl-RS"/>
        </w:rPr>
      </w:pPr>
      <w:r w:rsidRPr="00EE36D8">
        <w:rPr>
          <w:noProof/>
        </w:rPr>
        <w:t>Предмет јавне набавке није обликован по партијама.</w:t>
      </w:r>
    </w:p>
    <w:p w14:paraId="358EDE44" w14:textId="77777777" w:rsidR="00D026A7" w:rsidRPr="00EE36D8" w:rsidRDefault="00D026A7" w:rsidP="00C21A19">
      <w:pPr>
        <w:rPr>
          <w:noProof/>
          <w:lang w:val="sr-Cyrl-RS"/>
        </w:rPr>
      </w:pPr>
    </w:p>
    <w:p w14:paraId="36413E27" w14:textId="77777777" w:rsidR="00A878F3" w:rsidRPr="00EE36D8" w:rsidRDefault="00A878F3" w:rsidP="00B12F97">
      <w:pPr>
        <w:pStyle w:val="ListParagraph"/>
        <w:numPr>
          <w:ilvl w:val="0"/>
          <w:numId w:val="6"/>
        </w:numPr>
        <w:jc w:val="both"/>
        <w:rPr>
          <w:bCs/>
          <w:iCs/>
        </w:rPr>
      </w:pPr>
      <w:r w:rsidRPr="00EE36D8">
        <w:rPr>
          <w:b/>
          <w:bCs/>
          <w:i/>
          <w:iCs/>
        </w:rPr>
        <w:t>ПОНУДА СА ВАРИЈАНТАМА</w:t>
      </w:r>
    </w:p>
    <w:p w14:paraId="7FFA23EC" w14:textId="77777777" w:rsidR="00A878F3" w:rsidRPr="00EE36D8" w:rsidRDefault="00A878F3" w:rsidP="00A878F3">
      <w:pPr>
        <w:jc w:val="both"/>
        <w:rPr>
          <w:bCs/>
          <w:iCs/>
        </w:rPr>
      </w:pPr>
    </w:p>
    <w:p w14:paraId="6E6B25E5" w14:textId="70BE06C9" w:rsidR="00A878F3" w:rsidRPr="00EE36D8" w:rsidRDefault="00A878F3" w:rsidP="00A878F3">
      <w:pPr>
        <w:jc w:val="both"/>
        <w:rPr>
          <w:b/>
          <w:bCs/>
          <w:i/>
          <w:iCs/>
        </w:rPr>
      </w:pPr>
      <w:proofErr w:type="gramStart"/>
      <w:r w:rsidRPr="00EE36D8">
        <w:rPr>
          <w:bCs/>
          <w:iCs/>
        </w:rPr>
        <w:t>По</w:t>
      </w:r>
      <w:r w:rsidR="00705D76" w:rsidRPr="00EE36D8">
        <w:rPr>
          <w:bCs/>
          <w:iCs/>
        </w:rPr>
        <w:t xml:space="preserve">дношење понуде са варијантама </w:t>
      </w:r>
      <w:r w:rsidR="002238DC" w:rsidRPr="00EE36D8">
        <w:rPr>
          <w:bCs/>
          <w:iCs/>
          <w:lang w:val="sr-Cyrl-RS"/>
        </w:rPr>
        <w:t>ни</w:t>
      </w:r>
      <w:r w:rsidRPr="00EE36D8">
        <w:rPr>
          <w:bCs/>
          <w:iCs/>
        </w:rPr>
        <w:t>је дозвољено.</w:t>
      </w:r>
      <w:proofErr w:type="gramEnd"/>
    </w:p>
    <w:p w14:paraId="1F99AD0B" w14:textId="77777777" w:rsidR="00A878F3" w:rsidRPr="00EE36D8" w:rsidRDefault="00A878F3" w:rsidP="00B12F97">
      <w:pPr>
        <w:pStyle w:val="ListParagraph"/>
        <w:numPr>
          <w:ilvl w:val="0"/>
          <w:numId w:val="6"/>
        </w:numPr>
        <w:jc w:val="both"/>
      </w:pPr>
      <w:r w:rsidRPr="00EE36D8">
        <w:rPr>
          <w:b/>
          <w:i/>
          <w:iCs/>
        </w:rPr>
        <w:lastRenderedPageBreak/>
        <w:t>НАЧИН ИЗМЕНЕ, ДОПУНЕ И ОПОЗИВА ПОНУДЕ</w:t>
      </w:r>
    </w:p>
    <w:p w14:paraId="6590335E" w14:textId="77777777" w:rsidR="00A878F3" w:rsidRPr="00EE36D8" w:rsidRDefault="00A878F3" w:rsidP="00A878F3">
      <w:pPr>
        <w:jc w:val="both"/>
      </w:pPr>
    </w:p>
    <w:p w14:paraId="680F9C13" w14:textId="77777777" w:rsidR="00A878F3" w:rsidRPr="00EE36D8" w:rsidRDefault="00A878F3" w:rsidP="00A878F3">
      <w:pPr>
        <w:jc w:val="both"/>
      </w:pPr>
      <w:proofErr w:type="gramStart"/>
      <w:r w:rsidRPr="00EE36D8">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EE36D8" w:rsidRDefault="00A878F3" w:rsidP="00A878F3">
      <w:pPr>
        <w:jc w:val="both"/>
        <w:rPr>
          <w:rFonts w:eastAsia="TimesNewRomanPSMT"/>
          <w:bCs/>
          <w:iCs/>
        </w:rPr>
      </w:pPr>
      <w:proofErr w:type="gramStart"/>
      <w:r w:rsidRPr="00EE36D8">
        <w:t>Понуђач је дужан да јасно назначи који део понуде мења односно која документа накнадно доставља.</w:t>
      </w:r>
      <w:proofErr w:type="gramEnd"/>
      <w:r w:rsidRPr="00EE36D8">
        <w:t xml:space="preserve"> </w:t>
      </w:r>
    </w:p>
    <w:p w14:paraId="66BB8265" w14:textId="77777777" w:rsidR="00593C64" w:rsidRPr="00EE36D8" w:rsidRDefault="00593C64" w:rsidP="00593C64">
      <w:pPr>
        <w:jc w:val="both"/>
        <w:rPr>
          <w:bCs/>
          <w:iCs/>
        </w:rPr>
      </w:pPr>
      <w:r w:rsidRPr="00EE36D8">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EE36D8">
        <w:rPr>
          <w:bCs/>
          <w:iCs/>
          <w:lang w:val="sr-Cyrl-CS"/>
        </w:rPr>
        <w:t xml:space="preserve">поглављу </w:t>
      </w:r>
      <w:r w:rsidRPr="00EE36D8">
        <w:rPr>
          <w:bCs/>
          <w:iCs/>
        </w:rPr>
        <w:t>1.</w:t>
      </w:r>
      <w:r w:rsidRPr="00EE36D8">
        <w:rPr>
          <w:bCs/>
          <w:iCs/>
          <w:lang w:val="ru-RU"/>
        </w:rPr>
        <w:t xml:space="preserve"> </w:t>
      </w:r>
      <w:r w:rsidRPr="00EE36D8">
        <w:rPr>
          <w:bCs/>
          <w:iCs/>
        </w:rPr>
        <w:t xml:space="preserve">конкурсне документације). </w:t>
      </w:r>
    </w:p>
    <w:p w14:paraId="42864AE9" w14:textId="77777777" w:rsidR="00A878F3" w:rsidRPr="00EE36D8" w:rsidRDefault="00A878F3" w:rsidP="00A878F3">
      <w:pPr>
        <w:jc w:val="both"/>
      </w:pPr>
      <w:proofErr w:type="gramStart"/>
      <w:r w:rsidRPr="00EE36D8">
        <w:rPr>
          <w:rFonts w:eastAsia="TimesNewRomanPSMT"/>
          <w:bCs/>
        </w:rPr>
        <w:t>На полеђини коверте или на кутији навести назив</w:t>
      </w:r>
      <w:r w:rsidRPr="00EE36D8">
        <w:rPr>
          <w:rFonts w:eastAsia="TimesNewRomanPSMT"/>
          <w:bCs/>
          <w:lang w:val="sr-Cyrl-CS"/>
        </w:rPr>
        <w:t xml:space="preserve"> и адресу</w:t>
      </w:r>
      <w:r w:rsidRPr="00EE36D8">
        <w:rPr>
          <w:rFonts w:eastAsia="TimesNewRomanPSMT"/>
          <w:bCs/>
        </w:rPr>
        <w:t xml:space="preserve"> понуђача.</w:t>
      </w:r>
      <w:proofErr w:type="gramEnd"/>
      <w:r w:rsidRPr="00EE36D8">
        <w:rPr>
          <w:rFonts w:eastAsia="TimesNewRomanPSMT"/>
          <w:bCs/>
        </w:rPr>
        <w:t xml:space="preserve"> </w:t>
      </w:r>
      <w:proofErr w:type="gramStart"/>
      <w:r w:rsidRPr="00EE36D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EE36D8" w:rsidRDefault="00A878F3" w:rsidP="00A878F3">
      <w:pPr>
        <w:jc w:val="both"/>
        <w:rPr>
          <w:b/>
          <w:i/>
          <w:iCs/>
        </w:rPr>
      </w:pPr>
      <w:proofErr w:type="gramStart"/>
      <w:r w:rsidRPr="00EE36D8">
        <w:t>По истеку рока за подношење понуда понуђач не може да повуче нити да мења своју понуду.</w:t>
      </w:r>
      <w:proofErr w:type="gramEnd"/>
    </w:p>
    <w:p w14:paraId="29C047EB" w14:textId="77777777" w:rsidR="00A878F3" w:rsidRPr="00EE36D8" w:rsidRDefault="00A878F3" w:rsidP="00A878F3">
      <w:pPr>
        <w:jc w:val="both"/>
        <w:rPr>
          <w:b/>
          <w:i/>
          <w:iCs/>
          <w:highlight w:val="green"/>
        </w:rPr>
      </w:pPr>
    </w:p>
    <w:p w14:paraId="5093C368" w14:textId="77777777" w:rsidR="00A878F3" w:rsidRPr="00EE36D8" w:rsidRDefault="00A878F3" w:rsidP="00B12F97">
      <w:pPr>
        <w:pStyle w:val="ListParagraph"/>
        <w:numPr>
          <w:ilvl w:val="0"/>
          <w:numId w:val="6"/>
        </w:numPr>
        <w:jc w:val="both"/>
        <w:rPr>
          <w:bCs/>
          <w:iCs/>
        </w:rPr>
      </w:pPr>
      <w:r w:rsidRPr="00EE36D8">
        <w:rPr>
          <w:b/>
          <w:bCs/>
          <w:i/>
          <w:iCs/>
        </w:rPr>
        <w:t xml:space="preserve">УЧЕСТВОВАЊЕ У ЗАЈЕДНИЧКОЈ ПОНУДИ ИЛИ КАО ПОДИЗВОЂАЧ </w:t>
      </w:r>
    </w:p>
    <w:p w14:paraId="4FBC6018" w14:textId="77777777" w:rsidR="00A878F3" w:rsidRPr="00EE36D8" w:rsidRDefault="00A878F3" w:rsidP="00A878F3">
      <w:pPr>
        <w:jc w:val="both"/>
        <w:rPr>
          <w:bCs/>
          <w:iCs/>
        </w:rPr>
      </w:pPr>
    </w:p>
    <w:p w14:paraId="08BF6777" w14:textId="77777777" w:rsidR="00A878F3" w:rsidRPr="00EE36D8" w:rsidRDefault="00A878F3" w:rsidP="00A878F3">
      <w:pPr>
        <w:jc w:val="both"/>
        <w:rPr>
          <w:iCs/>
        </w:rPr>
      </w:pPr>
      <w:proofErr w:type="gramStart"/>
      <w:r w:rsidRPr="00EE36D8">
        <w:rPr>
          <w:bCs/>
          <w:iCs/>
        </w:rPr>
        <w:t>Понуђач може да поднесе само једну понуду.</w:t>
      </w:r>
      <w:proofErr w:type="gramEnd"/>
      <w:r w:rsidRPr="00EE36D8">
        <w:rPr>
          <w:i/>
          <w:iCs/>
        </w:rPr>
        <w:t xml:space="preserve"> </w:t>
      </w:r>
    </w:p>
    <w:p w14:paraId="31F1058A" w14:textId="77777777" w:rsidR="00A878F3" w:rsidRPr="00EE36D8" w:rsidRDefault="00A878F3" w:rsidP="00A878F3">
      <w:pPr>
        <w:jc w:val="both"/>
        <w:rPr>
          <w:iCs/>
        </w:rPr>
      </w:pPr>
      <w:proofErr w:type="gramStart"/>
      <w:r w:rsidRPr="00EE36D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EE36D8" w:rsidRDefault="00307D18" w:rsidP="00A878F3">
      <w:pPr>
        <w:jc w:val="both"/>
        <w:rPr>
          <w:i/>
          <w:iCs/>
        </w:rPr>
      </w:pPr>
      <w:proofErr w:type="gramStart"/>
      <w:r w:rsidRPr="00EE36D8">
        <w:rPr>
          <w:iCs/>
        </w:rPr>
        <w:t xml:space="preserve">У Обрасцу понуде, </w:t>
      </w:r>
      <w:r w:rsidR="00A878F3" w:rsidRPr="00EE36D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EE36D8" w:rsidRDefault="00A878F3" w:rsidP="00A878F3">
      <w:pPr>
        <w:jc w:val="both"/>
      </w:pPr>
    </w:p>
    <w:p w14:paraId="7968F664" w14:textId="77777777" w:rsidR="00A878F3" w:rsidRPr="00EE36D8" w:rsidRDefault="00A878F3" w:rsidP="00B12F97">
      <w:pPr>
        <w:pStyle w:val="ListParagraph"/>
        <w:numPr>
          <w:ilvl w:val="0"/>
          <w:numId w:val="6"/>
        </w:numPr>
        <w:jc w:val="both"/>
        <w:rPr>
          <w:iCs/>
        </w:rPr>
      </w:pPr>
      <w:r w:rsidRPr="00EE36D8">
        <w:rPr>
          <w:b/>
          <w:bCs/>
          <w:i/>
          <w:iCs/>
        </w:rPr>
        <w:t>ПОНУДА СА ПОДИЗВОЂАЧЕМ</w:t>
      </w:r>
    </w:p>
    <w:p w14:paraId="4AC1524A" w14:textId="77777777" w:rsidR="00A878F3" w:rsidRPr="00EE36D8" w:rsidRDefault="00A878F3" w:rsidP="00A878F3">
      <w:pPr>
        <w:jc w:val="both"/>
        <w:rPr>
          <w:iCs/>
        </w:rPr>
      </w:pPr>
    </w:p>
    <w:p w14:paraId="757EB360" w14:textId="77777777" w:rsidR="00A878F3" w:rsidRPr="00EE36D8" w:rsidRDefault="00A878F3" w:rsidP="00A878F3">
      <w:pPr>
        <w:jc w:val="both"/>
        <w:rPr>
          <w:iCs/>
        </w:rPr>
      </w:pPr>
      <w:r w:rsidRPr="00EE36D8">
        <w:rPr>
          <w:iCs/>
        </w:rPr>
        <w:t>Уколико понуђач подноси понуду са подизвођачем дужан је да у Обрасцу понуде</w:t>
      </w:r>
      <w:r w:rsidRPr="00EE36D8">
        <w:rPr>
          <w:iCs/>
          <w:lang w:val="sr-Cyrl-CS"/>
        </w:rPr>
        <w:t xml:space="preserve"> </w:t>
      </w:r>
      <w:r w:rsidRPr="00EE36D8">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EE36D8" w:rsidRDefault="00A878F3" w:rsidP="00A878F3">
      <w:pPr>
        <w:jc w:val="both"/>
        <w:rPr>
          <w:iCs/>
        </w:rPr>
      </w:pPr>
      <w:proofErr w:type="gramStart"/>
      <w:r w:rsidRPr="00EE36D8">
        <w:rPr>
          <w:iCs/>
        </w:rPr>
        <w:t>Понуђач у Обрасцу понуде</w:t>
      </w:r>
      <w:r w:rsidRPr="00EE36D8">
        <w:rPr>
          <w:i/>
          <w:iCs/>
        </w:rPr>
        <w:t xml:space="preserve"> </w:t>
      </w:r>
      <w:r w:rsidRPr="00EE36D8">
        <w:rPr>
          <w:iCs/>
        </w:rPr>
        <w:t>наводи назив и седиште подизвођача, уколико ће делимично извршење набавке поверити подизвођачу.</w:t>
      </w:r>
      <w:proofErr w:type="gramEnd"/>
      <w:r w:rsidRPr="00EE36D8">
        <w:rPr>
          <w:iCs/>
        </w:rPr>
        <w:t xml:space="preserve"> </w:t>
      </w:r>
    </w:p>
    <w:p w14:paraId="5C4233D7" w14:textId="77777777" w:rsidR="00A878F3" w:rsidRPr="00EE36D8" w:rsidRDefault="00A878F3" w:rsidP="00A878F3">
      <w:pPr>
        <w:jc w:val="both"/>
        <w:rPr>
          <w:iCs/>
          <w:highlight w:val="green"/>
        </w:rPr>
      </w:pPr>
    </w:p>
    <w:p w14:paraId="72CBB557" w14:textId="6D31286A" w:rsidR="008B55B5" w:rsidRPr="00EE36D8" w:rsidRDefault="008B55B5" w:rsidP="008B55B5">
      <w:pPr>
        <w:jc w:val="both"/>
        <w:rPr>
          <w:bCs/>
          <w:iCs/>
        </w:rPr>
      </w:pPr>
      <w:proofErr w:type="gramStart"/>
      <w:r w:rsidRPr="00EE36D8">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w:t>
      </w:r>
      <w:r w:rsidR="003D19C1" w:rsidRPr="00EE36D8">
        <w:rPr>
          <w:iCs/>
        </w:rPr>
        <w:t>уговору о јавној набавци</w:t>
      </w:r>
      <w:r w:rsidRPr="00EE36D8">
        <w:rPr>
          <w:iCs/>
        </w:rPr>
        <w:t>.</w:t>
      </w:r>
      <w:proofErr w:type="gramEnd"/>
      <w:r w:rsidRPr="00EE36D8">
        <w:rPr>
          <w:bCs/>
          <w:iCs/>
        </w:rPr>
        <w:t xml:space="preserve"> </w:t>
      </w:r>
    </w:p>
    <w:p w14:paraId="0BF8BC93" w14:textId="0432D70D" w:rsidR="008B55B5" w:rsidRPr="00EE36D8" w:rsidRDefault="008B55B5" w:rsidP="008B55B5">
      <w:pPr>
        <w:jc w:val="both"/>
        <w:rPr>
          <w:iCs/>
        </w:rPr>
      </w:pPr>
      <w:proofErr w:type="gramStart"/>
      <w:r w:rsidRPr="00EE36D8">
        <w:rPr>
          <w:bCs/>
          <w:iCs/>
        </w:rPr>
        <w:t xml:space="preserve">Понуђач је дужан да за подизвођаче достави доказе о испуњености услова који су наведени у </w:t>
      </w:r>
      <w:r w:rsidRPr="00EE36D8">
        <w:rPr>
          <w:bCs/>
          <w:iCs/>
          <w:lang w:val="sr-Cyrl-CS"/>
        </w:rPr>
        <w:t>поглављу</w:t>
      </w:r>
      <w:r w:rsidRPr="00EE36D8">
        <w:rPr>
          <w:bCs/>
          <w:iCs/>
        </w:rPr>
        <w:t xml:space="preserve"> </w:t>
      </w:r>
      <w:r w:rsidR="00D51194" w:rsidRPr="00EE36D8">
        <w:rPr>
          <w:bCs/>
          <w:iCs/>
        </w:rPr>
        <w:t>4</w:t>
      </w:r>
      <w:r w:rsidRPr="00EE36D8">
        <w:rPr>
          <w:bCs/>
          <w:iCs/>
        </w:rPr>
        <w:t>.</w:t>
      </w:r>
      <w:proofErr w:type="gramEnd"/>
      <w:r w:rsidRPr="00EE36D8">
        <w:rPr>
          <w:bCs/>
          <w:iCs/>
        </w:rPr>
        <w:t xml:space="preserve"> </w:t>
      </w:r>
      <w:proofErr w:type="gramStart"/>
      <w:r w:rsidRPr="00EE36D8">
        <w:rPr>
          <w:bCs/>
          <w:iCs/>
        </w:rPr>
        <w:t>конкур</w:t>
      </w:r>
      <w:r w:rsidR="00CB5A79" w:rsidRPr="00EE36D8">
        <w:rPr>
          <w:bCs/>
          <w:iCs/>
        </w:rPr>
        <w:t>сне</w:t>
      </w:r>
      <w:proofErr w:type="gramEnd"/>
      <w:r w:rsidR="00CB5A79" w:rsidRPr="00EE36D8">
        <w:rPr>
          <w:bCs/>
          <w:iCs/>
        </w:rPr>
        <w:t xml:space="preserve"> документације, у складу са у</w:t>
      </w:r>
      <w:r w:rsidRPr="00EE36D8">
        <w:rPr>
          <w:bCs/>
          <w:iCs/>
        </w:rPr>
        <w:t>путством како се доказује испуњеност услова.</w:t>
      </w:r>
    </w:p>
    <w:p w14:paraId="60671184" w14:textId="77777777" w:rsidR="008B55B5" w:rsidRPr="00EE36D8" w:rsidRDefault="008B55B5" w:rsidP="008B55B5">
      <w:pPr>
        <w:jc w:val="both"/>
        <w:rPr>
          <w:iCs/>
        </w:rPr>
      </w:pPr>
      <w:proofErr w:type="gramStart"/>
      <w:r w:rsidRPr="00EE36D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EE36D8" w:rsidRDefault="008B55B5" w:rsidP="008B55B5">
      <w:pPr>
        <w:jc w:val="both"/>
        <w:rPr>
          <w:iCs/>
        </w:rPr>
      </w:pPr>
      <w:proofErr w:type="gramStart"/>
      <w:r w:rsidRPr="00EE36D8">
        <w:rPr>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E36D8">
        <w:rPr>
          <w:iCs/>
        </w:rPr>
        <w:t xml:space="preserve"> </w:t>
      </w:r>
    </w:p>
    <w:p w14:paraId="48BACD02" w14:textId="77777777" w:rsidR="00A878F3" w:rsidRPr="00EE36D8" w:rsidRDefault="008B55B5" w:rsidP="00A878F3">
      <w:pPr>
        <w:jc w:val="both"/>
        <w:rPr>
          <w:iCs/>
        </w:rPr>
      </w:pPr>
      <w:proofErr w:type="gramStart"/>
      <w:r w:rsidRPr="00EE36D8">
        <w:rPr>
          <w:iCs/>
        </w:rPr>
        <w:t>Наручилац не дозвољава пренос доспелих потраживања директно подизвођачу у смислу члана 80.</w:t>
      </w:r>
      <w:proofErr w:type="gramEnd"/>
      <w:r w:rsidRPr="00EE36D8">
        <w:rPr>
          <w:iCs/>
        </w:rPr>
        <w:t xml:space="preserve"> </w:t>
      </w:r>
      <w:proofErr w:type="gramStart"/>
      <w:r w:rsidRPr="00EE36D8">
        <w:rPr>
          <w:iCs/>
        </w:rPr>
        <w:t>став</w:t>
      </w:r>
      <w:proofErr w:type="gramEnd"/>
      <w:r w:rsidRPr="00EE36D8">
        <w:rPr>
          <w:iCs/>
        </w:rPr>
        <w:t xml:space="preserve"> 9. </w:t>
      </w:r>
      <w:proofErr w:type="gramStart"/>
      <w:r w:rsidRPr="00EE36D8">
        <w:rPr>
          <w:iCs/>
        </w:rPr>
        <w:t>Закона о јавним набавкам</w:t>
      </w:r>
      <w:r w:rsidR="00E33AD1" w:rsidRPr="00EE36D8">
        <w:rPr>
          <w:iCs/>
        </w:rPr>
        <w:t>а</w:t>
      </w:r>
      <w:r w:rsidRPr="00EE36D8">
        <w:rPr>
          <w:iCs/>
        </w:rPr>
        <w:t>.</w:t>
      </w:r>
      <w:proofErr w:type="gramEnd"/>
    </w:p>
    <w:p w14:paraId="4157A2DD" w14:textId="77777777" w:rsidR="00A878F3" w:rsidRPr="00EE36D8" w:rsidRDefault="00A878F3" w:rsidP="00A878F3">
      <w:pPr>
        <w:jc w:val="both"/>
        <w:rPr>
          <w:b/>
          <w:i/>
        </w:rPr>
      </w:pPr>
    </w:p>
    <w:p w14:paraId="5A0FC9A8" w14:textId="77777777" w:rsidR="00A878F3" w:rsidRPr="00EE36D8" w:rsidRDefault="00A878F3" w:rsidP="00B12F97">
      <w:pPr>
        <w:pStyle w:val="ListParagraph"/>
        <w:numPr>
          <w:ilvl w:val="0"/>
          <w:numId w:val="6"/>
        </w:numPr>
        <w:jc w:val="both"/>
      </w:pPr>
      <w:r w:rsidRPr="00EE36D8">
        <w:rPr>
          <w:b/>
          <w:i/>
        </w:rPr>
        <w:t>ЗАЈЕДНИЧКА ПОНУДА</w:t>
      </w:r>
    </w:p>
    <w:p w14:paraId="2AB815EA" w14:textId="77777777" w:rsidR="00A878F3" w:rsidRPr="00EE36D8" w:rsidRDefault="00A878F3" w:rsidP="00A878F3">
      <w:pPr>
        <w:jc w:val="both"/>
      </w:pPr>
    </w:p>
    <w:p w14:paraId="732D6A5A" w14:textId="77777777" w:rsidR="00A878F3" w:rsidRPr="00EE36D8" w:rsidRDefault="00A878F3" w:rsidP="00A878F3">
      <w:pPr>
        <w:jc w:val="both"/>
      </w:pPr>
      <w:proofErr w:type="gramStart"/>
      <w:r w:rsidRPr="00EE36D8">
        <w:t>Понуду може поднети група понуђача.</w:t>
      </w:r>
      <w:proofErr w:type="gramEnd"/>
    </w:p>
    <w:p w14:paraId="3055EF50" w14:textId="77777777" w:rsidR="00A878F3" w:rsidRPr="00EE36D8" w:rsidRDefault="00A878F3" w:rsidP="00A878F3">
      <w:pPr>
        <w:jc w:val="both"/>
      </w:pPr>
      <w:proofErr w:type="gramStart"/>
      <w:r w:rsidRPr="00EE36D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E36D8">
        <w:t xml:space="preserve"> </w:t>
      </w:r>
      <w:proofErr w:type="gramStart"/>
      <w:r w:rsidRPr="00EE36D8">
        <w:t>ст</w:t>
      </w:r>
      <w:proofErr w:type="gramEnd"/>
      <w:r w:rsidRPr="00EE36D8">
        <w:rPr>
          <w:lang w:val="sr-Cyrl-CS"/>
        </w:rPr>
        <w:t>.</w:t>
      </w:r>
      <w:r w:rsidRPr="00EE36D8">
        <w:t xml:space="preserve"> 4. </w:t>
      </w:r>
      <w:proofErr w:type="gramStart"/>
      <w:r w:rsidRPr="00EE36D8">
        <w:t>тач</w:t>
      </w:r>
      <w:proofErr w:type="gramEnd"/>
      <w:r w:rsidRPr="00EE36D8">
        <w:rPr>
          <w:lang w:val="sr-Cyrl-CS"/>
        </w:rPr>
        <w:t>.</w:t>
      </w:r>
      <w:r w:rsidRPr="00EE36D8">
        <w:t xml:space="preserve"> 1</w:t>
      </w:r>
      <w:r w:rsidRPr="00EE36D8">
        <w:rPr>
          <w:lang w:val="sr-Cyrl-CS"/>
        </w:rPr>
        <w:t>)</w:t>
      </w:r>
      <w:r w:rsidR="00EB37CB" w:rsidRPr="00EE36D8">
        <w:t xml:space="preserve"> </w:t>
      </w:r>
      <w:proofErr w:type="gramStart"/>
      <w:r w:rsidR="00EB37CB" w:rsidRPr="00EE36D8">
        <w:t>до</w:t>
      </w:r>
      <w:proofErr w:type="gramEnd"/>
      <w:r w:rsidR="00EB37CB" w:rsidRPr="00EE36D8">
        <w:t xml:space="preserve"> 2</w:t>
      </w:r>
      <w:r w:rsidRPr="00EE36D8">
        <w:rPr>
          <w:lang w:val="sr-Cyrl-CS"/>
        </w:rPr>
        <w:t>)</w:t>
      </w:r>
      <w:r w:rsidRPr="00EE36D8">
        <w:t xml:space="preserve"> Закона и то податке о: </w:t>
      </w:r>
    </w:p>
    <w:p w14:paraId="6BCAAA33" w14:textId="77777777" w:rsidR="00A878F3" w:rsidRPr="00EE36D8" w:rsidRDefault="00EB37CB" w:rsidP="00B12F97">
      <w:pPr>
        <w:numPr>
          <w:ilvl w:val="0"/>
          <w:numId w:val="3"/>
        </w:numPr>
        <w:suppressAutoHyphens/>
        <w:spacing w:line="100" w:lineRule="atLeast"/>
        <w:jc w:val="both"/>
      </w:pPr>
      <w:r w:rsidRPr="00EE36D8">
        <w:t xml:space="preserve">Податке о </w:t>
      </w:r>
      <w:r w:rsidR="00A878F3" w:rsidRPr="00EE36D8">
        <w:t>члану групе који ће бити носилац посла, односно који ће поднети понуду и који ће заступати групу понуђача пред наручиоцем</w:t>
      </w:r>
      <w:r w:rsidRPr="00EE36D8">
        <w:t xml:space="preserve"> и</w:t>
      </w:r>
      <w:r w:rsidR="00A878F3" w:rsidRPr="00EE36D8">
        <w:t xml:space="preserve">, </w:t>
      </w:r>
    </w:p>
    <w:p w14:paraId="58F05412" w14:textId="77777777" w:rsidR="00A878F3" w:rsidRPr="00EE36D8" w:rsidRDefault="00EB37CB" w:rsidP="00B12F97">
      <w:pPr>
        <w:pStyle w:val="ListParagraph"/>
        <w:numPr>
          <w:ilvl w:val="0"/>
          <w:numId w:val="3"/>
        </w:numPr>
        <w:suppressAutoHyphens/>
        <w:spacing w:line="100" w:lineRule="atLeast"/>
        <w:contextualSpacing w:val="0"/>
        <w:jc w:val="both"/>
        <w:rPr>
          <w:rFonts w:eastAsia="TimesNewRomanPSMT"/>
          <w:bCs/>
        </w:rPr>
      </w:pPr>
      <w:r w:rsidRPr="00EE36D8">
        <w:t>Опис послова сваког понуђача из групе понуђача у</w:t>
      </w:r>
      <w:r w:rsidR="00A878F3" w:rsidRPr="00EE36D8">
        <w:t xml:space="preserve"> извршење уговора.</w:t>
      </w:r>
    </w:p>
    <w:p w14:paraId="16D625F6" w14:textId="77777777" w:rsidR="00A878F3" w:rsidRPr="00EE36D8" w:rsidRDefault="00A878F3" w:rsidP="00A878F3">
      <w:pPr>
        <w:pStyle w:val="ListParagraph"/>
        <w:jc w:val="both"/>
        <w:rPr>
          <w:rFonts w:eastAsia="TimesNewRomanPSMT"/>
          <w:bCs/>
        </w:rPr>
      </w:pPr>
    </w:p>
    <w:p w14:paraId="307B05AA" w14:textId="5BCCFAE2" w:rsidR="00A878F3" w:rsidRPr="00EE36D8" w:rsidRDefault="00A878F3" w:rsidP="00A878F3">
      <w:pPr>
        <w:jc w:val="both"/>
      </w:pPr>
      <w:proofErr w:type="gramStart"/>
      <w:r w:rsidRPr="00EE36D8">
        <w:rPr>
          <w:rFonts w:eastAsia="TimesNewRomanPSMT"/>
          <w:bCs/>
        </w:rPr>
        <w:t xml:space="preserve">Група понуђача је дужна да достави све доказе о испуњености услова који су наведени у </w:t>
      </w:r>
      <w:r w:rsidRPr="00EE36D8">
        <w:rPr>
          <w:rFonts w:eastAsia="TimesNewRomanPSMT"/>
          <w:bCs/>
          <w:color w:val="000000" w:themeColor="text1"/>
          <w:lang w:val="sr-Cyrl-CS"/>
        </w:rPr>
        <w:t>поглављу</w:t>
      </w:r>
      <w:r w:rsidRPr="00EE36D8">
        <w:rPr>
          <w:rFonts w:eastAsia="TimesNewRomanPSMT"/>
          <w:bCs/>
          <w:color w:val="000000" w:themeColor="text1"/>
        </w:rPr>
        <w:t xml:space="preserve"> </w:t>
      </w:r>
      <w:r w:rsidR="00D51194" w:rsidRPr="00EE36D8">
        <w:rPr>
          <w:rFonts w:eastAsia="TimesNewRomanPSMT"/>
          <w:bCs/>
          <w:color w:val="000000" w:themeColor="text1"/>
        </w:rPr>
        <w:t>4</w:t>
      </w:r>
      <w:r w:rsidR="0084500F" w:rsidRPr="00EE36D8">
        <w:rPr>
          <w:rFonts w:eastAsia="TimesNewRomanPSMT"/>
          <w:bCs/>
          <w:color w:val="000000" w:themeColor="text1"/>
        </w:rPr>
        <w:t>.</w:t>
      </w:r>
      <w:proofErr w:type="gramEnd"/>
      <w:r w:rsidRPr="00EE36D8">
        <w:rPr>
          <w:rFonts w:eastAsia="TimesNewRomanPSMT"/>
          <w:bCs/>
          <w:color w:val="000000" w:themeColor="text1"/>
          <w:lang w:val="ru-RU"/>
        </w:rPr>
        <w:t xml:space="preserve"> </w:t>
      </w:r>
      <w:proofErr w:type="gramStart"/>
      <w:r w:rsidRPr="00EE36D8">
        <w:rPr>
          <w:rFonts w:eastAsia="TimesNewRomanPSMT"/>
          <w:bCs/>
          <w:color w:val="000000" w:themeColor="text1"/>
        </w:rPr>
        <w:t>конкурсне</w:t>
      </w:r>
      <w:proofErr w:type="gramEnd"/>
      <w:r w:rsidRPr="00EE36D8">
        <w:rPr>
          <w:rFonts w:eastAsia="TimesNewRomanPSMT"/>
          <w:bCs/>
        </w:rPr>
        <w:t xml:space="preserve"> документације, у складу са Упутством како се доказује испуњеност услова.</w:t>
      </w:r>
    </w:p>
    <w:p w14:paraId="7A95268B" w14:textId="77777777" w:rsidR="00A878F3" w:rsidRPr="00EE36D8" w:rsidRDefault="00A878F3" w:rsidP="00A878F3">
      <w:pPr>
        <w:jc w:val="both"/>
      </w:pPr>
      <w:proofErr w:type="gramStart"/>
      <w:r w:rsidRPr="00EE36D8">
        <w:t>Понуђачи из групе понуђача одговарају неограничено солидарно према наручиоцу.</w:t>
      </w:r>
      <w:proofErr w:type="gramEnd"/>
      <w:r w:rsidRPr="00EE36D8">
        <w:t xml:space="preserve"> </w:t>
      </w:r>
    </w:p>
    <w:p w14:paraId="46F48FE4" w14:textId="77777777" w:rsidR="00A878F3" w:rsidRPr="00EE36D8" w:rsidRDefault="00A878F3" w:rsidP="00A878F3">
      <w:pPr>
        <w:jc w:val="both"/>
      </w:pPr>
      <w:proofErr w:type="gramStart"/>
      <w:r w:rsidRPr="00EE36D8">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EE36D8" w:rsidRDefault="00A878F3" w:rsidP="00A878F3">
      <w:pPr>
        <w:jc w:val="both"/>
      </w:pPr>
      <w:proofErr w:type="gramStart"/>
      <w:r w:rsidRPr="00EE36D8">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EE36D8" w:rsidRDefault="00A878F3" w:rsidP="00A878F3">
      <w:pPr>
        <w:jc w:val="both"/>
      </w:pPr>
      <w:proofErr w:type="gramStart"/>
      <w:r w:rsidRPr="00EE36D8">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EE36D8" w:rsidRDefault="00A878F3" w:rsidP="00A878F3">
      <w:pPr>
        <w:jc w:val="both"/>
      </w:pPr>
    </w:p>
    <w:p w14:paraId="73AFFE4A" w14:textId="77777777" w:rsidR="00A878F3" w:rsidRPr="00EE36D8" w:rsidRDefault="00A878F3" w:rsidP="00B12F97">
      <w:pPr>
        <w:pStyle w:val="ListParagraph"/>
        <w:numPr>
          <w:ilvl w:val="0"/>
          <w:numId w:val="6"/>
        </w:numPr>
        <w:jc w:val="both"/>
      </w:pPr>
      <w:r w:rsidRPr="00EE36D8">
        <w:rPr>
          <w:b/>
          <w:bCs/>
          <w:i/>
          <w:iCs/>
        </w:rPr>
        <w:t>НАЧИН И УСЛОВ</w:t>
      </w:r>
      <w:r w:rsidRPr="00EE36D8">
        <w:rPr>
          <w:b/>
          <w:bCs/>
          <w:i/>
          <w:iCs/>
          <w:lang w:val="sr-Cyrl-CS"/>
        </w:rPr>
        <w:t>И</w:t>
      </w:r>
      <w:r w:rsidRPr="00EE36D8">
        <w:rPr>
          <w:b/>
          <w:bCs/>
          <w:i/>
          <w:iCs/>
        </w:rPr>
        <w:t xml:space="preserve"> ПЛАЋАЊА, ГАРАНТНИ РОК, КАО И ДРУГЕ ОКОЛНОСТИ ОД КОЈИХ ЗАВИСИ ПРИХВАТЉИВОСТ  ПОНУДЕ</w:t>
      </w:r>
    </w:p>
    <w:p w14:paraId="41BB4F13" w14:textId="77777777" w:rsidR="00A878F3" w:rsidRPr="00EE36D8" w:rsidRDefault="00A878F3" w:rsidP="00A878F3">
      <w:pPr>
        <w:jc w:val="both"/>
        <w:rPr>
          <w:highlight w:val="green"/>
        </w:rPr>
      </w:pPr>
    </w:p>
    <w:p w14:paraId="49D55ED9" w14:textId="77777777" w:rsidR="0068551F" w:rsidRPr="00EE36D8" w:rsidRDefault="0068551F" w:rsidP="00B12F97">
      <w:pPr>
        <w:pStyle w:val="ListParagraph"/>
        <w:numPr>
          <w:ilvl w:val="1"/>
          <w:numId w:val="5"/>
        </w:numPr>
        <w:rPr>
          <w:b/>
          <w:u w:val="single"/>
        </w:rPr>
      </w:pPr>
      <w:r w:rsidRPr="00EE36D8">
        <w:rPr>
          <w:b/>
          <w:u w:val="single"/>
        </w:rPr>
        <w:t>Захтеви у погледу начина, рока и услова плаћања</w:t>
      </w:r>
    </w:p>
    <w:p w14:paraId="0DA4FA56" w14:textId="4C231549" w:rsidR="00DD51C9" w:rsidRPr="00312A8C" w:rsidRDefault="00DD51C9" w:rsidP="00312A8C">
      <w:pPr>
        <w:jc w:val="both"/>
      </w:pPr>
      <w:r w:rsidRPr="00312A8C">
        <w:t xml:space="preserve">Наручилац захтева одложено плаћање са роком </w:t>
      </w:r>
      <w:proofErr w:type="gramStart"/>
      <w:r w:rsidRPr="00312A8C">
        <w:t xml:space="preserve">од  </w:t>
      </w:r>
      <w:r w:rsidR="00A46300" w:rsidRPr="00312A8C">
        <w:t>30</w:t>
      </w:r>
      <w:proofErr w:type="gramEnd"/>
      <w:r w:rsidRPr="00312A8C">
        <w:t xml:space="preserve"> дана од дана пријема исправног рачуна за извршену услугу. </w:t>
      </w:r>
    </w:p>
    <w:p w14:paraId="0D246799" w14:textId="77777777" w:rsidR="00DD51C9" w:rsidRPr="00312A8C" w:rsidRDefault="00DD51C9" w:rsidP="00312A8C">
      <w:pPr>
        <w:jc w:val="both"/>
      </w:pPr>
    </w:p>
    <w:p w14:paraId="48A70E75" w14:textId="30DB2AAE" w:rsidR="00DD51C9" w:rsidRPr="00312A8C" w:rsidRDefault="00A117FC" w:rsidP="00312A8C">
      <w:pPr>
        <w:jc w:val="both"/>
      </w:pPr>
      <w:proofErr w:type="gramStart"/>
      <w:r w:rsidRPr="00312A8C">
        <w:t xml:space="preserve">Рачун се доставља на основу потписаног документа-грађевинске дозволе или одобрења за извођење радова и Записника о прегледу </w:t>
      </w:r>
      <w:r w:rsidR="00D67A3A" w:rsidRPr="00312A8C">
        <w:t xml:space="preserve">и пријему услуге израде </w:t>
      </w:r>
      <w:r w:rsidRPr="00312A8C">
        <w:t>техничке документације којим се верификује квалитет извршења услуга</w:t>
      </w:r>
      <w:r w:rsidR="00A90D46" w:rsidRPr="00312A8C">
        <w:t xml:space="preserve"> и који</w:t>
      </w:r>
      <w:r w:rsidRPr="00312A8C">
        <w:t>м се потврђује да је достављена пројектна документација и која мора да буде потписана од стране овлашћеног лица наручиоца</w:t>
      </w:r>
      <w:r w:rsidR="00DD51C9" w:rsidRPr="00312A8C">
        <w:t>.</w:t>
      </w:r>
      <w:proofErr w:type="gramEnd"/>
      <w:r w:rsidR="00DD51C9" w:rsidRPr="00312A8C">
        <w:t xml:space="preserve"> </w:t>
      </w:r>
    </w:p>
    <w:p w14:paraId="4BE268FB" w14:textId="77777777" w:rsidR="00DD51C9" w:rsidRPr="00312A8C" w:rsidRDefault="00DD51C9" w:rsidP="00312A8C">
      <w:pPr>
        <w:jc w:val="both"/>
      </w:pPr>
    </w:p>
    <w:p w14:paraId="47E25427" w14:textId="77777777" w:rsidR="00DD51C9" w:rsidRPr="00312A8C" w:rsidRDefault="00DD51C9" w:rsidP="00312A8C">
      <w:pPr>
        <w:jc w:val="both"/>
      </w:pPr>
      <w:proofErr w:type="gramStart"/>
      <w:r w:rsidRPr="00312A8C">
        <w:t>Рачун се доставља наручиоцу путем поште или лично а искључиво преко писарнице наручиоца, адресирано на седиште наручиоца.</w:t>
      </w:r>
      <w:proofErr w:type="gramEnd"/>
      <w:r w:rsidRPr="00312A8C">
        <w:t xml:space="preserve"> </w:t>
      </w:r>
    </w:p>
    <w:p w14:paraId="50C33662" w14:textId="77777777" w:rsidR="00DD51C9" w:rsidRPr="00312A8C" w:rsidRDefault="00DD51C9" w:rsidP="00312A8C">
      <w:pPr>
        <w:jc w:val="both"/>
      </w:pPr>
      <w:proofErr w:type="gramStart"/>
      <w:r w:rsidRPr="00312A8C">
        <w:t>Плаћање се врши уплатом на рачун понуђача.</w:t>
      </w:r>
      <w:proofErr w:type="gramEnd"/>
    </w:p>
    <w:p w14:paraId="6C0A1BC0" w14:textId="77777777" w:rsidR="00DD51C9" w:rsidRPr="00312A8C" w:rsidRDefault="00DD51C9" w:rsidP="00312A8C">
      <w:pPr>
        <w:jc w:val="both"/>
      </w:pPr>
      <w:proofErr w:type="gramStart"/>
      <w:r w:rsidRPr="00312A8C">
        <w:t>Понуђачу није дозвољено да захтева аванс.</w:t>
      </w:r>
      <w:proofErr w:type="gramEnd"/>
    </w:p>
    <w:p w14:paraId="0AC37B85" w14:textId="77777777" w:rsidR="0068551F" w:rsidRPr="00EE36D8" w:rsidRDefault="0068551F" w:rsidP="00944940">
      <w:pPr>
        <w:rPr>
          <w:noProof/>
          <w:lang w:val="sr-Cyrl-RS"/>
        </w:rPr>
      </w:pPr>
    </w:p>
    <w:p w14:paraId="4D61F3E2" w14:textId="77777777" w:rsidR="00EB7137" w:rsidRPr="009C7103" w:rsidRDefault="00EB7137" w:rsidP="0068551F">
      <w:pPr>
        <w:jc w:val="both"/>
        <w:rPr>
          <w:iCs/>
          <w:highlight w:val="yellow"/>
          <w:lang w:val="sr-Cyrl-RS"/>
        </w:rPr>
      </w:pPr>
    </w:p>
    <w:p w14:paraId="072EA1A2" w14:textId="77777777" w:rsidR="00EB7137" w:rsidRPr="00EE36D8" w:rsidRDefault="00EB7137" w:rsidP="00B12F97">
      <w:pPr>
        <w:pStyle w:val="ListParagraph"/>
        <w:numPr>
          <w:ilvl w:val="1"/>
          <w:numId w:val="5"/>
        </w:numPr>
        <w:jc w:val="both"/>
        <w:rPr>
          <w:bCs/>
          <w:lang w:val="sr-Cyrl-RS"/>
        </w:rPr>
      </w:pPr>
      <w:r w:rsidRPr="00EE36D8">
        <w:rPr>
          <w:b/>
          <w:u w:val="single"/>
        </w:rPr>
        <w:lastRenderedPageBreak/>
        <w:t>Захтев у погледу рока</w:t>
      </w:r>
      <w:r w:rsidRPr="00EE36D8">
        <w:rPr>
          <w:b/>
          <w:u w:val="single"/>
          <w:lang w:val="sr-Cyrl-RS"/>
        </w:rPr>
        <w:t xml:space="preserve"> </w:t>
      </w:r>
      <w:r w:rsidR="0068551F" w:rsidRPr="00EE36D8">
        <w:rPr>
          <w:b/>
          <w:u w:val="single"/>
        </w:rPr>
        <w:t>извршења услуге</w:t>
      </w:r>
    </w:p>
    <w:p w14:paraId="6959BE47" w14:textId="519DD73E" w:rsidR="00AE16CC" w:rsidRPr="0095790F" w:rsidRDefault="00DD51C9" w:rsidP="00AE16CC">
      <w:pPr>
        <w:jc w:val="both"/>
        <w:rPr>
          <w:lang w:val="sr-Cyrl-RS"/>
        </w:rPr>
      </w:pPr>
      <w:r w:rsidRPr="00EE36D8">
        <w:rPr>
          <w:bCs/>
          <w:lang w:val="sr-Latn-CS"/>
        </w:rPr>
        <w:t>Наручилац захтева да рок</w:t>
      </w:r>
      <w:r w:rsidRPr="00EE36D8">
        <w:rPr>
          <w:bCs/>
          <w:lang w:val="sr-Cyrl-RS"/>
        </w:rPr>
        <w:t xml:space="preserve"> одзива ради</w:t>
      </w:r>
      <w:r w:rsidRPr="00EE36D8">
        <w:rPr>
          <w:bCs/>
          <w:lang w:val="sr-Latn-CS"/>
        </w:rPr>
        <w:t xml:space="preserve"> извршења </w:t>
      </w:r>
      <w:r w:rsidR="00DF2976">
        <w:rPr>
          <w:bCs/>
          <w:lang w:val="sr-Cyrl-RS"/>
        </w:rPr>
        <w:t xml:space="preserve">предметне услуге </w:t>
      </w:r>
      <w:r w:rsidRPr="00EE36D8">
        <w:rPr>
          <w:bCs/>
          <w:lang w:val="sr-Latn-CS"/>
        </w:rPr>
        <w:t xml:space="preserve">буде максимално </w:t>
      </w:r>
      <w:r w:rsidRPr="00EE36D8">
        <w:rPr>
          <w:bCs/>
          <w:lang w:val="sr-Cyrl-RS"/>
        </w:rPr>
        <w:t>5</w:t>
      </w:r>
      <w:r w:rsidRPr="00EE36D8">
        <w:rPr>
          <w:bCs/>
          <w:lang w:val="sr-Latn-CS"/>
        </w:rPr>
        <w:t xml:space="preserve"> </w:t>
      </w:r>
      <w:r w:rsidRPr="00EE36D8">
        <w:rPr>
          <w:bCs/>
          <w:lang w:val="sr-Cyrl-RS"/>
        </w:rPr>
        <w:t>календарских</w:t>
      </w:r>
      <w:r w:rsidRPr="00EE36D8">
        <w:rPr>
          <w:bCs/>
          <w:lang w:val="sr-Latn-CS"/>
        </w:rPr>
        <w:t xml:space="preserve"> дана од дана упућивања позива</w:t>
      </w:r>
      <w:r w:rsidRPr="00EE36D8">
        <w:rPr>
          <w:bCs/>
          <w:lang w:val="sr-Cyrl-RS"/>
        </w:rPr>
        <w:t xml:space="preserve">, </w:t>
      </w:r>
      <w:r w:rsidRPr="00FB1DC7">
        <w:rPr>
          <w:bCs/>
          <w:lang w:val="sr-Cyrl-RS"/>
        </w:rPr>
        <w:t xml:space="preserve">а рок извршења израде пројектно техничке документације максимално </w:t>
      </w:r>
      <w:r w:rsidR="00CE05E2" w:rsidRPr="00FB1DC7">
        <w:rPr>
          <w:bCs/>
          <w:lang w:val="sr-Latn-RS"/>
        </w:rPr>
        <w:t>15</w:t>
      </w:r>
      <w:r w:rsidRPr="00FB1DC7">
        <w:rPr>
          <w:bCs/>
          <w:lang w:val="sr-Cyrl-RS"/>
        </w:rPr>
        <w:t xml:space="preserve"> календарских дана</w:t>
      </w:r>
      <w:r w:rsidR="00E06DFC" w:rsidRPr="00FB1DC7">
        <w:rPr>
          <w:bCs/>
          <w:lang w:val="sr-Cyrl-RS"/>
        </w:rPr>
        <w:t xml:space="preserve"> од дана одзива</w:t>
      </w:r>
      <w:r w:rsidR="00AE16CC">
        <w:rPr>
          <w:lang w:val="sr-Cyrl-RS"/>
        </w:rPr>
        <w:t xml:space="preserve"> ради извршења предметне услуге</w:t>
      </w:r>
      <w:r w:rsidR="00AE16CC" w:rsidRPr="0095790F">
        <w:rPr>
          <w:lang w:val="sr-Cyrl-RS"/>
        </w:rPr>
        <w:t>.</w:t>
      </w:r>
    </w:p>
    <w:p w14:paraId="396D126D" w14:textId="77777777" w:rsidR="00DD51C9" w:rsidRPr="00EE36D8" w:rsidRDefault="00DD51C9" w:rsidP="00DD51C9">
      <w:pPr>
        <w:jc w:val="both"/>
        <w:rPr>
          <w:bCs/>
          <w:highlight w:val="yellow"/>
          <w:lang w:val="sr-Cyrl-RS"/>
        </w:rPr>
      </w:pPr>
    </w:p>
    <w:p w14:paraId="2868BCCF" w14:textId="77777777" w:rsidR="00DD51C9" w:rsidRPr="00EE36D8" w:rsidRDefault="00DD51C9" w:rsidP="0027116C">
      <w:pPr>
        <w:jc w:val="both"/>
        <w:rPr>
          <w:noProof/>
          <w:lang w:val="sr-Cyrl-RS"/>
        </w:rPr>
      </w:pPr>
      <w:r w:rsidRPr="00EE36D8">
        <w:rPr>
          <w:noProof/>
          <w:lang w:val="de-DE"/>
        </w:rPr>
        <w:t xml:space="preserve">Пројекат се предаје Наручиоцу у </w:t>
      </w:r>
      <w:r w:rsidRPr="00EE36D8">
        <w:rPr>
          <w:noProof/>
          <w:lang w:val="sr-Cyrl-RS"/>
        </w:rPr>
        <w:t>3</w:t>
      </w:r>
      <w:r w:rsidRPr="00EE36D8">
        <w:rPr>
          <w:noProof/>
          <w:lang w:val="de-DE"/>
        </w:rPr>
        <w:t xml:space="preserve"> (</w:t>
      </w:r>
      <w:r w:rsidRPr="00EE36D8">
        <w:rPr>
          <w:noProof/>
          <w:lang w:val="sr-Cyrl-RS"/>
        </w:rPr>
        <w:t>три</w:t>
      </w:r>
      <w:r w:rsidRPr="00EE36D8">
        <w:rPr>
          <w:noProof/>
          <w:lang w:val="de-DE"/>
        </w:rPr>
        <w:t>) примерака</w:t>
      </w:r>
      <w:r w:rsidRPr="00EE36D8">
        <w:rPr>
          <w:noProof/>
          <w:lang w:val="sr-Cyrl-RS"/>
        </w:rPr>
        <w:t xml:space="preserve"> и у електронској форми.</w:t>
      </w:r>
    </w:p>
    <w:p w14:paraId="5520298A" w14:textId="77777777" w:rsidR="00DD51C9" w:rsidRPr="00EE36D8" w:rsidRDefault="00DD51C9" w:rsidP="0027116C">
      <w:pPr>
        <w:pStyle w:val="ListParagraph"/>
        <w:ind w:left="360"/>
        <w:jc w:val="both"/>
        <w:rPr>
          <w:bCs/>
          <w:highlight w:val="yellow"/>
          <w:lang w:val="sr-Cyrl-RS"/>
        </w:rPr>
      </w:pPr>
    </w:p>
    <w:p w14:paraId="4DE672E4" w14:textId="53C9D122" w:rsidR="00DD51C9" w:rsidRPr="00EE36D8" w:rsidRDefault="00DD51C9" w:rsidP="0027116C">
      <w:pPr>
        <w:tabs>
          <w:tab w:val="num" w:pos="360"/>
        </w:tabs>
        <w:jc w:val="both"/>
        <w:rPr>
          <w:bCs/>
          <w:lang w:val="sr-Cyrl-RS"/>
        </w:rPr>
      </w:pPr>
      <w:r w:rsidRPr="00EE36D8">
        <w:rPr>
          <w:bCs/>
          <w:lang w:val="sr-Cyrl-RS"/>
        </w:rPr>
        <w:t xml:space="preserve">Уколико наручилац приликом предаје пројектно техничке документације утврди недостатке, понуђач је дужан да у року од </w:t>
      </w:r>
      <w:r w:rsidR="00F55F91">
        <w:rPr>
          <w:bCs/>
          <w:lang w:val="sr-Cyrl-RS"/>
        </w:rPr>
        <w:t>7</w:t>
      </w:r>
      <w:r w:rsidRPr="00EE36D8">
        <w:rPr>
          <w:bCs/>
          <w:lang w:val="sr-Cyrl-RS"/>
        </w:rPr>
        <w:t xml:space="preserve"> дана</w:t>
      </w:r>
      <w:r w:rsidR="000D7242">
        <w:rPr>
          <w:bCs/>
          <w:lang w:val="sr-Cyrl-RS"/>
        </w:rPr>
        <w:t xml:space="preserve"> </w:t>
      </w:r>
      <w:r w:rsidR="000D7242" w:rsidRPr="00EE36D8">
        <w:rPr>
          <w:bCs/>
          <w:lang w:val="sr-Cyrl-RS"/>
        </w:rPr>
        <w:t>од дана пријема писаног захтева – рекламације</w:t>
      </w:r>
      <w:r w:rsidR="000D7242">
        <w:rPr>
          <w:bCs/>
          <w:lang w:val="sr-Cyrl-RS"/>
        </w:rPr>
        <w:t>,</w:t>
      </w:r>
      <w:r w:rsidRPr="00EE36D8">
        <w:rPr>
          <w:bCs/>
          <w:lang w:val="sr-Cyrl-RS"/>
        </w:rPr>
        <w:t xml:space="preserve"> исправи</w:t>
      </w:r>
      <w:r w:rsidR="00F55F91">
        <w:rPr>
          <w:bCs/>
          <w:lang w:val="sr-Cyrl-RS"/>
        </w:rPr>
        <w:t xml:space="preserve"> пројектно техничку документацију</w:t>
      </w:r>
      <w:r w:rsidRPr="00EE36D8">
        <w:rPr>
          <w:bCs/>
          <w:lang w:val="sr-Cyrl-RS"/>
        </w:rPr>
        <w:t xml:space="preserve"> и достави Наручиоцу. </w:t>
      </w:r>
    </w:p>
    <w:p w14:paraId="1CD273EA" w14:textId="77777777" w:rsidR="00DD51C9" w:rsidRPr="00EE36D8" w:rsidRDefault="00DD51C9" w:rsidP="00DD51C9">
      <w:pPr>
        <w:jc w:val="both"/>
        <w:rPr>
          <w:bCs/>
          <w:lang w:val="sr-Latn-CS"/>
        </w:rPr>
      </w:pPr>
      <w:r w:rsidRPr="00EE36D8">
        <w:rPr>
          <w:bCs/>
          <w:lang w:val="sr-Latn-CS"/>
        </w:rPr>
        <w:t>Наручилац упућује позив на контакте које понуђач достави у својој понуди.</w:t>
      </w:r>
    </w:p>
    <w:p w14:paraId="0F292796" w14:textId="77777777" w:rsidR="0068551F" w:rsidRPr="00EE36D8" w:rsidRDefault="0068551F" w:rsidP="0068551F">
      <w:pPr>
        <w:jc w:val="both"/>
        <w:rPr>
          <w:iCs/>
          <w:highlight w:val="yellow"/>
        </w:rPr>
      </w:pPr>
    </w:p>
    <w:p w14:paraId="58542845" w14:textId="77777777" w:rsidR="0068551F" w:rsidRPr="00EE36D8" w:rsidRDefault="0068551F" w:rsidP="00B12F97">
      <w:pPr>
        <w:pStyle w:val="ListParagraph"/>
        <w:numPr>
          <w:ilvl w:val="1"/>
          <w:numId w:val="5"/>
        </w:numPr>
        <w:rPr>
          <w:b/>
          <w:u w:val="single"/>
        </w:rPr>
      </w:pPr>
      <w:r w:rsidRPr="00EE36D8">
        <w:rPr>
          <w:b/>
          <w:u w:val="single"/>
        </w:rPr>
        <w:t>Захтев у погледу рока важења понуде</w:t>
      </w:r>
    </w:p>
    <w:p w14:paraId="2FDECA1F" w14:textId="77777777" w:rsidR="002A52DF" w:rsidRPr="00EE36D8" w:rsidRDefault="002A52DF" w:rsidP="002A52DF">
      <w:pPr>
        <w:jc w:val="both"/>
        <w:rPr>
          <w:iCs/>
        </w:rPr>
      </w:pPr>
      <w:proofErr w:type="gramStart"/>
      <w:r w:rsidRPr="00EE36D8">
        <w:rPr>
          <w:iCs/>
        </w:rPr>
        <w:t xml:space="preserve">Наручилац захтева </w:t>
      </w:r>
      <w:r w:rsidRPr="00EE36D8">
        <w:rPr>
          <w:iCs/>
          <w:lang w:val="sr-Cyrl-RS"/>
        </w:rPr>
        <w:t>да р</w:t>
      </w:r>
      <w:r w:rsidRPr="00EE36D8">
        <w:rPr>
          <w:iCs/>
        </w:rPr>
        <w:t xml:space="preserve">ок важења понуде </w:t>
      </w:r>
      <w:r w:rsidRPr="00EE36D8">
        <w:rPr>
          <w:iCs/>
          <w:lang w:val="sr-Cyrl-RS"/>
        </w:rPr>
        <w:t>буде најмање</w:t>
      </w:r>
      <w:r w:rsidRPr="00EE36D8">
        <w:rPr>
          <w:iCs/>
        </w:rPr>
        <w:t xml:space="preserve"> 60 дана од дана отварања понуда.</w:t>
      </w:r>
      <w:proofErr w:type="gramEnd"/>
    </w:p>
    <w:p w14:paraId="10FCE1A1" w14:textId="77777777" w:rsidR="002A52DF" w:rsidRPr="00EE36D8" w:rsidRDefault="002A52DF" w:rsidP="002A52DF">
      <w:pPr>
        <w:jc w:val="both"/>
        <w:rPr>
          <w:iCs/>
        </w:rPr>
      </w:pPr>
      <w:proofErr w:type="gramStart"/>
      <w:r w:rsidRPr="00EE36D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EE36D8" w:rsidRDefault="002A52DF" w:rsidP="002A52DF">
      <w:pPr>
        <w:jc w:val="both"/>
        <w:rPr>
          <w:iCs/>
        </w:rPr>
      </w:pPr>
      <w:proofErr w:type="gramStart"/>
      <w:r w:rsidRPr="00EE36D8">
        <w:rPr>
          <w:iCs/>
        </w:rPr>
        <w:t>Понуђач који прихвати захтев за продужење рока важења понуде на може мењати понуду.</w:t>
      </w:r>
      <w:proofErr w:type="gramEnd"/>
    </w:p>
    <w:p w14:paraId="1141A227" w14:textId="77777777" w:rsidR="00F1353B" w:rsidRPr="00EE36D8" w:rsidRDefault="00F1353B" w:rsidP="00A878F3">
      <w:pPr>
        <w:jc w:val="both"/>
        <w:rPr>
          <w:b/>
          <w:bCs/>
          <w:i/>
          <w:iCs/>
          <w:highlight w:val="green"/>
          <w:lang w:val="sr-Cyrl-RS"/>
        </w:rPr>
      </w:pPr>
    </w:p>
    <w:p w14:paraId="1C77FCC2" w14:textId="77777777" w:rsidR="00A878F3" w:rsidRPr="00EE36D8" w:rsidRDefault="00A878F3" w:rsidP="00B12F97">
      <w:pPr>
        <w:pStyle w:val="ListParagraph"/>
        <w:numPr>
          <w:ilvl w:val="0"/>
          <w:numId w:val="6"/>
        </w:numPr>
        <w:jc w:val="both"/>
        <w:rPr>
          <w:b/>
          <w:bCs/>
          <w:i/>
          <w:iCs/>
        </w:rPr>
      </w:pPr>
      <w:r w:rsidRPr="00EE36D8">
        <w:rPr>
          <w:b/>
          <w:bCs/>
          <w:i/>
          <w:iCs/>
        </w:rPr>
        <w:t>ВАЛУТА И НАЧИН НА КОЈИ МОРА ДА БУДЕ НАВЕДЕНА И ИЗРАЖЕНА ЦЕНА У ПОНУДИ</w:t>
      </w:r>
    </w:p>
    <w:p w14:paraId="42285F11" w14:textId="77777777" w:rsidR="00A878F3" w:rsidRPr="00EE36D8" w:rsidRDefault="00A878F3" w:rsidP="00A878F3">
      <w:pPr>
        <w:jc w:val="both"/>
        <w:rPr>
          <w:b/>
          <w:bCs/>
          <w:i/>
          <w:iCs/>
          <w:highlight w:val="yellow"/>
        </w:rPr>
      </w:pPr>
    </w:p>
    <w:p w14:paraId="21D3D8AF" w14:textId="77777777" w:rsidR="00A878F3" w:rsidRPr="00EE36D8" w:rsidRDefault="00A878F3" w:rsidP="00A878F3">
      <w:pPr>
        <w:jc w:val="both"/>
      </w:pPr>
      <w:proofErr w:type="gramStart"/>
      <w:r w:rsidRPr="00EE36D8">
        <w:rPr>
          <w:iCs/>
        </w:rPr>
        <w:t>Цена мора бити исказана у динарима, са и без пореза на додату вредност,</w:t>
      </w:r>
      <w:r w:rsidRPr="00EE36D8">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EE36D8" w:rsidRDefault="00DA5E9F" w:rsidP="00A878F3">
      <w:pPr>
        <w:jc w:val="both"/>
        <w:rPr>
          <w:iCs/>
        </w:rPr>
      </w:pPr>
      <w:r w:rsidRPr="00EE36D8">
        <w:rPr>
          <w:noProof/>
          <w:lang w:val="sr-Cyrl-RS"/>
        </w:rPr>
        <w:t>Понуђачи цене у својим понудама треба да заокруже на 2 децимале.</w:t>
      </w:r>
    </w:p>
    <w:p w14:paraId="1BC1FB2D" w14:textId="77777777" w:rsidR="00B03FFD" w:rsidRPr="00EE36D8" w:rsidRDefault="00A878F3" w:rsidP="00A878F3">
      <w:pPr>
        <w:jc w:val="both"/>
        <w:rPr>
          <w:iCs/>
        </w:rPr>
      </w:pPr>
      <w:proofErr w:type="gramStart"/>
      <w:r w:rsidRPr="00EE36D8">
        <w:rPr>
          <w:iCs/>
        </w:rPr>
        <w:t>Цена је фиксна и не може се мењати</w:t>
      </w:r>
      <w:r w:rsidR="000803D2" w:rsidRPr="00EE36D8">
        <w:rPr>
          <w:iCs/>
          <w:lang w:val="sr-Cyrl-RS"/>
        </w:rPr>
        <w:t xml:space="preserve">, осим </w:t>
      </w:r>
      <w:r w:rsidR="00284225" w:rsidRPr="00EE36D8">
        <w:rPr>
          <w:iCs/>
          <w:lang w:val="sr-Cyrl-RS"/>
        </w:rPr>
        <w:t>у случајевима наведеним у делу ИЗМЕНЕ ТОКОМ ТРАЈАЊА УГОВОРА овог упутства</w:t>
      </w:r>
      <w:r w:rsidRPr="00EE36D8">
        <w:rPr>
          <w:iCs/>
        </w:rPr>
        <w:t>.</w:t>
      </w:r>
      <w:proofErr w:type="gramEnd"/>
    </w:p>
    <w:p w14:paraId="5E9EC085" w14:textId="77777777" w:rsidR="00A878F3" w:rsidRPr="00EE36D8" w:rsidRDefault="00A878F3" w:rsidP="00A878F3">
      <w:pPr>
        <w:jc w:val="both"/>
      </w:pPr>
      <w:proofErr w:type="gramStart"/>
      <w:r w:rsidRPr="00EE36D8">
        <w:t>Ако је у понуди исказана неуобичајено ниска цена, наручилац ће поступити у складу са чланом 92.</w:t>
      </w:r>
      <w:proofErr w:type="gramEnd"/>
      <w:r w:rsidRPr="00EE36D8">
        <w:t xml:space="preserve"> </w:t>
      </w:r>
      <w:proofErr w:type="gramStart"/>
      <w:r w:rsidRPr="00EE36D8">
        <w:t>Закона.</w:t>
      </w:r>
      <w:proofErr w:type="gramEnd"/>
    </w:p>
    <w:p w14:paraId="584205BC" w14:textId="77777777" w:rsidR="0046199D" w:rsidRPr="00EE36D8" w:rsidRDefault="0046199D" w:rsidP="00A878F3">
      <w:pPr>
        <w:jc w:val="both"/>
        <w:rPr>
          <w:iCs/>
        </w:rPr>
      </w:pPr>
    </w:p>
    <w:p w14:paraId="61B0BDD6" w14:textId="77777777" w:rsidR="00A878F3" w:rsidRPr="00EE36D8" w:rsidRDefault="00A878F3" w:rsidP="00B12F97">
      <w:pPr>
        <w:pStyle w:val="ListParagraph"/>
        <w:numPr>
          <w:ilvl w:val="0"/>
          <w:numId w:val="6"/>
        </w:numPr>
        <w:jc w:val="both"/>
        <w:rPr>
          <w:b/>
          <w:i/>
          <w:iCs/>
        </w:rPr>
      </w:pPr>
      <w:r w:rsidRPr="00EE36D8">
        <w:rPr>
          <w:b/>
          <w:i/>
          <w:iCs/>
        </w:rPr>
        <w:t>ПОДАЦИ О ВРСТИ, САДРЖИНИ, НАЧИНУ ПОДНОШЕЊА, ВИСИНИ И РОКОВИМА ОБЕЗБЕЂЕЊА ИСПУЊЕЊА ОБАВЕЗА ПОНУЂАЧА</w:t>
      </w:r>
    </w:p>
    <w:p w14:paraId="7F09FAE0" w14:textId="77777777" w:rsidR="00BF2948" w:rsidRPr="00EE36D8" w:rsidRDefault="00BF2948" w:rsidP="006E6A7C">
      <w:pPr>
        <w:jc w:val="both"/>
        <w:rPr>
          <w:noProof/>
          <w:lang w:val="sr-Cyrl-RS"/>
        </w:rPr>
      </w:pPr>
    </w:p>
    <w:p w14:paraId="328BF88C" w14:textId="3EBE8A12" w:rsidR="00F06072" w:rsidRPr="00EE36D8" w:rsidRDefault="00F06072" w:rsidP="00F06072">
      <w:pPr>
        <w:jc w:val="both"/>
        <w:rPr>
          <w:noProof/>
        </w:rPr>
      </w:pPr>
      <w:r w:rsidRPr="00EE36D8">
        <w:rPr>
          <w:noProof/>
        </w:rPr>
        <w:t>Понуђач који је изабран као најповољнији је дужан да, приликом потписивања уговора, достави:</w:t>
      </w:r>
    </w:p>
    <w:p w14:paraId="0A62FB24" w14:textId="77777777" w:rsidR="00F06072" w:rsidRPr="00EE36D8" w:rsidRDefault="00F06072" w:rsidP="00F06072">
      <w:pPr>
        <w:pStyle w:val="ListParagraph"/>
        <w:numPr>
          <w:ilvl w:val="0"/>
          <w:numId w:val="27"/>
        </w:numPr>
        <w:jc w:val="both"/>
        <w:rPr>
          <w:noProof/>
        </w:rPr>
      </w:pPr>
      <w:r w:rsidRPr="00EE36D8">
        <w:rPr>
          <w:b/>
        </w:rPr>
        <w:t>регистровану бланко меницу и менично овлашћење</w:t>
      </w:r>
      <w:r w:rsidRPr="00EE36D8">
        <w:rPr>
          <w:b/>
          <w:noProof/>
        </w:rPr>
        <w:t xml:space="preserve"> за извршење уговорне обавезе</w:t>
      </w:r>
      <w:r w:rsidRPr="00EE36D8">
        <w:rPr>
          <w:noProof/>
        </w:rPr>
        <w:t>, попуњено на износ од 10% од укупне вредности уговора</w:t>
      </w:r>
      <w:r w:rsidRPr="00EE36D8">
        <w:rPr>
          <w:noProof/>
          <w:lang w:val="sr-Cyrl-RS"/>
        </w:rPr>
        <w:t xml:space="preserve"> без ПДВ-а</w:t>
      </w:r>
      <w:r w:rsidRPr="00EE36D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26A2BD1" w14:textId="77777777" w:rsidR="00F06072" w:rsidRPr="00EE36D8" w:rsidRDefault="00F06072" w:rsidP="00F06072">
      <w:pPr>
        <w:jc w:val="both"/>
        <w:rPr>
          <w:noProof/>
        </w:rPr>
      </w:pPr>
    </w:p>
    <w:p w14:paraId="5E1FBEB3" w14:textId="77777777" w:rsidR="00F06072" w:rsidRPr="00EE36D8" w:rsidRDefault="00F06072" w:rsidP="00F06072">
      <w:pPr>
        <w:jc w:val="both"/>
        <w:rPr>
          <w:rFonts w:eastAsia="TimesNewRomanPSMT"/>
          <w:bCs/>
          <w:iCs/>
          <w:lang w:val="sr-Cyrl-CS"/>
        </w:rPr>
      </w:pPr>
      <w:r w:rsidRPr="00EE36D8">
        <w:rPr>
          <w:rFonts w:eastAsia="TimesNewRomanPSMT"/>
          <w:bCs/>
          <w:iCs/>
          <w:lang w:val="sr-Cyrl-CS"/>
        </w:rPr>
        <w:t xml:space="preserve">Меница мора бити </w:t>
      </w:r>
      <w:r w:rsidRPr="00EE36D8">
        <w:rPr>
          <w:rFonts w:eastAsia="TimesNewRomanPSMT"/>
          <w:b/>
          <w:bCs/>
          <w:iCs/>
          <w:lang w:val="sr-Cyrl-CS"/>
        </w:rPr>
        <w:t>оверена печатом и потписана</w:t>
      </w:r>
      <w:r w:rsidRPr="00EE36D8">
        <w:rPr>
          <w:rFonts w:eastAsia="TimesNewRomanPSMT"/>
          <w:bCs/>
          <w:iCs/>
          <w:lang w:val="sr-Cyrl-CS"/>
        </w:rPr>
        <w:t xml:space="preserve"> од стране лица овлашћеног за заступање, а уз исту мора бити достављено попуњено и оверено </w:t>
      </w:r>
      <w:r w:rsidRPr="00EE36D8">
        <w:rPr>
          <w:rFonts w:eastAsia="TimesNewRomanPSMT"/>
          <w:b/>
          <w:bCs/>
          <w:iCs/>
          <w:lang w:val="sr-Cyrl-CS"/>
        </w:rPr>
        <w:t>менично овлашћење – писмо</w:t>
      </w:r>
      <w:r w:rsidRPr="00EE36D8">
        <w:rPr>
          <w:rFonts w:eastAsia="TimesNewRomanPSMT"/>
          <w:bCs/>
          <w:iCs/>
          <w:lang w:val="sr-Cyrl-CS"/>
        </w:rPr>
        <w:t xml:space="preserve">, са назначеним износом, </w:t>
      </w:r>
      <w:r w:rsidRPr="00EE36D8">
        <w:rPr>
          <w:rFonts w:eastAsia="TimesNewRomanPSMT"/>
          <w:b/>
          <w:bCs/>
          <w:iCs/>
          <w:lang w:val="sr-Cyrl-CS"/>
        </w:rPr>
        <w:t>копија картона депонованих потписа</w:t>
      </w:r>
      <w:r w:rsidRPr="00EE36D8">
        <w:rPr>
          <w:rFonts w:eastAsia="TimesNewRomanPSMT"/>
          <w:bCs/>
          <w:iCs/>
          <w:lang w:val="sr-Cyrl-CS"/>
        </w:rPr>
        <w:t xml:space="preserve"> који је издат од </w:t>
      </w:r>
      <w:r w:rsidRPr="00EE36D8">
        <w:rPr>
          <w:rFonts w:eastAsia="TimesNewRomanPSMT"/>
          <w:bCs/>
          <w:iCs/>
          <w:lang w:val="sr-Cyrl-CS"/>
        </w:rPr>
        <w:lastRenderedPageBreak/>
        <w:t xml:space="preserve">стране пословне банке коју понуђач наводи у меничном овлашћењу – писму и </w:t>
      </w:r>
      <w:r w:rsidRPr="00EE36D8">
        <w:rPr>
          <w:rFonts w:eastAsia="TimesNewRomanPSMT"/>
          <w:b/>
          <w:bCs/>
          <w:iCs/>
          <w:lang w:val="sr-Cyrl-CS"/>
        </w:rPr>
        <w:t>образац овере потписа лица овлашћених за заступање  - ОП образац</w:t>
      </w:r>
      <w:r w:rsidRPr="00EE36D8">
        <w:rPr>
          <w:rFonts w:eastAsia="TimesNewRomanPSMT"/>
          <w:bCs/>
          <w:iCs/>
          <w:lang w:val="sr-Cyrl-CS"/>
        </w:rPr>
        <w:t>.</w:t>
      </w:r>
    </w:p>
    <w:p w14:paraId="02E3C7B3" w14:textId="77777777" w:rsidR="00F06072" w:rsidRPr="00EE36D8" w:rsidRDefault="00F06072" w:rsidP="00F06072">
      <w:pPr>
        <w:jc w:val="both"/>
        <w:rPr>
          <w:noProof/>
        </w:rPr>
      </w:pPr>
      <w:r w:rsidRPr="00EE36D8">
        <w:rPr>
          <w:noProof/>
        </w:rPr>
        <w:t xml:space="preserve">Понуђач је дужан да достави и </w:t>
      </w:r>
      <w:r w:rsidRPr="00EE36D8">
        <w:rPr>
          <w:b/>
          <w:noProof/>
        </w:rPr>
        <w:t xml:space="preserve">копију извода из Регистра </w:t>
      </w:r>
      <w:r w:rsidRPr="00EE36D8">
        <w:rPr>
          <w:noProof/>
        </w:rPr>
        <w:t xml:space="preserve"> </w:t>
      </w:r>
      <w:r w:rsidRPr="00EE36D8">
        <w:rPr>
          <w:b/>
          <w:noProof/>
        </w:rPr>
        <w:t>меница и овлашћења</w:t>
      </w:r>
      <w:r w:rsidRPr="00EE36D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0289A70E" w14:textId="77777777" w:rsidR="00F06072" w:rsidRPr="00D96BC0" w:rsidRDefault="00F06072" w:rsidP="00D96BC0">
      <w:pPr>
        <w:jc w:val="both"/>
        <w:rPr>
          <w:noProof/>
          <w:lang w:val="sr-Cyrl-RS"/>
        </w:rPr>
      </w:pPr>
    </w:p>
    <w:p w14:paraId="75DA7B4E" w14:textId="77777777" w:rsidR="00F06072" w:rsidRPr="00EE36D8" w:rsidRDefault="00F06072" w:rsidP="00F06072">
      <w:pPr>
        <w:jc w:val="both"/>
      </w:pPr>
      <w:proofErr w:type="gramStart"/>
      <w:r w:rsidRPr="00EE36D8">
        <w:t>Средство обезбеђења</w:t>
      </w:r>
      <w:r w:rsidRPr="00EE36D8">
        <w:rPr>
          <w:lang w:val="sr-Cyrl-RS"/>
        </w:rPr>
        <w:t xml:space="preserve"> треба да</w:t>
      </w:r>
      <w:r w:rsidRPr="00EE36D8">
        <w:t xml:space="preserve"> траје </w:t>
      </w:r>
      <w:r w:rsidRPr="00EE36D8">
        <w:rPr>
          <w:lang w:val="sr-Cyrl-RS"/>
        </w:rPr>
        <w:t xml:space="preserve">најмање </w:t>
      </w:r>
      <w:r w:rsidRPr="00EE36D8">
        <w:rPr>
          <w:rFonts w:eastAsia="TimesNewRomanPSMT"/>
        </w:rPr>
        <w:t xml:space="preserve">тридесет дана дуже од дана рока за коначно извршење </w:t>
      </w:r>
      <w:r w:rsidRPr="00EE36D8">
        <w:t>обавезе понуђача која је предмет обезбеђења (</w:t>
      </w:r>
      <w:r w:rsidRPr="00EE36D8">
        <w:rPr>
          <w:lang w:val="sr-Cyrl-RS"/>
        </w:rPr>
        <w:t>озбиљност понуде</w:t>
      </w:r>
      <w:r w:rsidRPr="00EE36D8">
        <w:t xml:space="preserve">, извршење уговорне обавезе, </w:t>
      </w:r>
      <w:r w:rsidRPr="00EE36D8">
        <w:rPr>
          <w:noProof/>
        </w:rPr>
        <w:t>отклањање недостатака у гарантном року</w:t>
      </w:r>
      <w:r w:rsidRPr="00EE36D8">
        <w:t xml:space="preserve"> и сл.).</w:t>
      </w:r>
      <w:proofErr w:type="gramEnd"/>
    </w:p>
    <w:p w14:paraId="59B95A85" w14:textId="77777777" w:rsidR="00F06072" w:rsidRPr="00EE36D8" w:rsidRDefault="00F06072" w:rsidP="00F06072">
      <w:pPr>
        <w:jc w:val="both"/>
      </w:pPr>
      <w:proofErr w:type="gramStart"/>
      <w:r w:rsidRPr="00EE36D8">
        <w:t>Средство обезбеђења не може се вратити понуђачу пре истека рока трајања.</w:t>
      </w:r>
      <w:proofErr w:type="gramEnd"/>
    </w:p>
    <w:p w14:paraId="36D28266" w14:textId="77777777" w:rsidR="00F06072" w:rsidRPr="00EE36D8" w:rsidRDefault="00F06072" w:rsidP="00F06072">
      <w:pPr>
        <w:jc w:val="both"/>
      </w:pPr>
    </w:p>
    <w:p w14:paraId="74FBF0B9" w14:textId="759E3F77" w:rsidR="00F06072" w:rsidRPr="00EE36D8" w:rsidRDefault="00F06072" w:rsidP="00713DAF">
      <w:pPr>
        <w:rPr>
          <w:lang w:val="sr-Cyrl-RS"/>
        </w:rPr>
      </w:pPr>
    </w:p>
    <w:p w14:paraId="52F5B9C8" w14:textId="77777777" w:rsidR="00713DAF" w:rsidRPr="00EE36D8" w:rsidRDefault="00713DAF" w:rsidP="00713DAF">
      <w:pPr>
        <w:rPr>
          <w:lang w:val="sr-Cyrl-RS"/>
        </w:rPr>
      </w:pPr>
    </w:p>
    <w:p w14:paraId="37E509BE" w14:textId="77777777" w:rsidR="00713DAF" w:rsidRPr="00EE36D8" w:rsidRDefault="00713DAF" w:rsidP="00713DAF">
      <w:pPr>
        <w:rPr>
          <w:lang w:val="sr-Cyrl-RS"/>
        </w:rPr>
      </w:pPr>
    </w:p>
    <w:p w14:paraId="68B3A0ED" w14:textId="77777777" w:rsidR="00713DAF" w:rsidRPr="00EE36D8" w:rsidRDefault="00713DAF" w:rsidP="00713DAF">
      <w:pPr>
        <w:rPr>
          <w:lang w:val="sr-Cyrl-RS"/>
        </w:rPr>
      </w:pPr>
    </w:p>
    <w:p w14:paraId="4E319B4F" w14:textId="77777777" w:rsidR="00713DAF" w:rsidRPr="00EE36D8" w:rsidRDefault="00713DAF" w:rsidP="00713DAF">
      <w:pPr>
        <w:rPr>
          <w:lang w:val="sr-Cyrl-RS"/>
        </w:rPr>
      </w:pPr>
    </w:p>
    <w:p w14:paraId="601FFF29" w14:textId="77777777" w:rsidR="00713DAF" w:rsidRPr="00EE36D8" w:rsidRDefault="00713DAF" w:rsidP="00713DAF">
      <w:pPr>
        <w:rPr>
          <w:lang w:val="sr-Cyrl-RS"/>
        </w:rPr>
      </w:pPr>
    </w:p>
    <w:p w14:paraId="468CC374" w14:textId="77777777" w:rsidR="00713DAF" w:rsidRPr="00EE36D8" w:rsidRDefault="00713DAF" w:rsidP="00713DAF">
      <w:pPr>
        <w:rPr>
          <w:lang w:val="sr-Cyrl-RS"/>
        </w:rPr>
      </w:pPr>
    </w:p>
    <w:p w14:paraId="213300C6" w14:textId="77777777" w:rsidR="00713DAF" w:rsidRPr="00EE36D8" w:rsidRDefault="00713DAF" w:rsidP="00713DAF">
      <w:pPr>
        <w:rPr>
          <w:lang w:val="sr-Cyrl-RS"/>
        </w:rPr>
      </w:pPr>
    </w:p>
    <w:p w14:paraId="3CB17848" w14:textId="77777777" w:rsidR="00713DAF" w:rsidRPr="00EE36D8" w:rsidRDefault="00713DAF" w:rsidP="00713DAF">
      <w:pPr>
        <w:rPr>
          <w:lang w:val="sr-Cyrl-RS"/>
        </w:rPr>
      </w:pPr>
    </w:p>
    <w:p w14:paraId="7F603F83" w14:textId="77777777" w:rsidR="00713DAF" w:rsidRPr="00EE36D8" w:rsidRDefault="00713DAF" w:rsidP="00713DAF">
      <w:pPr>
        <w:rPr>
          <w:lang w:val="sr-Cyrl-RS"/>
        </w:rPr>
      </w:pPr>
    </w:p>
    <w:p w14:paraId="2A71913B" w14:textId="77777777" w:rsidR="00713DAF" w:rsidRPr="00EE36D8" w:rsidRDefault="00713DAF" w:rsidP="00713DAF">
      <w:pPr>
        <w:rPr>
          <w:lang w:val="sr-Cyrl-RS"/>
        </w:rPr>
      </w:pPr>
    </w:p>
    <w:p w14:paraId="61DD5C06" w14:textId="77777777" w:rsidR="00713DAF" w:rsidRPr="00EE36D8" w:rsidRDefault="00713DAF" w:rsidP="00713DAF">
      <w:pPr>
        <w:rPr>
          <w:lang w:val="sr-Cyrl-RS"/>
        </w:rPr>
      </w:pPr>
    </w:p>
    <w:p w14:paraId="042038FC" w14:textId="77777777" w:rsidR="00713DAF" w:rsidRPr="00EE36D8" w:rsidRDefault="00713DAF" w:rsidP="00713DAF">
      <w:pPr>
        <w:rPr>
          <w:lang w:val="sr-Cyrl-RS"/>
        </w:rPr>
      </w:pPr>
    </w:p>
    <w:p w14:paraId="6336D71D" w14:textId="77777777" w:rsidR="00713DAF" w:rsidRPr="00EE36D8" w:rsidRDefault="00713DAF" w:rsidP="00713DAF">
      <w:pPr>
        <w:rPr>
          <w:lang w:val="sr-Cyrl-RS"/>
        </w:rPr>
      </w:pPr>
    </w:p>
    <w:p w14:paraId="49E75CE2" w14:textId="77777777" w:rsidR="00713DAF" w:rsidRPr="00EE36D8" w:rsidRDefault="00713DAF" w:rsidP="00713DAF">
      <w:pPr>
        <w:rPr>
          <w:lang w:val="sr-Cyrl-RS"/>
        </w:rPr>
      </w:pPr>
    </w:p>
    <w:p w14:paraId="4BE332C7" w14:textId="77777777" w:rsidR="00713DAF" w:rsidRPr="00EE36D8" w:rsidRDefault="00713DAF" w:rsidP="00713DAF">
      <w:pPr>
        <w:rPr>
          <w:lang w:val="sr-Cyrl-RS"/>
        </w:rPr>
      </w:pPr>
    </w:p>
    <w:p w14:paraId="661FCC9D" w14:textId="77777777" w:rsidR="00713DAF" w:rsidRPr="00EE36D8" w:rsidRDefault="00713DAF" w:rsidP="00713DAF">
      <w:pPr>
        <w:rPr>
          <w:lang w:val="sr-Cyrl-RS"/>
        </w:rPr>
      </w:pPr>
    </w:p>
    <w:p w14:paraId="6CF99872" w14:textId="77777777" w:rsidR="00713DAF" w:rsidRPr="00EE36D8" w:rsidRDefault="00713DAF" w:rsidP="00713DAF">
      <w:pPr>
        <w:rPr>
          <w:lang w:val="sr-Cyrl-RS"/>
        </w:rPr>
      </w:pPr>
    </w:p>
    <w:p w14:paraId="3E5A3F75" w14:textId="77777777" w:rsidR="00713DAF" w:rsidRPr="00EE36D8" w:rsidRDefault="00713DAF" w:rsidP="00713DAF">
      <w:pPr>
        <w:rPr>
          <w:lang w:val="sr-Cyrl-RS"/>
        </w:rPr>
      </w:pPr>
    </w:p>
    <w:p w14:paraId="27413084" w14:textId="77777777" w:rsidR="00713DAF" w:rsidRPr="00EE36D8" w:rsidRDefault="00713DAF" w:rsidP="00713DAF">
      <w:pPr>
        <w:rPr>
          <w:lang w:val="sr-Cyrl-RS"/>
        </w:rPr>
      </w:pPr>
    </w:p>
    <w:p w14:paraId="0AEEF699" w14:textId="77777777" w:rsidR="00713DAF" w:rsidRPr="00EE36D8" w:rsidRDefault="00713DAF" w:rsidP="00713DAF">
      <w:pPr>
        <w:rPr>
          <w:lang w:val="sr-Cyrl-RS"/>
        </w:rPr>
      </w:pPr>
    </w:p>
    <w:p w14:paraId="0C76F95E" w14:textId="77777777" w:rsidR="00713DAF" w:rsidRPr="00EE36D8" w:rsidRDefault="00713DAF" w:rsidP="00713DAF">
      <w:pPr>
        <w:rPr>
          <w:lang w:val="sr-Cyrl-RS"/>
        </w:rPr>
      </w:pPr>
    </w:p>
    <w:p w14:paraId="4B493DF3" w14:textId="77777777" w:rsidR="00713DAF" w:rsidRPr="00EE36D8" w:rsidRDefault="00713DAF" w:rsidP="00713DAF">
      <w:pPr>
        <w:rPr>
          <w:lang w:val="sr-Cyrl-RS"/>
        </w:rPr>
      </w:pPr>
    </w:p>
    <w:p w14:paraId="53DA72F6" w14:textId="77777777" w:rsidR="00713DAF" w:rsidRPr="00EE36D8" w:rsidRDefault="00713DAF" w:rsidP="00713DAF">
      <w:pPr>
        <w:rPr>
          <w:lang w:val="sr-Cyrl-RS"/>
        </w:rPr>
      </w:pPr>
    </w:p>
    <w:p w14:paraId="7E791F7B" w14:textId="77777777" w:rsidR="00713DAF" w:rsidRPr="00EE36D8" w:rsidRDefault="00713DAF" w:rsidP="00713DAF">
      <w:pPr>
        <w:rPr>
          <w:lang w:val="sr-Cyrl-RS"/>
        </w:rPr>
      </w:pPr>
    </w:p>
    <w:p w14:paraId="07B9A2E7" w14:textId="77777777" w:rsidR="00713DAF" w:rsidRPr="00EE36D8" w:rsidRDefault="00713DAF" w:rsidP="00713DAF">
      <w:pPr>
        <w:rPr>
          <w:lang w:val="sr-Cyrl-RS"/>
        </w:rPr>
      </w:pPr>
    </w:p>
    <w:p w14:paraId="77AB3D13" w14:textId="77777777" w:rsidR="00713DAF" w:rsidRPr="00EE36D8" w:rsidRDefault="00713DAF" w:rsidP="00713DAF">
      <w:pPr>
        <w:rPr>
          <w:lang w:val="sr-Cyrl-RS"/>
        </w:rPr>
      </w:pPr>
    </w:p>
    <w:p w14:paraId="7F52F4D7" w14:textId="77777777" w:rsidR="00713DAF" w:rsidRDefault="00713DAF" w:rsidP="00713DAF">
      <w:pPr>
        <w:rPr>
          <w:highlight w:val="yellow"/>
          <w:lang w:val="sr-Cyrl-CS"/>
        </w:rPr>
      </w:pPr>
    </w:p>
    <w:p w14:paraId="7F057A3A" w14:textId="77777777" w:rsidR="00D96BC0" w:rsidRDefault="00D96BC0" w:rsidP="00713DAF">
      <w:pPr>
        <w:rPr>
          <w:highlight w:val="yellow"/>
          <w:lang w:val="sr-Cyrl-CS"/>
        </w:rPr>
      </w:pPr>
    </w:p>
    <w:p w14:paraId="37B8215F" w14:textId="77777777" w:rsidR="00BD6594" w:rsidRDefault="00BD6594" w:rsidP="00BD6594">
      <w:pPr>
        <w:jc w:val="both"/>
        <w:rPr>
          <w:lang w:val="sr-Cyrl-CS"/>
        </w:rPr>
      </w:pPr>
    </w:p>
    <w:p w14:paraId="004EE3A5" w14:textId="77777777" w:rsidR="00F06072" w:rsidRPr="00EE36D8" w:rsidRDefault="00F06072" w:rsidP="00BD6594">
      <w:pPr>
        <w:jc w:val="both"/>
        <w:rPr>
          <w:lang w:val="sr-Cyrl-CS"/>
        </w:rPr>
      </w:pPr>
      <w:r w:rsidRPr="00EE36D8">
        <w:rPr>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D7FDCC6" w14:textId="77777777" w:rsidR="00F06072" w:rsidRPr="00EE36D8" w:rsidRDefault="00F06072" w:rsidP="00F06072">
      <w:pPr>
        <w:ind w:firstLine="720"/>
        <w:rPr>
          <w:lang w:val="sr-Cyrl-CS"/>
        </w:rPr>
      </w:pPr>
    </w:p>
    <w:tbl>
      <w:tblPr>
        <w:tblW w:w="0" w:type="auto"/>
        <w:tblLook w:val="01E0" w:firstRow="1" w:lastRow="1" w:firstColumn="1" w:lastColumn="1" w:noHBand="0" w:noVBand="0"/>
      </w:tblPr>
      <w:tblGrid>
        <w:gridCol w:w="1500"/>
        <w:gridCol w:w="7786"/>
      </w:tblGrid>
      <w:tr w:rsidR="00F06072" w:rsidRPr="000F497F" w14:paraId="24DB3DCA" w14:textId="77777777" w:rsidTr="00CF0044">
        <w:tc>
          <w:tcPr>
            <w:tcW w:w="1548" w:type="dxa"/>
            <w:shd w:val="clear" w:color="auto" w:fill="auto"/>
          </w:tcPr>
          <w:p w14:paraId="5D457BBC" w14:textId="77777777" w:rsidR="00F06072" w:rsidRPr="000F497F" w:rsidRDefault="00F06072" w:rsidP="00CF0044">
            <w:pPr>
              <w:rPr>
                <w:b/>
                <w:sz w:val="22"/>
                <w:szCs w:val="22"/>
                <w:lang w:val="sr-Cyrl-CS"/>
              </w:rPr>
            </w:pPr>
            <w:r w:rsidRPr="000F497F">
              <w:rPr>
                <w:b/>
                <w:sz w:val="22"/>
                <w:szCs w:val="22"/>
                <w:lang w:val="sr-Cyrl-CS"/>
              </w:rPr>
              <w:t>ДУЖНИК:</w:t>
            </w:r>
          </w:p>
        </w:tc>
        <w:tc>
          <w:tcPr>
            <w:tcW w:w="8100" w:type="dxa"/>
            <w:shd w:val="clear" w:color="auto" w:fill="auto"/>
          </w:tcPr>
          <w:p w14:paraId="4DA8C16C" w14:textId="77777777" w:rsidR="00F06072" w:rsidRPr="000F497F" w:rsidRDefault="00F06072" w:rsidP="00CF0044">
            <w:pPr>
              <w:rPr>
                <w:b/>
                <w:sz w:val="22"/>
                <w:szCs w:val="22"/>
                <w:lang w:val="sr-Cyrl-CS"/>
              </w:rPr>
            </w:pPr>
            <w:r w:rsidRPr="000F497F">
              <w:rPr>
                <w:b/>
                <w:sz w:val="22"/>
                <w:szCs w:val="22"/>
                <w:lang w:val="sr-Cyrl-CS"/>
              </w:rPr>
              <w:t>Пун назив и седиште:__________________________________________________</w:t>
            </w:r>
          </w:p>
          <w:p w14:paraId="5E113C2D" w14:textId="77777777" w:rsidR="00F06072" w:rsidRPr="000F497F" w:rsidRDefault="00F06072" w:rsidP="00CF0044">
            <w:pPr>
              <w:rPr>
                <w:b/>
                <w:sz w:val="22"/>
                <w:szCs w:val="22"/>
                <w:lang w:val="sr-Cyrl-CS"/>
              </w:rPr>
            </w:pPr>
            <w:r w:rsidRPr="000F497F">
              <w:rPr>
                <w:b/>
                <w:sz w:val="22"/>
                <w:szCs w:val="22"/>
                <w:lang w:val="sr-Cyrl-CS"/>
              </w:rPr>
              <w:t>ПИБ</w:t>
            </w:r>
            <w:r w:rsidRPr="000F497F">
              <w:rPr>
                <w:b/>
                <w:sz w:val="22"/>
                <w:szCs w:val="22"/>
                <w:lang w:val="sr-Latn-CS"/>
              </w:rPr>
              <w:t>:</w:t>
            </w:r>
            <w:r w:rsidRPr="000F497F">
              <w:rPr>
                <w:b/>
                <w:sz w:val="22"/>
                <w:szCs w:val="22"/>
                <w:lang w:val="sr-Cyrl-CS"/>
              </w:rPr>
              <w:t xml:space="preserve"> </w:t>
            </w:r>
            <w:r w:rsidRPr="000F497F">
              <w:rPr>
                <w:b/>
                <w:sz w:val="22"/>
                <w:szCs w:val="22"/>
                <w:lang w:val="sr-Latn-CS"/>
              </w:rPr>
              <w:t>_________________</w:t>
            </w:r>
            <w:r w:rsidRPr="000F497F">
              <w:rPr>
                <w:b/>
                <w:sz w:val="22"/>
                <w:szCs w:val="22"/>
                <w:lang w:val="sr-Cyrl-CS"/>
              </w:rPr>
              <w:t>______  Матични број:___________________________</w:t>
            </w:r>
          </w:p>
          <w:p w14:paraId="2B7D5D49" w14:textId="77777777" w:rsidR="00F06072" w:rsidRDefault="00F06072" w:rsidP="00CF0044">
            <w:pPr>
              <w:rPr>
                <w:b/>
                <w:sz w:val="22"/>
                <w:szCs w:val="22"/>
                <w:lang w:val="sr-Cyrl-CS"/>
              </w:rPr>
            </w:pPr>
            <w:r w:rsidRPr="000F497F">
              <w:rPr>
                <w:b/>
                <w:sz w:val="22"/>
                <w:szCs w:val="22"/>
                <w:lang w:val="sr-Cyrl-CS"/>
              </w:rPr>
              <w:t>Текући рачун:____________________код: _____________________(назив банке),</w:t>
            </w:r>
          </w:p>
          <w:p w14:paraId="34B87E8A" w14:textId="2449A127" w:rsidR="000F497F" w:rsidRPr="000F497F" w:rsidRDefault="000F497F" w:rsidP="00CF0044">
            <w:pPr>
              <w:rPr>
                <w:b/>
                <w:sz w:val="22"/>
                <w:szCs w:val="22"/>
                <w:lang w:val="sr-Cyrl-CS"/>
              </w:rPr>
            </w:pPr>
          </w:p>
        </w:tc>
      </w:tr>
      <w:tr w:rsidR="00F06072" w:rsidRPr="000F497F" w14:paraId="2CF341FF" w14:textId="77777777" w:rsidTr="00CF0044">
        <w:tc>
          <w:tcPr>
            <w:tcW w:w="9648" w:type="dxa"/>
            <w:gridSpan w:val="2"/>
            <w:shd w:val="clear" w:color="auto" w:fill="auto"/>
          </w:tcPr>
          <w:p w14:paraId="09DE3711" w14:textId="77777777" w:rsidR="00F06072" w:rsidRPr="000F497F" w:rsidRDefault="00F06072" w:rsidP="00CF0044">
            <w:pPr>
              <w:jc w:val="center"/>
              <w:rPr>
                <w:b/>
                <w:sz w:val="22"/>
                <w:szCs w:val="22"/>
                <w:lang w:val="sr-Cyrl-CS"/>
              </w:rPr>
            </w:pPr>
            <w:r w:rsidRPr="000F497F">
              <w:rPr>
                <w:b/>
                <w:sz w:val="22"/>
                <w:szCs w:val="22"/>
                <w:lang w:val="sr-Cyrl-CS"/>
              </w:rPr>
              <w:t>И з д а ј е</w:t>
            </w:r>
          </w:p>
        </w:tc>
      </w:tr>
    </w:tbl>
    <w:p w14:paraId="6FA86E47" w14:textId="673B2388" w:rsidR="00F06072" w:rsidRPr="000F497F" w:rsidRDefault="00A56E74" w:rsidP="00A56E74">
      <w:pPr>
        <w:rPr>
          <w:b/>
          <w:sz w:val="22"/>
          <w:szCs w:val="22"/>
          <w:lang w:val="sr-Cyrl-CS"/>
        </w:rPr>
      </w:pPr>
      <w:r w:rsidRPr="000F497F">
        <w:rPr>
          <w:b/>
          <w:sz w:val="22"/>
          <w:szCs w:val="22"/>
          <w:lang w:val="sr-Latn-RS"/>
        </w:rPr>
        <w:t xml:space="preserve">                                     </w:t>
      </w:r>
      <w:r w:rsidR="00F06072" w:rsidRPr="000F497F">
        <w:rPr>
          <w:b/>
          <w:sz w:val="22"/>
          <w:szCs w:val="22"/>
          <w:lang w:val="sr-Cyrl-CS"/>
        </w:rPr>
        <w:t>МЕНИЧНО ПИСМО – ОВЛАШЋЕЊЕ</w:t>
      </w:r>
    </w:p>
    <w:p w14:paraId="2B9B8CBC" w14:textId="77777777" w:rsidR="00F06072" w:rsidRPr="000F497F" w:rsidRDefault="00F06072" w:rsidP="00F06072">
      <w:pPr>
        <w:jc w:val="center"/>
        <w:rPr>
          <w:b/>
          <w:sz w:val="22"/>
          <w:szCs w:val="22"/>
          <w:lang w:val="sr-Cyrl-CS"/>
        </w:rPr>
      </w:pPr>
      <w:r w:rsidRPr="000F497F">
        <w:rPr>
          <w:b/>
          <w:sz w:val="22"/>
          <w:szCs w:val="22"/>
          <w:lang w:val="sr-Cyrl-CS"/>
        </w:rPr>
        <w:t>ЗА КОРИСНИКА БЛАНКО СОЛО МЕНИЦЕ</w:t>
      </w:r>
    </w:p>
    <w:p w14:paraId="0972D434" w14:textId="556A37C0" w:rsidR="00F06072" w:rsidRPr="000F497F" w:rsidRDefault="000F497F" w:rsidP="000F497F">
      <w:pPr>
        <w:tabs>
          <w:tab w:val="left" w:pos="2592"/>
        </w:tabs>
        <w:rPr>
          <w:b/>
          <w:sz w:val="22"/>
          <w:szCs w:val="22"/>
          <w:lang w:val="sr-Cyrl-CS"/>
        </w:rPr>
      </w:pPr>
      <w:r w:rsidRPr="000F497F">
        <w:rPr>
          <w:b/>
          <w:sz w:val="22"/>
          <w:szCs w:val="22"/>
          <w:lang w:val="sr-Cyrl-CS"/>
        </w:rPr>
        <w:tab/>
      </w:r>
    </w:p>
    <w:tbl>
      <w:tblPr>
        <w:tblW w:w="0" w:type="auto"/>
        <w:tblLook w:val="01E0" w:firstRow="1" w:lastRow="1" w:firstColumn="1" w:lastColumn="1" w:noHBand="0" w:noVBand="0"/>
      </w:tblPr>
      <w:tblGrid>
        <w:gridCol w:w="1587"/>
        <w:gridCol w:w="7699"/>
      </w:tblGrid>
      <w:tr w:rsidR="00F06072" w:rsidRPr="000F497F" w14:paraId="75C76DE8" w14:textId="77777777" w:rsidTr="00CF0044">
        <w:tc>
          <w:tcPr>
            <w:tcW w:w="1587" w:type="dxa"/>
            <w:shd w:val="clear" w:color="auto" w:fill="auto"/>
          </w:tcPr>
          <w:p w14:paraId="15438272" w14:textId="77777777" w:rsidR="00F06072" w:rsidRPr="000F497F" w:rsidRDefault="00F06072" w:rsidP="00CF0044">
            <w:pPr>
              <w:rPr>
                <w:b/>
                <w:sz w:val="22"/>
                <w:szCs w:val="22"/>
                <w:lang w:val="sr-Cyrl-CS"/>
              </w:rPr>
            </w:pPr>
            <w:r w:rsidRPr="000F497F">
              <w:rPr>
                <w:b/>
                <w:sz w:val="22"/>
                <w:szCs w:val="22"/>
                <w:lang w:val="sr-Cyrl-CS"/>
              </w:rPr>
              <w:t>КОРИСНИК:</w:t>
            </w:r>
          </w:p>
          <w:p w14:paraId="59F001B1" w14:textId="77777777" w:rsidR="00F06072" w:rsidRPr="000F497F" w:rsidRDefault="00F06072" w:rsidP="00CF0044">
            <w:pPr>
              <w:rPr>
                <w:b/>
                <w:sz w:val="22"/>
                <w:szCs w:val="22"/>
                <w:lang w:val="sr-Cyrl-CS"/>
              </w:rPr>
            </w:pPr>
            <w:r w:rsidRPr="000F497F">
              <w:rPr>
                <w:b/>
                <w:sz w:val="22"/>
                <w:szCs w:val="22"/>
                <w:lang w:val="sr-Cyrl-CS"/>
              </w:rPr>
              <w:t>(поверилац)</w:t>
            </w:r>
          </w:p>
        </w:tc>
        <w:tc>
          <w:tcPr>
            <w:tcW w:w="7699" w:type="dxa"/>
            <w:shd w:val="clear" w:color="auto" w:fill="auto"/>
          </w:tcPr>
          <w:p w14:paraId="677DB891" w14:textId="77777777" w:rsidR="00F06072" w:rsidRPr="000F497F" w:rsidRDefault="00F06072" w:rsidP="00CF0044">
            <w:pPr>
              <w:jc w:val="both"/>
              <w:rPr>
                <w:sz w:val="22"/>
                <w:szCs w:val="22"/>
                <w:lang w:val="sr-Cyrl-CS"/>
              </w:rPr>
            </w:pPr>
            <w:r w:rsidRPr="000F497F">
              <w:rPr>
                <w:b/>
                <w:sz w:val="22"/>
                <w:szCs w:val="22"/>
                <w:lang w:val="sr-Cyrl-CS"/>
              </w:rPr>
              <w:t>Пун назив и седиште:</w:t>
            </w:r>
            <w:r w:rsidRPr="000F497F">
              <w:rPr>
                <w:sz w:val="22"/>
                <w:szCs w:val="22"/>
              </w:rPr>
              <w:t xml:space="preserve"> </w:t>
            </w:r>
            <w:r w:rsidRPr="000F497F">
              <w:rPr>
                <w:sz w:val="22"/>
                <w:szCs w:val="22"/>
                <w:lang w:val="sr-Cyrl-CS"/>
              </w:rPr>
              <w:t>КЛИНИЧКИ ЦЕНТАР ВОЈВОДИНЕ, ул. Хајдук Вељкова бр. 1, Нови Сад</w:t>
            </w:r>
          </w:p>
          <w:p w14:paraId="5D1E87A3" w14:textId="77777777" w:rsidR="00F06072" w:rsidRPr="000F497F" w:rsidRDefault="00F06072" w:rsidP="00CF0044">
            <w:pPr>
              <w:jc w:val="both"/>
              <w:rPr>
                <w:b/>
                <w:sz w:val="22"/>
                <w:szCs w:val="22"/>
                <w:lang w:val="sr-Cyrl-CS"/>
              </w:rPr>
            </w:pPr>
            <w:r w:rsidRPr="000F497F">
              <w:rPr>
                <w:b/>
                <w:sz w:val="22"/>
                <w:szCs w:val="22"/>
                <w:lang w:val="sr-Cyrl-CS"/>
              </w:rPr>
              <w:t>ПИБ</w:t>
            </w:r>
            <w:r w:rsidRPr="000F497F">
              <w:rPr>
                <w:b/>
                <w:sz w:val="22"/>
                <w:szCs w:val="22"/>
                <w:lang w:val="sr-Latn-CS"/>
              </w:rPr>
              <w:t>:</w:t>
            </w:r>
            <w:r w:rsidRPr="000F497F">
              <w:rPr>
                <w:b/>
                <w:sz w:val="22"/>
                <w:szCs w:val="22"/>
                <w:lang w:val="sr-Cyrl-CS"/>
              </w:rPr>
              <w:t xml:space="preserve"> </w:t>
            </w:r>
            <w:r w:rsidRPr="000F497F">
              <w:rPr>
                <w:sz w:val="22"/>
                <w:szCs w:val="22"/>
                <w:lang w:val="sr-Latn-CS"/>
              </w:rPr>
              <w:t>101696893</w:t>
            </w:r>
            <w:r w:rsidRPr="000F497F">
              <w:rPr>
                <w:b/>
                <w:sz w:val="22"/>
                <w:szCs w:val="22"/>
                <w:lang w:val="sr-Cyrl-CS"/>
              </w:rPr>
              <w:t xml:space="preserve">  Матични број:</w:t>
            </w:r>
            <w:r w:rsidRPr="000F497F">
              <w:rPr>
                <w:sz w:val="22"/>
                <w:szCs w:val="22"/>
              </w:rPr>
              <w:t xml:space="preserve"> </w:t>
            </w:r>
            <w:r w:rsidRPr="000F497F">
              <w:rPr>
                <w:sz w:val="22"/>
                <w:szCs w:val="22"/>
                <w:lang w:val="sr-Cyrl-CS"/>
              </w:rPr>
              <w:t>08664161</w:t>
            </w:r>
          </w:p>
          <w:p w14:paraId="774666CE" w14:textId="77777777" w:rsidR="00F06072" w:rsidRPr="000F497F" w:rsidRDefault="00F06072" w:rsidP="00CF0044">
            <w:pPr>
              <w:jc w:val="both"/>
              <w:rPr>
                <w:sz w:val="22"/>
                <w:szCs w:val="22"/>
                <w:lang w:val="sr-Cyrl-CS"/>
              </w:rPr>
            </w:pPr>
            <w:r w:rsidRPr="000F497F">
              <w:rPr>
                <w:b/>
                <w:sz w:val="22"/>
                <w:szCs w:val="22"/>
                <w:lang w:val="sr-Cyrl-CS"/>
              </w:rPr>
              <w:t xml:space="preserve">Текући рачун: </w:t>
            </w:r>
            <w:r w:rsidRPr="000F497F">
              <w:rPr>
                <w:sz w:val="22"/>
                <w:szCs w:val="22"/>
                <w:lang w:val="sr-Cyrl-CS"/>
              </w:rPr>
              <w:t>840-577661-50,</w:t>
            </w:r>
            <w:r w:rsidRPr="000F497F">
              <w:rPr>
                <w:b/>
                <w:sz w:val="22"/>
                <w:szCs w:val="22"/>
                <w:lang w:val="sr-Cyrl-CS"/>
              </w:rPr>
              <w:t xml:space="preserve">  код : </w:t>
            </w:r>
            <w:r w:rsidRPr="000F497F">
              <w:rPr>
                <w:sz w:val="22"/>
                <w:szCs w:val="22"/>
                <w:lang w:val="sr-Cyrl-CS"/>
              </w:rPr>
              <w:t>Управа за трезор –Република Србија,</w:t>
            </w:r>
          </w:p>
          <w:p w14:paraId="3741E3A8" w14:textId="178F1591" w:rsidR="00F06072" w:rsidRPr="000F497F" w:rsidRDefault="00F06072" w:rsidP="00CF0044">
            <w:pPr>
              <w:jc w:val="both"/>
              <w:rPr>
                <w:sz w:val="22"/>
                <w:szCs w:val="22"/>
                <w:lang w:val="sr-Latn-RS"/>
              </w:rPr>
            </w:pPr>
            <w:r w:rsidRPr="000F497F">
              <w:rPr>
                <w:sz w:val="22"/>
                <w:szCs w:val="22"/>
                <w:lang w:val="sr-Cyrl-CS"/>
              </w:rPr>
              <w:t xml:space="preserve">Министарство финансија, </w:t>
            </w:r>
          </w:p>
        </w:tc>
      </w:tr>
    </w:tbl>
    <w:p w14:paraId="7ED0613A" w14:textId="1E9D2FC4" w:rsidR="00F06072" w:rsidRPr="000F497F" w:rsidRDefault="00F06072" w:rsidP="000C464A">
      <w:pPr>
        <w:jc w:val="both"/>
        <w:rPr>
          <w:sz w:val="22"/>
          <w:szCs w:val="22"/>
          <w:lang w:val="sr-Cyrl-CS"/>
        </w:rPr>
      </w:pPr>
      <w:r w:rsidRPr="000F497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F497F">
        <w:rPr>
          <w:b/>
          <w:noProof/>
          <w:sz w:val="22"/>
          <w:szCs w:val="22"/>
        </w:rPr>
        <w:t>за извршење уговорне обавезе</w:t>
      </w:r>
      <w:r w:rsidRPr="000F497F">
        <w:rPr>
          <w:b/>
          <w:noProof/>
          <w:sz w:val="22"/>
          <w:szCs w:val="22"/>
          <w:lang w:val="sr-Cyrl-RS"/>
        </w:rPr>
        <w:t>,</w:t>
      </w:r>
      <w:r w:rsidRPr="000F497F">
        <w:rPr>
          <w:sz w:val="22"/>
          <w:szCs w:val="22"/>
          <w:lang w:val="sr-Cyrl-CS"/>
        </w:rPr>
        <w:t xml:space="preserve"> и овлашћује меничног повериоца да предату меницу може попунити </w:t>
      </w:r>
      <w:r w:rsidRPr="000F497F">
        <w:rPr>
          <w:b/>
          <w:sz w:val="22"/>
          <w:szCs w:val="22"/>
          <w:lang w:val="sr-Cyrl-CS"/>
        </w:rPr>
        <w:t xml:space="preserve">на износ од 10% од уговорене вредности без ПДВ-а </w:t>
      </w:r>
      <w:r w:rsidRPr="000F497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0F497F">
        <w:rPr>
          <w:sz w:val="22"/>
          <w:szCs w:val="22"/>
          <w:lang w:val="sr-Latn-RS"/>
        </w:rPr>
        <w:t xml:space="preserve">, </w:t>
      </w:r>
      <w:r w:rsidRPr="000F497F">
        <w:rPr>
          <w:sz w:val="22"/>
          <w:szCs w:val="22"/>
          <w:lang w:val="sr-Cyrl-CS"/>
        </w:rPr>
        <w:t>назив јавне набавке _____________________________________</w:t>
      </w:r>
      <w:r w:rsidRPr="000F497F">
        <w:rPr>
          <w:sz w:val="22"/>
          <w:szCs w:val="22"/>
          <w:lang w:val="sr-Cyrl-RS"/>
        </w:rPr>
        <w:t xml:space="preserve"> </w:t>
      </w:r>
      <w:r w:rsidRPr="000F497F">
        <w:rPr>
          <w:sz w:val="22"/>
          <w:szCs w:val="22"/>
          <w:lang w:val="sr-Cyrl-CS"/>
        </w:rPr>
        <w:t>заведен код наручиоца–повериоца под бројем ____________ дана ____________, уколико као дужник не изврши предвиђене обавезе.</w:t>
      </w:r>
    </w:p>
    <w:p w14:paraId="1B2EE954" w14:textId="643670B7" w:rsidR="00F06072" w:rsidRPr="000F497F" w:rsidRDefault="00F06072" w:rsidP="000C464A">
      <w:pPr>
        <w:jc w:val="both"/>
        <w:rPr>
          <w:sz w:val="22"/>
          <w:szCs w:val="22"/>
          <w:lang w:val="sr-Cyrl-CS"/>
        </w:rPr>
      </w:pPr>
      <w:r w:rsidRPr="000F497F">
        <w:rPr>
          <w:sz w:val="22"/>
          <w:szCs w:val="22"/>
          <w:lang w:val="sr-Cyrl-CS"/>
        </w:rPr>
        <w:t xml:space="preserve">Рок важности менице и меничног овлашћења ____________ (најмање </w:t>
      </w:r>
      <w:r w:rsidRPr="000F497F">
        <w:rPr>
          <w:sz w:val="22"/>
          <w:szCs w:val="22"/>
        </w:rPr>
        <w:t>3</w:t>
      </w:r>
      <w:r w:rsidRPr="000F497F">
        <w:rPr>
          <w:sz w:val="22"/>
          <w:szCs w:val="22"/>
          <w:lang w:val="sr-Latn-RS"/>
        </w:rPr>
        <w:t>0</w:t>
      </w:r>
      <w:r w:rsidRPr="000F497F">
        <w:rPr>
          <w:sz w:val="22"/>
          <w:szCs w:val="22"/>
          <w:lang w:val="sr-Cyrl-CS"/>
        </w:rPr>
        <w:t xml:space="preserve"> дана дужи од дана рока за коначно извршење обавеза за које се меница и менично овлашћење  издаје).</w:t>
      </w:r>
    </w:p>
    <w:p w14:paraId="71BA0DB6" w14:textId="77777777" w:rsidR="00F06072" w:rsidRPr="000F497F" w:rsidRDefault="00F06072" w:rsidP="000C464A">
      <w:pPr>
        <w:jc w:val="both"/>
        <w:rPr>
          <w:sz w:val="22"/>
          <w:szCs w:val="22"/>
          <w:lang w:val="sr-Cyrl-CS"/>
        </w:rPr>
      </w:pPr>
      <w:r w:rsidRPr="000F497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9ACE2ED" w14:textId="77777777" w:rsidR="00F06072" w:rsidRPr="000F497F" w:rsidRDefault="00F06072" w:rsidP="000C464A">
      <w:pPr>
        <w:jc w:val="both"/>
        <w:rPr>
          <w:sz w:val="22"/>
          <w:szCs w:val="22"/>
          <w:lang w:val="ru-RU"/>
        </w:rPr>
      </w:pPr>
      <w:r w:rsidRPr="000F497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D17C9B1" w14:textId="4D94F8CE" w:rsidR="00F06072" w:rsidRPr="000F497F" w:rsidRDefault="00F06072" w:rsidP="000C464A">
      <w:pPr>
        <w:jc w:val="both"/>
        <w:rPr>
          <w:sz w:val="22"/>
          <w:szCs w:val="22"/>
          <w:lang w:val="sr-Latn-RS"/>
        </w:rPr>
      </w:pPr>
      <w:r w:rsidRPr="000F497F">
        <w:rPr>
          <w:sz w:val="22"/>
          <w:szCs w:val="22"/>
          <w:lang w:val="ru-RU"/>
        </w:rPr>
        <w:t>Ово менично писмо – овлашћење сачињено је у 2 (два) истоветна</w:t>
      </w:r>
      <w:r w:rsidRPr="000F497F">
        <w:rPr>
          <w:b/>
          <w:sz w:val="22"/>
          <w:szCs w:val="22"/>
          <w:lang w:val="ru-RU"/>
        </w:rPr>
        <w:t xml:space="preserve"> </w:t>
      </w:r>
      <w:r w:rsidRPr="000F497F">
        <w:rPr>
          <w:sz w:val="22"/>
          <w:szCs w:val="22"/>
          <w:lang w:val="ru-RU"/>
        </w:rPr>
        <w:t>примерка, од којих је 1 (један) примерак за Повериоца, а 1 (један) задржава Дужник.</w:t>
      </w:r>
    </w:p>
    <w:p w14:paraId="14A18B5B" w14:textId="77777777" w:rsidR="00F06072" w:rsidRPr="000F497F" w:rsidRDefault="00F06072" w:rsidP="00F06072">
      <w:pPr>
        <w:jc w:val="both"/>
        <w:rPr>
          <w:sz w:val="22"/>
          <w:szCs w:val="22"/>
          <w:lang w:val="sr-Cyrl-CS"/>
        </w:rPr>
      </w:pPr>
      <w:r w:rsidRPr="000F497F">
        <w:rPr>
          <w:sz w:val="22"/>
          <w:szCs w:val="22"/>
          <w:lang w:val="ru-RU"/>
        </w:rPr>
        <w:t xml:space="preserve">Прилог: - Меница серијски број </w:t>
      </w:r>
      <w:r w:rsidRPr="000F497F">
        <w:rPr>
          <w:sz w:val="22"/>
          <w:szCs w:val="22"/>
          <w:lang w:val="sr-Cyrl-CS"/>
        </w:rPr>
        <w:t xml:space="preserve">_____________________  </w:t>
      </w:r>
    </w:p>
    <w:p w14:paraId="146BE5DF" w14:textId="77777777" w:rsidR="00F06072" w:rsidRPr="000F497F" w:rsidRDefault="00F06072" w:rsidP="00F06072">
      <w:pPr>
        <w:jc w:val="both"/>
        <w:rPr>
          <w:sz w:val="22"/>
          <w:szCs w:val="22"/>
          <w:lang w:val="sr-Cyrl-CS"/>
        </w:rPr>
      </w:pPr>
      <w:r w:rsidRPr="000F497F">
        <w:rPr>
          <w:sz w:val="22"/>
          <w:szCs w:val="22"/>
          <w:lang w:val="sr-Cyrl-CS"/>
        </w:rPr>
        <w:t xml:space="preserve">               - Копија картона депонованих потписа</w:t>
      </w:r>
    </w:p>
    <w:p w14:paraId="0A5E5E40" w14:textId="77777777" w:rsidR="00F06072" w:rsidRPr="000F497F" w:rsidRDefault="00F06072" w:rsidP="00F06072">
      <w:pPr>
        <w:jc w:val="both"/>
        <w:rPr>
          <w:sz w:val="22"/>
          <w:szCs w:val="22"/>
          <w:lang w:val="sr-Cyrl-CS"/>
        </w:rPr>
      </w:pPr>
      <w:r w:rsidRPr="000F497F">
        <w:rPr>
          <w:sz w:val="22"/>
          <w:szCs w:val="22"/>
          <w:lang w:val="sr-Cyrl-CS"/>
        </w:rPr>
        <w:t xml:space="preserve">               - </w:t>
      </w:r>
      <w:r w:rsidRPr="000F497F">
        <w:rPr>
          <w:rFonts w:eastAsia="TimesNewRomanPSMT"/>
          <w:bCs/>
          <w:iCs/>
          <w:sz w:val="22"/>
          <w:szCs w:val="22"/>
          <w:lang w:val="sr-Cyrl-CS"/>
        </w:rPr>
        <w:t>ОП образац</w:t>
      </w:r>
    </w:p>
    <w:p w14:paraId="3602BB7B" w14:textId="2430A57B" w:rsidR="00F06072" w:rsidRPr="000F497F" w:rsidRDefault="00F06072" w:rsidP="000C464A">
      <w:pPr>
        <w:jc w:val="both"/>
        <w:rPr>
          <w:noProof/>
          <w:sz w:val="22"/>
          <w:szCs w:val="22"/>
          <w:lang w:val="sr-Cyrl-RS"/>
        </w:rPr>
      </w:pPr>
      <w:r w:rsidRPr="000F497F">
        <w:rPr>
          <w:sz w:val="22"/>
          <w:szCs w:val="22"/>
          <w:lang w:val="sr-Cyrl-CS"/>
        </w:rPr>
        <w:t xml:space="preserve">               - </w:t>
      </w:r>
      <w:r w:rsidRPr="000F497F">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F06072" w:rsidRPr="000F497F" w14:paraId="6E8739E1" w14:textId="77777777" w:rsidTr="00CF0044">
        <w:tc>
          <w:tcPr>
            <w:tcW w:w="4428" w:type="dxa"/>
            <w:shd w:val="clear" w:color="auto" w:fill="auto"/>
          </w:tcPr>
          <w:p w14:paraId="21DF28FD" w14:textId="77777777" w:rsidR="00F06072" w:rsidRPr="000F497F" w:rsidRDefault="00F06072" w:rsidP="00CF0044">
            <w:pPr>
              <w:jc w:val="both"/>
              <w:rPr>
                <w:b/>
                <w:sz w:val="22"/>
                <w:szCs w:val="22"/>
                <w:lang w:val="sr-Cyrl-CS"/>
              </w:rPr>
            </w:pPr>
          </w:p>
        </w:tc>
        <w:tc>
          <w:tcPr>
            <w:tcW w:w="1260" w:type="dxa"/>
            <w:shd w:val="clear" w:color="auto" w:fill="auto"/>
          </w:tcPr>
          <w:p w14:paraId="66E99EC8" w14:textId="77777777" w:rsidR="00F06072" w:rsidRDefault="00F06072" w:rsidP="00CF0044">
            <w:pPr>
              <w:jc w:val="both"/>
              <w:rPr>
                <w:b/>
                <w:sz w:val="22"/>
                <w:szCs w:val="22"/>
                <w:lang w:val="sr-Cyrl-CS"/>
              </w:rPr>
            </w:pPr>
          </w:p>
          <w:p w14:paraId="09343A72" w14:textId="77777777" w:rsidR="000F497F" w:rsidRPr="000F497F" w:rsidRDefault="000F497F" w:rsidP="00CF0044">
            <w:pPr>
              <w:jc w:val="both"/>
              <w:rPr>
                <w:b/>
                <w:sz w:val="22"/>
                <w:szCs w:val="22"/>
                <w:lang w:val="sr-Cyrl-CS"/>
              </w:rPr>
            </w:pPr>
          </w:p>
        </w:tc>
        <w:tc>
          <w:tcPr>
            <w:tcW w:w="4140" w:type="dxa"/>
            <w:shd w:val="clear" w:color="auto" w:fill="auto"/>
          </w:tcPr>
          <w:p w14:paraId="33B2D44C" w14:textId="77777777" w:rsidR="00F06072" w:rsidRPr="000F497F" w:rsidRDefault="00F06072" w:rsidP="000C464A">
            <w:pPr>
              <w:rPr>
                <w:b/>
                <w:sz w:val="22"/>
                <w:szCs w:val="22"/>
                <w:lang w:val="sr-Cyrl-CS"/>
              </w:rPr>
            </w:pPr>
          </w:p>
        </w:tc>
      </w:tr>
      <w:tr w:rsidR="00F06072" w:rsidRPr="000F497F" w14:paraId="26C1EB20" w14:textId="77777777" w:rsidTr="00CF0044">
        <w:trPr>
          <w:trHeight w:val="212"/>
        </w:trPr>
        <w:tc>
          <w:tcPr>
            <w:tcW w:w="4428" w:type="dxa"/>
            <w:shd w:val="clear" w:color="auto" w:fill="auto"/>
          </w:tcPr>
          <w:p w14:paraId="54C45783" w14:textId="77777777" w:rsidR="00F06072" w:rsidRPr="000F497F" w:rsidRDefault="00F06072" w:rsidP="000C464A">
            <w:pPr>
              <w:rPr>
                <w:b/>
                <w:sz w:val="22"/>
                <w:szCs w:val="22"/>
                <w:lang w:val="sr-Cyrl-CS"/>
              </w:rPr>
            </w:pPr>
            <w:r w:rsidRPr="000F497F">
              <w:rPr>
                <w:b/>
                <w:sz w:val="22"/>
                <w:szCs w:val="22"/>
                <w:lang w:val="sr-Cyrl-CS"/>
              </w:rPr>
              <w:t>Место и датум издавања Овлашћења:</w:t>
            </w:r>
          </w:p>
        </w:tc>
        <w:tc>
          <w:tcPr>
            <w:tcW w:w="1260" w:type="dxa"/>
            <w:shd w:val="clear" w:color="auto" w:fill="auto"/>
          </w:tcPr>
          <w:p w14:paraId="0B5E104A" w14:textId="77777777" w:rsidR="00F06072" w:rsidRPr="000F497F" w:rsidRDefault="00F06072" w:rsidP="00CF0044">
            <w:pPr>
              <w:jc w:val="both"/>
              <w:rPr>
                <w:b/>
                <w:sz w:val="22"/>
                <w:szCs w:val="22"/>
                <w:lang w:val="sr-Cyrl-CS"/>
              </w:rPr>
            </w:pPr>
          </w:p>
        </w:tc>
        <w:tc>
          <w:tcPr>
            <w:tcW w:w="4140" w:type="dxa"/>
            <w:shd w:val="clear" w:color="auto" w:fill="auto"/>
          </w:tcPr>
          <w:p w14:paraId="32A3963D" w14:textId="77777777" w:rsidR="00F06072" w:rsidRPr="000F497F" w:rsidRDefault="00F06072" w:rsidP="00CF0044">
            <w:pPr>
              <w:rPr>
                <w:b/>
                <w:sz w:val="22"/>
                <w:szCs w:val="22"/>
                <w:lang w:val="sr-Cyrl-CS"/>
              </w:rPr>
            </w:pPr>
            <w:r w:rsidRPr="000F497F">
              <w:rPr>
                <w:b/>
                <w:sz w:val="22"/>
                <w:szCs w:val="22"/>
                <w:lang w:val="sr-Cyrl-CS"/>
              </w:rPr>
              <w:t>ДУЖНИК – ИЗДАВАЛАЦ МЕНИЦЕ</w:t>
            </w:r>
          </w:p>
          <w:p w14:paraId="48C77435" w14:textId="77777777" w:rsidR="00F06072" w:rsidRPr="000F497F" w:rsidRDefault="00F06072" w:rsidP="00CF0044">
            <w:pPr>
              <w:jc w:val="center"/>
              <w:rPr>
                <w:b/>
                <w:sz w:val="22"/>
                <w:szCs w:val="22"/>
                <w:lang w:val="sr-Cyrl-CS"/>
              </w:rPr>
            </w:pPr>
          </w:p>
        </w:tc>
      </w:tr>
      <w:tr w:rsidR="00F06072" w:rsidRPr="00EE36D8" w14:paraId="1B8E92D0" w14:textId="77777777" w:rsidTr="00CF0044">
        <w:tc>
          <w:tcPr>
            <w:tcW w:w="4428" w:type="dxa"/>
            <w:tcBorders>
              <w:bottom w:val="single" w:sz="4" w:space="0" w:color="auto"/>
            </w:tcBorders>
            <w:shd w:val="clear" w:color="auto" w:fill="auto"/>
          </w:tcPr>
          <w:p w14:paraId="7865E43E" w14:textId="77777777" w:rsidR="00F06072" w:rsidRPr="00EE36D8" w:rsidRDefault="00F06072" w:rsidP="00CF0044">
            <w:pPr>
              <w:rPr>
                <w:lang w:val="sr-Cyrl-CS"/>
              </w:rPr>
            </w:pPr>
          </w:p>
        </w:tc>
        <w:tc>
          <w:tcPr>
            <w:tcW w:w="1260" w:type="dxa"/>
            <w:shd w:val="clear" w:color="auto" w:fill="auto"/>
          </w:tcPr>
          <w:p w14:paraId="77F21282" w14:textId="77777777" w:rsidR="00F06072" w:rsidRPr="00EE36D8" w:rsidRDefault="00F06072" w:rsidP="00CF0044">
            <w:pPr>
              <w:jc w:val="center"/>
              <w:rPr>
                <w:b/>
                <w:lang w:val="sr-Cyrl-CS"/>
              </w:rPr>
            </w:pPr>
            <w:r w:rsidRPr="00EE36D8">
              <w:rPr>
                <w:lang w:val="sr-Cyrl-CS"/>
              </w:rPr>
              <w:t>МП</w:t>
            </w:r>
          </w:p>
        </w:tc>
        <w:tc>
          <w:tcPr>
            <w:tcW w:w="4140" w:type="dxa"/>
            <w:tcBorders>
              <w:bottom w:val="single" w:sz="4" w:space="0" w:color="auto"/>
            </w:tcBorders>
            <w:shd w:val="clear" w:color="auto" w:fill="auto"/>
          </w:tcPr>
          <w:p w14:paraId="1CBD0C53" w14:textId="77777777" w:rsidR="00F06072" w:rsidRPr="00EE36D8" w:rsidRDefault="00F06072" w:rsidP="00CF0044">
            <w:pPr>
              <w:rPr>
                <w:b/>
                <w:lang w:val="sr-Cyrl-CS"/>
              </w:rPr>
            </w:pPr>
          </w:p>
        </w:tc>
      </w:tr>
      <w:tr w:rsidR="00F06072" w:rsidRPr="00EE36D8" w14:paraId="0CB3411C" w14:textId="77777777" w:rsidTr="00CF0044">
        <w:tc>
          <w:tcPr>
            <w:tcW w:w="4428" w:type="dxa"/>
            <w:tcBorders>
              <w:top w:val="single" w:sz="4" w:space="0" w:color="auto"/>
            </w:tcBorders>
            <w:shd w:val="clear" w:color="auto" w:fill="auto"/>
          </w:tcPr>
          <w:p w14:paraId="47A2F40D" w14:textId="77777777" w:rsidR="00F06072" w:rsidRPr="00EE36D8" w:rsidRDefault="00F06072" w:rsidP="00CF0044">
            <w:pPr>
              <w:jc w:val="both"/>
              <w:rPr>
                <w:b/>
                <w:lang w:val="sr-Cyrl-CS"/>
              </w:rPr>
            </w:pPr>
          </w:p>
        </w:tc>
        <w:tc>
          <w:tcPr>
            <w:tcW w:w="1260" w:type="dxa"/>
            <w:shd w:val="clear" w:color="auto" w:fill="auto"/>
          </w:tcPr>
          <w:p w14:paraId="3DAEB5A7" w14:textId="77777777" w:rsidR="00F06072" w:rsidRPr="00EE36D8" w:rsidRDefault="00F06072" w:rsidP="00517635">
            <w:pPr>
              <w:rPr>
                <w:lang w:val="sr-Latn-RS"/>
              </w:rPr>
            </w:pPr>
          </w:p>
        </w:tc>
        <w:tc>
          <w:tcPr>
            <w:tcW w:w="4140" w:type="dxa"/>
            <w:tcBorders>
              <w:top w:val="single" w:sz="4" w:space="0" w:color="auto"/>
            </w:tcBorders>
            <w:shd w:val="clear" w:color="auto" w:fill="auto"/>
          </w:tcPr>
          <w:p w14:paraId="727BA699" w14:textId="77777777" w:rsidR="00F06072" w:rsidRPr="00EE36D8" w:rsidRDefault="00F06072" w:rsidP="00CF0044">
            <w:pPr>
              <w:jc w:val="center"/>
              <w:rPr>
                <w:b/>
                <w:lang w:val="sr-Cyrl-CS"/>
              </w:rPr>
            </w:pPr>
            <w:r w:rsidRPr="00EE36D8">
              <w:rPr>
                <w:lang w:val="sr-Cyrl-CS"/>
              </w:rPr>
              <w:t>Потпис овлашћеног лица</w:t>
            </w:r>
          </w:p>
        </w:tc>
      </w:tr>
    </w:tbl>
    <w:p w14:paraId="3093ECAD" w14:textId="77777777" w:rsidR="007834D8" w:rsidRPr="00EE36D8" w:rsidRDefault="007834D8" w:rsidP="007834D8">
      <w:pPr>
        <w:jc w:val="both"/>
        <w:rPr>
          <w:highlight w:val="yellow"/>
        </w:rPr>
      </w:pPr>
    </w:p>
    <w:p w14:paraId="2B45AF8E" w14:textId="77777777" w:rsidR="00A878F3" w:rsidRPr="00EE36D8" w:rsidRDefault="00A878F3" w:rsidP="00B12F97">
      <w:pPr>
        <w:pStyle w:val="ListParagraph"/>
        <w:numPr>
          <w:ilvl w:val="0"/>
          <w:numId w:val="6"/>
        </w:numPr>
        <w:jc w:val="both"/>
      </w:pPr>
      <w:r w:rsidRPr="00EE36D8">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EE36D8" w:rsidRDefault="00A878F3" w:rsidP="00A878F3">
      <w:pPr>
        <w:spacing w:before="120" w:after="120"/>
        <w:jc w:val="both"/>
        <w:rPr>
          <w:b/>
          <w:i/>
        </w:rPr>
      </w:pPr>
      <w:proofErr w:type="gramStart"/>
      <w:r w:rsidRPr="00EE36D8">
        <w:t>Предметна набавка не садржи поверљиве информације које наручилац ставља на располагање.</w:t>
      </w:r>
      <w:proofErr w:type="gramEnd"/>
    </w:p>
    <w:p w14:paraId="1963F453" w14:textId="77777777" w:rsidR="00B50E99" w:rsidRPr="00EE36D8" w:rsidRDefault="00B50E99" w:rsidP="00B50E99">
      <w:pPr>
        <w:pStyle w:val="ListParagraph"/>
        <w:ind w:left="360"/>
        <w:jc w:val="both"/>
        <w:rPr>
          <w:b/>
          <w:bCs/>
        </w:rPr>
      </w:pPr>
    </w:p>
    <w:p w14:paraId="2AA0D2DE" w14:textId="77777777" w:rsidR="00A878F3" w:rsidRPr="00EE36D8" w:rsidRDefault="00A878F3" w:rsidP="00B12F97">
      <w:pPr>
        <w:pStyle w:val="ListParagraph"/>
        <w:numPr>
          <w:ilvl w:val="0"/>
          <w:numId w:val="6"/>
        </w:numPr>
        <w:jc w:val="both"/>
        <w:rPr>
          <w:b/>
          <w:bCs/>
        </w:rPr>
      </w:pPr>
      <w:r w:rsidRPr="00EE36D8">
        <w:rPr>
          <w:b/>
          <w:bCs/>
        </w:rPr>
        <w:t>ДОДАТНЕ ИНФОРМАЦИЈЕ ИЛИ ПОЈАШЊЕЊА У ВЕЗИ СА ПРИПРЕМАЊЕМ ПОНУДЕ</w:t>
      </w:r>
    </w:p>
    <w:p w14:paraId="76C669C2" w14:textId="77777777" w:rsidR="00A878F3" w:rsidRPr="00EE36D8" w:rsidRDefault="00A878F3" w:rsidP="00A878F3">
      <w:pPr>
        <w:jc w:val="both"/>
        <w:rPr>
          <w:b/>
          <w:bCs/>
        </w:rPr>
      </w:pPr>
    </w:p>
    <w:p w14:paraId="34D432E2" w14:textId="77777777" w:rsidR="00F87167" w:rsidRPr="00EE36D8" w:rsidRDefault="00A878F3" w:rsidP="00F87167">
      <w:pPr>
        <w:jc w:val="both"/>
        <w:rPr>
          <w:rFonts w:eastAsia="TimesNewRomanPSMT"/>
          <w:bCs/>
          <w:iCs/>
        </w:rPr>
      </w:pPr>
      <w:r w:rsidRPr="00EE36D8">
        <w:t>Заинтересов</w:t>
      </w:r>
      <w:r w:rsidR="00F87167" w:rsidRPr="00EE36D8">
        <w:t>ано лице може, у писаном облику</w:t>
      </w:r>
      <w:r w:rsidRPr="00EE36D8">
        <w:rPr>
          <w:rFonts w:eastAsia="TimesNewRomanPS-BoldMT"/>
          <w:b/>
          <w:bCs/>
        </w:rPr>
        <w:t xml:space="preserve"> </w:t>
      </w:r>
      <w:r w:rsidRPr="00EE36D8">
        <w:t xml:space="preserve">тражити од наручиоца додатне информације или појашњења у вези са припремањем понуде, </w:t>
      </w:r>
      <w:r w:rsidR="00E30D60" w:rsidRPr="00EE36D8">
        <w:t xml:space="preserve">при чему може да укаже наручиоцу и на евентуалне уочене недостатке и неправилности у конкурсној документацији, </w:t>
      </w:r>
      <w:r w:rsidRPr="00EE36D8">
        <w:t>најкасније 5 дана пре истека рока за подношење понуде</w:t>
      </w:r>
      <w:r w:rsidR="00F87167" w:rsidRPr="00EE36D8">
        <w:t xml:space="preserve"> </w:t>
      </w:r>
      <w:r w:rsidR="00F87167" w:rsidRPr="00EE36D8">
        <w:rPr>
          <w:rFonts w:eastAsia="TimesNewRomanPSMT"/>
          <w:bCs/>
          <w:iCs/>
        </w:rPr>
        <w:t>и то на један од следећих начина:</w:t>
      </w:r>
    </w:p>
    <w:p w14:paraId="6785F869" w14:textId="77777777" w:rsidR="001E4FD2" w:rsidRPr="00EE36D8" w:rsidRDefault="001E4FD2" w:rsidP="00F87167">
      <w:pPr>
        <w:jc w:val="both"/>
        <w:rPr>
          <w:rFonts w:eastAsia="TimesNewRomanPSMT"/>
          <w:bCs/>
          <w:iCs/>
        </w:rPr>
      </w:pPr>
    </w:p>
    <w:p w14:paraId="4BB0E83C" w14:textId="77777777" w:rsidR="00F87167" w:rsidRPr="00EE36D8" w:rsidRDefault="00F87167" w:rsidP="00EF466B">
      <w:pPr>
        <w:pStyle w:val="ListParagraph"/>
        <w:numPr>
          <w:ilvl w:val="0"/>
          <w:numId w:val="2"/>
        </w:numPr>
        <w:jc w:val="both"/>
        <w:rPr>
          <w:rFonts w:eastAsia="TimesNewRomanPSMT"/>
          <w:bCs/>
          <w:iCs/>
        </w:rPr>
      </w:pPr>
      <w:r w:rsidRPr="00EE36D8">
        <w:rPr>
          <w:rFonts w:eastAsia="TimesNewRomanPSMT"/>
          <w:bCs/>
          <w:iCs/>
        </w:rPr>
        <w:t xml:space="preserve">поштом, на адресу наручиоца: </w:t>
      </w:r>
      <w:r w:rsidR="00466DF7" w:rsidRPr="00EE36D8">
        <w:rPr>
          <w:b/>
        </w:rPr>
        <w:t>Клинички центар Војводине,</w:t>
      </w:r>
      <w:r w:rsidR="00466DF7" w:rsidRPr="00EE36D8">
        <w:t xml:space="preserve"> </w:t>
      </w:r>
      <w:r w:rsidR="00466DF7" w:rsidRPr="00EE36D8">
        <w:rPr>
          <w:rFonts w:eastAsia="TimesNewRomanPSMT"/>
          <w:b/>
          <w:bCs/>
        </w:rPr>
        <w:t>21000 Нови Сад, Хајдук Вељкова број 1</w:t>
      </w:r>
      <w:r w:rsidR="00466DF7" w:rsidRPr="00EE36D8">
        <w:rPr>
          <w:i/>
          <w:iCs/>
        </w:rPr>
        <w:t xml:space="preserve">, </w:t>
      </w:r>
      <w:r w:rsidR="00466DF7" w:rsidRPr="00EE36D8">
        <w:rPr>
          <w:iCs/>
        </w:rPr>
        <w:t xml:space="preserve">искључиво </w:t>
      </w:r>
      <w:r w:rsidR="00466DF7" w:rsidRPr="00EE36D8">
        <w:rPr>
          <w:rFonts w:eastAsia="TimesNewRomanPSMT"/>
          <w:bCs/>
        </w:rPr>
        <w:t>преко писарнице  Клиничког центра</w:t>
      </w:r>
      <w:r w:rsidRPr="00EE36D8">
        <w:rPr>
          <w:rFonts w:eastAsia="TimesNewRomanPSMT"/>
          <w:bCs/>
          <w:iCs/>
        </w:rPr>
        <w:t xml:space="preserve">, </w:t>
      </w:r>
    </w:p>
    <w:p w14:paraId="516E9EE9" w14:textId="74244614" w:rsidR="00F87167" w:rsidRPr="00EE36D8" w:rsidRDefault="00F87167" w:rsidP="00EF466B">
      <w:pPr>
        <w:pStyle w:val="ListParagraph"/>
        <w:numPr>
          <w:ilvl w:val="0"/>
          <w:numId w:val="2"/>
        </w:numPr>
        <w:jc w:val="both"/>
        <w:rPr>
          <w:rFonts w:eastAsia="TimesNewRomanPSMT"/>
          <w:bCs/>
          <w:iCs/>
        </w:rPr>
      </w:pPr>
      <w:r w:rsidRPr="00EE36D8">
        <w:rPr>
          <w:rFonts w:eastAsia="TimesNewRomanPSMT"/>
          <w:bCs/>
          <w:iCs/>
        </w:rPr>
        <w:t>електронском поштом, на адресу:</w:t>
      </w:r>
      <w:r w:rsidR="00680A1E" w:rsidRPr="00EE36D8">
        <w:rPr>
          <w:rFonts w:eastAsia="TimesNewRomanPSMT"/>
          <w:bCs/>
          <w:iCs/>
        </w:rPr>
        <w:t xml:space="preserve"> nabavke@kcv.rs</w:t>
      </w:r>
      <w:r w:rsidR="00D06E88" w:rsidRPr="00EE36D8">
        <w:rPr>
          <w:rFonts w:eastAsia="TimesNewRomanPSMT"/>
          <w:bCs/>
          <w:iCs/>
        </w:rPr>
        <w:t>,</w:t>
      </w:r>
    </w:p>
    <w:p w14:paraId="120B6673" w14:textId="77777777" w:rsidR="00F87167" w:rsidRPr="00EE36D8" w:rsidRDefault="00F87167" w:rsidP="00F87167">
      <w:pPr>
        <w:pStyle w:val="ListParagraph"/>
        <w:ind w:left="360"/>
        <w:jc w:val="both"/>
        <w:rPr>
          <w:rFonts w:eastAsia="TimesNewRomanPSMT"/>
          <w:bCs/>
          <w:iCs/>
        </w:rPr>
      </w:pPr>
    </w:p>
    <w:p w14:paraId="5A661142" w14:textId="77777777" w:rsidR="00A878F3" w:rsidRPr="00EE36D8" w:rsidRDefault="00A878F3" w:rsidP="00A878F3">
      <w:pPr>
        <w:jc w:val="both"/>
      </w:pPr>
      <w:proofErr w:type="gramStart"/>
      <w:r w:rsidRPr="00EE36D8">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EE36D8">
        <w:t xml:space="preserve"> </w:t>
      </w:r>
    </w:p>
    <w:p w14:paraId="18B0F5C2" w14:textId="77777777" w:rsidR="00A878F3" w:rsidRPr="00EE36D8" w:rsidRDefault="00A878F3" w:rsidP="00A878F3">
      <w:pPr>
        <w:jc w:val="both"/>
      </w:pPr>
      <w:r w:rsidRPr="00EE36D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EE36D8">
        <w:t>ужењу рока за подношење понуда, које објављује на Порталу јавних набавки и на својој интернет страници</w:t>
      </w:r>
    </w:p>
    <w:p w14:paraId="57D0D2B7" w14:textId="77777777" w:rsidR="00A878F3" w:rsidRPr="00EE36D8" w:rsidRDefault="00A878F3" w:rsidP="00A878F3">
      <w:pPr>
        <w:jc w:val="both"/>
      </w:pPr>
      <w:proofErr w:type="gramStart"/>
      <w:r w:rsidRPr="00EE36D8">
        <w:t>По истеку рока предвиђеног за подношење понуда н</w:t>
      </w:r>
      <w:r w:rsidRPr="00EE36D8">
        <w:rPr>
          <w:lang w:val="sr-Cyrl-CS"/>
        </w:rPr>
        <w:t>а</w:t>
      </w:r>
      <w:r w:rsidRPr="00EE36D8">
        <w:t>ручилац не може да мења нити да допуњује конкурсну документацију.</w:t>
      </w:r>
      <w:proofErr w:type="gramEnd"/>
      <w:r w:rsidRPr="00EE36D8">
        <w:t xml:space="preserve"> </w:t>
      </w:r>
    </w:p>
    <w:p w14:paraId="01309C03" w14:textId="77777777" w:rsidR="00A878F3" w:rsidRPr="00EE36D8" w:rsidRDefault="00A878F3" w:rsidP="00A878F3">
      <w:pPr>
        <w:jc w:val="both"/>
        <w:rPr>
          <w:bCs/>
        </w:rPr>
      </w:pPr>
      <w:proofErr w:type="gramStart"/>
      <w:r w:rsidRPr="00EE36D8">
        <w:t>Тражење додатних информација или појашњења у вези са припремањем понуде телефоном није дозвољено.</w:t>
      </w:r>
      <w:proofErr w:type="gramEnd"/>
      <w:r w:rsidRPr="00EE36D8">
        <w:t xml:space="preserve"> </w:t>
      </w:r>
    </w:p>
    <w:p w14:paraId="40DDD749" w14:textId="77777777" w:rsidR="00A878F3" w:rsidRPr="00EE36D8" w:rsidRDefault="00A878F3" w:rsidP="00A878F3">
      <w:pPr>
        <w:jc w:val="both"/>
      </w:pPr>
      <w:proofErr w:type="gramStart"/>
      <w:r w:rsidRPr="00EE36D8">
        <w:rPr>
          <w:bCs/>
        </w:rPr>
        <w:t>Комуникација у поступку јавне набавке врши се искључиво на начин одређен чланом 20.</w:t>
      </w:r>
      <w:proofErr w:type="gramEnd"/>
      <w:r w:rsidRPr="00EE36D8">
        <w:rPr>
          <w:bCs/>
        </w:rPr>
        <w:t xml:space="preserve"> </w:t>
      </w:r>
      <w:proofErr w:type="gramStart"/>
      <w:r w:rsidRPr="00EE36D8">
        <w:rPr>
          <w:bCs/>
        </w:rPr>
        <w:t>Закона.</w:t>
      </w:r>
      <w:proofErr w:type="gramEnd"/>
    </w:p>
    <w:p w14:paraId="1998EE34" w14:textId="77777777" w:rsidR="008A1D66" w:rsidRPr="00EE36D8" w:rsidRDefault="008A1D66" w:rsidP="008A1D66">
      <w:pPr>
        <w:jc w:val="both"/>
      </w:pPr>
      <w:r w:rsidRPr="00EE36D8">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Pr="00EE36D8" w:rsidRDefault="008A1D66" w:rsidP="00A878F3">
      <w:pPr>
        <w:jc w:val="both"/>
        <w:rPr>
          <w:b/>
          <w:bCs/>
        </w:rPr>
      </w:pPr>
    </w:p>
    <w:p w14:paraId="1206296C" w14:textId="77777777" w:rsidR="00A0761E" w:rsidRPr="00EE36D8" w:rsidRDefault="00A0761E" w:rsidP="00A878F3">
      <w:pPr>
        <w:jc w:val="both"/>
        <w:rPr>
          <w:b/>
          <w:bCs/>
        </w:rPr>
      </w:pPr>
    </w:p>
    <w:p w14:paraId="116FD799" w14:textId="77777777" w:rsidR="00A878F3" w:rsidRPr="00EE36D8" w:rsidRDefault="00A878F3" w:rsidP="00B12F97">
      <w:pPr>
        <w:pStyle w:val="ListParagraph"/>
        <w:numPr>
          <w:ilvl w:val="0"/>
          <w:numId w:val="6"/>
        </w:numPr>
        <w:jc w:val="both"/>
        <w:rPr>
          <w:b/>
          <w:bCs/>
        </w:rPr>
      </w:pPr>
      <w:r w:rsidRPr="00EE36D8">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EE36D8" w:rsidRDefault="00A878F3" w:rsidP="00A878F3">
      <w:pPr>
        <w:jc w:val="both"/>
        <w:rPr>
          <w:b/>
          <w:bCs/>
        </w:rPr>
      </w:pPr>
    </w:p>
    <w:p w14:paraId="6E236997" w14:textId="77777777" w:rsidR="00A878F3" w:rsidRPr="00EE36D8" w:rsidRDefault="00A878F3" w:rsidP="00A878F3">
      <w:pPr>
        <w:jc w:val="both"/>
        <w:rPr>
          <w:rFonts w:eastAsia="TimesNewRomanPSMT"/>
          <w:bCs/>
        </w:rPr>
      </w:pPr>
      <w:proofErr w:type="gramStart"/>
      <w:r w:rsidRPr="00EE36D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EE36D8">
        <w:t xml:space="preserve"> </w:t>
      </w:r>
      <w:proofErr w:type="gramStart"/>
      <w:r w:rsidRPr="00EE36D8">
        <w:t>Закона).</w:t>
      </w:r>
      <w:proofErr w:type="gramEnd"/>
      <w:r w:rsidRPr="00EE36D8">
        <w:t xml:space="preserve"> </w:t>
      </w:r>
    </w:p>
    <w:p w14:paraId="5F96BD24" w14:textId="77777777" w:rsidR="00A878F3" w:rsidRPr="00EE36D8" w:rsidRDefault="00A878F3" w:rsidP="00A878F3">
      <w:pPr>
        <w:tabs>
          <w:tab w:val="left" w:pos="-135"/>
          <w:tab w:val="left" w:pos="0"/>
          <w:tab w:val="left" w:pos="120"/>
        </w:tabs>
        <w:jc w:val="both"/>
      </w:pPr>
      <w:r w:rsidRPr="00EE36D8">
        <w:rPr>
          <w:rFonts w:eastAsia="TimesNewRomanPSMT"/>
          <w:bCs/>
        </w:rPr>
        <w:t>Уколико наручилац оцени да су потребна додатна објашњења или је потребно извршити</w:t>
      </w:r>
      <w:r w:rsidRPr="00EE36D8">
        <w:t xml:space="preserve"> контролу (увид) код понуђача, односно његовог подизвођача</w:t>
      </w:r>
      <w:r w:rsidRPr="00EE36D8">
        <w:rPr>
          <w:rFonts w:eastAsia="TimesNewRomanPSMT"/>
          <w:bCs/>
        </w:rPr>
        <w:t xml:space="preserve">, наручилац ће </w:t>
      </w:r>
      <w:r w:rsidRPr="00EE36D8">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EE36D8" w:rsidRDefault="00A878F3" w:rsidP="00A878F3">
      <w:pPr>
        <w:tabs>
          <w:tab w:val="left" w:pos="-135"/>
          <w:tab w:val="left" w:pos="0"/>
          <w:tab w:val="left" w:pos="120"/>
        </w:tabs>
        <w:jc w:val="both"/>
      </w:pPr>
      <w:proofErr w:type="gramStart"/>
      <w:r w:rsidRPr="00EE36D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EE36D8">
        <w:t xml:space="preserve"> </w:t>
      </w:r>
    </w:p>
    <w:p w14:paraId="00E4E8AB" w14:textId="77777777" w:rsidR="00A878F3" w:rsidRPr="00EE36D8" w:rsidRDefault="00A878F3" w:rsidP="00A878F3">
      <w:pPr>
        <w:tabs>
          <w:tab w:val="left" w:pos="-135"/>
          <w:tab w:val="left" w:pos="0"/>
          <w:tab w:val="left" w:pos="120"/>
        </w:tabs>
        <w:jc w:val="both"/>
      </w:pPr>
      <w:proofErr w:type="gramStart"/>
      <w:r w:rsidRPr="00EE36D8">
        <w:t>У случају разлике између јединичне и укупне цене, меродавна је јединична цена.</w:t>
      </w:r>
      <w:proofErr w:type="gramEnd"/>
    </w:p>
    <w:p w14:paraId="68BE89C3" w14:textId="77777777" w:rsidR="00A878F3" w:rsidRPr="00EE36D8" w:rsidRDefault="00A878F3" w:rsidP="00A878F3">
      <w:pPr>
        <w:jc w:val="both"/>
        <w:rPr>
          <w:b/>
          <w:bCs/>
        </w:rPr>
      </w:pPr>
      <w:proofErr w:type="gramStart"/>
      <w:r w:rsidRPr="00EE36D8">
        <w:t>Ако се понуђач не сагласи са исправком рачунских грешака, наручил</w:t>
      </w:r>
      <w:r w:rsidRPr="00EE36D8">
        <w:rPr>
          <w:lang w:val="sr-Cyrl-CS"/>
        </w:rPr>
        <w:t>а</w:t>
      </w:r>
      <w:r w:rsidRPr="00EE36D8">
        <w:t>ц ће његову понуду одбити као неприхватљиву.</w:t>
      </w:r>
      <w:proofErr w:type="gramEnd"/>
      <w:r w:rsidRPr="00EE36D8">
        <w:t xml:space="preserve"> </w:t>
      </w:r>
    </w:p>
    <w:p w14:paraId="70B7ED08" w14:textId="77777777" w:rsidR="00260809" w:rsidRPr="00EE36D8" w:rsidRDefault="00260809" w:rsidP="00A878F3">
      <w:pPr>
        <w:jc w:val="both"/>
        <w:rPr>
          <w:b/>
          <w:bCs/>
        </w:rPr>
      </w:pPr>
    </w:p>
    <w:p w14:paraId="1D9C36B2" w14:textId="2C501F0E" w:rsidR="00A878F3" w:rsidRPr="00EE36D8" w:rsidRDefault="00A878F3" w:rsidP="00B12F97">
      <w:pPr>
        <w:pStyle w:val="ListParagraph"/>
        <w:numPr>
          <w:ilvl w:val="0"/>
          <w:numId w:val="6"/>
        </w:numPr>
        <w:jc w:val="both"/>
        <w:rPr>
          <w:color w:val="000000" w:themeColor="text1"/>
        </w:rPr>
      </w:pPr>
      <w:r w:rsidRPr="00EE36D8">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EE36D8">
        <w:rPr>
          <w:b/>
          <w:bCs/>
          <w:color w:val="000000" w:themeColor="text1"/>
        </w:rPr>
        <w:t>КРИТЕРИЈУМА</w:t>
      </w:r>
    </w:p>
    <w:p w14:paraId="0CEB02DD" w14:textId="77777777" w:rsidR="00A878F3" w:rsidRPr="00EE36D8" w:rsidRDefault="00A878F3" w:rsidP="00A878F3">
      <w:pPr>
        <w:jc w:val="both"/>
        <w:rPr>
          <w:color w:val="000000" w:themeColor="text1"/>
        </w:rPr>
      </w:pPr>
    </w:p>
    <w:p w14:paraId="2ED9949B" w14:textId="074CDFE1" w:rsidR="00A878F3" w:rsidRPr="00EE36D8" w:rsidRDefault="00A878F3" w:rsidP="00A878F3">
      <w:pPr>
        <w:jc w:val="both"/>
        <w:rPr>
          <w:b/>
          <w:bCs/>
          <w:color w:val="000000" w:themeColor="text1"/>
          <w:lang w:val="sr-Cyrl-RS"/>
        </w:rPr>
      </w:pPr>
      <w:proofErr w:type="gramStart"/>
      <w:r w:rsidRPr="00EE36D8">
        <w:rPr>
          <w:color w:val="000000" w:themeColor="text1"/>
        </w:rPr>
        <w:t>Избор најповољније понуде ће се извршити применом критеријума</w:t>
      </w:r>
      <w:r w:rsidR="00A43FB2" w:rsidRPr="00EE36D8">
        <w:rPr>
          <w:color w:val="000000" w:themeColor="text1"/>
          <w:lang w:val="sr-Cyrl-CS"/>
        </w:rPr>
        <w:t xml:space="preserve"> </w:t>
      </w:r>
      <w:sdt>
        <w:sdtPr>
          <w:rPr>
            <w:b/>
            <w:color w:val="000000" w:themeColor="text1"/>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46487F" w:rsidRPr="00EE36D8">
            <w:rPr>
              <w:b/>
              <w:color w:val="000000" w:themeColor="text1"/>
            </w:rPr>
            <w:t>„економски најповољнија понуда“.</w:t>
          </w:r>
          <w:proofErr w:type="gramEnd"/>
          <w:r w:rsidR="0046487F" w:rsidRPr="00EE36D8">
            <w:rPr>
              <w:b/>
              <w:color w:val="000000" w:themeColor="text1"/>
            </w:rPr>
            <w:t xml:space="preserve"> </w:t>
          </w:r>
        </w:sdtContent>
      </w:sdt>
      <w:r w:rsidRPr="00EE36D8">
        <w:rPr>
          <w:b/>
          <w:bCs/>
          <w:color w:val="000000" w:themeColor="text1"/>
        </w:rPr>
        <w:t xml:space="preserve"> </w:t>
      </w:r>
    </w:p>
    <w:p w14:paraId="2B3561DA" w14:textId="77777777" w:rsidR="0046487F" w:rsidRPr="00EE36D8" w:rsidRDefault="0046487F" w:rsidP="00A878F3">
      <w:pPr>
        <w:jc w:val="both"/>
        <w:rPr>
          <w:b/>
          <w:bCs/>
          <w:i/>
          <w:iCs/>
          <w:color w:val="000000" w:themeColor="text1"/>
          <w:lang w:val="sr-Cyrl-RS"/>
        </w:rPr>
      </w:pPr>
    </w:p>
    <w:p w14:paraId="1D7FB774" w14:textId="6BA931FD" w:rsidR="0085346B" w:rsidRPr="00EE36D8" w:rsidRDefault="00FC4113" w:rsidP="0085346B">
      <w:pPr>
        <w:jc w:val="both"/>
        <w:rPr>
          <w:rFonts w:eastAsia="TimesNewRomanPSMT"/>
          <w:bCs/>
          <w:color w:val="000000" w:themeColor="text1"/>
          <w:lang w:val="sr-Cyrl-RS"/>
        </w:rPr>
      </w:pPr>
      <w:proofErr w:type="gramStart"/>
      <w:r w:rsidRPr="00EE36D8">
        <w:rPr>
          <w:bCs/>
          <w:iCs/>
          <w:color w:val="000000" w:themeColor="text1"/>
        </w:rPr>
        <w:t>Разрада критеријума</w:t>
      </w:r>
      <w:r w:rsidR="009C505A" w:rsidRPr="00EE36D8">
        <w:rPr>
          <w:bCs/>
          <w:iCs/>
          <w:color w:val="000000" w:themeColor="text1"/>
        </w:rPr>
        <w:t xml:space="preserve"> је </w:t>
      </w:r>
      <w:r w:rsidR="0072089F" w:rsidRPr="00EE36D8">
        <w:rPr>
          <w:rFonts w:eastAsia="TimesNewRomanPSMT"/>
          <w:bCs/>
          <w:color w:val="000000" w:themeColor="text1"/>
        </w:rPr>
        <w:t xml:space="preserve">у </w:t>
      </w:r>
      <w:r w:rsidR="0072089F" w:rsidRPr="00EE36D8">
        <w:rPr>
          <w:rFonts w:eastAsia="TimesNewRomanPSMT"/>
          <w:bCs/>
          <w:color w:val="000000" w:themeColor="text1"/>
          <w:lang w:val="sr-Cyrl-CS"/>
        </w:rPr>
        <w:t>поглављу</w:t>
      </w:r>
      <w:r w:rsidR="0072089F" w:rsidRPr="00EE36D8">
        <w:rPr>
          <w:rFonts w:eastAsia="TimesNewRomanPSMT"/>
          <w:bCs/>
          <w:color w:val="000000" w:themeColor="text1"/>
        </w:rPr>
        <w:t xml:space="preserve"> </w:t>
      </w:r>
      <w:r w:rsidR="00846E70" w:rsidRPr="00EE36D8">
        <w:rPr>
          <w:rFonts w:eastAsia="TimesNewRomanPSMT"/>
          <w:bCs/>
          <w:color w:val="000000" w:themeColor="text1"/>
          <w:lang w:val="sr-Cyrl-RS"/>
        </w:rPr>
        <w:t>7</w:t>
      </w:r>
      <w:r w:rsidR="0072089F" w:rsidRPr="00EE36D8">
        <w:rPr>
          <w:rFonts w:eastAsia="TimesNewRomanPSMT"/>
          <w:bCs/>
          <w:color w:val="000000" w:themeColor="text1"/>
        </w:rPr>
        <w:t>.</w:t>
      </w:r>
      <w:proofErr w:type="gramEnd"/>
      <w:r w:rsidR="0072089F" w:rsidRPr="00EE36D8">
        <w:rPr>
          <w:rFonts w:eastAsia="TimesNewRomanPSMT"/>
          <w:bCs/>
          <w:color w:val="000000" w:themeColor="text1"/>
          <w:lang w:val="ru-RU"/>
        </w:rPr>
        <w:t xml:space="preserve"> </w:t>
      </w:r>
      <w:proofErr w:type="gramStart"/>
      <w:r w:rsidR="0072089F" w:rsidRPr="00EE36D8">
        <w:rPr>
          <w:rFonts w:eastAsia="TimesNewRomanPSMT"/>
          <w:bCs/>
          <w:color w:val="000000" w:themeColor="text1"/>
        </w:rPr>
        <w:t>конкурсне</w:t>
      </w:r>
      <w:proofErr w:type="gramEnd"/>
      <w:r w:rsidR="0072089F" w:rsidRPr="00EE36D8">
        <w:rPr>
          <w:rFonts w:eastAsia="TimesNewRomanPSMT"/>
          <w:bCs/>
          <w:color w:val="000000" w:themeColor="text1"/>
        </w:rPr>
        <w:t xml:space="preserve"> документације</w:t>
      </w:r>
      <w:r w:rsidR="009C505A" w:rsidRPr="00EE36D8">
        <w:rPr>
          <w:rFonts w:eastAsia="TimesNewRomanPSMT"/>
          <w:bCs/>
          <w:color w:val="000000" w:themeColor="text1"/>
        </w:rPr>
        <w:t>.</w:t>
      </w:r>
    </w:p>
    <w:p w14:paraId="24C40F14" w14:textId="77777777" w:rsidR="00A878F3" w:rsidRPr="00EE36D8" w:rsidRDefault="00A878F3" w:rsidP="00A878F3">
      <w:pPr>
        <w:jc w:val="both"/>
        <w:rPr>
          <w:highlight w:val="green"/>
        </w:rPr>
      </w:pPr>
    </w:p>
    <w:p w14:paraId="1083466A" w14:textId="77777777" w:rsidR="00A878F3" w:rsidRPr="00EE36D8" w:rsidRDefault="00A878F3" w:rsidP="00B12F97">
      <w:pPr>
        <w:pStyle w:val="ListParagraph"/>
        <w:numPr>
          <w:ilvl w:val="0"/>
          <w:numId w:val="6"/>
        </w:numPr>
        <w:jc w:val="both"/>
        <w:rPr>
          <w:b/>
          <w:bCs/>
        </w:rPr>
      </w:pPr>
      <w:r w:rsidRPr="00EE36D8">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EE36D8" w:rsidRDefault="00A878F3" w:rsidP="00A878F3">
      <w:pPr>
        <w:jc w:val="both"/>
        <w:rPr>
          <w:b/>
          <w:bCs/>
          <w:highlight w:val="green"/>
        </w:rPr>
      </w:pPr>
    </w:p>
    <w:p w14:paraId="467DF814" w14:textId="2A12BBA5" w:rsidR="003E431D" w:rsidRPr="00EE36D8" w:rsidRDefault="003E431D" w:rsidP="00597475">
      <w:pPr>
        <w:jc w:val="both"/>
        <w:rPr>
          <w:noProof/>
          <w:lang w:val="sr-Cyrl-RS"/>
        </w:rPr>
      </w:pPr>
      <w:r w:rsidRPr="00EE36D8">
        <w:rPr>
          <w:iCs/>
        </w:rPr>
        <w:t>Уколико две или више понуда имају исти број пондера,</w:t>
      </w:r>
      <w:r w:rsidRPr="00EE36D8">
        <w:rPr>
          <w:noProof/>
        </w:rPr>
        <w:t xml:space="preserve"> </w:t>
      </w:r>
      <w:r w:rsidRPr="00EE36D8">
        <w:rPr>
          <w:iCs/>
        </w:rPr>
        <w:t>као најповољнија</w:t>
      </w:r>
      <w:r w:rsidRPr="00EE36D8">
        <w:rPr>
          <w:noProof/>
        </w:rPr>
        <w:t xml:space="preserve"> </w:t>
      </w:r>
      <w:r w:rsidRPr="00EE36D8">
        <w:rPr>
          <w:iCs/>
        </w:rPr>
        <w:t xml:space="preserve">понуда биће изабрана </w:t>
      </w:r>
      <w:r w:rsidRPr="00EE36D8">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7058A1DF" w14:textId="77777777" w:rsidR="00D332D6" w:rsidRPr="00EE36D8" w:rsidRDefault="00D332D6" w:rsidP="00597475">
      <w:pPr>
        <w:jc w:val="both"/>
        <w:rPr>
          <w:noProof/>
          <w:lang w:val="sr-Cyrl-RS"/>
        </w:rPr>
      </w:pPr>
    </w:p>
    <w:p w14:paraId="29CB611D" w14:textId="77777777" w:rsidR="00A878F3" w:rsidRPr="00EE36D8" w:rsidRDefault="00A878F3" w:rsidP="00B12F97">
      <w:pPr>
        <w:pStyle w:val="ListParagraph"/>
        <w:numPr>
          <w:ilvl w:val="0"/>
          <w:numId w:val="6"/>
        </w:numPr>
        <w:jc w:val="both"/>
        <w:rPr>
          <w:b/>
        </w:rPr>
      </w:pPr>
      <w:r w:rsidRPr="00EE36D8">
        <w:rPr>
          <w:b/>
        </w:rPr>
        <w:t>КОРИШЋЕЊЕ ПАТЕНТА И ОДГОВОРНОСТ ЗА ПОВРЕДУ ЗАШТИЋЕНИХ ПРАВА ИНТЕЛЕКТУАЛНЕ СВОЈИНЕ ТРЕЋИХ ЛИЦА</w:t>
      </w:r>
    </w:p>
    <w:p w14:paraId="7A595B24" w14:textId="77777777" w:rsidR="00A878F3" w:rsidRPr="00EE36D8" w:rsidRDefault="00A878F3" w:rsidP="00A878F3">
      <w:pPr>
        <w:jc w:val="both"/>
        <w:rPr>
          <w:b/>
        </w:rPr>
      </w:pPr>
    </w:p>
    <w:p w14:paraId="510A6A77" w14:textId="77777777" w:rsidR="00A878F3" w:rsidRPr="00EE36D8" w:rsidRDefault="00A878F3" w:rsidP="00A878F3">
      <w:pPr>
        <w:jc w:val="both"/>
        <w:rPr>
          <w:b/>
        </w:rPr>
      </w:pPr>
      <w:proofErr w:type="gramStart"/>
      <w:r w:rsidRPr="00EE36D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EE36D8" w:rsidRDefault="00FC5FB6" w:rsidP="00A878F3">
      <w:pPr>
        <w:jc w:val="both"/>
        <w:rPr>
          <w:b/>
        </w:rPr>
      </w:pPr>
    </w:p>
    <w:p w14:paraId="6A92D1BA" w14:textId="77777777" w:rsidR="00FC5FB6" w:rsidRPr="00EE36D8" w:rsidRDefault="00A878F3" w:rsidP="00B12F97">
      <w:pPr>
        <w:pStyle w:val="ListParagraph"/>
        <w:numPr>
          <w:ilvl w:val="0"/>
          <w:numId w:val="6"/>
        </w:numPr>
        <w:jc w:val="both"/>
        <w:rPr>
          <w:b/>
          <w:bCs/>
        </w:rPr>
      </w:pPr>
      <w:r w:rsidRPr="00EE36D8">
        <w:rPr>
          <w:b/>
          <w:bCs/>
        </w:rPr>
        <w:t xml:space="preserve">НАЧИН И РОК ЗА ПОДНОШЕЊЕ ЗАХТЕВА ЗА ЗАШТИТУ ПРАВА ПОНУЂАЧА </w:t>
      </w:r>
    </w:p>
    <w:p w14:paraId="1D84B672" w14:textId="77777777" w:rsidR="00A878F3" w:rsidRPr="00EE36D8" w:rsidRDefault="00A878F3" w:rsidP="00FF09C5">
      <w:pPr>
        <w:jc w:val="both"/>
        <w:rPr>
          <w:b/>
          <w:bCs/>
        </w:rPr>
      </w:pPr>
      <w:r w:rsidRPr="00EE36D8">
        <w:t xml:space="preserve">Захтев за заштиту права може да поднесе понуђач, </w:t>
      </w:r>
      <w:r w:rsidR="0028404F" w:rsidRPr="00EE36D8">
        <w:t xml:space="preserve">подносилац пријаве, кандидат, </w:t>
      </w:r>
      <w:r w:rsidRPr="00EE36D8">
        <w:t>односно свако заинтересовано лице,</w:t>
      </w:r>
      <w:r w:rsidR="0028404F" w:rsidRPr="00EE36D8">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EE36D8">
        <w:t>З</w:t>
      </w:r>
      <w:r w:rsidR="0028404F" w:rsidRPr="00EE36D8">
        <w:t>акона</w:t>
      </w:r>
      <w:r w:rsidR="00154BB2" w:rsidRPr="00EE36D8">
        <w:t>.</w:t>
      </w:r>
    </w:p>
    <w:p w14:paraId="07580025" w14:textId="77777777" w:rsidR="00285AEE" w:rsidRPr="00EE36D8" w:rsidRDefault="00A878F3" w:rsidP="00FF09C5">
      <w:pPr>
        <w:autoSpaceDE w:val="0"/>
        <w:autoSpaceDN w:val="0"/>
        <w:adjustRightInd w:val="0"/>
        <w:jc w:val="both"/>
      </w:pPr>
      <w:proofErr w:type="gramStart"/>
      <w:r w:rsidRPr="00EE36D8">
        <w:t>Захтев за заштиту права подноси се наручиоцу</w:t>
      </w:r>
      <w:r w:rsidR="0028404F" w:rsidRPr="00EE36D8">
        <w:t>, а копија се истовремено доставља Републичкој комисији</w:t>
      </w:r>
      <w:r w:rsidRPr="00EE36D8">
        <w:t>.</w:t>
      </w:r>
      <w:proofErr w:type="gramEnd"/>
      <w:r w:rsidRPr="00EE36D8">
        <w:t xml:space="preserve"> </w:t>
      </w:r>
    </w:p>
    <w:p w14:paraId="560A3EEB" w14:textId="77777777" w:rsidR="00977B14" w:rsidRPr="00EE36D8" w:rsidRDefault="00A878F3" w:rsidP="00FF09C5">
      <w:pPr>
        <w:autoSpaceDE w:val="0"/>
        <w:autoSpaceDN w:val="0"/>
        <w:adjustRightInd w:val="0"/>
        <w:jc w:val="both"/>
        <w:rPr>
          <w:rFonts w:eastAsia="TimesNewRomanPS-BoldMT"/>
          <w:bCs/>
          <w:lang w:val="sr-Cyrl-CS"/>
        </w:rPr>
      </w:pPr>
      <w:r w:rsidRPr="00EE36D8">
        <w:rPr>
          <w:rFonts w:eastAsia="TimesNewRomanPSMT"/>
          <w:bCs/>
        </w:rPr>
        <w:t xml:space="preserve">Захтев за заштиту права </w:t>
      </w:r>
      <w:r w:rsidR="006269A5" w:rsidRPr="00EE36D8">
        <w:rPr>
          <w:rFonts w:eastAsia="TimesNewRomanPSMT"/>
          <w:bCs/>
        </w:rPr>
        <w:t>подноси</w:t>
      </w:r>
      <w:r w:rsidRPr="00EE36D8">
        <w:rPr>
          <w:rFonts w:eastAsia="TimesNewRomanPSMT"/>
          <w:bCs/>
        </w:rPr>
        <w:t xml:space="preserve"> </w:t>
      </w:r>
      <w:r w:rsidR="00977B14" w:rsidRPr="00EE36D8">
        <w:rPr>
          <w:rFonts w:eastAsia="TimesNewRomanPSMT"/>
          <w:bCs/>
        </w:rPr>
        <w:t xml:space="preserve">се </w:t>
      </w:r>
      <w:r w:rsidR="003247D3" w:rsidRPr="00EE36D8">
        <w:rPr>
          <w:rFonts w:eastAsia="TimesNewRomanPSMT"/>
          <w:bCs/>
        </w:rPr>
        <w:t>непосредно</w:t>
      </w:r>
      <w:r w:rsidR="003247D3" w:rsidRPr="00EE36D8">
        <w:rPr>
          <w:rFonts w:eastAsia="TimesNewRomanPSMT"/>
          <w:bCs/>
          <w:lang w:val="sr-Cyrl-CS"/>
        </w:rPr>
        <w:t xml:space="preserve"> или</w:t>
      </w:r>
      <w:r w:rsidR="006269A5" w:rsidRPr="00EE36D8">
        <w:rPr>
          <w:rFonts w:eastAsia="TimesNewRomanPSMT"/>
          <w:bCs/>
        </w:rPr>
        <w:t xml:space="preserve"> </w:t>
      </w:r>
      <w:r w:rsidR="00466DF7" w:rsidRPr="00EE36D8">
        <w:rPr>
          <w:rFonts w:eastAsia="TimesNewRomanPSMT"/>
          <w:bCs/>
        </w:rPr>
        <w:t>путем поште</w:t>
      </w:r>
      <w:r w:rsidR="002A248C" w:rsidRPr="00EE36D8">
        <w:rPr>
          <w:rFonts w:eastAsia="TimesNewRomanPSMT"/>
          <w:bCs/>
          <w:lang w:val="sr-Cyrl-CS"/>
        </w:rPr>
        <w:t xml:space="preserve"> на адресу</w:t>
      </w:r>
      <w:r w:rsidR="00466DF7" w:rsidRPr="00EE36D8">
        <w:rPr>
          <w:rFonts w:eastAsia="TimesNewRomanPSMT"/>
          <w:bCs/>
        </w:rPr>
        <w:t xml:space="preserve"> </w:t>
      </w:r>
      <w:r w:rsidR="00466DF7" w:rsidRPr="00EE36D8">
        <w:rPr>
          <w:b/>
        </w:rPr>
        <w:t>Клинички центар Војводине,</w:t>
      </w:r>
      <w:r w:rsidR="00466DF7" w:rsidRPr="00EE36D8">
        <w:t xml:space="preserve"> </w:t>
      </w:r>
      <w:r w:rsidR="00466DF7" w:rsidRPr="00EE36D8">
        <w:rPr>
          <w:rFonts w:eastAsia="TimesNewRomanPSMT"/>
          <w:b/>
          <w:bCs/>
        </w:rPr>
        <w:t>21000 Нови Сад, Хајдук Вељкова број 1</w:t>
      </w:r>
      <w:r w:rsidR="00466DF7" w:rsidRPr="00EE36D8">
        <w:rPr>
          <w:i/>
          <w:iCs/>
        </w:rPr>
        <w:t xml:space="preserve">, </w:t>
      </w:r>
      <w:r w:rsidR="00466DF7" w:rsidRPr="00EE36D8">
        <w:rPr>
          <w:iCs/>
        </w:rPr>
        <w:t xml:space="preserve">искључиво </w:t>
      </w:r>
      <w:r w:rsidR="00466DF7" w:rsidRPr="00EE36D8">
        <w:rPr>
          <w:rFonts w:eastAsia="TimesNewRomanPSMT"/>
          <w:bCs/>
        </w:rPr>
        <w:t>преко писарнице Клиничког центра Војводине</w:t>
      </w:r>
      <w:r w:rsidR="002A248C" w:rsidRPr="00EE36D8">
        <w:rPr>
          <w:rFonts w:eastAsia="TimesNewRomanPSMT"/>
          <w:bCs/>
          <w:lang w:val="sr-Cyrl-CS"/>
        </w:rPr>
        <w:t xml:space="preserve"> или </w:t>
      </w:r>
      <w:r w:rsidR="002A248C" w:rsidRPr="00EE36D8">
        <w:rPr>
          <w:rFonts w:eastAsia="TimesNewRomanPSMT"/>
          <w:bCs/>
        </w:rPr>
        <w:t>путем електронске поште</w:t>
      </w:r>
      <w:r w:rsidR="00FD5BB0" w:rsidRPr="00EE36D8">
        <w:rPr>
          <w:rFonts w:eastAsia="TimesNewRomanPSMT"/>
          <w:bCs/>
          <w:lang w:val="sr-Cyrl-CS"/>
        </w:rPr>
        <w:t xml:space="preserve"> </w:t>
      </w:r>
      <w:r w:rsidR="00FD5BB0" w:rsidRPr="00EE36D8">
        <w:rPr>
          <w:rFonts w:eastAsia="TimesNewRomanPS-BoldMT"/>
          <w:bCs/>
        </w:rPr>
        <w:t xml:space="preserve">на </w:t>
      </w:r>
      <w:r w:rsidR="00FD5BB0" w:rsidRPr="00EE36D8">
        <w:rPr>
          <w:rFonts w:eastAsia="TimesNewRomanPS-BoldMT"/>
          <w:bCs/>
          <w:lang w:val="en-US"/>
        </w:rPr>
        <w:t>e-mail</w:t>
      </w:r>
      <w:r w:rsidR="00FD5BB0" w:rsidRPr="00EE36D8">
        <w:rPr>
          <w:rFonts w:eastAsia="TimesNewRomanPS-BoldMT"/>
          <w:bCs/>
        </w:rPr>
        <w:t xml:space="preserve"> </w:t>
      </w:r>
      <w:r w:rsidR="00FD5BB0" w:rsidRPr="00EE36D8">
        <w:rPr>
          <w:rFonts w:eastAsia="TimesNewRomanPS-BoldMT"/>
          <w:bCs/>
          <w:lang w:val="en-US"/>
        </w:rPr>
        <w:t>nabavke@kcv.rs</w:t>
      </w:r>
      <w:r w:rsidR="00FD5BB0" w:rsidRPr="00EE36D8">
        <w:rPr>
          <w:rFonts w:eastAsia="TimesNewRomanPSMT"/>
          <w:bCs/>
        </w:rPr>
        <w:t xml:space="preserve"> </w:t>
      </w:r>
      <w:r w:rsidR="002A248C" w:rsidRPr="00EE36D8">
        <w:rPr>
          <w:rFonts w:eastAsia="TimesNewRomanPSMT"/>
          <w:bCs/>
        </w:rPr>
        <w:t>и</w:t>
      </w:r>
      <w:r w:rsidR="002A248C" w:rsidRPr="00EE36D8">
        <w:rPr>
          <w:rFonts w:eastAsia="TimesNewRomanPSMT"/>
          <w:bCs/>
          <w:lang w:val="sr-Cyrl-CS"/>
        </w:rPr>
        <w:t>ли</w:t>
      </w:r>
      <w:r w:rsidR="0089431E" w:rsidRPr="00EE36D8">
        <w:rPr>
          <w:rFonts w:eastAsia="TimesNewRomanPSMT"/>
          <w:bCs/>
          <w:lang w:val="sr-Cyrl-CS"/>
        </w:rPr>
        <w:t xml:space="preserve"> путем</w:t>
      </w:r>
      <w:r w:rsidR="002A248C" w:rsidRPr="00EE36D8">
        <w:rPr>
          <w:rFonts w:eastAsia="TimesNewRomanPSMT"/>
          <w:bCs/>
        </w:rPr>
        <w:t xml:space="preserve"> телефакса</w:t>
      </w:r>
      <w:r w:rsidR="00FD5BB0" w:rsidRPr="00EE36D8">
        <w:rPr>
          <w:rFonts w:eastAsia="TimesNewRomanPSMT"/>
          <w:bCs/>
          <w:lang w:val="sr-Cyrl-CS"/>
        </w:rPr>
        <w:t xml:space="preserve"> </w:t>
      </w:r>
      <w:r w:rsidR="009937CD" w:rsidRPr="00EE36D8">
        <w:rPr>
          <w:rFonts w:eastAsia="TimesNewRomanPS-BoldMT"/>
          <w:bCs/>
        </w:rPr>
        <w:t>на број 021/487-22-</w:t>
      </w:r>
      <w:r w:rsidR="009937CD" w:rsidRPr="00EE36D8">
        <w:rPr>
          <w:rFonts w:eastAsia="TimesNewRomanPS-BoldMT"/>
          <w:bCs/>
          <w:lang w:val="sr-Cyrl-CS"/>
        </w:rPr>
        <w:t>44</w:t>
      </w:r>
      <w:r w:rsidR="002A248C" w:rsidRPr="00EE36D8">
        <w:rPr>
          <w:rFonts w:eastAsia="TimesNewRomanPSMT"/>
          <w:bCs/>
          <w:lang w:val="sr-Cyrl-CS"/>
        </w:rPr>
        <w:t>,</w:t>
      </w:r>
      <w:r w:rsidR="00977B14" w:rsidRPr="00EE36D8">
        <w:rPr>
          <w:i/>
          <w:iCs/>
        </w:rPr>
        <w:t xml:space="preserve"> </w:t>
      </w:r>
      <w:r w:rsidR="00977B14" w:rsidRPr="00EE36D8">
        <w:rPr>
          <w:rFonts w:eastAsia="TimesNewRomanPSMT"/>
          <w:bCs/>
        </w:rPr>
        <w:t xml:space="preserve">са назнаком </w:t>
      </w:r>
      <w:r w:rsidR="00977B14" w:rsidRPr="00EE36D8">
        <w:rPr>
          <w:rFonts w:eastAsia="TimesNewRomanPS-BoldMT"/>
          <w:bCs/>
        </w:rPr>
        <w:t xml:space="preserve">да је реч о </w:t>
      </w:r>
      <w:r w:rsidR="00977B14" w:rsidRPr="00EE36D8">
        <w:rPr>
          <w:rFonts w:eastAsia="TimesNewRomanPS-BoldMT"/>
          <w:bCs/>
        </w:rPr>
        <w:lastRenderedPageBreak/>
        <w:t xml:space="preserve">захтеву за заштиту права, уз обавезно </w:t>
      </w:r>
      <w:r w:rsidR="00977B14" w:rsidRPr="00EE36D8">
        <w:rPr>
          <w:rFonts w:eastAsia="TimesNewRomanPS-BoldMT"/>
          <w:b/>
          <w:bCs/>
        </w:rPr>
        <w:t>навођење предмета набавке и редног броја</w:t>
      </w:r>
      <w:r w:rsidR="00977B14" w:rsidRPr="00EE36D8">
        <w:rPr>
          <w:rFonts w:eastAsia="TimesNewRomanPS-BoldMT"/>
          <w:bCs/>
        </w:rPr>
        <w:t xml:space="preserve"> набавке (подаци </w:t>
      </w:r>
      <w:r w:rsidR="00977B14" w:rsidRPr="00EE36D8">
        <w:t xml:space="preserve">дати је у </w:t>
      </w:r>
      <w:r w:rsidR="00977B14" w:rsidRPr="00EE36D8">
        <w:rPr>
          <w:lang w:val="sr-Cyrl-CS"/>
        </w:rPr>
        <w:t xml:space="preserve">поглављу </w:t>
      </w:r>
      <w:r w:rsidR="00977B14" w:rsidRPr="00EE36D8">
        <w:t>1.</w:t>
      </w:r>
      <w:r w:rsidR="00977B14" w:rsidRPr="00EE36D8">
        <w:rPr>
          <w:lang w:val="ru-RU"/>
        </w:rPr>
        <w:t xml:space="preserve"> </w:t>
      </w:r>
      <w:r w:rsidR="00977B14" w:rsidRPr="00EE36D8">
        <w:t>конкурсне документације)</w:t>
      </w:r>
      <w:r w:rsidR="009937CD" w:rsidRPr="00EE36D8">
        <w:rPr>
          <w:rFonts w:eastAsia="TimesNewRomanPS-BoldMT"/>
          <w:bCs/>
          <w:lang w:val="sr-Cyrl-CS"/>
        </w:rPr>
        <w:t>.</w:t>
      </w:r>
    </w:p>
    <w:p w14:paraId="621C8F0B" w14:textId="77777777" w:rsidR="002C4A18" w:rsidRPr="00EE36D8" w:rsidRDefault="00A878F3" w:rsidP="00FF09C5">
      <w:pPr>
        <w:jc w:val="both"/>
        <w:rPr>
          <w:lang w:val="sr-Cyrl-CS"/>
        </w:rPr>
      </w:pPr>
      <w:proofErr w:type="gramStart"/>
      <w:r w:rsidRPr="00EE36D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E36D8">
        <w:rPr>
          <w:lang w:val="sr-Cyrl-CS"/>
        </w:rPr>
        <w:t xml:space="preserve"> </w:t>
      </w:r>
    </w:p>
    <w:p w14:paraId="7CA87262" w14:textId="77777777" w:rsidR="00A878F3" w:rsidRPr="00EE36D8" w:rsidRDefault="00A878F3" w:rsidP="00FF09C5">
      <w:pPr>
        <w:jc w:val="both"/>
      </w:pPr>
      <w:proofErr w:type="gramStart"/>
      <w:r w:rsidRPr="00EE36D8">
        <w:t>О поднетом захтеву за заштиту права наручилац објављује обавештење о поднетом захтеву на Порталу јавних набавки</w:t>
      </w:r>
      <w:r w:rsidR="00950EC4" w:rsidRPr="00EE36D8">
        <w:t xml:space="preserve"> и својој интернет страници</w:t>
      </w:r>
      <w:r w:rsidRPr="00EE36D8">
        <w:t xml:space="preserve"> најкасније у року од</w:t>
      </w:r>
      <w:r w:rsidR="00950EC4" w:rsidRPr="00EE36D8">
        <w:t xml:space="preserve"> 2 дана од дана пријема захтева</w:t>
      </w:r>
      <w:r w:rsidR="001F27CD" w:rsidRPr="00EE36D8">
        <w:t xml:space="preserve"> </w:t>
      </w:r>
      <w:r w:rsidR="00950EC4" w:rsidRPr="00EE36D8">
        <w:t>за заштиту права.</w:t>
      </w:r>
      <w:proofErr w:type="gramEnd"/>
    </w:p>
    <w:p w14:paraId="65390E30" w14:textId="77777777" w:rsidR="002A6959" w:rsidRPr="00EE36D8" w:rsidRDefault="00F11C0E" w:rsidP="00FF09C5">
      <w:pPr>
        <w:jc w:val="both"/>
      </w:pPr>
      <w:proofErr w:type="gramStart"/>
      <w:r w:rsidRPr="00EE36D8">
        <w:t>П</w:t>
      </w:r>
      <w:r w:rsidR="00950EC4" w:rsidRPr="00EE36D8">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EE36D8">
        <w:t xml:space="preserve"> </w:t>
      </w:r>
      <w:proofErr w:type="gramStart"/>
      <w:r w:rsidR="00950EC4" w:rsidRPr="00EE36D8">
        <w:t>Закона о јавним набавкама.</w:t>
      </w:r>
      <w:proofErr w:type="gramEnd"/>
    </w:p>
    <w:p w14:paraId="58E2398D" w14:textId="77777777" w:rsidR="00164B1A" w:rsidRPr="00EE36D8" w:rsidRDefault="00A878F3" w:rsidP="00FF09C5">
      <w:pPr>
        <w:jc w:val="both"/>
      </w:pPr>
      <w:r w:rsidRPr="00EE36D8">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EE36D8">
        <w:t xml:space="preserve"> од стране наручиоца најкасније </w:t>
      </w:r>
      <w:r w:rsidRPr="00EE36D8">
        <w:rPr>
          <w:lang w:val="sr-Cyrl-CS"/>
        </w:rPr>
        <w:t>7</w:t>
      </w:r>
      <w:r w:rsidRPr="00EE36D8">
        <w:t xml:space="preserve"> дана пре истека рока за подношење понуда</w:t>
      </w:r>
      <w:proofErr w:type="gramStart"/>
      <w:r w:rsidRPr="00EE36D8">
        <w:t xml:space="preserve">, </w:t>
      </w:r>
      <w:r w:rsidR="00950EC4" w:rsidRPr="00EE36D8">
        <w:t xml:space="preserve"> а</w:t>
      </w:r>
      <w:proofErr w:type="gramEnd"/>
      <w:r w:rsidR="00950EC4" w:rsidRPr="00EE36D8">
        <w:t xml:space="preserve"> у поступку јавне набавке мале вредности и квалификационом поступку ако је примљен од стране наручиоца у року од 3 дана </w:t>
      </w:r>
      <w:r w:rsidR="00C13EB2" w:rsidRPr="00EE36D8">
        <w:t xml:space="preserve">пре истека рока за подношење понуда и уколико је подносилац захтева у складу са чланом 63. </w:t>
      </w:r>
      <w:proofErr w:type="gramStart"/>
      <w:r w:rsidR="00C13EB2" w:rsidRPr="00EE36D8">
        <w:t>став</w:t>
      </w:r>
      <w:proofErr w:type="gramEnd"/>
      <w:r w:rsidR="00C13EB2" w:rsidRPr="00EE36D8">
        <w:t xml:space="preserve"> 2. </w:t>
      </w:r>
      <w:proofErr w:type="gramStart"/>
      <w:r w:rsidR="00C13EB2" w:rsidRPr="00EE36D8">
        <w:t>Закона указао наручиоцу на евентуалне недостатке и неправилности, а наручилац исте није отклонио.</w:t>
      </w:r>
      <w:proofErr w:type="gramEnd"/>
      <w:r w:rsidR="00C13EB2" w:rsidRPr="00EE36D8">
        <w:t xml:space="preserve"> </w:t>
      </w:r>
      <w:r w:rsidR="00146FC4" w:rsidRPr="00EE36D8">
        <w:rPr>
          <w:u w:val="single"/>
        </w:rPr>
        <w:t xml:space="preserve">У том случају подношења захтева за заштиту права </w:t>
      </w:r>
      <w:r w:rsidR="00D81F79" w:rsidRPr="00EE36D8">
        <w:rPr>
          <w:u w:val="single"/>
        </w:rPr>
        <w:t>не долази</w:t>
      </w:r>
      <w:r w:rsidR="00146FC4" w:rsidRPr="00EE36D8">
        <w:rPr>
          <w:u w:val="single"/>
        </w:rPr>
        <w:t xml:space="preserve"> до застоја рока за подношење понуда</w:t>
      </w:r>
    </w:p>
    <w:p w14:paraId="79C6C88F" w14:textId="77777777" w:rsidR="00C13EB2" w:rsidRPr="00EE36D8" w:rsidRDefault="00B21AD5" w:rsidP="00FF09C5">
      <w:pPr>
        <w:jc w:val="both"/>
      </w:pPr>
      <w:proofErr w:type="gramStart"/>
      <w:r w:rsidRPr="00EE36D8">
        <w:t xml:space="preserve">Захтев за заштиту права који се оспоравају радње које наручилац предузме пре истека рока за подношење понуда, а </w:t>
      </w:r>
      <w:r w:rsidR="00F11C0E" w:rsidRPr="00EE36D8">
        <w:t>након истека рокова из члана 149</w:t>
      </w:r>
      <w:r w:rsidR="00154BB2" w:rsidRPr="00EE36D8">
        <w:t>.</w:t>
      </w:r>
      <w:proofErr w:type="gramEnd"/>
      <w:r w:rsidR="00154BB2" w:rsidRPr="00EE36D8">
        <w:t xml:space="preserve"> </w:t>
      </w:r>
      <w:proofErr w:type="gramStart"/>
      <w:r w:rsidR="00154BB2" w:rsidRPr="00EE36D8">
        <w:t>став</w:t>
      </w:r>
      <w:proofErr w:type="gramEnd"/>
      <w:r w:rsidR="00154BB2" w:rsidRPr="00EE36D8">
        <w:t>. 3. Закона, односно горе поменутих</w:t>
      </w:r>
      <w:r w:rsidR="00321CAB" w:rsidRPr="00EE36D8">
        <w:t xml:space="preserve"> рокова</w:t>
      </w:r>
      <w:r w:rsidRPr="00EE36D8">
        <w:t>, сматраће се благовременим уколико је поднет најкасније до истека рока за подношење понуда.</w:t>
      </w:r>
    </w:p>
    <w:p w14:paraId="5A091D32" w14:textId="77777777" w:rsidR="0088666D" w:rsidRPr="00EE36D8" w:rsidRDefault="00A878F3" w:rsidP="00FF09C5">
      <w:pPr>
        <w:jc w:val="both"/>
      </w:pPr>
      <w:r w:rsidRPr="00EE36D8">
        <w:t>После доношења одлуке о додели уговора</w:t>
      </w:r>
      <w:r w:rsidR="00146FC4" w:rsidRPr="00EE36D8">
        <w:t xml:space="preserve">, одлуке о закључењу оквирног споразума, одлуке о признању квалификације </w:t>
      </w:r>
      <w:r w:rsidRPr="00EE36D8">
        <w:t xml:space="preserve">и одлуке о обустави поступка јавне набавке, рок за подношење захтева за заштиту права је </w:t>
      </w:r>
      <w:r w:rsidRPr="00EE36D8">
        <w:rPr>
          <w:lang w:val="sr-Cyrl-CS"/>
        </w:rPr>
        <w:t xml:space="preserve">10 </w:t>
      </w:r>
      <w:r w:rsidRPr="00EE36D8">
        <w:t xml:space="preserve">дана од дана </w:t>
      </w:r>
      <w:r w:rsidR="00146FC4" w:rsidRPr="00EE36D8">
        <w:t xml:space="preserve">објављивање одлуке на Порталу јавних набавки, а пет дана у поступку јавне набавке мале </w:t>
      </w:r>
      <w:proofErr w:type="gramStart"/>
      <w:r w:rsidR="00146FC4" w:rsidRPr="00EE36D8">
        <w:t>вредности  и</w:t>
      </w:r>
      <w:proofErr w:type="gramEnd"/>
      <w:r w:rsidR="00146FC4" w:rsidRPr="00EE36D8">
        <w:t xml:space="preserve"> доношења одлуке о додели уговора на основу оквирног споразума у скл</w:t>
      </w:r>
      <w:r w:rsidR="0088666D" w:rsidRPr="00EE36D8">
        <w:t xml:space="preserve">аду са чланом 40а. </w:t>
      </w:r>
      <w:proofErr w:type="gramStart"/>
      <w:r w:rsidR="0088666D" w:rsidRPr="00EE36D8">
        <w:t>Закона.</w:t>
      </w:r>
      <w:proofErr w:type="gramEnd"/>
    </w:p>
    <w:p w14:paraId="2AB1DBC2" w14:textId="77777777" w:rsidR="00A878F3" w:rsidRPr="00EE36D8" w:rsidRDefault="00A878F3" w:rsidP="00FF09C5">
      <w:pPr>
        <w:jc w:val="both"/>
      </w:pPr>
      <w:proofErr w:type="gramStart"/>
      <w:r w:rsidRPr="00EE36D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w:t>
      </w:r>
      <w:r w:rsidR="00CF27C8" w:rsidRPr="00EE36D8">
        <w:t>е пре истека рока за подношење захтева из члана 149.</w:t>
      </w:r>
      <w:proofErr w:type="gramEnd"/>
      <w:r w:rsidR="00CF27C8" w:rsidRPr="00EE36D8">
        <w:t xml:space="preserve"> </w:t>
      </w:r>
      <w:proofErr w:type="gramStart"/>
      <w:r w:rsidR="00CF27C8" w:rsidRPr="00EE36D8">
        <w:t>став</w:t>
      </w:r>
      <w:proofErr w:type="gramEnd"/>
      <w:r w:rsidR="00CF27C8" w:rsidRPr="00EE36D8">
        <w:t xml:space="preserve"> 3 и 4. </w:t>
      </w:r>
      <w:proofErr w:type="gramStart"/>
      <w:r w:rsidR="00CF27C8" w:rsidRPr="00EE36D8">
        <w:t>Закона</w:t>
      </w:r>
      <w:r w:rsidRPr="00EE36D8">
        <w:t>, а подносилац га није поднео пре истека тог рока.</w:t>
      </w:r>
      <w:proofErr w:type="gramEnd"/>
      <w:r w:rsidRPr="00EE36D8">
        <w:t xml:space="preserve"> </w:t>
      </w:r>
    </w:p>
    <w:p w14:paraId="04487E18" w14:textId="77777777" w:rsidR="00A878F3" w:rsidRPr="00EE36D8" w:rsidRDefault="00A878F3" w:rsidP="00FF09C5">
      <w:pPr>
        <w:jc w:val="both"/>
      </w:pPr>
      <w:proofErr w:type="gramStart"/>
      <w:r w:rsidRPr="00EE36D8">
        <w:t>Ако је у истом поступку јавне набавке поново поднет захтев за заштиту права од стр</w:t>
      </w:r>
      <w:r w:rsidRPr="00EE36D8">
        <w:rPr>
          <w:lang w:val="sr-Cyrl-CS"/>
        </w:rPr>
        <w:t>а</w:t>
      </w:r>
      <w:r w:rsidRPr="00EE36D8">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E36D8">
        <w:t xml:space="preserve"> </w:t>
      </w:r>
    </w:p>
    <w:p w14:paraId="6C19FF4F" w14:textId="77777777" w:rsidR="002A6959" w:rsidRPr="00EE36D8" w:rsidRDefault="002A6959" w:rsidP="00FF09C5">
      <w:pPr>
        <w:jc w:val="both"/>
      </w:pPr>
      <w:proofErr w:type="gramStart"/>
      <w:r w:rsidRPr="00EE36D8">
        <w:t>Ако поднети захтев за заштиту права не садржи све податке из члана 151.</w:t>
      </w:r>
      <w:proofErr w:type="gramEnd"/>
      <w:r w:rsidRPr="00EE36D8">
        <w:t xml:space="preserve"> </w:t>
      </w:r>
      <w:proofErr w:type="gramStart"/>
      <w:r w:rsidRPr="00EE36D8">
        <w:t>става</w:t>
      </w:r>
      <w:proofErr w:type="gramEnd"/>
      <w:r w:rsidRPr="00EE36D8">
        <w:t xml:space="preserve"> 1.</w:t>
      </w:r>
      <w:r w:rsidR="002551C9" w:rsidRPr="00EE36D8">
        <w:t xml:space="preserve"> </w:t>
      </w:r>
      <w:proofErr w:type="gramStart"/>
      <w:r w:rsidR="0088666D" w:rsidRPr="00EE36D8">
        <w:t>Закона</w:t>
      </w:r>
      <w:r w:rsidRPr="00EE36D8">
        <w:t xml:space="preserve">, наручилац ће такав захтев </w:t>
      </w:r>
      <w:r w:rsidRPr="00EE36D8">
        <w:rPr>
          <w:b/>
        </w:rPr>
        <w:t>одбацити закључком</w:t>
      </w:r>
      <w:r w:rsidRPr="00EE36D8">
        <w:t>.</w:t>
      </w:r>
      <w:proofErr w:type="gramEnd"/>
      <w:r w:rsidRPr="00EE36D8">
        <w:t xml:space="preserve"> </w:t>
      </w:r>
      <w:proofErr w:type="gramStart"/>
      <w:r w:rsidRPr="00EE36D8">
        <w:t>Наручилац ће закључак доставили подносиоцу захтева и Републичкој комисији у року од 3 дана од дана доношења.</w:t>
      </w:r>
      <w:proofErr w:type="gramEnd"/>
      <w:r w:rsidRPr="00EE36D8">
        <w:t xml:space="preserve"> Против закључка подносилац захтева </w:t>
      </w:r>
      <w:proofErr w:type="gramStart"/>
      <w:r w:rsidRPr="00EE36D8">
        <w:t>може  у</w:t>
      </w:r>
      <w:proofErr w:type="gramEnd"/>
      <w:r w:rsidRPr="00EE36D8">
        <w:t xml:space="preserve"> року од 3 дана од дана пријема закључка поднети</w:t>
      </w:r>
      <w:r w:rsidR="005B34B2" w:rsidRPr="00EE36D8">
        <w:t xml:space="preserve"> жалбу Републичкој комисији, </w:t>
      </w:r>
      <w:r w:rsidR="005B34B2" w:rsidRPr="00EE36D8">
        <w:rPr>
          <w:lang w:val="en-US"/>
        </w:rPr>
        <w:t>a</w:t>
      </w:r>
      <w:r w:rsidRPr="00EE36D8">
        <w:t xml:space="preserve"> копију жалбе истовремено доставља наручиоцу. </w:t>
      </w:r>
    </w:p>
    <w:p w14:paraId="73D5FB21" w14:textId="67A5EA71" w:rsidR="00FF2101" w:rsidRPr="00EE36D8" w:rsidRDefault="00FF2101" w:rsidP="00FF2101">
      <w:pPr>
        <w:pStyle w:val="ListParagraph"/>
        <w:ind w:left="0"/>
        <w:jc w:val="both"/>
        <w:rPr>
          <w:rFonts w:eastAsia="TimesNewRomanPSMT"/>
          <w:bCs/>
        </w:rPr>
      </w:pPr>
      <w:r w:rsidRPr="00EE36D8">
        <w:rPr>
          <w:rFonts w:eastAsia="TimesNewRomanPSMT"/>
          <w:bCs/>
        </w:rPr>
        <w:t xml:space="preserve">Подносилац захтева је дужан да на број жиро рачуна: </w:t>
      </w:r>
      <w:r w:rsidR="00CB310E" w:rsidRPr="00EE36D8">
        <w:rPr>
          <w:rFonts w:eastAsia="TimesNewRomanPSMT"/>
          <w:bCs/>
        </w:rPr>
        <w:t>840-30678845-06</w:t>
      </w:r>
      <w:r w:rsidRPr="00EE36D8">
        <w:rPr>
          <w:rFonts w:eastAsia="TimesNewRomanPSMT"/>
          <w:bCs/>
        </w:rPr>
        <w:t>, шифра плаћања: 153</w:t>
      </w:r>
      <w:r w:rsidR="0084533B" w:rsidRPr="00EE36D8">
        <w:rPr>
          <w:rFonts w:eastAsia="TimesNewRomanPSMT"/>
          <w:bCs/>
          <w:lang w:val="sr-Cyrl-RS"/>
        </w:rPr>
        <w:t xml:space="preserve"> или 253</w:t>
      </w:r>
      <w:r w:rsidRPr="00EE36D8">
        <w:rPr>
          <w:rFonts w:eastAsia="TimesNewRomanPSMT"/>
          <w:bCs/>
        </w:rPr>
        <w:t xml:space="preserve">, позив на број </w:t>
      </w:r>
      <w:r w:rsidR="009D42DD" w:rsidRPr="00EE36D8">
        <w:rPr>
          <w:rFonts w:eastAsia="TimesNewRomanPSMT"/>
          <w:bCs/>
          <w:lang w:val="sr-Cyrl-RS"/>
        </w:rPr>
        <w:t xml:space="preserve">је </w:t>
      </w:r>
      <w:r w:rsidR="009D42DD" w:rsidRPr="00EE36D8">
        <w:rPr>
          <w:rFonts w:eastAsia="TimesNewRomanPSMT"/>
          <w:bCs/>
        </w:rPr>
        <w:t>број или друга ознака конкретне јавне набавке</w:t>
      </w:r>
      <w:r w:rsidRPr="00EE36D8">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Pr="00EE36D8" w:rsidRDefault="00FF2101" w:rsidP="00FF2101">
      <w:pPr>
        <w:autoSpaceDE w:val="0"/>
        <w:autoSpaceDN w:val="0"/>
        <w:adjustRightInd w:val="0"/>
        <w:jc w:val="both"/>
      </w:pPr>
    </w:p>
    <w:p w14:paraId="4CFE64BD" w14:textId="77777777" w:rsidR="00FF2101" w:rsidRPr="00EE36D8" w:rsidRDefault="00FF2101" w:rsidP="00FF2101">
      <w:pPr>
        <w:autoSpaceDE w:val="0"/>
        <w:autoSpaceDN w:val="0"/>
        <w:adjustRightInd w:val="0"/>
        <w:jc w:val="both"/>
      </w:pPr>
      <w:r w:rsidRPr="00EE36D8">
        <w:rPr>
          <w:b/>
        </w:rPr>
        <w:lastRenderedPageBreak/>
        <w:t>1)</w:t>
      </w:r>
      <w:r w:rsidRPr="00EE36D8">
        <w:t xml:space="preserve"> 60.000 динара у поступку јавне набавке мале вредности и преговарачком поступку без објављивања позива за подношење понуда;</w:t>
      </w:r>
    </w:p>
    <w:p w14:paraId="566B73C3" w14:textId="77777777" w:rsidR="00FF2101" w:rsidRPr="00EE36D8" w:rsidRDefault="00FF2101" w:rsidP="00FF2101">
      <w:pPr>
        <w:autoSpaceDE w:val="0"/>
        <w:autoSpaceDN w:val="0"/>
        <w:adjustRightInd w:val="0"/>
        <w:jc w:val="both"/>
      </w:pPr>
      <w:r w:rsidRPr="00EE36D8">
        <w:rPr>
          <w:b/>
        </w:rPr>
        <w:t>2)</w:t>
      </w:r>
      <w:r w:rsidRPr="00EE36D8">
        <w:t xml:space="preserve"> 120.000 динара ако се захтев за заштиту права подноси пре отварања понуда и ако процењена вредност није већа од 120.000.000 динара;</w:t>
      </w:r>
    </w:p>
    <w:p w14:paraId="7344D628" w14:textId="77777777" w:rsidR="00FF2101" w:rsidRPr="00EE36D8" w:rsidRDefault="00FF2101" w:rsidP="00FF2101">
      <w:pPr>
        <w:autoSpaceDE w:val="0"/>
        <w:autoSpaceDN w:val="0"/>
        <w:adjustRightInd w:val="0"/>
        <w:jc w:val="both"/>
      </w:pPr>
      <w:r w:rsidRPr="00EE36D8">
        <w:rPr>
          <w:b/>
        </w:rPr>
        <w:t>3)</w:t>
      </w:r>
      <w:r w:rsidRPr="00EE36D8">
        <w:t xml:space="preserve"> 250.000 динара ако се захтев за заштиту права подноси пре отварања понуда и ако је процењена вредност већа од 120.000.000 динара;</w:t>
      </w:r>
    </w:p>
    <w:p w14:paraId="32D89FF6" w14:textId="77777777" w:rsidR="00FF2101" w:rsidRPr="00EE36D8" w:rsidRDefault="00FF2101" w:rsidP="00FF2101">
      <w:pPr>
        <w:autoSpaceDE w:val="0"/>
        <w:autoSpaceDN w:val="0"/>
        <w:adjustRightInd w:val="0"/>
        <w:jc w:val="both"/>
      </w:pPr>
      <w:r w:rsidRPr="00EE36D8">
        <w:rPr>
          <w:b/>
        </w:rPr>
        <w:t>4)</w:t>
      </w:r>
      <w:r w:rsidRPr="00EE36D8">
        <w:t xml:space="preserve"> 120.000 динара ако се захтев за заштиту права подноси након отварања понуда и ако процењена вредност није већа од 120.000.000 динара;</w:t>
      </w:r>
    </w:p>
    <w:p w14:paraId="3B7D7BB5" w14:textId="77777777" w:rsidR="00FF2101" w:rsidRPr="00EE36D8" w:rsidRDefault="00FF2101" w:rsidP="00FF2101">
      <w:pPr>
        <w:autoSpaceDE w:val="0"/>
        <w:autoSpaceDN w:val="0"/>
        <w:adjustRightInd w:val="0"/>
        <w:jc w:val="both"/>
      </w:pPr>
      <w:r w:rsidRPr="00EE36D8">
        <w:rPr>
          <w:b/>
        </w:rPr>
        <w:t>5)</w:t>
      </w:r>
      <w:r w:rsidRPr="00EE36D8">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57FF9257" w14:textId="77777777" w:rsidR="00FF2101" w:rsidRPr="00EE36D8" w:rsidRDefault="00FF2101" w:rsidP="00FF2101">
      <w:pPr>
        <w:autoSpaceDE w:val="0"/>
        <w:autoSpaceDN w:val="0"/>
        <w:adjustRightInd w:val="0"/>
        <w:jc w:val="both"/>
      </w:pPr>
      <w:r w:rsidRPr="00EE36D8">
        <w:rPr>
          <w:b/>
        </w:rPr>
        <w:t>6)</w:t>
      </w:r>
      <w:r w:rsidRPr="00EE36D8">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029DE74E" w14:textId="77777777" w:rsidR="00FF2101" w:rsidRPr="00EE36D8" w:rsidRDefault="00FF2101" w:rsidP="00FF2101">
      <w:pPr>
        <w:autoSpaceDE w:val="0"/>
        <w:autoSpaceDN w:val="0"/>
        <w:adjustRightInd w:val="0"/>
        <w:jc w:val="both"/>
      </w:pPr>
      <w:r w:rsidRPr="00EE36D8">
        <w:rPr>
          <w:b/>
        </w:rPr>
        <w:t>7)</w:t>
      </w:r>
      <w:r w:rsidRPr="00EE36D8">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7EBF4AB0" w14:textId="77777777" w:rsidR="00FF2101" w:rsidRPr="00EE36D8" w:rsidRDefault="00FF2101" w:rsidP="00FF2101">
      <w:pPr>
        <w:jc w:val="both"/>
      </w:pPr>
    </w:p>
    <w:p w14:paraId="75B983D5" w14:textId="0BA13A5A" w:rsidR="00524AFA" w:rsidRPr="00EE36D8" w:rsidRDefault="00FF2101" w:rsidP="00FF2101">
      <w:pPr>
        <w:jc w:val="both"/>
      </w:pPr>
      <w:proofErr w:type="gramStart"/>
      <w:r w:rsidRPr="00EE36D8">
        <w:t>Свака странка у поступку сноси трошкове које проузрокује својим радњама</w:t>
      </w:r>
      <w:r w:rsidR="00524AFA" w:rsidRPr="00EE36D8">
        <w:rPr>
          <w:rFonts w:eastAsia="TimesNewRomanPSMT"/>
          <w:bCs/>
        </w:rPr>
        <w:t>.</w:t>
      </w:r>
      <w:proofErr w:type="gramEnd"/>
    </w:p>
    <w:p w14:paraId="69037338" w14:textId="77777777" w:rsidR="00524AFA" w:rsidRPr="00EE36D8" w:rsidRDefault="00524AFA" w:rsidP="001859ED">
      <w:pPr>
        <w:pStyle w:val="ListParagraph"/>
        <w:ind w:left="0"/>
        <w:jc w:val="both"/>
        <w:rPr>
          <w:rFonts w:eastAsia="TimesNewRomanPSMT"/>
          <w:bCs/>
          <w:color w:val="FF0000"/>
        </w:rPr>
      </w:pPr>
    </w:p>
    <w:p w14:paraId="44681A76" w14:textId="77777777" w:rsidR="00A878F3" w:rsidRPr="00EE36D8" w:rsidRDefault="00A878F3" w:rsidP="00B12F97">
      <w:pPr>
        <w:pStyle w:val="ListParagraph"/>
        <w:numPr>
          <w:ilvl w:val="0"/>
          <w:numId w:val="6"/>
        </w:numPr>
        <w:jc w:val="both"/>
        <w:rPr>
          <w:b/>
        </w:rPr>
      </w:pPr>
      <w:r w:rsidRPr="00EE36D8">
        <w:rPr>
          <w:b/>
        </w:rPr>
        <w:t>РОК У КОЈЕМ ЋЕ УГОВОР БИТИ ЗАКЉУЧЕН</w:t>
      </w:r>
    </w:p>
    <w:p w14:paraId="68CC0904" w14:textId="77777777" w:rsidR="00A878F3" w:rsidRPr="00EE36D8" w:rsidRDefault="00A878F3" w:rsidP="00A878F3">
      <w:pPr>
        <w:jc w:val="both"/>
        <w:rPr>
          <w:b/>
        </w:rPr>
      </w:pPr>
    </w:p>
    <w:p w14:paraId="7682CAB9" w14:textId="77777777" w:rsidR="00A878F3" w:rsidRPr="00EE36D8" w:rsidRDefault="00A878F3" w:rsidP="00C15D3D">
      <w:pPr>
        <w:jc w:val="both"/>
      </w:pPr>
      <w:proofErr w:type="gramStart"/>
      <w:r w:rsidRPr="00EE36D8">
        <w:t xml:space="preserve">Уговор о јавној набавци </w:t>
      </w:r>
      <w:r w:rsidR="00963AC8" w:rsidRPr="00EE36D8">
        <w:t xml:space="preserve">наручилац ће доставити понуђачу </w:t>
      </w:r>
      <w:r w:rsidRPr="00EE36D8">
        <w:t>којем је додељен уговор у року од 8 дана од дана протека рока за подношење захт</w:t>
      </w:r>
      <w:r w:rsidRPr="00EE36D8">
        <w:rPr>
          <w:lang w:val="sr-Cyrl-CS"/>
        </w:rPr>
        <w:t>е</w:t>
      </w:r>
      <w:r w:rsidRPr="00EE36D8">
        <w:t>ва з</w:t>
      </w:r>
      <w:r w:rsidR="00963AC8" w:rsidRPr="00EE36D8">
        <w:t>а заштиту права.</w:t>
      </w:r>
      <w:proofErr w:type="gramEnd"/>
    </w:p>
    <w:p w14:paraId="12A8071B" w14:textId="50CF7099" w:rsidR="00937994" w:rsidRPr="00EE36D8" w:rsidRDefault="00497533" w:rsidP="00F87167">
      <w:pPr>
        <w:jc w:val="both"/>
      </w:pPr>
      <w:r w:rsidRPr="00EE36D8">
        <w:rPr>
          <w:lang w:val="sr-Cyrl-RS"/>
        </w:rPr>
        <w:t>Н</w:t>
      </w:r>
      <w:r w:rsidR="00A878F3" w:rsidRPr="00EE36D8">
        <w:t xml:space="preserve">аручилац може закључити уговор пре истека рока за подношење захтева за заштиту права, у складу са чланом 112. </w:t>
      </w:r>
      <w:proofErr w:type="gramStart"/>
      <w:r w:rsidR="00A878F3" w:rsidRPr="00EE36D8">
        <w:t>став</w:t>
      </w:r>
      <w:proofErr w:type="gramEnd"/>
      <w:r w:rsidR="00A878F3" w:rsidRPr="00EE36D8">
        <w:t xml:space="preserve"> 2. </w:t>
      </w:r>
      <w:proofErr w:type="gramStart"/>
      <w:r w:rsidR="00A878F3" w:rsidRPr="00EE36D8">
        <w:t>тачка</w:t>
      </w:r>
      <w:proofErr w:type="gramEnd"/>
      <w:r w:rsidR="00A878F3" w:rsidRPr="00EE36D8">
        <w:t xml:space="preserve"> </w:t>
      </w:r>
      <w:r w:rsidR="00963AC8" w:rsidRPr="00EE36D8">
        <w:t>од 1) до 5) Закона</w:t>
      </w:r>
      <w:r w:rsidR="00F17208" w:rsidRPr="00EE36D8">
        <w:t>.</w:t>
      </w:r>
    </w:p>
    <w:p w14:paraId="53255FDD" w14:textId="77777777" w:rsidR="002B6CFF" w:rsidRPr="00EE36D8" w:rsidRDefault="002B6CFF" w:rsidP="00C15D3D">
      <w:pPr>
        <w:jc w:val="both"/>
        <w:rPr>
          <w:lang w:val="en-US"/>
        </w:rPr>
      </w:pPr>
      <w:proofErr w:type="gramStart"/>
      <w:r w:rsidRPr="00EE36D8">
        <w:t>Одлуку о доде</w:t>
      </w:r>
      <w:r w:rsidR="00F17208" w:rsidRPr="00EE36D8">
        <w:t>ли уговора из члана 108.</w:t>
      </w:r>
      <w:proofErr w:type="gramEnd"/>
      <w:r w:rsidR="00F17208" w:rsidRPr="00EE36D8">
        <w:t xml:space="preserve"> </w:t>
      </w:r>
      <w:proofErr w:type="gramStart"/>
      <w:r w:rsidR="00F17208" w:rsidRPr="00EE36D8">
        <w:t xml:space="preserve">Закона, </w:t>
      </w:r>
      <w:r w:rsidRPr="00EE36D8">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EE36D8" w:rsidRDefault="004947FB" w:rsidP="004947FB">
      <w:pPr>
        <w:pStyle w:val="ListParagraph"/>
        <w:ind w:left="360"/>
        <w:jc w:val="both"/>
        <w:rPr>
          <w:b/>
          <w:lang w:val="en-US"/>
        </w:rPr>
      </w:pPr>
    </w:p>
    <w:p w14:paraId="0EA1E5B4" w14:textId="77777777" w:rsidR="0004342C" w:rsidRPr="00EE36D8" w:rsidRDefault="005B7893" w:rsidP="00B12F97">
      <w:pPr>
        <w:pStyle w:val="ListParagraph"/>
        <w:numPr>
          <w:ilvl w:val="0"/>
          <w:numId w:val="6"/>
        </w:numPr>
        <w:jc w:val="both"/>
        <w:rPr>
          <w:b/>
          <w:lang w:val="en-US"/>
        </w:rPr>
      </w:pPr>
      <w:r w:rsidRPr="00EE36D8">
        <w:rPr>
          <w:b/>
        </w:rPr>
        <w:t>ИЗМЕНЕ ТОКОМ ТРАЈАЊА УГОВОРА</w:t>
      </w:r>
    </w:p>
    <w:p w14:paraId="73F5F16B" w14:textId="77777777" w:rsidR="0004342C" w:rsidRPr="00EE36D8" w:rsidRDefault="0004342C" w:rsidP="00B357D6">
      <w:pPr>
        <w:ind w:firstLine="720"/>
        <w:jc w:val="both"/>
        <w:rPr>
          <w:lang w:val="en-US"/>
        </w:rPr>
      </w:pPr>
    </w:p>
    <w:p w14:paraId="4B8CC467" w14:textId="77777777" w:rsidR="00384F96" w:rsidRPr="00EE36D8" w:rsidRDefault="00384F96" w:rsidP="00384F96">
      <w:pPr>
        <w:ind w:firstLine="360"/>
        <w:jc w:val="both"/>
      </w:pPr>
      <w:proofErr w:type="gramStart"/>
      <w:r w:rsidRPr="00EE36D8">
        <w:t>У складу са чланом 115.</w:t>
      </w:r>
      <w:proofErr w:type="gramEnd"/>
      <w:r w:rsidRPr="00EE36D8">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EE36D8">
        <w:rPr>
          <w:lang w:val="en-US"/>
        </w:rPr>
        <w:t xml:space="preserve"> </w:t>
      </w:r>
      <w:r w:rsidRPr="00EE36D8">
        <w:t xml:space="preserve">првобитно закљученог уговора, при чему укупна вредност повећања уговора не може да буде већа од вредности из члана 39. </w:t>
      </w:r>
      <w:proofErr w:type="gramStart"/>
      <w:r w:rsidRPr="00EE36D8">
        <w:t>став</w:t>
      </w:r>
      <w:proofErr w:type="gramEnd"/>
      <w:r w:rsidRPr="00EE36D8">
        <w:t xml:space="preserve"> 1. </w:t>
      </w:r>
      <w:proofErr w:type="gramStart"/>
      <w:r w:rsidRPr="00EE36D8">
        <w:t>Закона</w:t>
      </w:r>
      <w:r w:rsidRPr="00EE36D8">
        <w:rPr>
          <w:lang w:val="en-US"/>
        </w:rPr>
        <w:t>.</w:t>
      </w:r>
      <w:proofErr w:type="gramEnd"/>
    </w:p>
    <w:p w14:paraId="72577AA2" w14:textId="77777777" w:rsidR="00384F96" w:rsidRPr="00EE36D8" w:rsidRDefault="00384F96" w:rsidP="00384F96">
      <w:pPr>
        <w:ind w:firstLine="720"/>
        <w:jc w:val="both"/>
        <w:rPr>
          <w:shd w:val="clear" w:color="auto" w:fill="FFFFFF"/>
        </w:rPr>
      </w:pPr>
      <w:proofErr w:type="gramStart"/>
      <w:r w:rsidRPr="00EE36D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EE36D8">
        <w:rPr>
          <w:shd w:val="clear" w:color="auto" w:fill="FFFFFF"/>
        </w:rPr>
        <w:t xml:space="preserve"> </w:t>
      </w:r>
      <w:proofErr w:type="gramStart"/>
      <w:r w:rsidRPr="00EE36D8">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Pr="00EE36D8" w:rsidRDefault="00384F96" w:rsidP="00384F96">
      <w:pPr>
        <w:ind w:firstLine="720"/>
        <w:jc w:val="both"/>
        <w:rPr>
          <w:shd w:val="clear" w:color="auto" w:fill="FFFFFF"/>
        </w:rPr>
      </w:pPr>
    </w:p>
    <w:p w14:paraId="5E9D2598" w14:textId="77777777" w:rsidR="00384F96" w:rsidRPr="00EE36D8" w:rsidRDefault="00384F96" w:rsidP="00384F96">
      <w:pPr>
        <w:jc w:val="both"/>
      </w:pPr>
      <w:r w:rsidRPr="00EE36D8">
        <w:t>Наручилац ће дозволити измене уговора у следећим ситуацијама:</w:t>
      </w:r>
    </w:p>
    <w:p w14:paraId="4DB826AA" w14:textId="77777777" w:rsidR="00384F96" w:rsidRPr="00EE36D8" w:rsidRDefault="00384F96" w:rsidP="00B12F97">
      <w:pPr>
        <w:pStyle w:val="ListParagraph"/>
        <w:numPr>
          <w:ilvl w:val="0"/>
          <w:numId w:val="14"/>
        </w:numPr>
        <w:jc w:val="both"/>
      </w:pPr>
      <w:r w:rsidRPr="00EE36D8">
        <w:t>Уколико се повећа обим предмета јавне набавке због непредвиђених околности;</w:t>
      </w:r>
    </w:p>
    <w:p w14:paraId="2CB0178F" w14:textId="77777777" w:rsidR="00384F96" w:rsidRPr="00EE36D8" w:rsidRDefault="00384F96" w:rsidP="00B12F97">
      <w:pPr>
        <w:pStyle w:val="ListParagraph"/>
        <w:numPr>
          <w:ilvl w:val="0"/>
          <w:numId w:val="14"/>
        </w:numPr>
        <w:jc w:val="both"/>
      </w:pPr>
      <w:r w:rsidRPr="00EE36D8">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Pr="00EE36D8" w:rsidRDefault="00384F96" w:rsidP="00B12F97">
      <w:pPr>
        <w:pStyle w:val="ListParagraph"/>
        <w:numPr>
          <w:ilvl w:val="0"/>
          <w:numId w:val="14"/>
        </w:numPr>
        <w:jc w:val="both"/>
      </w:pPr>
      <w:r w:rsidRPr="00EE36D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Pr="00EE36D8" w:rsidRDefault="00384F96" w:rsidP="00B12F97">
      <w:pPr>
        <w:pStyle w:val="ListParagraph"/>
        <w:numPr>
          <w:ilvl w:val="0"/>
          <w:numId w:val="14"/>
        </w:numPr>
        <w:jc w:val="both"/>
      </w:pPr>
      <w:r w:rsidRPr="00EE36D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Pr="00EE36D8" w:rsidRDefault="007A0DD0" w:rsidP="007A0DD0">
      <w:pPr>
        <w:ind w:left="360"/>
        <w:jc w:val="both"/>
        <w:rPr>
          <w:lang w:val="sr-Cyrl-RS"/>
        </w:rPr>
      </w:pPr>
    </w:p>
    <w:p w14:paraId="09C88FA1" w14:textId="77777777" w:rsidR="009C1D52" w:rsidRPr="00EE36D8" w:rsidRDefault="009C1D52" w:rsidP="009C1D52">
      <w:pPr>
        <w:ind w:firstLine="720"/>
        <w:jc w:val="both"/>
        <w:rPr>
          <w:lang w:val="sr-Cyrl-RS"/>
        </w:rPr>
      </w:pPr>
    </w:p>
    <w:p w14:paraId="6E188E0D" w14:textId="0643778B" w:rsidR="00B250E7" w:rsidRPr="00EE36D8" w:rsidRDefault="0027411C" w:rsidP="006053F7">
      <w:r w:rsidRPr="00EE36D8">
        <w:rPr>
          <w:b/>
        </w:rPr>
        <w:t>НАПОМЕНА:</w:t>
      </w:r>
    </w:p>
    <w:p w14:paraId="3F0E784B" w14:textId="77777777" w:rsidR="0027411C" w:rsidRPr="00EE36D8" w:rsidRDefault="002B6CFF" w:rsidP="00876440">
      <w:pPr>
        <w:jc w:val="both"/>
      </w:pPr>
      <w:proofErr w:type="gramStart"/>
      <w:r w:rsidRPr="00EE36D8">
        <w:t>Сходно члану 20.</w:t>
      </w:r>
      <w:proofErr w:type="gramEnd"/>
      <w:r w:rsidRPr="00EE36D8">
        <w:t xml:space="preserve"> </w:t>
      </w:r>
      <w:proofErr w:type="gramStart"/>
      <w:r w:rsidRPr="00EE36D8">
        <w:t>став</w:t>
      </w:r>
      <w:proofErr w:type="gramEnd"/>
      <w:r w:rsidRPr="00EE36D8">
        <w:t xml:space="preserve"> 6. </w:t>
      </w:r>
      <w:proofErr w:type="gramStart"/>
      <w:r w:rsidRPr="00EE36D8">
        <w:t>Закона о јавним набавкама, н</w:t>
      </w:r>
      <w:r w:rsidR="0027411C" w:rsidRPr="00EE36D8">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EE36D8">
        <w:t>акса на адресе, односно бројеве</w:t>
      </w:r>
      <w:r w:rsidR="0027411C" w:rsidRPr="00EE36D8">
        <w:t xml:space="preserve"> које су назначили у својим понудама.</w:t>
      </w:r>
      <w:proofErr w:type="gramEnd"/>
    </w:p>
    <w:p w14:paraId="29299A8E" w14:textId="77777777" w:rsidR="00E20B95" w:rsidRPr="00EE36D8" w:rsidRDefault="00E20B95" w:rsidP="00B357D6">
      <w:pPr>
        <w:ind w:firstLine="720"/>
        <w:jc w:val="both"/>
      </w:pPr>
    </w:p>
    <w:p w14:paraId="3C1B141A" w14:textId="34E0C36A" w:rsidR="00B60424" w:rsidRPr="00EE36D8" w:rsidRDefault="00E20B95" w:rsidP="00066B40">
      <w:pPr>
        <w:jc w:val="both"/>
        <w:rPr>
          <w:noProof/>
        </w:rPr>
      </w:pPr>
      <w:proofErr w:type="gramStart"/>
      <w:r w:rsidRPr="00EE36D8">
        <w:t xml:space="preserve">Документа у вези поступка јавне набавке која </w:t>
      </w:r>
      <w:r w:rsidR="00066B40" w:rsidRPr="00EE36D8">
        <w:t xml:space="preserve">је </w:t>
      </w:r>
      <w:r w:rsidRPr="00EE36D8">
        <w:t xml:space="preserve">по ЗоЈН (измене и допуне) наручилац </w:t>
      </w:r>
      <w:r w:rsidR="00066B40" w:rsidRPr="00EE36D8">
        <w:t xml:space="preserve">дужан да </w:t>
      </w:r>
      <w:r w:rsidRPr="00EE36D8">
        <w:t>објав</w:t>
      </w:r>
      <w:r w:rsidR="00066B40" w:rsidRPr="00EE36D8">
        <w:t>и</w:t>
      </w:r>
      <w:r w:rsidRPr="00EE36D8">
        <w:t xml:space="preserve"> на порталу УЈН и интернет страници наручиоца</w:t>
      </w:r>
      <w:r w:rsidR="00066B40" w:rsidRPr="00EE36D8">
        <w:t xml:space="preserve"> сматрају се достављеним даном објаве.</w:t>
      </w:r>
      <w:proofErr w:type="gramEnd"/>
      <w:r w:rsidRPr="00EE36D8">
        <w:t xml:space="preserve"> </w:t>
      </w:r>
      <w:r w:rsidR="00B60424" w:rsidRPr="00EE36D8">
        <w:rPr>
          <w:noProof/>
        </w:rPr>
        <w:br w:type="page"/>
      </w:r>
    </w:p>
    <w:p w14:paraId="75DEED1A" w14:textId="0C1F5E88" w:rsidR="00AD0C56" w:rsidRPr="00EE36D8" w:rsidRDefault="00806C68" w:rsidP="00CF0044">
      <w:pPr>
        <w:pStyle w:val="Heading1"/>
        <w:numPr>
          <w:ilvl w:val="0"/>
          <w:numId w:val="25"/>
        </w:numPr>
      </w:pPr>
      <w:bookmarkStart w:id="58" w:name="_Toc311016791"/>
      <w:bookmarkStart w:id="59" w:name="_Toc311017143"/>
      <w:bookmarkStart w:id="60" w:name="_Toc311017332"/>
      <w:bookmarkStart w:id="61" w:name="_Toc312747151"/>
      <w:bookmarkStart w:id="62" w:name="_Toc312747210"/>
      <w:bookmarkStart w:id="63" w:name="_Toc375826008"/>
      <w:bookmarkStart w:id="64" w:name="_Toc389030815"/>
      <w:bookmarkStart w:id="65" w:name="_Toc448222239"/>
      <w:bookmarkStart w:id="66" w:name="_Toc477327711"/>
      <w:bookmarkStart w:id="67" w:name="_Toc477327994"/>
      <w:bookmarkStart w:id="68" w:name="_Toc477328723"/>
      <w:bookmarkStart w:id="69" w:name="_Toc477329194"/>
      <w:bookmarkStart w:id="70" w:name="_Toc531162740"/>
      <w:r w:rsidRPr="00EE36D8">
        <w:lastRenderedPageBreak/>
        <w:t>РАЗРАДА КРИТЕРИЈУМА</w:t>
      </w:r>
      <w:bookmarkEnd w:id="58"/>
      <w:bookmarkEnd w:id="59"/>
      <w:bookmarkEnd w:id="60"/>
      <w:bookmarkEnd w:id="61"/>
      <w:bookmarkEnd w:id="62"/>
      <w:bookmarkEnd w:id="63"/>
      <w:bookmarkEnd w:id="64"/>
      <w:bookmarkEnd w:id="65"/>
      <w:bookmarkEnd w:id="66"/>
      <w:bookmarkEnd w:id="67"/>
      <w:bookmarkEnd w:id="68"/>
      <w:bookmarkEnd w:id="69"/>
      <w:bookmarkEnd w:id="70"/>
    </w:p>
    <w:p w14:paraId="73CFC568" w14:textId="77777777" w:rsidR="00241B13" w:rsidRPr="00EE36D8" w:rsidRDefault="00241B13" w:rsidP="00241B1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EE36D8" w14:paraId="3EEAF78D" w14:textId="77777777" w:rsidTr="00D460D0">
        <w:trPr>
          <w:trHeight w:val="1076"/>
          <w:jc w:val="center"/>
        </w:trPr>
        <w:tc>
          <w:tcPr>
            <w:tcW w:w="549" w:type="dxa"/>
            <w:vAlign w:val="center"/>
          </w:tcPr>
          <w:p w14:paraId="7E9ED63A" w14:textId="77777777" w:rsidR="00241B13" w:rsidRPr="00EE36D8" w:rsidRDefault="00241B13" w:rsidP="00D460D0">
            <w:pPr>
              <w:rPr>
                <w:b/>
                <w:lang w:val="sr-Cyrl-RS"/>
              </w:rPr>
            </w:pPr>
            <w:r w:rsidRPr="00EE36D8">
              <w:rPr>
                <w:b/>
                <w:lang w:val="sr-Cyrl-RS"/>
              </w:rPr>
              <w:t>РБ</w:t>
            </w:r>
          </w:p>
        </w:tc>
        <w:tc>
          <w:tcPr>
            <w:tcW w:w="3403" w:type="dxa"/>
            <w:vAlign w:val="center"/>
          </w:tcPr>
          <w:p w14:paraId="2E8D66CF" w14:textId="77777777" w:rsidR="00241B13" w:rsidRPr="00EE36D8" w:rsidRDefault="00241B13" w:rsidP="00D460D0">
            <w:pPr>
              <w:jc w:val="center"/>
              <w:rPr>
                <w:b/>
              </w:rPr>
            </w:pPr>
            <w:r w:rsidRPr="00EE36D8">
              <w:rPr>
                <w:b/>
              </w:rPr>
              <w:t>КРИТЕРИЈУМ</w:t>
            </w:r>
          </w:p>
        </w:tc>
        <w:tc>
          <w:tcPr>
            <w:tcW w:w="1276" w:type="dxa"/>
            <w:shd w:val="clear" w:color="auto" w:fill="auto"/>
            <w:vAlign w:val="center"/>
          </w:tcPr>
          <w:p w14:paraId="01ADD0DF" w14:textId="77777777" w:rsidR="00241B13" w:rsidRPr="00EE36D8" w:rsidRDefault="00241B13" w:rsidP="00D460D0">
            <w:pPr>
              <w:jc w:val="center"/>
              <w:rPr>
                <w:b/>
              </w:rPr>
            </w:pPr>
            <w:r w:rsidRPr="00EE36D8">
              <w:rPr>
                <w:b/>
              </w:rPr>
              <w:t>ОЗНАКА</w:t>
            </w:r>
          </w:p>
        </w:tc>
        <w:tc>
          <w:tcPr>
            <w:tcW w:w="1417" w:type="dxa"/>
            <w:shd w:val="clear" w:color="auto" w:fill="auto"/>
            <w:vAlign w:val="center"/>
          </w:tcPr>
          <w:p w14:paraId="04329AEF" w14:textId="77777777" w:rsidR="00241B13" w:rsidRPr="00EE36D8" w:rsidRDefault="00241B13" w:rsidP="00D460D0">
            <w:pPr>
              <w:jc w:val="center"/>
              <w:rPr>
                <w:b/>
              </w:rPr>
            </w:pPr>
            <w:r w:rsidRPr="00EE36D8">
              <w:rPr>
                <w:b/>
              </w:rPr>
              <w:t>МАКС. БР. ПОНДЕРА</w:t>
            </w:r>
          </w:p>
        </w:tc>
        <w:tc>
          <w:tcPr>
            <w:tcW w:w="4091" w:type="dxa"/>
            <w:shd w:val="clear" w:color="auto" w:fill="auto"/>
            <w:vAlign w:val="center"/>
          </w:tcPr>
          <w:p w14:paraId="246E84D7" w14:textId="77777777" w:rsidR="00241B13" w:rsidRPr="00EE36D8" w:rsidRDefault="00241B13" w:rsidP="00D460D0">
            <w:pPr>
              <w:jc w:val="center"/>
              <w:rPr>
                <w:b/>
              </w:rPr>
            </w:pPr>
            <w:r w:rsidRPr="00EE36D8">
              <w:rPr>
                <w:b/>
              </w:rPr>
              <w:t>ФОРМУЛА</w:t>
            </w:r>
          </w:p>
        </w:tc>
      </w:tr>
      <w:tr w:rsidR="00241B13" w:rsidRPr="00EE36D8" w14:paraId="41BFBB40" w14:textId="77777777" w:rsidTr="00D460D0">
        <w:trPr>
          <w:trHeight w:val="731"/>
          <w:jc w:val="center"/>
        </w:trPr>
        <w:tc>
          <w:tcPr>
            <w:tcW w:w="549" w:type="dxa"/>
            <w:vAlign w:val="center"/>
          </w:tcPr>
          <w:p w14:paraId="5727A371" w14:textId="77777777" w:rsidR="00241B13" w:rsidRPr="00EE36D8" w:rsidRDefault="00241B13" w:rsidP="00B12F97">
            <w:pPr>
              <w:pStyle w:val="ListParagraph"/>
              <w:numPr>
                <w:ilvl w:val="0"/>
                <w:numId w:val="8"/>
              </w:numPr>
              <w:jc w:val="center"/>
              <w:rPr>
                <w:b/>
                <w:noProof/>
              </w:rPr>
            </w:pPr>
          </w:p>
        </w:tc>
        <w:tc>
          <w:tcPr>
            <w:tcW w:w="3403" w:type="dxa"/>
            <w:vAlign w:val="center"/>
          </w:tcPr>
          <w:p w14:paraId="26B605A9" w14:textId="3410FA70" w:rsidR="00241B13" w:rsidRPr="00EE36D8" w:rsidRDefault="00241B13" w:rsidP="003627F3">
            <w:pPr>
              <w:pStyle w:val="ListParagraph"/>
              <w:ind w:left="0"/>
              <w:rPr>
                <w:b/>
                <w:noProof/>
                <w:lang w:val="sr-Cyrl-RS"/>
              </w:rPr>
            </w:pPr>
            <w:r w:rsidRPr="00EE36D8">
              <w:rPr>
                <w:b/>
                <w:noProof/>
                <w:lang w:val="sr-Cyrl-RS"/>
              </w:rPr>
              <w:t xml:space="preserve">Укупна цена </w:t>
            </w:r>
            <w:r w:rsidR="003627F3" w:rsidRPr="00EE36D8">
              <w:rPr>
                <w:b/>
                <w:noProof/>
                <w:lang w:val="sr-Cyrl-RS"/>
              </w:rPr>
              <w:t>израде пројектне документације</w:t>
            </w:r>
          </w:p>
        </w:tc>
        <w:tc>
          <w:tcPr>
            <w:tcW w:w="1276" w:type="dxa"/>
            <w:shd w:val="clear" w:color="auto" w:fill="auto"/>
            <w:vAlign w:val="center"/>
          </w:tcPr>
          <w:p w14:paraId="3003F58B" w14:textId="53B16E6A" w:rsidR="00241B13" w:rsidRPr="00EE36D8" w:rsidRDefault="003627F3" w:rsidP="00D460D0">
            <w:pPr>
              <w:jc w:val="center"/>
              <w:rPr>
                <w:lang w:val="sr-Cyrl-RS"/>
              </w:rPr>
            </w:pPr>
            <w:r w:rsidRPr="00EE36D8">
              <w:rPr>
                <w:lang w:val="sr-Cyrl-RS"/>
              </w:rPr>
              <w:t>УЦ</w:t>
            </w:r>
          </w:p>
        </w:tc>
        <w:tc>
          <w:tcPr>
            <w:tcW w:w="1417" w:type="dxa"/>
            <w:shd w:val="clear" w:color="auto" w:fill="auto"/>
            <w:vAlign w:val="center"/>
          </w:tcPr>
          <w:p w14:paraId="22EFA479" w14:textId="18104F24" w:rsidR="00241B13" w:rsidRPr="00EE36D8" w:rsidRDefault="003627F3" w:rsidP="00D460D0">
            <w:pPr>
              <w:jc w:val="center"/>
              <w:rPr>
                <w:lang w:val="sr-Cyrl-RS"/>
              </w:rPr>
            </w:pPr>
            <w:r w:rsidRPr="00EE36D8">
              <w:rPr>
                <w:lang w:val="sr-Cyrl-RS"/>
              </w:rPr>
              <w:t>80</w:t>
            </w:r>
          </w:p>
        </w:tc>
        <w:tc>
          <w:tcPr>
            <w:tcW w:w="4091" w:type="dxa"/>
            <w:shd w:val="clear" w:color="auto" w:fill="auto"/>
            <w:vAlign w:val="center"/>
          </w:tcPr>
          <w:p w14:paraId="5E857AAA" w14:textId="2B53BE54" w:rsidR="00241B13" w:rsidRPr="00EE36D8" w:rsidRDefault="00D22E59" w:rsidP="003627F3">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*80</m:t>
                </m:r>
              </m:oMath>
            </m:oMathPara>
          </w:p>
        </w:tc>
      </w:tr>
      <w:tr w:rsidR="00241B13" w:rsidRPr="00EE36D8" w14:paraId="29DF7B1F" w14:textId="77777777" w:rsidTr="00D460D0">
        <w:trPr>
          <w:trHeight w:val="731"/>
          <w:jc w:val="center"/>
        </w:trPr>
        <w:tc>
          <w:tcPr>
            <w:tcW w:w="549" w:type="dxa"/>
            <w:vAlign w:val="center"/>
          </w:tcPr>
          <w:p w14:paraId="737F6AE0" w14:textId="77777777" w:rsidR="00241B13" w:rsidRPr="00EE36D8" w:rsidRDefault="00241B13" w:rsidP="00B12F97">
            <w:pPr>
              <w:pStyle w:val="ListParagraph"/>
              <w:numPr>
                <w:ilvl w:val="0"/>
                <w:numId w:val="8"/>
              </w:numPr>
              <w:jc w:val="center"/>
              <w:rPr>
                <w:b/>
                <w:noProof/>
              </w:rPr>
            </w:pPr>
          </w:p>
        </w:tc>
        <w:tc>
          <w:tcPr>
            <w:tcW w:w="3403" w:type="dxa"/>
            <w:vAlign w:val="center"/>
          </w:tcPr>
          <w:p w14:paraId="7A341167" w14:textId="38EC5832" w:rsidR="00241B13" w:rsidRPr="00EE36D8" w:rsidRDefault="003627F3" w:rsidP="003627F3">
            <w:r w:rsidRPr="00EE36D8">
              <w:rPr>
                <w:b/>
                <w:noProof/>
                <w:lang w:val="sr-Cyrl-RS"/>
              </w:rPr>
              <w:t>Рок израде пројектне документације</w:t>
            </w:r>
          </w:p>
        </w:tc>
        <w:tc>
          <w:tcPr>
            <w:tcW w:w="1276" w:type="dxa"/>
            <w:shd w:val="clear" w:color="auto" w:fill="auto"/>
            <w:vAlign w:val="center"/>
          </w:tcPr>
          <w:p w14:paraId="3A8C8A57" w14:textId="6CD20773" w:rsidR="00241B13" w:rsidRPr="00EE36D8" w:rsidRDefault="003627F3" w:rsidP="00D460D0">
            <w:pPr>
              <w:jc w:val="center"/>
              <w:rPr>
                <w:lang w:val="sr-Cyrl-RS"/>
              </w:rPr>
            </w:pPr>
            <w:r w:rsidRPr="00EE36D8">
              <w:rPr>
                <w:lang w:val="sr-Cyrl-RS"/>
              </w:rPr>
              <w:t>ПД</w:t>
            </w:r>
          </w:p>
        </w:tc>
        <w:tc>
          <w:tcPr>
            <w:tcW w:w="1417" w:type="dxa"/>
            <w:shd w:val="clear" w:color="auto" w:fill="auto"/>
            <w:vAlign w:val="center"/>
          </w:tcPr>
          <w:p w14:paraId="3CA3F111" w14:textId="779A78D6" w:rsidR="00241B13" w:rsidRPr="00EE36D8" w:rsidRDefault="003627F3" w:rsidP="00D460D0">
            <w:pPr>
              <w:jc w:val="center"/>
              <w:rPr>
                <w:lang w:val="sr-Cyrl-RS"/>
              </w:rPr>
            </w:pPr>
            <w:r w:rsidRPr="00EE36D8">
              <w:rPr>
                <w:lang w:val="sr-Cyrl-RS"/>
              </w:rPr>
              <w:t>20</w:t>
            </w:r>
          </w:p>
        </w:tc>
        <w:tc>
          <w:tcPr>
            <w:tcW w:w="4091" w:type="dxa"/>
            <w:shd w:val="clear" w:color="auto" w:fill="auto"/>
            <w:vAlign w:val="center"/>
          </w:tcPr>
          <w:p w14:paraId="7863DB42" w14:textId="4DFD4D5A" w:rsidR="00241B13" w:rsidRPr="00EE36D8" w:rsidRDefault="00D22E59" w:rsidP="003627F3">
            <w:pPr>
              <w:jc w:val="center"/>
            </w:pPr>
            <m:oMathPara>
              <m:oMath>
                <m:f>
                  <m:fPr>
                    <m:ctrlPr>
                      <w:rPr>
                        <w:rFonts w:ascii="Cambria Math" w:hAnsi="Cambria Math"/>
                        <w:i/>
                      </w:rPr>
                    </m:ctrlPr>
                  </m:fPr>
                  <m:num>
                    <m:r>
                      <w:rPr>
                        <w:rFonts w:ascii="Cambria Math" w:hAnsi="Cambria Math"/>
                      </w:rPr>
                      <m:t>Најкраћи рок израде</m:t>
                    </m:r>
                  </m:num>
                  <m:den>
                    <m:r>
                      <w:rPr>
                        <w:rFonts w:ascii="Cambria Math" w:hAnsi="Cambria Math"/>
                      </w:rPr>
                      <m:t>Понуђени рок израде</m:t>
                    </m:r>
                  </m:den>
                </m:f>
                <m:r>
                  <w:rPr>
                    <w:rFonts w:ascii="Cambria Math" w:hAnsi="Cambria Math"/>
                  </w:rPr>
                  <m:t>*20</m:t>
                </m:r>
              </m:oMath>
            </m:oMathPara>
          </w:p>
        </w:tc>
      </w:tr>
      <w:tr w:rsidR="00241B13" w:rsidRPr="00EE36D8" w14:paraId="6D755147" w14:textId="77777777" w:rsidTr="00D460D0">
        <w:trPr>
          <w:trHeight w:val="332"/>
          <w:jc w:val="center"/>
        </w:trPr>
        <w:tc>
          <w:tcPr>
            <w:tcW w:w="3952" w:type="dxa"/>
            <w:gridSpan w:val="2"/>
            <w:vAlign w:val="center"/>
          </w:tcPr>
          <w:p w14:paraId="6EEF65F5" w14:textId="77777777" w:rsidR="00241B13" w:rsidRPr="00EE36D8" w:rsidRDefault="00241B13" w:rsidP="00D460D0">
            <w:pPr>
              <w:pStyle w:val="ListParagraph"/>
              <w:ind w:left="0"/>
              <w:jc w:val="center"/>
              <w:rPr>
                <w:b/>
                <w:noProof/>
              </w:rPr>
            </w:pPr>
            <w:r w:rsidRPr="00EE36D8">
              <w:rPr>
                <w:b/>
                <w:noProof/>
              </w:rPr>
              <w:t>УКУПНО</w:t>
            </w:r>
          </w:p>
        </w:tc>
        <w:tc>
          <w:tcPr>
            <w:tcW w:w="1276" w:type="dxa"/>
            <w:shd w:val="clear" w:color="auto" w:fill="auto"/>
            <w:vAlign w:val="center"/>
          </w:tcPr>
          <w:p w14:paraId="71274C68" w14:textId="77777777" w:rsidR="00241B13" w:rsidRPr="00EE36D8" w:rsidRDefault="00241B13" w:rsidP="00D460D0">
            <w:pPr>
              <w:jc w:val="center"/>
              <w:rPr>
                <w:b/>
              </w:rPr>
            </w:pPr>
            <w:r w:rsidRPr="00EE36D8">
              <w:rPr>
                <w:b/>
              </w:rPr>
              <w:t>УК</w:t>
            </w:r>
          </w:p>
        </w:tc>
        <w:tc>
          <w:tcPr>
            <w:tcW w:w="1417" w:type="dxa"/>
            <w:shd w:val="clear" w:color="auto" w:fill="auto"/>
            <w:vAlign w:val="center"/>
          </w:tcPr>
          <w:p w14:paraId="0BAB1AE9" w14:textId="77777777" w:rsidR="00241B13" w:rsidRPr="00EE36D8" w:rsidRDefault="00241B13" w:rsidP="00D460D0">
            <w:pPr>
              <w:jc w:val="center"/>
              <w:rPr>
                <w:b/>
              </w:rPr>
            </w:pPr>
            <w:r w:rsidRPr="00EE36D8">
              <w:rPr>
                <w:b/>
              </w:rPr>
              <w:t>100</w:t>
            </w:r>
          </w:p>
        </w:tc>
        <w:tc>
          <w:tcPr>
            <w:tcW w:w="4091" w:type="dxa"/>
            <w:shd w:val="clear" w:color="auto" w:fill="auto"/>
            <w:vAlign w:val="center"/>
          </w:tcPr>
          <w:p w14:paraId="3E340A20" w14:textId="239D3B05" w:rsidR="00241B13" w:rsidRPr="00EE36D8" w:rsidRDefault="003627F3" w:rsidP="00D460D0">
            <w:pPr>
              <w:jc w:val="center"/>
              <w:rPr>
                <w:b/>
              </w:rPr>
            </w:pPr>
            <w:r w:rsidRPr="00EE36D8">
              <w:rPr>
                <w:b/>
                <w:lang w:val="sr-Cyrl-RS"/>
              </w:rPr>
              <w:t>УЦ+ПД</w:t>
            </w:r>
          </w:p>
        </w:tc>
      </w:tr>
    </w:tbl>
    <w:p w14:paraId="04D51BF9" w14:textId="77777777" w:rsidR="00241B13" w:rsidRPr="00EE36D8" w:rsidRDefault="00241B13" w:rsidP="00241B13">
      <w:pPr>
        <w:rPr>
          <w:highlight w:val="yellow"/>
          <w:lang w:val="sr-Cyrl-RS"/>
        </w:rPr>
      </w:pPr>
    </w:p>
    <w:p w14:paraId="08756049" w14:textId="77777777" w:rsidR="002118E4" w:rsidRPr="00EE36D8" w:rsidRDefault="002118E4" w:rsidP="00241B13">
      <w:pPr>
        <w:rPr>
          <w:highlight w:val="yellow"/>
          <w:lang w:val="sr-Cyrl-RS"/>
        </w:rPr>
      </w:pPr>
    </w:p>
    <w:p w14:paraId="19FB77EF" w14:textId="77777777" w:rsidR="002118E4" w:rsidRPr="00EE36D8" w:rsidRDefault="002118E4" w:rsidP="00241B13">
      <w:pPr>
        <w:rPr>
          <w:highlight w:val="yellow"/>
          <w:lang w:val="sr-Cyrl-RS"/>
        </w:rPr>
      </w:pPr>
    </w:p>
    <w:p w14:paraId="0040E277" w14:textId="77777777" w:rsidR="00DD51C9" w:rsidRPr="00EE36D8" w:rsidRDefault="00DD51C9" w:rsidP="00DD51C9">
      <w:pPr>
        <w:jc w:val="both"/>
        <w:rPr>
          <w:lang w:val="sr-Cyrl-RS"/>
        </w:rPr>
      </w:pPr>
      <w:r w:rsidRPr="00EE36D8">
        <w:rPr>
          <w:b/>
          <w:lang w:val="sr-Cyrl-RS"/>
        </w:rPr>
        <w:t>НАПОМЕНА:</w:t>
      </w:r>
      <w:r w:rsidRPr="00EE36D8">
        <w:rPr>
          <w:lang w:val="sr-Cyrl-RS"/>
        </w:rPr>
        <w:t xml:space="preserve"> </w:t>
      </w:r>
    </w:p>
    <w:p w14:paraId="543C9511" w14:textId="77777777" w:rsidR="00DD51C9" w:rsidRPr="00EE36D8" w:rsidRDefault="00DD51C9" w:rsidP="00DD51C9">
      <w:pPr>
        <w:jc w:val="both"/>
        <w:rPr>
          <w:lang w:val="sr-Cyrl-RS"/>
        </w:rPr>
      </w:pPr>
    </w:p>
    <w:p w14:paraId="7861F009" w14:textId="77777777" w:rsidR="00AE16CC" w:rsidRPr="0095790F" w:rsidRDefault="00DD51C9" w:rsidP="00AE16CC">
      <w:pPr>
        <w:jc w:val="both"/>
        <w:rPr>
          <w:lang w:val="sr-Cyrl-RS"/>
        </w:rPr>
      </w:pPr>
      <w:r w:rsidRPr="00EE36D8">
        <w:rPr>
          <w:lang w:val="sr-Cyrl-RS"/>
        </w:rPr>
        <w:t xml:space="preserve">Максималан рок израде пројектне документације је </w:t>
      </w:r>
      <w:r w:rsidR="00F22C75" w:rsidRPr="00EE36D8">
        <w:rPr>
          <w:lang w:val="sr-Cyrl-RS"/>
        </w:rPr>
        <w:t>1</w:t>
      </w:r>
      <w:r w:rsidR="00A4657F">
        <w:rPr>
          <w:lang w:val="sr-Latn-RS"/>
        </w:rPr>
        <w:t>5</w:t>
      </w:r>
      <w:r w:rsidRPr="00EE36D8">
        <w:rPr>
          <w:lang w:val="sr-Cyrl-RS"/>
        </w:rPr>
        <w:t xml:space="preserve"> календарских дана</w:t>
      </w:r>
      <w:r w:rsidR="00AE16CC">
        <w:rPr>
          <w:lang w:val="sr-Cyrl-RS"/>
        </w:rPr>
        <w:t xml:space="preserve"> </w:t>
      </w:r>
      <w:r w:rsidR="00AE16CC" w:rsidRPr="0095790F">
        <w:rPr>
          <w:lang w:val="sr-Cyrl-RS"/>
        </w:rPr>
        <w:t xml:space="preserve">од дана </w:t>
      </w:r>
      <w:r w:rsidR="00AE16CC">
        <w:rPr>
          <w:lang w:val="sr-Cyrl-RS"/>
        </w:rPr>
        <w:t>одзива ради извршења предметне услуге</w:t>
      </w:r>
      <w:r w:rsidR="00AE16CC" w:rsidRPr="0095790F">
        <w:rPr>
          <w:lang w:val="sr-Cyrl-RS"/>
        </w:rPr>
        <w:t>.</w:t>
      </w:r>
    </w:p>
    <w:p w14:paraId="458BB446" w14:textId="77777777" w:rsidR="00DD51C9" w:rsidRPr="00EE36D8" w:rsidRDefault="00DD51C9" w:rsidP="0001783F">
      <w:pPr>
        <w:jc w:val="both"/>
        <w:rPr>
          <w:lang w:val="sr-Cyrl-RS"/>
        </w:rPr>
      </w:pPr>
    </w:p>
    <w:p w14:paraId="5F34D421" w14:textId="6AB776E8" w:rsidR="002118E4" w:rsidRPr="00EE36D8" w:rsidRDefault="00DD51C9" w:rsidP="0001783F">
      <w:pPr>
        <w:jc w:val="both"/>
        <w:rPr>
          <w:highlight w:val="yellow"/>
          <w:lang w:val="sr-Cyrl-RS"/>
        </w:rPr>
      </w:pPr>
      <w:r w:rsidRPr="00EE36D8">
        <w:rPr>
          <w:lang w:val="sr-Cyrl-RS"/>
        </w:rPr>
        <w:t xml:space="preserve">Понуде са роком израде пројектне документације дужим од </w:t>
      </w:r>
      <w:r w:rsidR="00F22C75" w:rsidRPr="00EE36D8">
        <w:rPr>
          <w:lang w:val="sr-Cyrl-RS"/>
        </w:rPr>
        <w:t>1</w:t>
      </w:r>
      <w:r w:rsidR="00A4657F">
        <w:rPr>
          <w:lang w:val="sr-Latn-RS"/>
        </w:rPr>
        <w:t>5</w:t>
      </w:r>
      <w:r w:rsidR="00374385" w:rsidRPr="00EE36D8">
        <w:rPr>
          <w:lang w:val="sr-Cyrl-RS"/>
        </w:rPr>
        <w:t xml:space="preserve"> </w:t>
      </w:r>
      <w:r w:rsidRPr="00EE36D8">
        <w:rPr>
          <w:lang w:val="sr-Cyrl-RS"/>
        </w:rPr>
        <w:t>календарских дана се неће узимати у разматрање.</w:t>
      </w:r>
    </w:p>
    <w:p w14:paraId="08BADAB2" w14:textId="77777777" w:rsidR="002118E4" w:rsidRPr="00EE36D8" w:rsidRDefault="002118E4" w:rsidP="0001783F">
      <w:pPr>
        <w:jc w:val="both"/>
        <w:rPr>
          <w:highlight w:val="yellow"/>
          <w:lang w:val="sr-Cyrl-RS"/>
        </w:rPr>
      </w:pPr>
    </w:p>
    <w:p w14:paraId="036496F0" w14:textId="77777777" w:rsidR="002118E4" w:rsidRPr="00EE36D8" w:rsidRDefault="002118E4" w:rsidP="00241B13">
      <w:pPr>
        <w:rPr>
          <w:highlight w:val="yellow"/>
          <w:lang w:val="sr-Cyrl-RS"/>
        </w:rPr>
      </w:pPr>
    </w:p>
    <w:p w14:paraId="44FF3879" w14:textId="77777777" w:rsidR="002118E4" w:rsidRPr="00EE36D8" w:rsidRDefault="002118E4" w:rsidP="00241B13">
      <w:pPr>
        <w:rPr>
          <w:highlight w:val="yellow"/>
          <w:lang w:val="sr-Cyrl-RS"/>
        </w:rPr>
      </w:pPr>
    </w:p>
    <w:p w14:paraId="0E265825" w14:textId="77777777" w:rsidR="002118E4" w:rsidRPr="00EE36D8" w:rsidRDefault="002118E4" w:rsidP="00241B13">
      <w:pPr>
        <w:rPr>
          <w:highlight w:val="yellow"/>
          <w:lang w:val="sr-Cyrl-RS"/>
        </w:rPr>
      </w:pPr>
    </w:p>
    <w:p w14:paraId="70104347" w14:textId="77777777" w:rsidR="002118E4" w:rsidRPr="00EE36D8" w:rsidRDefault="002118E4" w:rsidP="00241B13">
      <w:pPr>
        <w:rPr>
          <w:highlight w:val="yellow"/>
          <w:lang w:val="sr-Cyrl-RS"/>
        </w:rPr>
      </w:pPr>
    </w:p>
    <w:p w14:paraId="3AF1F1B4" w14:textId="77777777" w:rsidR="002118E4" w:rsidRPr="00EE36D8" w:rsidRDefault="002118E4" w:rsidP="00241B13">
      <w:pPr>
        <w:rPr>
          <w:highlight w:val="yellow"/>
          <w:lang w:val="sr-Cyrl-RS"/>
        </w:rPr>
      </w:pPr>
    </w:p>
    <w:p w14:paraId="6ED26A6B" w14:textId="77777777" w:rsidR="002118E4" w:rsidRPr="00EE36D8" w:rsidRDefault="002118E4" w:rsidP="00241B13">
      <w:pPr>
        <w:rPr>
          <w:highlight w:val="yellow"/>
          <w:lang w:val="sr-Cyrl-RS"/>
        </w:rPr>
      </w:pPr>
    </w:p>
    <w:p w14:paraId="19497785" w14:textId="77777777" w:rsidR="002118E4" w:rsidRPr="00EE36D8" w:rsidRDefault="002118E4" w:rsidP="00241B13">
      <w:pPr>
        <w:rPr>
          <w:highlight w:val="yellow"/>
          <w:lang w:val="sr-Cyrl-RS"/>
        </w:rPr>
      </w:pPr>
    </w:p>
    <w:p w14:paraId="327AEB54" w14:textId="77777777" w:rsidR="002118E4" w:rsidRPr="00EE36D8" w:rsidRDefault="002118E4" w:rsidP="00241B13">
      <w:pPr>
        <w:rPr>
          <w:highlight w:val="yellow"/>
          <w:lang w:val="sr-Cyrl-RS"/>
        </w:rPr>
      </w:pPr>
    </w:p>
    <w:p w14:paraId="30A2D054" w14:textId="77777777" w:rsidR="002118E4" w:rsidRPr="00EE36D8" w:rsidRDefault="002118E4" w:rsidP="00241B13">
      <w:pPr>
        <w:rPr>
          <w:highlight w:val="yellow"/>
          <w:lang w:val="sr-Cyrl-RS"/>
        </w:rPr>
      </w:pPr>
    </w:p>
    <w:p w14:paraId="711F060C" w14:textId="77777777" w:rsidR="002118E4" w:rsidRPr="00EE36D8" w:rsidRDefault="002118E4" w:rsidP="00241B13">
      <w:pPr>
        <w:rPr>
          <w:highlight w:val="yellow"/>
          <w:lang w:val="sr-Cyrl-RS"/>
        </w:rPr>
      </w:pPr>
    </w:p>
    <w:p w14:paraId="4E37EAE7" w14:textId="77777777" w:rsidR="002118E4" w:rsidRPr="00EE36D8" w:rsidRDefault="002118E4" w:rsidP="00241B13">
      <w:pPr>
        <w:rPr>
          <w:highlight w:val="yellow"/>
          <w:lang w:val="sr-Cyrl-RS"/>
        </w:rPr>
      </w:pPr>
    </w:p>
    <w:p w14:paraId="523B7303" w14:textId="77777777" w:rsidR="002118E4" w:rsidRPr="00EE36D8" w:rsidRDefault="002118E4" w:rsidP="00241B13">
      <w:pPr>
        <w:rPr>
          <w:highlight w:val="yellow"/>
          <w:lang w:val="sr-Cyrl-RS"/>
        </w:rPr>
      </w:pPr>
    </w:p>
    <w:p w14:paraId="4DB824CA" w14:textId="77777777" w:rsidR="002118E4" w:rsidRPr="00EE36D8" w:rsidRDefault="002118E4" w:rsidP="00241B13">
      <w:pPr>
        <w:rPr>
          <w:highlight w:val="yellow"/>
          <w:lang w:val="sr-Cyrl-RS"/>
        </w:rPr>
      </w:pPr>
    </w:p>
    <w:p w14:paraId="2C682609" w14:textId="77777777" w:rsidR="002118E4" w:rsidRPr="00EE36D8" w:rsidRDefault="002118E4" w:rsidP="00241B13">
      <w:pPr>
        <w:rPr>
          <w:highlight w:val="yellow"/>
          <w:lang w:val="sr-Cyrl-RS"/>
        </w:rPr>
      </w:pPr>
    </w:p>
    <w:p w14:paraId="3287FA24" w14:textId="77777777" w:rsidR="002118E4" w:rsidRPr="00EE36D8" w:rsidRDefault="002118E4" w:rsidP="00241B13">
      <w:pPr>
        <w:rPr>
          <w:highlight w:val="yellow"/>
          <w:lang w:val="sr-Cyrl-RS"/>
        </w:rPr>
      </w:pPr>
    </w:p>
    <w:p w14:paraId="25940CDF" w14:textId="77777777" w:rsidR="002118E4" w:rsidRPr="00EE36D8" w:rsidRDefault="002118E4" w:rsidP="00241B13">
      <w:pPr>
        <w:rPr>
          <w:highlight w:val="yellow"/>
          <w:lang w:val="sr-Cyrl-RS"/>
        </w:rPr>
      </w:pPr>
    </w:p>
    <w:p w14:paraId="3BBEA007" w14:textId="77777777" w:rsidR="002118E4" w:rsidRPr="00EE36D8" w:rsidRDefault="002118E4" w:rsidP="00241B13">
      <w:pPr>
        <w:rPr>
          <w:highlight w:val="yellow"/>
          <w:lang w:val="sr-Cyrl-RS"/>
        </w:rPr>
      </w:pPr>
    </w:p>
    <w:p w14:paraId="1B0DFE4B" w14:textId="77777777" w:rsidR="002118E4" w:rsidRPr="00EE36D8" w:rsidRDefault="002118E4" w:rsidP="00241B13">
      <w:pPr>
        <w:rPr>
          <w:highlight w:val="yellow"/>
          <w:lang w:val="sr-Cyrl-RS"/>
        </w:rPr>
      </w:pPr>
    </w:p>
    <w:p w14:paraId="21393105" w14:textId="77777777" w:rsidR="00B47E46" w:rsidRPr="00EE36D8" w:rsidRDefault="00B47E46" w:rsidP="00241B13">
      <w:pPr>
        <w:rPr>
          <w:highlight w:val="yellow"/>
          <w:lang w:val="sr-Cyrl-RS"/>
        </w:rPr>
      </w:pPr>
    </w:p>
    <w:p w14:paraId="02E13D3F" w14:textId="77777777" w:rsidR="002118E4" w:rsidRPr="00EE36D8" w:rsidRDefault="002118E4" w:rsidP="00241B13">
      <w:pPr>
        <w:rPr>
          <w:highlight w:val="yellow"/>
          <w:lang w:val="sr-Cyrl-RS"/>
        </w:rPr>
      </w:pPr>
    </w:p>
    <w:p w14:paraId="15F73DA1" w14:textId="77777777" w:rsidR="002118E4" w:rsidRPr="00EE36D8" w:rsidRDefault="002118E4" w:rsidP="00241B13">
      <w:pPr>
        <w:rPr>
          <w:highlight w:val="yellow"/>
          <w:lang w:val="sr-Cyrl-RS"/>
        </w:rPr>
      </w:pPr>
    </w:p>
    <w:p w14:paraId="666796B4" w14:textId="77777777" w:rsidR="00806C68" w:rsidRPr="00EE36D8" w:rsidRDefault="00806C68" w:rsidP="00247002">
      <w:pPr>
        <w:rPr>
          <w:highlight w:val="yellow"/>
          <w:lang w:val="sr-Cyrl-RS"/>
        </w:rPr>
      </w:pPr>
    </w:p>
    <w:p w14:paraId="4B6ED753" w14:textId="0F8A19FC" w:rsidR="00B819C7" w:rsidRPr="00EE36D8" w:rsidRDefault="00B819C7" w:rsidP="00CF0044">
      <w:pPr>
        <w:pStyle w:val="Heading1"/>
        <w:numPr>
          <w:ilvl w:val="0"/>
          <w:numId w:val="25"/>
        </w:numPr>
      </w:pPr>
      <w:bookmarkStart w:id="71" w:name="_Toc375826009"/>
      <w:bookmarkStart w:id="72" w:name="_Toc389030816"/>
      <w:bookmarkStart w:id="73" w:name="_Toc448222240"/>
      <w:bookmarkStart w:id="74" w:name="_Toc477327712"/>
      <w:bookmarkStart w:id="75" w:name="_Toc477327995"/>
      <w:bookmarkStart w:id="76" w:name="_Toc477328724"/>
      <w:bookmarkStart w:id="77" w:name="_Toc477329195"/>
      <w:bookmarkStart w:id="78" w:name="_Toc531162741"/>
      <w:r w:rsidRPr="00EE36D8">
        <w:lastRenderedPageBreak/>
        <w:t>МОДЕЛ УГОВОРА</w:t>
      </w:r>
      <w:bookmarkEnd w:id="71"/>
      <w:bookmarkEnd w:id="72"/>
      <w:bookmarkEnd w:id="73"/>
      <w:bookmarkEnd w:id="74"/>
      <w:bookmarkEnd w:id="75"/>
      <w:bookmarkEnd w:id="76"/>
      <w:bookmarkEnd w:id="77"/>
      <w:bookmarkEnd w:id="78"/>
    </w:p>
    <w:p w14:paraId="10CA16F7" w14:textId="77777777" w:rsidR="00986AF4" w:rsidRPr="00EE36D8" w:rsidRDefault="00986AF4" w:rsidP="00986AF4">
      <w:pPr>
        <w:rPr>
          <w:noProof/>
          <w:lang w:val="sr-Cyrl-RS"/>
        </w:rPr>
      </w:pPr>
      <w:bookmarkStart w:id="79" w:name="_Toc375826010"/>
      <w:bookmarkStart w:id="80" w:name="_Toc389030817"/>
    </w:p>
    <w:p w14:paraId="33DFA912" w14:textId="77777777" w:rsidR="00986AF4" w:rsidRPr="00EE36D8" w:rsidRDefault="00986AF4" w:rsidP="00986AF4"/>
    <w:p w14:paraId="7DD1A4AC" w14:textId="77777777" w:rsidR="008F1F21" w:rsidRPr="000C0245" w:rsidRDefault="008F1F21" w:rsidP="008F1F21">
      <w:pPr>
        <w:spacing w:before="100" w:beforeAutospacing="1" w:line="210" w:lineRule="atLeast"/>
        <w:ind w:firstLine="720"/>
        <w:contextualSpacing/>
        <w:jc w:val="both"/>
        <w:rPr>
          <w:b/>
          <w:noProof/>
          <w:lang w:val="sr-Cyrl-RS"/>
        </w:rPr>
      </w:pPr>
      <w:r w:rsidRPr="000C0245">
        <w:rPr>
          <w:noProof/>
        </w:rPr>
        <w:t>На основу члана 112. Закона о јавним набавкама („Службени гласник Републике Србије” бр. 124/12</w:t>
      </w:r>
      <w:r w:rsidRPr="000C0245">
        <w:rPr>
          <w:noProof/>
          <w:lang w:val="sr-Cyrl-RS"/>
        </w:rPr>
        <w:t>, 14/15 и 68/15</w:t>
      </w:r>
      <w:r w:rsidRPr="000C0245">
        <w:rPr>
          <w:noProof/>
        </w:rPr>
        <w:t>), а у складу са извештајем Комисије за јавну набавку и Одлуком о додели уговора, дана _______ године закључује се следећи</w:t>
      </w:r>
      <w:r w:rsidRPr="000C0245">
        <w:rPr>
          <w:noProof/>
          <w:lang w:val="sr-Cyrl-RS"/>
        </w:rPr>
        <w:t>:</w:t>
      </w:r>
    </w:p>
    <w:p w14:paraId="6EA74AA6" w14:textId="77777777" w:rsidR="008F1F21" w:rsidRPr="000C0245" w:rsidRDefault="008F1F21" w:rsidP="008F1F21">
      <w:pPr>
        <w:jc w:val="center"/>
        <w:rPr>
          <w:noProof/>
        </w:rPr>
      </w:pPr>
    </w:p>
    <w:p w14:paraId="22E7BF5D" w14:textId="77777777" w:rsidR="008F1F21" w:rsidRPr="000C0245" w:rsidRDefault="008F1F21" w:rsidP="008F1F21">
      <w:pPr>
        <w:jc w:val="center"/>
        <w:rPr>
          <w:b/>
          <w:noProof/>
        </w:rPr>
      </w:pPr>
      <w:r w:rsidRPr="000C0245">
        <w:rPr>
          <w:b/>
          <w:noProof/>
        </w:rPr>
        <w:t>УГОВОР</w:t>
      </w:r>
    </w:p>
    <w:p w14:paraId="2FA50C68" w14:textId="77777777" w:rsidR="008F1F21" w:rsidRPr="000C0245" w:rsidRDefault="008F1F21" w:rsidP="008F1F21">
      <w:pPr>
        <w:tabs>
          <w:tab w:val="left" w:pos="720"/>
          <w:tab w:val="center" w:pos="4320"/>
          <w:tab w:val="right" w:pos="8640"/>
        </w:tabs>
        <w:jc w:val="center"/>
        <w:rPr>
          <w:b/>
          <w:noProof/>
          <w:lang w:val="sr-Latn-RS"/>
        </w:rPr>
      </w:pPr>
      <w:r w:rsidRPr="000C0245">
        <w:rPr>
          <w:b/>
          <w:noProof/>
        </w:rPr>
        <w:t xml:space="preserve"> О ЈАВНОЈ НАБАВЦИ БРОЈ </w:t>
      </w:r>
      <w:r w:rsidRPr="000C0245">
        <w:rPr>
          <w:b/>
          <w:noProof/>
          <w:lang w:val="sr-Cyrl-RS"/>
        </w:rPr>
        <w:t>2</w:t>
      </w:r>
      <w:r w:rsidRPr="000C0245">
        <w:rPr>
          <w:b/>
          <w:noProof/>
          <w:lang w:val="sr-Latn-RS"/>
        </w:rPr>
        <w:t>80</w:t>
      </w:r>
      <w:r w:rsidRPr="000C0245">
        <w:rPr>
          <w:b/>
          <w:noProof/>
          <w:lang w:val="sr-Cyrl-RS"/>
        </w:rPr>
        <w:t>-18</w:t>
      </w:r>
      <w:r w:rsidRPr="000C0245">
        <w:rPr>
          <w:b/>
          <w:noProof/>
          <w:lang w:val="sr-Latn-RS"/>
        </w:rPr>
        <w:t>-O</w:t>
      </w:r>
    </w:p>
    <w:p w14:paraId="69D9BF68" w14:textId="77777777" w:rsidR="008F1F21" w:rsidRPr="000C0245" w:rsidRDefault="008F1F21" w:rsidP="008F1F21">
      <w:pPr>
        <w:rPr>
          <w:noProof/>
        </w:rPr>
      </w:pPr>
    </w:p>
    <w:p w14:paraId="6190D983" w14:textId="77777777" w:rsidR="008F1F21" w:rsidRPr="000C0245" w:rsidRDefault="008F1F21" w:rsidP="008F1F21">
      <w:pPr>
        <w:rPr>
          <w:noProof/>
        </w:rPr>
      </w:pPr>
      <w:r w:rsidRPr="000C0245">
        <w:rPr>
          <w:noProof/>
        </w:rPr>
        <w:t xml:space="preserve">Уговорне стране: </w:t>
      </w:r>
    </w:p>
    <w:p w14:paraId="0CF5638A" w14:textId="77777777" w:rsidR="008F1F21" w:rsidRPr="000C0245" w:rsidRDefault="008F1F21" w:rsidP="008F1F21">
      <w:pPr>
        <w:rPr>
          <w:noProof/>
        </w:rPr>
      </w:pPr>
    </w:p>
    <w:p w14:paraId="3CF85CA8" w14:textId="77777777" w:rsidR="008F1F21" w:rsidRPr="000C0245" w:rsidRDefault="008F1F21" w:rsidP="008F1F21">
      <w:pPr>
        <w:numPr>
          <w:ilvl w:val="0"/>
          <w:numId w:val="22"/>
        </w:numPr>
        <w:jc w:val="both"/>
        <w:rPr>
          <w:noProof/>
        </w:rPr>
      </w:pPr>
      <w:r w:rsidRPr="000C0245">
        <w:rPr>
          <w:b/>
          <w:noProof/>
        </w:rPr>
        <w:t>КЛИНИЧКИ ЦЕНТАР ВОЈВОДИНЕ</w:t>
      </w:r>
      <w:r w:rsidRPr="000C0245">
        <w:rPr>
          <w:noProof/>
        </w:rPr>
        <w:t xml:space="preserve">,  ул. Хајдук Вељкова бр. 1, Нови Сад, </w:t>
      </w:r>
    </w:p>
    <w:p w14:paraId="1F07635D" w14:textId="77777777" w:rsidR="008F1F21" w:rsidRPr="000C0245" w:rsidRDefault="008F1F21" w:rsidP="008F1F21">
      <w:pPr>
        <w:ind w:left="720"/>
        <w:jc w:val="both"/>
        <w:rPr>
          <w:noProof/>
        </w:rPr>
      </w:pPr>
      <w:r w:rsidRPr="000C0245">
        <w:rPr>
          <w:noProof/>
        </w:rPr>
        <w:t>ПИБ: 101696893 Матични број: 08664161,</w:t>
      </w:r>
    </w:p>
    <w:p w14:paraId="797BA173" w14:textId="77777777" w:rsidR="008F1F21" w:rsidRPr="000C0245" w:rsidRDefault="008F1F21" w:rsidP="008F1F21">
      <w:pPr>
        <w:ind w:left="720"/>
        <w:jc w:val="both"/>
        <w:rPr>
          <w:noProof/>
        </w:rPr>
      </w:pPr>
      <w:r w:rsidRPr="000C0245">
        <w:rPr>
          <w:noProof/>
        </w:rPr>
        <w:t xml:space="preserve">Број рачуна: 840-577661-50, </w:t>
      </w:r>
      <w:r w:rsidRPr="000C0245">
        <w:rPr>
          <w:noProof/>
          <w:lang w:val="sr-Cyrl-CS"/>
        </w:rPr>
        <w:t>Управа за трезор - Република Србија Министарство финансија</w:t>
      </w:r>
      <w:r w:rsidRPr="000C0245">
        <w:rPr>
          <w:noProof/>
        </w:rPr>
        <w:t>,</w:t>
      </w:r>
      <w:r w:rsidRPr="000C0245">
        <w:rPr>
          <w:noProof/>
          <w:lang w:val="sr-Cyrl-CS"/>
        </w:rPr>
        <w:t xml:space="preserve"> </w:t>
      </w:r>
      <w:r w:rsidRPr="000C0245">
        <w:rPr>
          <w:noProof/>
        </w:rPr>
        <w:t>Телефон: 021/484-3-484,</w:t>
      </w:r>
    </w:p>
    <w:p w14:paraId="16EDC199" w14:textId="77777777" w:rsidR="008F1F21" w:rsidRPr="000C0245" w:rsidRDefault="008F1F21" w:rsidP="008F1F21">
      <w:pPr>
        <w:ind w:left="720"/>
        <w:jc w:val="both"/>
        <w:rPr>
          <w:noProof/>
        </w:rPr>
      </w:pPr>
      <w:r w:rsidRPr="000C0245">
        <w:rPr>
          <w:noProof/>
        </w:rPr>
        <w:t xml:space="preserve">(у даљем тексту: наручилац), кога заступа </w:t>
      </w:r>
      <w:r w:rsidRPr="000C0245">
        <w:rPr>
          <w:noProof/>
          <w:lang w:val="sr-Cyrl-RS"/>
        </w:rPr>
        <w:t>проф. др Петар Сланкаменац</w:t>
      </w:r>
      <w:r w:rsidRPr="000C0245">
        <w:rPr>
          <w:noProof/>
        </w:rPr>
        <w:t>.</w:t>
      </w:r>
    </w:p>
    <w:p w14:paraId="3A28D7FC" w14:textId="77777777" w:rsidR="008F1F21" w:rsidRPr="000C0245" w:rsidRDefault="008F1F21" w:rsidP="008F1F21">
      <w:pPr>
        <w:jc w:val="both"/>
        <w:rPr>
          <w:noProof/>
        </w:rPr>
      </w:pPr>
    </w:p>
    <w:p w14:paraId="4BF2AA60" w14:textId="77777777" w:rsidR="008F1F21" w:rsidRPr="000C0245" w:rsidRDefault="008F1F21" w:rsidP="008F1F21">
      <w:pPr>
        <w:pStyle w:val="ListParagraph"/>
        <w:numPr>
          <w:ilvl w:val="0"/>
          <w:numId w:val="22"/>
        </w:numPr>
        <w:jc w:val="both"/>
        <w:rPr>
          <w:noProof/>
        </w:rPr>
      </w:pPr>
      <w:r w:rsidRPr="000C0245">
        <w:rPr>
          <w:b/>
          <w:lang w:val="sr-Latn-RS"/>
        </w:rPr>
        <w:t>______________________________________________________</w:t>
      </w:r>
      <w:r w:rsidRPr="000C0245">
        <w:rPr>
          <w:noProof/>
        </w:rPr>
        <w:t>,</w:t>
      </w:r>
    </w:p>
    <w:p w14:paraId="377EF7D2" w14:textId="77777777" w:rsidR="008F1F21" w:rsidRPr="000C0245" w:rsidRDefault="008F1F21" w:rsidP="008F1F21">
      <w:pPr>
        <w:pStyle w:val="ListParagraph"/>
        <w:tabs>
          <w:tab w:val="left" w:pos="3375"/>
        </w:tabs>
        <w:jc w:val="both"/>
        <w:rPr>
          <w:i/>
          <w:noProof/>
          <w:lang w:val="sr-Cyrl-RS"/>
        </w:rPr>
      </w:pPr>
      <w:r w:rsidRPr="000C0245">
        <w:rPr>
          <w:noProof/>
        </w:rPr>
        <w:tab/>
      </w:r>
      <w:r w:rsidRPr="000C0245">
        <w:rPr>
          <w:i/>
          <w:noProof/>
          <w:lang w:val="sr-Cyrl-RS"/>
        </w:rPr>
        <w:t>(назив и седиште)</w:t>
      </w:r>
    </w:p>
    <w:p w14:paraId="1CF6100E" w14:textId="77777777" w:rsidR="008F1F21" w:rsidRPr="000C0245" w:rsidRDefault="008F1F21" w:rsidP="008F1F21">
      <w:pPr>
        <w:ind w:left="720"/>
        <w:jc w:val="both"/>
        <w:rPr>
          <w:noProof/>
        </w:rPr>
      </w:pPr>
      <w:r w:rsidRPr="000C0245">
        <w:rPr>
          <w:noProof/>
        </w:rPr>
        <w:t>ПИБ:</w:t>
      </w:r>
      <w:r w:rsidRPr="000C0245">
        <w:rPr>
          <w:noProof/>
          <w:lang w:val="sr-Cyrl-RS"/>
        </w:rPr>
        <w:t xml:space="preserve"> .......................</w:t>
      </w:r>
      <w:r w:rsidRPr="000C0245">
        <w:rPr>
          <w:noProof/>
        </w:rPr>
        <w:t xml:space="preserve"> Матични број: </w:t>
      </w:r>
      <w:r w:rsidRPr="000C0245">
        <w:rPr>
          <w:noProof/>
          <w:lang w:val="sr-Cyrl-RS"/>
        </w:rPr>
        <w:t>..............................</w:t>
      </w:r>
      <w:r w:rsidRPr="000C0245">
        <w:rPr>
          <w:noProof/>
        </w:rPr>
        <w:t>,</w:t>
      </w:r>
    </w:p>
    <w:p w14:paraId="26D2979E" w14:textId="77777777" w:rsidR="008F1F21" w:rsidRPr="000C0245" w:rsidRDefault="008F1F21" w:rsidP="008F1F21">
      <w:pPr>
        <w:ind w:left="720"/>
        <w:jc w:val="both"/>
        <w:rPr>
          <w:noProof/>
        </w:rPr>
      </w:pPr>
      <w:r w:rsidRPr="000C0245">
        <w:rPr>
          <w:noProof/>
        </w:rPr>
        <w:t xml:space="preserve">Број рачуна: </w:t>
      </w:r>
      <w:r w:rsidRPr="000C0245">
        <w:rPr>
          <w:noProof/>
          <w:lang w:val="sr-Cyrl-RS"/>
        </w:rPr>
        <w:t>..................................</w:t>
      </w:r>
      <w:r w:rsidRPr="000C0245">
        <w:rPr>
          <w:noProof/>
        </w:rPr>
        <w:t xml:space="preserve"> Назив банке:</w:t>
      </w:r>
      <w:r w:rsidRPr="000C0245">
        <w:rPr>
          <w:noProof/>
          <w:lang w:val="sr-Cyrl-RS"/>
        </w:rPr>
        <w:t xml:space="preserve"> ...........................................</w:t>
      </w:r>
      <w:r w:rsidRPr="000C0245">
        <w:rPr>
          <w:noProof/>
        </w:rPr>
        <w:t>,</w:t>
      </w:r>
    </w:p>
    <w:p w14:paraId="780F5A84" w14:textId="77777777" w:rsidR="008F1F21" w:rsidRPr="000C0245" w:rsidRDefault="008F1F21" w:rsidP="008F1F21">
      <w:pPr>
        <w:ind w:left="720"/>
        <w:jc w:val="both"/>
        <w:rPr>
          <w:noProof/>
          <w:lang w:val="sr-Cyrl-RS"/>
        </w:rPr>
      </w:pPr>
      <w:r w:rsidRPr="000C0245">
        <w:rPr>
          <w:noProof/>
        </w:rPr>
        <w:t>Телефон:</w:t>
      </w:r>
      <w:r w:rsidRPr="000C0245">
        <w:rPr>
          <w:noProof/>
          <w:lang w:val="sr-Cyrl-RS"/>
        </w:rPr>
        <w:t xml:space="preserve"> ......................... </w:t>
      </w:r>
      <w:r w:rsidRPr="000C0245">
        <w:rPr>
          <w:noProof/>
        </w:rPr>
        <w:t>Телефакс:</w:t>
      </w:r>
      <w:r w:rsidRPr="000C0245">
        <w:rPr>
          <w:noProof/>
          <w:lang w:val="sr-Cyrl-RS"/>
        </w:rPr>
        <w:t xml:space="preserve"> ..............................</w:t>
      </w:r>
    </w:p>
    <w:p w14:paraId="00107D28" w14:textId="77777777" w:rsidR="008F1F21" w:rsidRPr="000C0245" w:rsidRDefault="008F1F21" w:rsidP="008F1F21">
      <w:pPr>
        <w:ind w:left="720"/>
        <w:jc w:val="both"/>
        <w:rPr>
          <w:noProof/>
          <w:lang w:val="sr-Cyrl-RS"/>
        </w:rPr>
      </w:pPr>
      <w:r w:rsidRPr="000C0245">
        <w:rPr>
          <w:noProof/>
        </w:rPr>
        <w:t xml:space="preserve">(у даљем тексту: добављач), кога заступа </w:t>
      </w:r>
      <w:r w:rsidRPr="000C0245">
        <w:rPr>
          <w:noProof/>
          <w:lang w:val="sr-Cyrl-RS"/>
        </w:rPr>
        <w:t>_________________________.</w:t>
      </w:r>
    </w:p>
    <w:p w14:paraId="139E1D1C" w14:textId="77777777" w:rsidR="008F1F21" w:rsidRPr="000C0245" w:rsidRDefault="008F1F21" w:rsidP="008F1F21">
      <w:pPr>
        <w:ind w:left="720"/>
        <w:jc w:val="both"/>
        <w:rPr>
          <w:noProof/>
          <w:lang w:val="sr-Cyrl-RS"/>
        </w:rPr>
      </w:pPr>
    </w:p>
    <w:p w14:paraId="33CF69C8" w14:textId="77777777" w:rsidR="008F1F21" w:rsidRPr="000C0245" w:rsidRDefault="008F1F21" w:rsidP="008F1F21">
      <w:pPr>
        <w:jc w:val="center"/>
        <w:outlineLvl w:val="0"/>
        <w:rPr>
          <w:noProof/>
        </w:rPr>
      </w:pPr>
      <w:r w:rsidRPr="000C0245">
        <w:rPr>
          <w:b/>
          <w:noProof/>
        </w:rPr>
        <w:t>Члан 1.</w:t>
      </w:r>
    </w:p>
    <w:p w14:paraId="3719DE0A" w14:textId="77777777" w:rsidR="008F1F21" w:rsidRPr="000C0245" w:rsidRDefault="008F1F21" w:rsidP="008F1F21">
      <w:pPr>
        <w:pStyle w:val="Footer"/>
        <w:jc w:val="both"/>
        <w:rPr>
          <w:b/>
          <w:lang w:val="sr-Cyrl-RS"/>
        </w:rPr>
      </w:pPr>
      <w:r w:rsidRPr="000C0245">
        <w:rPr>
          <w:noProof/>
          <w:lang w:val="sr-Latn-CS"/>
        </w:rPr>
        <w:tab/>
        <w:t xml:space="preserve">           Предмет овог уговора је</w:t>
      </w:r>
      <w:r w:rsidRPr="000C0245">
        <w:rPr>
          <w:noProof/>
          <w:lang w:val="sr-Cyrl-CS"/>
        </w:rPr>
        <w:t xml:space="preserve"> </w:t>
      </w:r>
      <w:r w:rsidRPr="000C0245">
        <w:rPr>
          <w:noProof/>
        </w:rPr>
        <w:t xml:space="preserve">набавка </w:t>
      </w:r>
      <w:r w:rsidRPr="000C0245">
        <w:rPr>
          <w:noProof/>
          <w:lang w:val="sr-Cyrl-RS"/>
        </w:rPr>
        <w:t>услуга</w:t>
      </w:r>
      <w:r w:rsidRPr="000C0245">
        <w:rPr>
          <w:b/>
          <w:noProof/>
        </w:rPr>
        <w:t xml:space="preserve"> - </w:t>
      </w:r>
      <w:r w:rsidRPr="000C0245">
        <w:rPr>
          <w:b/>
          <w:noProof/>
          <w:lang w:val="sr-Cyrl-RS"/>
        </w:rPr>
        <w:t>Израда пројектне документације потребне за санацију санитарних чворова на првом спрату ламеле А-полуинтензивна нега порођајног блока Клинике за гинекологију и акушерство Клиничког центра Војводине</w:t>
      </w:r>
      <w:r w:rsidRPr="000C0245">
        <w:rPr>
          <w:noProof/>
        </w:rPr>
        <w:t xml:space="preserve"> –</w:t>
      </w:r>
      <w:r w:rsidRPr="000C0245">
        <w:rPr>
          <w:noProof/>
          <w:lang w:val="sr-Cyrl-CS"/>
        </w:rPr>
        <w:t xml:space="preserve"> </w:t>
      </w:r>
      <w:r w:rsidRPr="000C0245">
        <w:rPr>
          <w:lang w:val="sr-Latn-CS"/>
        </w:rPr>
        <w:t>кој</w:t>
      </w:r>
      <w:r w:rsidRPr="000C0245">
        <w:t>а</w:t>
      </w:r>
      <w:r w:rsidRPr="000C0245">
        <w:rPr>
          <w:lang w:val="sr-Latn-CS"/>
        </w:rPr>
        <w:t xml:space="preserve"> је тражен</w:t>
      </w:r>
      <w:r w:rsidRPr="000C0245">
        <w:t>а</w:t>
      </w:r>
      <w:r w:rsidRPr="000C0245">
        <w:rPr>
          <w:lang w:val="sr-Latn-CS"/>
        </w:rPr>
        <w:t xml:space="preserve"> у позиву за</w:t>
      </w:r>
      <w:r w:rsidRPr="000C0245">
        <w:t xml:space="preserve"> подношење понуда у </w:t>
      </w:r>
      <w:r w:rsidRPr="000C0245">
        <w:rPr>
          <w:lang w:val="sr-Cyrl-RS"/>
        </w:rPr>
        <w:t xml:space="preserve">отвореном </w:t>
      </w:r>
      <w:r w:rsidRPr="000C0245">
        <w:rPr>
          <w:lang w:val="sr-Latn-CS"/>
        </w:rPr>
        <w:t>поступ</w:t>
      </w:r>
      <w:r w:rsidRPr="000C0245">
        <w:t>ку</w:t>
      </w:r>
      <w:r w:rsidRPr="000C0245">
        <w:rPr>
          <w:lang w:val="sr-Latn-CS"/>
        </w:rPr>
        <w:t xml:space="preserve"> јавне набавке</w:t>
      </w:r>
      <w:r w:rsidRPr="000C0245">
        <w:rPr>
          <w:lang w:val="sr-Cyrl-RS"/>
        </w:rPr>
        <w:t xml:space="preserve"> </w:t>
      </w:r>
      <w:r w:rsidRPr="000C0245">
        <w:rPr>
          <w:lang w:val="sr-Latn-CS"/>
        </w:rPr>
        <w:t xml:space="preserve">број </w:t>
      </w:r>
      <w:r w:rsidRPr="000C0245">
        <w:rPr>
          <w:noProof/>
          <w:lang w:val="sr-Cyrl-RS"/>
        </w:rPr>
        <w:t>280-18</w:t>
      </w:r>
      <w:r w:rsidRPr="000C0245">
        <w:rPr>
          <w:noProof/>
          <w:lang w:val="sr-Latn-RS"/>
        </w:rPr>
        <w:t>-</w:t>
      </w:r>
      <w:r w:rsidRPr="000C0245">
        <w:rPr>
          <w:lang w:val="sr-Cyrl-RS"/>
        </w:rPr>
        <w:t>О</w:t>
      </w:r>
      <w:r w:rsidRPr="000C0245">
        <w:t xml:space="preserve">, </w:t>
      </w:r>
      <w:r w:rsidRPr="000C0245">
        <w:rPr>
          <w:lang w:val="sr-Cyrl-RS"/>
        </w:rPr>
        <w:t>од дана _________ године.</w:t>
      </w:r>
    </w:p>
    <w:p w14:paraId="7667F8C3" w14:textId="77777777" w:rsidR="008F1F21" w:rsidRPr="000C0245" w:rsidRDefault="008F1F21" w:rsidP="008F1F21">
      <w:pPr>
        <w:ind w:firstLine="720"/>
        <w:jc w:val="both"/>
        <w:rPr>
          <w:noProof/>
          <w:lang w:val="sr-Cyrl-RS"/>
        </w:rPr>
      </w:pPr>
    </w:p>
    <w:p w14:paraId="0DBF523F" w14:textId="77777777" w:rsidR="008F1F21" w:rsidRPr="000C0245" w:rsidRDefault="008F1F21" w:rsidP="008F1F21">
      <w:pPr>
        <w:jc w:val="center"/>
        <w:outlineLvl w:val="0"/>
        <w:rPr>
          <w:b/>
          <w:noProof/>
        </w:rPr>
      </w:pPr>
      <w:r w:rsidRPr="000C0245">
        <w:rPr>
          <w:b/>
          <w:noProof/>
        </w:rPr>
        <w:t>Члан 2.</w:t>
      </w:r>
    </w:p>
    <w:p w14:paraId="7FC2E2AC" w14:textId="77777777" w:rsidR="008F1F21" w:rsidRPr="000C0245" w:rsidRDefault="008F1F21" w:rsidP="008F1F21">
      <w:pPr>
        <w:pStyle w:val="BodyTextIndent"/>
        <w:ind w:left="0" w:firstLine="720"/>
        <w:jc w:val="both"/>
        <w:rPr>
          <w:b w:val="0"/>
          <w:noProof/>
        </w:rPr>
      </w:pPr>
      <w:r w:rsidRPr="000C0245">
        <w:rPr>
          <w:b w:val="0"/>
        </w:rPr>
        <w:t>Добављач се обавезује да услугу која је предмет овог уговора изврши у свему према својој понуди број</w:t>
      </w:r>
      <w:r w:rsidRPr="000C0245">
        <w:t xml:space="preserve"> </w:t>
      </w:r>
      <w:r w:rsidRPr="000C0245">
        <w:rPr>
          <w:b w:val="0"/>
          <w:noProof/>
          <w:lang w:val="sr-Cyrl-RS"/>
        </w:rPr>
        <w:t>______</w:t>
      </w:r>
      <w:r w:rsidRPr="000C0245">
        <w:rPr>
          <w:b w:val="0"/>
          <w:noProof/>
        </w:rPr>
        <w:t xml:space="preserve"> од </w:t>
      </w:r>
      <w:r w:rsidRPr="000C0245">
        <w:rPr>
          <w:b w:val="0"/>
          <w:noProof/>
          <w:lang w:val="sr-Cyrl-RS"/>
        </w:rPr>
        <w:t>__________</w:t>
      </w:r>
      <w:r w:rsidRPr="000C0245">
        <w:rPr>
          <w:b w:val="0"/>
          <w:noProof/>
        </w:rPr>
        <w:t xml:space="preserve"> године која је саставни део овог уговора.</w:t>
      </w:r>
    </w:p>
    <w:p w14:paraId="727ECBA1" w14:textId="77777777" w:rsidR="008F1F21" w:rsidRPr="000C0245" w:rsidRDefault="008F1F21" w:rsidP="008F1F21">
      <w:pPr>
        <w:pStyle w:val="BodyTextIndent"/>
        <w:ind w:left="0" w:firstLine="708"/>
        <w:jc w:val="both"/>
        <w:rPr>
          <w:lang w:val="sr-Cyrl-RS"/>
        </w:rPr>
      </w:pPr>
      <w:r w:rsidRPr="000C0245">
        <w:rPr>
          <w:b w:val="0"/>
          <w:bCs w:val="0"/>
        </w:rPr>
        <w:t xml:space="preserve">Цена </w:t>
      </w:r>
      <w:r w:rsidRPr="000C0245">
        <w:rPr>
          <w:b w:val="0"/>
          <w:bCs w:val="0"/>
          <w:lang w:val="sr-Cyrl-RS"/>
        </w:rPr>
        <w:t xml:space="preserve">услуге </w:t>
      </w:r>
      <w:r w:rsidRPr="000C0245">
        <w:rPr>
          <w:b w:val="0"/>
          <w:bCs w:val="0"/>
        </w:rPr>
        <w:t xml:space="preserve">из члана 1. овог уговора без пореза на додату вредност износи </w:t>
      </w:r>
      <w:r w:rsidRPr="000C0245">
        <w:rPr>
          <w:lang w:val="sr-Cyrl-RS"/>
        </w:rPr>
        <w:t xml:space="preserve">___________________ </w:t>
      </w:r>
      <w:r w:rsidRPr="000C0245">
        <w:rPr>
          <w:b w:val="0"/>
          <w:bCs w:val="0"/>
        </w:rPr>
        <w:t xml:space="preserve">(словима: </w:t>
      </w:r>
      <w:r w:rsidRPr="000C0245">
        <w:rPr>
          <w:b w:val="0"/>
          <w:bCs w:val="0"/>
          <w:lang w:val="sr-Cyrl-RS"/>
        </w:rPr>
        <w:t>шеснаестмилионапетстохиљада динара</w:t>
      </w:r>
      <w:r w:rsidRPr="000C0245">
        <w:rPr>
          <w:b w:val="0"/>
          <w:bCs w:val="0"/>
        </w:rPr>
        <w:t>)</w:t>
      </w:r>
      <w:r w:rsidRPr="000C0245">
        <w:rPr>
          <w:b w:val="0"/>
          <w:bCs w:val="0"/>
          <w:lang w:val="sr-Cyrl-CS"/>
        </w:rPr>
        <w:t xml:space="preserve">, </w:t>
      </w:r>
      <w:r w:rsidRPr="000C0245">
        <w:rPr>
          <w:b w:val="0"/>
          <w:bCs w:val="0"/>
        </w:rPr>
        <w:t xml:space="preserve">односно са порезом на додату вредност износи </w:t>
      </w:r>
      <w:r w:rsidRPr="000C0245">
        <w:rPr>
          <w:lang w:val="sr-Cyrl-RS"/>
        </w:rPr>
        <w:t>_______________________</w:t>
      </w:r>
      <w:r w:rsidRPr="000C0245">
        <w:rPr>
          <w:b w:val="0"/>
          <w:bCs w:val="0"/>
        </w:rPr>
        <w:t xml:space="preserve"> (словима: </w:t>
      </w:r>
      <w:r w:rsidRPr="000C0245">
        <w:rPr>
          <w:b w:val="0"/>
          <w:bCs w:val="0"/>
          <w:lang w:val="sr-Cyrl-RS"/>
        </w:rPr>
        <w:t>деветнаестмилионаосамстохиљада динара</w:t>
      </w:r>
      <w:r w:rsidRPr="000C0245">
        <w:rPr>
          <w:b w:val="0"/>
          <w:bCs w:val="0"/>
        </w:rPr>
        <w:t>)</w:t>
      </w:r>
      <w:r w:rsidRPr="000C0245">
        <w:rPr>
          <w:b w:val="0"/>
          <w:bCs w:val="0"/>
          <w:lang w:val="sr-Cyrl-RS"/>
        </w:rPr>
        <w:t>.</w:t>
      </w:r>
    </w:p>
    <w:p w14:paraId="0556D5F4" w14:textId="77777777" w:rsidR="008F1F21" w:rsidRPr="000C0245" w:rsidRDefault="008F1F21" w:rsidP="008F1F21">
      <w:pPr>
        <w:ind w:firstLine="720"/>
        <w:jc w:val="both"/>
        <w:rPr>
          <w:bCs/>
          <w:noProof/>
        </w:rPr>
      </w:pPr>
      <w:proofErr w:type="gramStart"/>
      <w:r w:rsidRPr="000C0245">
        <w:t>Овако уговорена цена се сматра фиксном за време трајања уговора.</w:t>
      </w:r>
      <w:proofErr w:type="gramEnd"/>
      <w:r w:rsidRPr="000C0245">
        <w:rPr>
          <w:bCs/>
          <w:noProof/>
        </w:rPr>
        <w:t xml:space="preserve"> </w:t>
      </w:r>
    </w:p>
    <w:p w14:paraId="6F5AABDB" w14:textId="77777777" w:rsidR="008F1F21" w:rsidRPr="000C0245" w:rsidRDefault="008F1F21" w:rsidP="008F1F21">
      <w:pPr>
        <w:rPr>
          <w:noProof/>
          <w:lang w:val="sr-Cyrl-RS"/>
        </w:rPr>
      </w:pPr>
    </w:p>
    <w:p w14:paraId="047FF5EF" w14:textId="77777777" w:rsidR="008F1F21" w:rsidRPr="000C0245" w:rsidRDefault="008F1F21" w:rsidP="008F1F21">
      <w:pPr>
        <w:jc w:val="center"/>
        <w:outlineLvl w:val="0"/>
        <w:rPr>
          <w:b/>
          <w:noProof/>
          <w:lang w:val="sr-Cyrl-RS"/>
        </w:rPr>
      </w:pPr>
      <w:r w:rsidRPr="000C0245">
        <w:rPr>
          <w:b/>
          <w:noProof/>
        </w:rPr>
        <w:t>Члан 3.</w:t>
      </w:r>
    </w:p>
    <w:p w14:paraId="3C0A9197" w14:textId="77777777" w:rsidR="008F1F21" w:rsidRPr="000C0245" w:rsidRDefault="008F1F21" w:rsidP="008F1F21">
      <w:pPr>
        <w:pStyle w:val="Footer"/>
        <w:jc w:val="both"/>
        <w:rPr>
          <w:noProof/>
          <w:lang w:val="sr-Cyrl-RS"/>
        </w:rPr>
      </w:pPr>
      <w:r w:rsidRPr="000C0245">
        <w:rPr>
          <w:noProof/>
          <w:lang w:val="sr-Cyrl-RS"/>
        </w:rPr>
        <w:t xml:space="preserve">          Добављач се</w:t>
      </w:r>
      <w:r w:rsidRPr="000C0245">
        <w:rPr>
          <w:noProof/>
        </w:rPr>
        <w:t xml:space="preserve"> </w:t>
      </w:r>
      <w:r w:rsidRPr="000C0245">
        <w:rPr>
          <w:noProof/>
          <w:lang w:val="sr-Cyrl-RS"/>
        </w:rPr>
        <w:t xml:space="preserve">обавезује да </w:t>
      </w:r>
      <w:r w:rsidRPr="000C0245">
        <w:rPr>
          <w:noProof/>
        </w:rPr>
        <w:t xml:space="preserve">изврши </w:t>
      </w:r>
      <w:r w:rsidRPr="000C0245">
        <w:rPr>
          <w:noProof/>
          <w:lang w:val="sr-Cyrl-RS"/>
        </w:rPr>
        <w:t xml:space="preserve">услугу израде пројектне документације потребне за санацију санитарних чворова на првом спрату ламеле А-полуинтензивна нега порођајног блока Клинике за гинекологију и акушерство Клиничког центра </w:t>
      </w:r>
      <w:r w:rsidRPr="000C0245">
        <w:rPr>
          <w:noProof/>
          <w:lang w:val="sr-Cyrl-RS"/>
        </w:rPr>
        <w:lastRenderedPageBreak/>
        <w:t>Војводине</w:t>
      </w:r>
      <w:r w:rsidRPr="000C0245">
        <w:rPr>
          <w:lang w:val="sr-Cyrl-RS"/>
        </w:rPr>
        <w:t xml:space="preserve"> </w:t>
      </w:r>
      <w:r w:rsidRPr="000C0245">
        <w:rPr>
          <w:noProof/>
          <w:lang w:val="sr-Cyrl-RS"/>
        </w:rPr>
        <w:t xml:space="preserve">(у даљем тексту: услуга), </w:t>
      </w:r>
      <w:r w:rsidRPr="000C0245">
        <w:rPr>
          <w:noProof/>
        </w:rPr>
        <w:t>у свему према захтевима наручиоца из конкурсне документације</w:t>
      </w:r>
      <w:r w:rsidRPr="000C0245">
        <w:rPr>
          <w:noProof/>
          <w:lang w:val="en-US"/>
        </w:rPr>
        <w:t xml:space="preserve"> које се односе на </w:t>
      </w:r>
      <w:r w:rsidRPr="000C0245">
        <w:rPr>
          <w:noProof/>
          <w:lang w:val="sr-Cyrl-RS"/>
        </w:rPr>
        <w:t>израду</w:t>
      </w:r>
      <w:r w:rsidRPr="000C0245">
        <w:rPr>
          <w:noProof/>
          <w:lang w:val="en-US"/>
        </w:rPr>
        <w:t xml:space="preserve"> </w:t>
      </w:r>
      <w:r w:rsidRPr="000C0245">
        <w:rPr>
          <w:noProof/>
          <w:lang w:val="sr-Cyrl-RS"/>
        </w:rPr>
        <w:t>захтеваног пројекта.</w:t>
      </w:r>
    </w:p>
    <w:p w14:paraId="7C80176F" w14:textId="77777777" w:rsidR="008F1F21" w:rsidRPr="000C0245" w:rsidRDefault="008F1F21" w:rsidP="008F1F21">
      <w:pPr>
        <w:jc w:val="both"/>
        <w:rPr>
          <w:lang w:val="sr-Latn-RS"/>
        </w:rPr>
      </w:pPr>
      <w:r w:rsidRPr="000C0245">
        <w:rPr>
          <w:noProof/>
          <w:lang w:val="sr-Cyrl-CS"/>
        </w:rPr>
        <w:t xml:space="preserve">        </w:t>
      </w:r>
      <w:proofErr w:type="gramStart"/>
      <w:r w:rsidRPr="000C0245">
        <w:rPr>
          <w:noProof/>
        </w:rPr>
        <w:t>Добављач се обавезује да</w:t>
      </w:r>
      <w:r w:rsidRPr="000C0245">
        <w:rPr>
          <w:noProof/>
          <w:lang w:val="sr-Cyrl-CS"/>
        </w:rPr>
        <w:t xml:space="preserve"> </w:t>
      </w:r>
      <w:r w:rsidRPr="000C0245">
        <w:rPr>
          <w:noProof/>
          <w:lang w:val="sr-Cyrl-RS" w:eastAsia="sr-Cyrl-RS"/>
        </w:rPr>
        <w:t>сву пројектну документацију изради у форми потребној за пријаву ЦЕОП-а за потребе издавања грађевинске дозволе и пријаве радова и изврши потребне пријаве на ЦЕОП, у свему према важећим правилницима</w:t>
      </w:r>
      <w:r w:rsidRPr="000C0245">
        <w:rPr>
          <w:lang w:val="sr-Latn-RS"/>
        </w:rPr>
        <w:t>.</w:t>
      </w:r>
      <w:proofErr w:type="gramEnd"/>
    </w:p>
    <w:p w14:paraId="6C9CC3F6" w14:textId="77777777" w:rsidR="00312A8C" w:rsidRPr="0095790F" w:rsidRDefault="008F1F21" w:rsidP="00312A8C">
      <w:pPr>
        <w:jc w:val="both"/>
        <w:rPr>
          <w:lang w:val="sr-Cyrl-RS"/>
        </w:rPr>
      </w:pPr>
      <w:r w:rsidRPr="000C0245">
        <w:rPr>
          <w:noProof/>
          <w:lang w:val="sr-Cyrl-RS"/>
        </w:rPr>
        <w:t xml:space="preserve">        </w:t>
      </w:r>
      <w:r w:rsidRPr="000C0245">
        <w:rPr>
          <w:noProof/>
        </w:rPr>
        <w:t>Добављач се обавезује да</w:t>
      </w:r>
      <w:r w:rsidRPr="000C0245">
        <w:rPr>
          <w:noProof/>
          <w:lang w:val="sr-Cyrl-RS"/>
        </w:rPr>
        <w:t xml:space="preserve"> се ради извршења предметне услуге одазове у року од</w:t>
      </w:r>
      <w:r w:rsidRPr="000C0245">
        <w:rPr>
          <w:i/>
          <w:noProof/>
          <w:lang w:val="sr-Cyrl-RS"/>
        </w:rPr>
        <w:t xml:space="preserve"> ______ (најдуже 5 календарских дана) </w:t>
      </w:r>
      <w:r w:rsidRPr="000C0245">
        <w:rPr>
          <w:noProof/>
          <w:lang w:val="sr-Cyrl-RS"/>
        </w:rPr>
        <w:t xml:space="preserve">од дана </w:t>
      </w:r>
      <w:r w:rsidRPr="000C0245">
        <w:rPr>
          <w:noProof/>
        </w:rPr>
        <w:t xml:space="preserve">пријема </w:t>
      </w:r>
      <w:r w:rsidRPr="000C0245">
        <w:rPr>
          <w:noProof/>
          <w:lang w:val="sr-Cyrl-RS"/>
        </w:rPr>
        <w:t xml:space="preserve">писаног захтева </w:t>
      </w:r>
      <w:r w:rsidRPr="000C0245">
        <w:rPr>
          <w:noProof/>
        </w:rPr>
        <w:t>наручиоц</w:t>
      </w:r>
      <w:r w:rsidRPr="000C0245">
        <w:rPr>
          <w:noProof/>
          <w:lang w:val="sr-Cyrl-RS"/>
        </w:rPr>
        <w:t>а и</w:t>
      </w:r>
      <w:r w:rsidRPr="000C0245">
        <w:rPr>
          <w:noProof/>
        </w:rPr>
        <w:t xml:space="preserve"> </w:t>
      </w:r>
      <w:r w:rsidRPr="000C0245">
        <w:rPr>
          <w:noProof/>
          <w:lang w:val="sr-Cyrl-RS"/>
        </w:rPr>
        <w:t xml:space="preserve">исту изврши у року од _________ </w:t>
      </w:r>
      <w:r w:rsidRPr="000C0245">
        <w:rPr>
          <w:i/>
          <w:noProof/>
          <w:lang w:val="sr-Cyrl-RS"/>
        </w:rPr>
        <w:t>(најдуже 15 календарских дана),</w:t>
      </w:r>
      <w:r w:rsidRPr="000C0245">
        <w:rPr>
          <w:noProof/>
          <w:lang w:val="sr-Cyrl-RS"/>
        </w:rPr>
        <w:t xml:space="preserve"> </w:t>
      </w:r>
      <w:r w:rsidRPr="000C0245">
        <w:rPr>
          <w:noProof/>
        </w:rPr>
        <w:t xml:space="preserve">од </w:t>
      </w:r>
      <w:r w:rsidRPr="000C0245">
        <w:rPr>
          <w:noProof/>
          <w:lang w:val="sr-Cyrl-RS"/>
        </w:rPr>
        <w:t>дана одзива</w:t>
      </w:r>
      <w:r w:rsidR="00312A8C">
        <w:rPr>
          <w:noProof/>
        </w:rPr>
        <w:t xml:space="preserve"> </w:t>
      </w:r>
      <w:r w:rsidR="00312A8C">
        <w:rPr>
          <w:lang w:val="sr-Cyrl-RS"/>
        </w:rPr>
        <w:t>ради извршења предметне услуге</w:t>
      </w:r>
      <w:r w:rsidR="00312A8C" w:rsidRPr="0095790F">
        <w:rPr>
          <w:lang w:val="sr-Cyrl-RS"/>
        </w:rPr>
        <w:t>.</w:t>
      </w:r>
    </w:p>
    <w:p w14:paraId="51E05F6F" w14:textId="77777777" w:rsidR="008F1F21" w:rsidRPr="000C0245" w:rsidRDefault="008F1F21" w:rsidP="008F1F21">
      <w:pPr>
        <w:jc w:val="both"/>
        <w:rPr>
          <w:noProof/>
          <w:lang w:val="sr-Cyrl-RS"/>
        </w:rPr>
      </w:pPr>
    </w:p>
    <w:p w14:paraId="27B9F5F3" w14:textId="77777777" w:rsidR="008F1F21" w:rsidRPr="000C0245" w:rsidRDefault="008F1F21" w:rsidP="008F1F21">
      <w:pPr>
        <w:jc w:val="both"/>
        <w:rPr>
          <w:noProof/>
          <w:lang w:val="sr-Cyrl-RS"/>
        </w:rPr>
      </w:pPr>
    </w:p>
    <w:p w14:paraId="241D2FD7" w14:textId="77777777" w:rsidR="008F1F21" w:rsidRPr="000C0245" w:rsidRDefault="008F1F21" w:rsidP="008F1F21">
      <w:pPr>
        <w:jc w:val="both"/>
        <w:rPr>
          <w:noProof/>
          <w:lang w:val="sr-Cyrl-RS"/>
        </w:rPr>
      </w:pPr>
      <w:r w:rsidRPr="000C0245">
        <w:rPr>
          <w:noProof/>
          <w:lang w:val="sr-Cyrl-RS"/>
        </w:rPr>
        <w:t xml:space="preserve">       </w:t>
      </w:r>
      <w:r w:rsidRPr="000C0245">
        <w:rPr>
          <w:noProof/>
        </w:rPr>
        <w:t xml:space="preserve">Добављач се обавезује да </w:t>
      </w:r>
      <w:r w:rsidRPr="000C0245">
        <w:rPr>
          <w:noProof/>
          <w:lang w:val="sr-Cyrl-RS"/>
        </w:rPr>
        <w:t>услугу која је предмет овог уговора изврши</w:t>
      </w:r>
      <w:r w:rsidRPr="000C0245">
        <w:rPr>
          <w:noProof/>
        </w:rPr>
        <w:t xml:space="preserve"> на основу писаног захтева који наручилац доставља добављачу путем електронске поште на адресу </w:t>
      </w:r>
      <w:r w:rsidRPr="000C0245">
        <w:rPr>
          <w:noProof/>
          <w:lang w:val="sr-Cyrl-RS"/>
        </w:rPr>
        <w:t>............................</w:t>
      </w:r>
      <w:r w:rsidRPr="000C0245">
        <w:rPr>
          <w:noProof/>
        </w:rPr>
        <w:t xml:space="preserve">, а уколико то из било ког разлога није могуће, путем телефакса на </w:t>
      </w:r>
      <w:r w:rsidRPr="000C0245">
        <w:rPr>
          <w:noProof/>
          <w:lang w:val="sr-Cyrl-RS"/>
        </w:rPr>
        <w:t>....................................</w:t>
      </w:r>
    </w:p>
    <w:p w14:paraId="0EC1064D" w14:textId="77777777" w:rsidR="008F1F21" w:rsidRPr="000C0245" w:rsidRDefault="008F1F21" w:rsidP="008F1F21">
      <w:pPr>
        <w:ind w:firstLine="708"/>
        <w:jc w:val="both"/>
        <w:rPr>
          <w:noProof/>
          <w:lang w:val="sr-Cyrl-RS"/>
        </w:rPr>
      </w:pPr>
      <w:r w:rsidRPr="000C0245">
        <w:rPr>
          <w:noProof/>
        </w:rPr>
        <w:t>Добављач се обавезује да</w:t>
      </w:r>
      <w:r w:rsidRPr="000C0245">
        <w:rPr>
          <w:noProof/>
          <w:lang w:val="sr-Cyrl-RS"/>
        </w:rPr>
        <w:t xml:space="preserve"> пројекат преда наручиоцу у 3</w:t>
      </w:r>
      <w:r w:rsidRPr="000C0245">
        <w:rPr>
          <w:noProof/>
          <w:lang w:val="de-DE"/>
        </w:rPr>
        <w:t xml:space="preserve"> (</w:t>
      </w:r>
      <w:r w:rsidRPr="000C0245">
        <w:rPr>
          <w:noProof/>
          <w:lang w:val="sr-Cyrl-RS"/>
        </w:rPr>
        <w:t>три</w:t>
      </w:r>
      <w:r w:rsidRPr="000C0245">
        <w:rPr>
          <w:noProof/>
          <w:lang w:val="de-DE"/>
        </w:rPr>
        <w:t>) примерка</w:t>
      </w:r>
      <w:r w:rsidRPr="000C0245">
        <w:rPr>
          <w:noProof/>
          <w:lang w:val="sr-Cyrl-RS"/>
        </w:rPr>
        <w:t xml:space="preserve"> и у електронској форми.</w:t>
      </w:r>
    </w:p>
    <w:p w14:paraId="1E1B7E7C" w14:textId="77777777" w:rsidR="008F1F21" w:rsidRPr="000C0245" w:rsidRDefault="008F1F21" w:rsidP="008F1F21">
      <w:pPr>
        <w:jc w:val="both"/>
        <w:rPr>
          <w:b/>
          <w:noProof/>
          <w:lang w:val="sr-Cyrl-RS"/>
        </w:rPr>
      </w:pPr>
    </w:p>
    <w:p w14:paraId="1FD00B9A" w14:textId="77777777" w:rsidR="008F1F21" w:rsidRPr="000C0245" w:rsidRDefault="008F1F21" w:rsidP="008F1F21">
      <w:pPr>
        <w:tabs>
          <w:tab w:val="center" w:pos="4536"/>
          <w:tab w:val="left" w:pos="5644"/>
        </w:tabs>
        <w:outlineLvl w:val="0"/>
        <w:rPr>
          <w:b/>
          <w:noProof/>
        </w:rPr>
      </w:pPr>
      <w:r w:rsidRPr="000C0245">
        <w:rPr>
          <w:b/>
          <w:noProof/>
        </w:rPr>
        <w:tab/>
        <w:t>Члан 4.</w:t>
      </w:r>
      <w:r w:rsidRPr="000C0245">
        <w:rPr>
          <w:b/>
          <w:noProof/>
        </w:rPr>
        <w:tab/>
      </w:r>
    </w:p>
    <w:p w14:paraId="0B59E166" w14:textId="77777777" w:rsidR="008F1F21" w:rsidRPr="000C0245" w:rsidRDefault="008F1F21" w:rsidP="008F1F21">
      <w:pPr>
        <w:ind w:firstLine="708"/>
        <w:jc w:val="both"/>
        <w:rPr>
          <w:bCs/>
          <w:noProof/>
          <w:lang w:val="sr-Cyrl-RS"/>
        </w:rPr>
      </w:pPr>
      <w:r w:rsidRPr="000C0245">
        <w:rPr>
          <w:noProof/>
        </w:rPr>
        <w:t xml:space="preserve">Добављач се обавезује да квалитет </w:t>
      </w:r>
      <w:r w:rsidRPr="000C0245">
        <w:rPr>
          <w:noProof/>
          <w:lang w:val="sr-Cyrl-RS"/>
        </w:rPr>
        <w:t>услуга</w:t>
      </w:r>
      <w:r w:rsidRPr="000C0245">
        <w:rPr>
          <w:noProof/>
        </w:rPr>
        <w:t xml:space="preserve"> кој</w:t>
      </w:r>
      <w:r w:rsidRPr="000C0245">
        <w:rPr>
          <w:noProof/>
          <w:lang w:val="sr-Cyrl-RS"/>
        </w:rPr>
        <w:t>е</w:t>
      </w:r>
      <w:r w:rsidRPr="000C0245">
        <w:rPr>
          <w:noProof/>
        </w:rPr>
        <w:t xml:space="preserve"> су предмет овог уговора одговара стандардима и прописима </w:t>
      </w:r>
      <w:r w:rsidRPr="000C0245">
        <w:rPr>
          <w:noProof/>
          <w:lang w:val="sr-Cyrl-RS"/>
        </w:rPr>
        <w:t>Р</w:t>
      </w:r>
      <w:r w:rsidRPr="000C0245">
        <w:rPr>
          <w:noProof/>
        </w:rPr>
        <w:t xml:space="preserve">епублике Србије и Европске </w:t>
      </w:r>
      <w:r w:rsidRPr="000C0245">
        <w:rPr>
          <w:noProof/>
          <w:lang w:val="sr-Cyrl-RS"/>
        </w:rPr>
        <w:t>у</w:t>
      </w:r>
      <w:r w:rsidRPr="000C0245">
        <w:rPr>
          <w:noProof/>
        </w:rPr>
        <w:t>није</w:t>
      </w:r>
      <w:r w:rsidRPr="000C0245">
        <w:rPr>
          <w:noProof/>
          <w:lang w:val="sr-Cyrl-RS"/>
        </w:rPr>
        <w:t xml:space="preserve"> </w:t>
      </w:r>
      <w:r w:rsidRPr="000C0245">
        <w:rPr>
          <w:noProof/>
        </w:rPr>
        <w:t xml:space="preserve">и захтевима из конкурсне документације, те да ће </w:t>
      </w:r>
      <w:r w:rsidRPr="000C0245">
        <w:rPr>
          <w:noProof/>
          <w:lang w:val="sr-Cyrl-RS"/>
        </w:rPr>
        <w:t>услугу</w:t>
      </w:r>
      <w:r w:rsidRPr="000C0245">
        <w:rPr>
          <w:noProof/>
        </w:rPr>
        <w:t xml:space="preserve"> вршити </w:t>
      </w:r>
      <w:r w:rsidRPr="000C0245">
        <w:rPr>
          <w:noProof/>
          <w:lang w:val="sr-Cyrl-RS"/>
        </w:rPr>
        <w:t>стручни кадар</w:t>
      </w:r>
      <w:r w:rsidRPr="000C0245">
        <w:rPr>
          <w:noProof/>
        </w:rPr>
        <w:t xml:space="preserve"> код добављача</w:t>
      </w:r>
      <w:r w:rsidRPr="000C0245">
        <w:rPr>
          <w:noProof/>
          <w:lang w:val="sr-Cyrl-RS"/>
        </w:rPr>
        <w:t>.</w:t>
      </w:r>
    </w:p>
    <w:p w14:paraId="1228C05A" w14:textId="77777777" w:rsidR="008F1F21" w:rsidRPr="000C0245" w:rsidRDefault="008F1F21" w:rsidP="008F1F21">
      <w:pPr>
        <w:tabs>
          <w:tab w:val="num" w:pos="360"/>
        </w:tabs>
        <w:jc w:val="both"/>
        <w:rPr>
          <w:bCs/>
          <w:lang w:val="sr-Cyrl-RS"/>
        </w:rPr>
      </w:pPr>
      <w:r w:rsidRPr="000C0245">
        <w:rPr>
          <w:bCs/>
          <w:lang w:val="sr-Cyrl-RS"/>
        </w:rPr>
        <w:tab/>
      </w:r>
      <w:r w:rsidRPr="000C0245">
        <w:rPr>
          <w:bCs/>
          <w:lang w:val="sr-Cyrl-RS"/>
        </w:rPr>
        <w:tab/>
        <w:t xml:space="preserve">Уколико наручилац приликом предаје пројектно техничке документације утврди недостатке, добављач је дужан да у року од 7 дана од дана пријема писаног захтева – рекламације, исправи пројектно техничку документацију и достави наручиоцу. </w:t>
      </w:r>
    </w:p>
    <w:p w14:paraId="4067FC4F" w14:textId="77777777" w:rsidR="008F1F21" w:rsidRPr="000C0245" w:rsidRDefault="008F1F21" w:rsidP="008F1F21">
      <w:pPr>
        <w:ind w:firstLine="708"/>
        <w:rPr>
          <w:bCs/>
          <w:noProof/>
          <w:lang w:val="sr-Cyrl-RS"/>
        </w:rPr>
      </w:pPr>
      <w:r w:rsidRPr="000C0245">
        <w:rPr>
          <w:bCs/>
          <w:noProof/>
          <w:lang w:val="sr-Cyrl-RS"/>
        </w:rPr>
        <w:t xml:space="preserve">                                                         </w:t>
      </w:r>
    </w:p>
    <w:p w14:paraId="704744B4" w14:textId="77777777" w:rsidR="008F1F21" w:rsidRPr="000C0245" w:rsidRDefault="008F1F21" w:rsidP="008F1F21">
      <w:pPr>
        <w:ind w:firstLine="708"/>
        <w:rPr>
          <w:b/>
          <w:noProof/>
          <w:lang w:val="sr-Cyrl-RS"/>
        </w:rPr>
      </w:pPr>
      <w:r w:rsidRPr="000C0245">
        <w:rPr>
          <w:bCs/>
          <w:noProof/>
          <w:lang w:val="sr-Cyrl-RS"/>
        </w:rPr>
        <w:t xml:space="preserve">                                                        </w:t>
      </w:r>
      <w:r w:rsidRPr="000C0245">
        <w:rPr>
          <w:b/>
          <w:noProof/>
        </w:rPr>
        <w:t>Члан 5.</w:t>
      </w:r>
    </w:p>
    <w:p w14:paraId="79239DB4" w14:textId="77777777" w:rsidR="008F1F21" w:rsidRPr="000C0245" w:rsidRDefault="008F1F21" w:rsidP="008F1F21">
      <w:pPr>
        <w:ind w:firstLine="708"/>
        <w:jc w:val="both"/>
        <w:rPr>
          <w:iCs/>
          <w:lang w:val="sr-Cyrl-RS"/>
        </w:rPr>
      </w:pPr>
      <w:r w:rsidRPr="000C0245">
        <w:rPr>
          <w:iCs/>
        </w:rPr>
        <w:t xml:space="preserve"> </w:t>
      </w:r>
      <w:proofErr w:type="gramStart"/>
      <w:r w:rsidRPr="000C0245">
        <w:rPr>
          <w:iCs/>
        </w:rPr>
        <w:t>Рачун за извршен</w:t>
      </w:r>
      <w:r w:rsidRPr="000C0245">
        <w:rPr>
          <w:iCs/>
          <w:lang w:val="sr-Cyrl-RS"/>
        </w:rPr>
        <w:t>у</w:t>
      </w:r>
      <w:r w:rsidRPr="000C0245">
        <w:rPr>
          <w:iCs/>
        </w:rPr>
        <w:t xml:space="preserve"> услуг</w:t>
      </w:r>
      <w:r w:rsidRPr="000C0245">
        <w:rPr>
          <w:iCs/>
          <w:lang w:val="sr-Cyrl-RS"/>
        </w:rPr>
        <w:t>у</w:t>
      </w:r>
      <w:r w:rsidRPr="000C0245">
        <w:rPr>
          <w:iCs/>
        </w:rPr>
        <w:t xml:space="preserve"> испоставља се на основу потписаног документа-</w:t>
      </w:r>
      <w:r w:rsidRPr="000C0245">
        <w:rPr>
          <w:iCs/>
          <w:lang w:val="sr-Cyrl-RS"/>
        </w:rPr>
        <w:t xml:space="preserve"> </w:t>
      </w:r>
      <w:r w:rsidRPr="000C0245">
        <w:t>грађевинске дозволе или одобрења за извођење радова и Записника о прегледу и пријему услуге израде техничке документације</w:t>
      </w:r>
      <w:r w:rsidRPr="000C0245">
        <w:rPr>
          <w:iCs/>
          <w:lang w:val="sr-Cyrl-RS"/>
        </w:rPr>
        <w:t xml:space="preserve">, потписаног </w:t>
      </w:r>
      <w:r w:rsidRPr="000C0245">
        <w:rPr>
          <w:iCs/>
        </w:rPr>
        <w:t xml:space="preserve">од стране овлашћеног лица </w:t>
      </w:r>
      <w:r w:rsidRPr="000C0245">
        <w:rPr>
          <w:bCs/>
          <w:noProof/>
        </w:rPr>
        <w:t>за техничк</w:t>
      </w:r>
      <w:r w:rsidRPr="000C0245">
        <w:rPr>
          <w:bCs/>
          <w:noProof/>
          <w:lang w:val="sr-Cyrl-RS"/>
        </w:rPr>
        <w:t xml:space="preserve">у </w:t>
      </w:r>
      <w:r w:rsidRPr="000C0245">
        <w:rPr>
          <w:bCs/>
          <w:noProof/>
        </w:rPr>
        <w:t>реализациј</w:t>
      </w:r>
      <w:r w:rsidRPr="000C0245">
        <w:rPr>
          <w:bCs/>
          <w:noProof/>
          <w:lang w:val="sr-Cyrl-RS"/>
        </w:rPr>
        <w:t xml:space="preserve">у </w:t>
      </w:r>
      <w:r w:rsidRPr="000C0245">
        <w:rPr>
          <w:iCs/>
          <w:lang w:val="sr-Cyrl-RS"/>
        </w:rPr>
        <w:t>из члана 11.</w:t>
      </w:r>
      <w:proofErr w:type="gramEnd"/>
      <w:r w:rsidRPr="000C0245">
        <w:rPr>
          <w:iCs/>
          <w:lang w:val="sr-Cyrl-RS"/>
        </w:rPr>
        <w:t xml:space="preserve"> овог уговора</w:t>
      </w:r>
      <w:r w:rsidRPr="000C0245">
        <w:rPr>
          <w:iCs/>
        </w:rPr>
        <w:t xml:space="preserve"> којим се верификује квалитет извршених услуга. </w:t>
      </w:r>
    </w:p>
    <w:p w14:paraId="66660D61" w14:textId="77777777" w:rsidR="008F1F21" w:rsidRPr="000C0245" w:rsidRDefault="008F1F21" w:rsidP="008F1F21">
      <w:pPr>
        <w:tabs>
          <w:tab w:val="left" w:pos="1524"/>
        </w:tabs>
        <w:jc w:val="both"/>
        <w:rPr>
          <w:noProof/>
          <w:lang w:val="sr-Cyrl-RS"/>
        </w:rPr>
      </w:pPr>
      <w:r w:rsidRPr="000C0245">
        <w:rPr>
          <w:iCs/>
          <w:noProof/>
          <w:color w:val="FF0000"/>
          <w:lang w:val="sr-Cyrl-CS"/>
        </w:rPr>
        <w:t xml:space="preserve">            </w:t>
      </w:r>
      <w:r w:rsidRPr="000C0245">
        <w:rPr>
          <w:noProof/>
          <w:lang w:val="sr-Cyrl-CS"/>
        </w:rPr>
        <w:t xml:space="preserve">Наручилац се обавезује да ће уговорену цену </w:t>
      </w:r>
      <w:r w:rsidRPr="000C0245">
        <w:rPr>
          <w:noProof/>
        </w:rPr>
        <w:t>добављачу испла</w:t>
      </w:r>
      <w:r w:rsidRPr="000C0245">
        <w:rPr>
          <w:noProof/>
          <w:lang w:val="sr-Cyrl-RS"/>
        </w:rPr>
        <w:t>тити у року од 30 дана</w:t>
      </w:r>
      <w:r w:rsidRPr="000C0245">
        <w:rPr>
          <w:noProof/>
          <w:lang w:val="sr-Cyrl-CS"/>
        </w:rPr>
        <w:t xml:space="preserve"> </w:t>
      </w:r>
      <w:r w:rsidRPr="000C0245">
        <w:rPr>
          <w:bCs/>
          <w:noProof/>
        </w:rPr>
        <w:t xml:space="preserve">од дана када му добављач достави </w:t>
      </w:r>
      <w:r w:rsidRPr="000C0245">
        <w:rPr>
          <w:noProof/>
          <w:lang w:val="sr-Cyrl-CS"/>
        </w:rPr>
        <w:t>исправан рачун, испостављен уз документ–</w:t>
      </w:r>
      <w:r w:rsidRPr="000C0245">
        <w:rPr>
          <w:lang w:val="sr-Cyrl-RS"/>
        </w:rPr>
        <w:t xml:space="preserve"> </w:t>
      </w:r>
      <w:r w:rsidRPr="000C0245">
        <w:t>грађевинск</w:t>
      </w:r>
      <w:r w:rsidRPr="000C0245">
        <w:rPr>
          <w:lang w:val="sr-Cyrl-RS"/>
        </w:rPr>
        <w:t>у</w:t>
      </w:r>
      <w:r w:rsidRPr="000C0245">
        <w:t xml:space="preserve"> дозвол</w:t>
      </w:r>
      <w:r w:rsidRPr="000C0245">
        <w:rPr>
          <w:lang w:val="sr-Cyrl-RS"/>
        </w:rPr>
        <w:t>у</w:t>
      </w:r>
      <w:r w:rsidRPr="000C0245">
        <w:t xml:space="preserve"> или одобрења за извођење радова и Записника о прегледу и пријему услуге израде техничке документације</w:t>
      </w:r>
      <w:r w:rsidRPr="000C0245">
        <w:rPr>
          <w:iCs/>
          <w:lang w:val="sr-Cyrl-RS"/>
        </w:rPr>
        <w:t>,</w:t>
      </w:r>
      <w:r w:rsidRPr="000C0245">
        <w:rPr>
          <w:bCs/>
          <w:noProof/>
        </w:rPr>
        <w:t xml:space="preserve"> за услугe којe је извршио</w:t>
      </w:r>
      <w:r w:rsidRPr="000C0245">
        <w:rPr>
          <w:noProof/>
          <w:lang w:val="sr-Cyrl-CS"/>
        </w:rPr>
        <w:t>,</w:t>
      </w:r>
      <w:r w:rsidRPr="000C0245">
        <w:rPr>
          <w:bCs/>
          <w:noProof/>
          <w:lang w:val="sr-Latn-CS"/>
        </w:rPr>
        <w:t xml:space="preserve"> о чему потврду даје овлашћено лице</w:t>
      </w:r>
      <w:r w:rsidRPr="000C0245">
        <w:rPr>
          <w:bCs/>
          <w:noProof/>
        </w:rPr>
        <w:t xml:space="preserve"> за техничк</w:t>
      </w:r>
      <w:r w:rsidRPr="000C0245">
        <w:rPr>
          <w:bCs/>
          <w:noProof/>
          <w:lang w:val="sr-Cyrl-RS"/>
        </w:rPr>
        <w:t xml:space="preserve">у </w:t>
      </w:r>
      <w:r w:rsidRPr="000C0245">
        <w:rPr>
          <w:bCs/>
          <w:noProof/>
        </w:rPr>
        <w:t>реализациј</w:t>
      </w:r>
      <w:r w:rsidRPr="000C0245">
        <w:rPr>
          <w:bCs/>
          <w:noProof/>
          <w:lang w:val="sr-Cyrl-RS"/>
        </w:rPr>
        <w:t>у</w:t>
      </w:r>
      <w:r w:rsidRPr="000C0245">
        <w:rPr>
          <w:bCs/>
          <w:noProof/>
          <w:lang w:val="sr-Latn-CS"/>
        </w:rPr>
        <w:t xml:space="preserve"> из члана </w:t>
      </w:r>
      <w:r w:rsidRPr="000C0245">
        <w:rPr>
          <w:bCs/>
          <w:noProof/>
          <w:lang w:val="sr-Cyrl-RS"/>
        </w:rPr>
        <w:t>11</w:t>
      </w:r>
      <w:r w:rsidRPr="000C0245">
        <w:rPr>
          <w:bCs/>
          <w:noProof/>
          <w:lang w:val="sr-Latn-CS"/>
        </w:rPr>
        <w:t>. овог уговора</w:t>
      </w:r>
      <w:r w:rsidRPr="000C0245">
        <w:rPr>
          <w:iCs/>
          <w:noProof/>
          <w:lang w:val="sr-Cyrl-RS"/>
        </w:rPr>
        <w:t>.</w:t>
      </w:r>
    </w:p>
    <w:p w14:paraId="741C4057" w14:textId="77777777" w:rsidR="008F1F21" w:rsidRPr="000C0245" w:rsidRDefault="008F1F21" w:rsidP="008F1F21">
      <w:pPr>
        <w:ind w:firstLine="708"/>
        <w:jc w:val="both"/>
        <w:outlineLvl w:val="0"/>
        <w:rPr>
          <w:noProof/>
          <w:lang w:val="sr-Cyrl-RS"/>
        </w:rPr>
      </w:pPr>
      <w:r w:rsidRPr="000C0245">
        <w:rPr>
          <w:noProof/>
          <w:lang w:val="sr-Cyrl-CS"/>
        </w:rPr>
        <w:t>Добављач се обавезује да рачун достави преко писарнице наручиоца, адресирано на седиште наручиоца.</w:t>
      </w:r>
    </w:p>
    <w:p w14:paraId="7ADD3E57" w14:textId="77777777" w:rsidR="008F1F21" w:rsidRPr="000C0245" w:rsidRDefault="008F1F21" w:rsidP="008F1F21">
      <w:pPr>
        <w:ind w:firstLine="708"/>
        <w:jc w:val="both"/>
        <w:outlineLvl w:val="0"/>
        <w:rPr>
          <w:lang w:val="sr-Cyrl-RS"/>
        </w:rPr>
      </w:pPr>
      <w:proofErr w:type="gramStart"/>
      <w:r w:rsidRPr="000C0245">
        <w:t>Плаћање по овом уговору вршиће се из средстава обезбеђених од стране Покрајинског секретеријата за здравство, а на основу Уговора бр.</w:t>
      </w:r>
      <w:proofErr w:type="gramEnd"/>
      <w:r w:rsidRPr="000C0245">
        <w:t xml:space="preserve"> </w:t>
      </w:r>
      <w:r w:rsidRPr="000C0245">
        <w:rPr>
          <w:lang w:val="sr-Cyrl-RS"/>
        </w:rPr>
        <w:t xml:space="preserve">138-401-5459/2018 од дана </w:t>
      </w:r>
      <w:r w:rsidRPr="000C0245">
        <w:rPr>
          <w:lang w:val="sr-Latn-RS"/>
        </w:rPr>
        <w:t>0</w:t>
      </w:r>
      <w:r w:rsidRPr="000C0245">
        <w:rPr>
          <w:lang w:val="sr-Cyrl-RS"/>
        </w:rPr>
        <w:t>9</w:t>
      </w:r>
      <w:r w:rsidRPr="000C0245">
        <w:rPr>
          <w:lang w:val="sr-Latn-RS"/>
        </w:rPr>
        <w:t>.0</w:t>
      </w:r>
      <w:r w:rsidRPr="000C0245">
        <w:rPr>
          <w:lang w:val="sr-Cyrl-RS"/>
        </w:rPr>
        <w:t>8</w:t>
      </w:r>
      <w:r w:rsidRPr="000C0245">
        <w:rPr>
          <w:lang w:val="sr-Latn-RS"/>
        </w:rPr>
        <w:t>.2018</w:t>
      </w:r>
      <w:r w:rsidRPr="000C0245">
        <w:rPr>
          <w:lang w:val="sr-Cyrl-RS"/>
        </w:rPr>
        <w:t>. године</w:t>
      </w:r>
      <w:r w:rsidRPr="000C0245">
        <w:rPr>
          <w:rFonts w:eastAsiaTheme="minorHAnsi"/>
          <w:lang w:val="sr-Cyrl-RS"/>
        </w:rPr>
        <w:t>.</w:t>
      </w:r>
    </w:p>
    <w:p w14:paraId="14AD8FA9" w14:textId="77777777" w:rsidR="008F1F21" w:rsidRPr="000C0245" w:rsidRDefault="008F1F21" w:rsidP="008F1F21">
      <w:pPr>
        <w:outlineLvl w:val="0"/>
        <w:rPr>
          <w:lang w:val="sr-Cyrl-RS"/>
        </w:rPr>
      </w:pPr>
    </w:p>
    <w:p w14:paraId="616D0A34" w14:textId="77777777" w:rsidR="008F1F21" w:rsidRPr="000C0245" w:rsidRDefault="008F1F21" w:rsidP="008F1F21">
      <w:pPr>
        <w:jc w:val="center"/>
        <w:outlineLvl w:val="0"/>
        <w:rPr>
          <w:noProof/>
          <w:lang w:val="sr-Cyrl-CS"/>
        </w:rPr>
      </w:pPr>
      <w:r w:rsidRPr="000C0245">
        <w:rPr>
          <w:b/>
          <w:noProof/>
          <w:lang w:val="en-US"/>
        </w:rPr>
        <w:t>Члан 6.</w:t>
      </w:r>
    </w:p>
    <w:p w14:paraId="2F2D557E" w14:textId="77777777" w:rsidR="008F1F21" w:rsidRPr="000C0245" w:rsidRDefault="008F1F21" w:rsidP="008F1F21">
      <w:pPr>
        <w:ind w:firstLine="720"/>
        <w:jc w:val="both"/>
        <w:rPr>
          <w:noProof/>
        </w:rPr>
      </w:pPr>
      <w:bookmarkStart w:id="81" w:name="_Toc448141809"/>
      <w:r w:rsidRPr="000C0245">
        <w:rPr>
          <w:noProof/>
        </w:rPr>
        <w:t>Уговорне стране констатују да је добављач доставио наручиоцу следећ</w:t>
      </w:r>
      <w:r w:rsidRPr="000C0245">
        <w:rPr>
          <w:noProof/>
          <w:lang w:val="sr-Cyrl-RS"/>
        </w:rPr>
        <w:t>е</w:t>
      </w:r>
      <w:r w:rsidRPr="000C0245">
        <w:rPr>
          <w:noProof/>
        </w:rPr>
        <w:t xml:space="preserve"> средств</w:t>
      </w:r>
      <w:r w:rsidRPr="000C0245">
        <w:rPr>
          <w:noProof/>
          <w:lang w:val="sr-Cyrl-RS"/>
        </w:rPr>
        <w:t>о</w:t>
      </w:r>
      <w:r w:rsidRPr="000C0245">
        <w:rPr>
          <w:noProof/>
        </w:rPr>
        <w:t xml:space="preserve"> обезбеђења</w:t>
      </w:r>
      <w:r w:rsidRPr="000C0245">
        <w:rPr>
          <w:noProof/>
          <w:lang w:val="sr-Cyrl-RS"/>
        </w:rPr>
        <w:t xml:space="preserve"> са овлашћењем за наплату</w:t>
      </w:r>
      <w:r w:rsidRPr="000C0245">
        <w:rPr>
          <w:noProof/>
        </w:rPr>
        <w:t>:</w:t>
      </w:r>
    </w:p>
    <w:p w14:paraId="79358C20" w14:textId="77777777" w:rsidR="008F1F21" w:rsidRPr="000C0245" w:rsidRDefault="008F1F21" w:rsidP="008F1F21">
      <w:pPr>
        <w:pStyle w:val="ListParagraph"/>
        <w:numPr>
          <w:ilvl w:val="0"/>
          <w:numId w:val="28"/>
        </w:numPr>
        <w:jc w:val="both"/>
        <w:rPr>
          <w:lang w:val="sr-Cyrl-CS"/>
        </w:rPr>
      </w:pPr>
      <w:r w:rsidRPr="000C0245">
        <w:rPr>
          <w:b/>
        </w:rPr>
        <w:lastRenderedPageBreak/>
        <w:t>регистровану бланко меницу и менично овлашћење</w:t>
      </w:r>
      <w:r w:rsidRPr="000C0245">
        <w:rPr>
          <w:b/>
          <w:noProof/>
        </w:rPr>
        <w:t xml:space="preserve"> за извршење уговорне обавезе</w:t>
      </w:r>
      <w:r w:rsidRPr="000C0245">
        <w:rPr>
          <w:noProof/>
        </w:rPr>
        <w:t>, попуњену на износ од 10% од укупне вредности уговора</w:t>
      </w:r>
      <w:r w:rsidRPr="000C0245">
        <w:rPr>
          <w:noProof/>
          <w:lang w:val="sr-Cyrl-RS"/>
        </w:rPr>
        <w:t xml:space="preserve"> без ПДВ-а</w:t>
      </w:r>
      <w:r w:rsidRPr="000C0245">
        <w:rPr>
          <w:noProof/>
        </w:rPr>
        <w:t xml:space="preserve">, која је наплатива у случајевима предвиђеним конкурсном документацијом, тј. у случају да </w:t>
      </w:r>
      <w:r w:rsidRPr="000C0245">
        <w:rPr>
          <w:noProof/>
          <w:lang w:val="sr-Cyrl-RS"/>
        </w:rPr>
        <w:t>добављач</w:t>
      </w:r>
      <w:r w:rsidRPr="000C0245">
        <w:rPr>
          <w:noProof/>
        </w:rPr>
        <w:t xml:space="preserve"> не испуњава своје обавезе из уговора</w:t>
      </w:r>
      <w:r w:rsidRPr="000C0245">
        <w:rPr>
          <w:lang w:val="sr-Cyrl-CS"/>
        </w:rPr>
        <w:t>.</w:t>
      </w:r>
    </w:p>
    <w:p w14:paraId="164DA129" w14:textId="77777777" w:rsidR="008F1F21" w:rsidRPr="000C0245" w:rsidRDefault="008F1F21" w:rsidP="008F1F21">
      <w:pPr>
        <w:pStyle w:val="ListParagraph"/>
        <w:ind w:left="360"/>
        <w:jc w:val="both"/>
        <w:rPr>
          <w:lang w:val="sr-Cyrl-CS"/>
        </w:rPr>
      </w:pPr>
    </w:p>
    <w:p w14:paraId="3B2C6D33" w14:textId="77777777" w:rsidR="008F1F21" w:rsidRPr="000C0245" w:rsidRDefault="008F1F21" w:rsidP="008F1F21">
      <w:pPr>
        <w:pStyle w:val="BodyTextIndent"/>
        <w:ind w:left="0" w:firstLine="0"/>
        <w:jc w:val="center"/>
        <w:outlineLvl w:val="0"/>
        <w:rPr>
          <w:noProof/>
          <w:color w:val="000000" w:themeColor="text1"/>
        </w:rPr>
      </w:pPr>
      <w:r w:rsidRPr="000C0245">
        <w:rPr>
          <w:noProof/>
          <w:color w:val="000000" w:themeColor="text1"/>
        </w:rPr>
        <w:t xml:space="preserve">Члан </w:t>
      </w:r>
      <w:r w:rsidRPr="000C0245">
        <w:rPr>
          <w:noProof/>
          <w:color w:val="000000" w:themeColor="text1"/>
          <w:lang w:val="sr-Cyrl-RS"/>
        </w:rPr>
        <w:t>7</w:t>
      </w:r>
      <w:r w:rsidRPr="000C0245">
        <w:rPr>
          <w:noProof/>
          <w:color w:val="000000" w:themeColor="text1"/>
        </w:rPr>
        <w:t>.</w:t>
      </w:r>
      <w:bookmarkEnd w:id="81"/>
    </w:p>
    <w:p w14:paraId="3266060F" w14:textId="77777777" w:rsidR="008F1F21" w:rsidRPr="000C0245" w:rsidRDefault="008F1F21" w:rsidP="008F1F21">
      <w:pPr>
        <w:ind w:firstLine="720"/>
        <w:jc w:val="both"/>
        <w:rPr>
          <w:noProof/>
        </w:rPr>
      </w:pPr>
      <w:r w:rsidRPr="000C0245">
        <w:rPr>
          <w:noProof/>
        </w:rPr>
        <w:t xml:space="preserve">У случају наступања чињеница које могу утицати да </w:t>
      </w:r>
      <w:r w:rsidRPr="000C0245">
        <w:rPr>
          <w:noProof/>
          <w:lang w:val="sr-Cyrl-RS"/>
        </w:rPr>
        <w:t>предмет овог уговора</w:t>
      </w:r>
      <w:r w:rsidRPr="000C0245">
        <w:rPr>
          <w:noProof/>
        </w:rPr>
        <w:t xml:space="preserve"> не бу</w:t>
      </w:r>
      <w:r w:rsidRPr="000C0245">
        <w:rPr>
          <w:noProof/>
          <w:lang w:val="sr-Cyrl-RS"/>
        </w:rPr>
        <w:t>де</w:t>
      </w:r>
      <w:r w:rsidRPr="000C0245">
        <w:rPr>
          <w:noProof/>
        </w:rPr>
        <w:t xml:space="preserve"> извршен</w:t>
      </w:r>
      <w:r w:rsidRPr="000C0245">
        <w:rPr>
          <w:noProof/>
          <w:lang w:val="sr-Cyrl-RS"/>
        </w:rPr>
        <w:t xml:space="preserve"> у роковима предвиђеним овим уговором</w:t>
      </w:r>
      <w:r w:rsidRPr="000C0245">
        <w:rPr>
          <w:noProof/>
        </w:rPr>
        <w:t xml:space="preserve">, </w:t>
      </w:r>
      <w:r w:rsidRPr="000C0245">
        <w:rPr>
          <w:noProof/>
          <w:lang w:val="sr-Cyrl-RS"/>
        </w:rPr>
        <w:t xml:space="preserve">једна уговорна страна </w:t>
      </w:r>
      <w:r w:rsidRPr="000C0245">
        <w:rPr>
          <w:noProof/>
        </w:rPr>
        <w:t>је дужн</w:t>
      </w:r>
      <w:r w:rsidRPr="000C0245">
        <w:rPr>
          <w:noProof/>
          <w:lang w:val="sr-Cyrl-RS"/>
        </w:rPr>
        <w:t>а</w:t>
      </w:r>
      <w:r w:rsidRPr="000C0245">
        <w:rPr>
          <w:noProof/>
        </w:rPr>
        <w:t xml:space="preserve"> да одмах по њиховом сазнању о истим писмено обавести </w:t>
      </w:r>
      <w:r w:rsidRPr="000C0245">
        <w:rPr>
          <w:noProof/>
          <w:lang w:val="sr-Cyrl-RS"/>
        </w:rPr>
        <w:t>другу уговорну страну</w:t>
      </w:r>
      <w:r w:rsidRPr="000C0245">
        <w:rPr>
          <w:noProof/>
        </w:rPr>
        <w:t>.</w:t>
      </w:r>
    </w:p>
    <w:p w14:paraId="0F0340B3" w14:textId="77777777" w:rsidR="008F1F21" w:rsidRPr="000C0245" w:rsidRDefault="008F1F21" w:rsidP="008F1F21">
      <w:pPr>
        <w:ind w:firstLine="720"/>
        <w:jc w:val="both"/>
        <w:rPr>
          <w:noProof/>
        </w:rPr>
      </w:pPr>
      <w:r w:rsidRPr="000C0245">
        <w:rPr>
          <w:noProof/>
        </w:rPr>
        <w:t>Сва обавештења која нису дата у писаном облику неће производити правно дејство.</w:t>
      </w:r>
    </w:p>
    <w:p w14:paraId="0AD5BEF0" w14:textId="77777777" w:rsidR="008F1F21" w:rsidRPr="000C0245" w:rsidRDefault="008F1F21" w:rsidP="008F1F21">
      <w:pPr>
        <w:ind w:firstLine="708"/>
        <w:jc w:val="both"/>
        <w:rPr>
          <w:lang w:val="sr-Cyrl-RS"/>
        </w:rPr>
      </w:pPr>
      <w:r w:rsidRPr="000C0245">
        <w:rPr>
          <w:noProof/>
          <w:lang w:val="sr-Cyrl-RS"/>
        </w:rPr>
        <w:t>Рокови  предвиђени овим уговором</w:t>
      </w:r>
      <w:r w:rsidRPr="000C0245">
        <w:rPr>
          <w:noProof/>
        </w:rPr>
        <w:t xml:space="preserve"> могу бити продужени услед настанка случаја више силе,</w:t>
      </w:r>
      <w:r w:rsidRPr="000C0245">
        <w:rPr>
          <w:shd w:val="clear" w:color="auto" w:fill="FFFFFF"/>
        </w:rPr>
        <w:t xml:space="preserve"> </w:t>
      </w:r>
      <w:r w:rsidRPr="000C0245">
        <w:rPr>
          <w:shd w:val="clear" w:color="auto" w:fill="FFFFFF"/>
          <w:lang w:val="sr-Cyrl-RS"/>
        </w:rPr>
        <w:t xml:space="preserve">односно наступања свих оних </w:t>
      </w:r>
      <w:r w:rsidRPr="000C0245">
        <w:rPr>
          <w:lang w:val="sr-Cyrl-RS"/>
        </w:rPr>
        <w:t xml:space="preserve"> догађаја који се нису могли предвидвети, </w:t>
      </w:r>
      <w:r w:rsidRPr="000C0245">
        <w:t>избећи или отклонити</w:t>
      </w:r>
      <w:r w:rsidRPr="000C0245">
        <w:rPr>
          <w:lang w:val="sr-Cyrl-RS"/>
        </w:rPr>
        <w:t>,</w:t>
      </w:r>
      <w:r w:rsidRPr="000C0245">
        <w:rPr>
          <w:shd w:val="clear" w:color="auto" w:fill="FFFFFF"/>
          <w:lang w:val="sr-Cyrl-RS"/>
        </w:rPr>
        <w:t xml:space="preserve"> </w:t>
      </w:r>
      <w:r w:rsidRPr="000C0245">
        <w:rPr>
          <w:shd w:val="clear" w:color="auto" w:fill="FFFFFF"/>
        </w:rPr>
        <w:t xml:space="preserve">у тренутку </w:t>
      </w:r>
      <w:r w:rsidRPr="000C0245">
        <w:rPr>
          <w:shd w:val="clear" w:color="auto" w:fill="FFFFFF"/>
          <w:lang w:val="sr-Cyrl-RS"/>
        </w:rPr>
        <w:t>закључења</w:t>
      </w:r>
      <w:r w:rsidRPr="000C0245">
        <w:rPr>
          <w:rStyle w:val="apple-converted-space"/>
          <w:shd w:val="clear" w:color="auto" w:fill="FFFFFF"/>
        </w:rPr>
        <w:t> </w:t>
      </w:r>
      <w:r w:rsidRPr="000C0245">
        <w:rPr>
          <w:shd w:val="clear" w:color="auto" w:fill="FFFFFF"/>
          <w:lang w:val="sr-Cyrl-RS"/>
        </w:rPr>
        <w:t>У</w:t>
      </w:r>
      <w:r w:rsidRPr="000C0245">
        <w:rPr>
          <w:shd w:val="clear" w:color="auto" w:fill="FFFFFF"/>
        </w:rPr>
        <w:t>говора</w:t>
      </w:r>
      <w:r w:rsidRPr="000C0245">
        <w:rPr>
          <w:rStyle w:val="apple-converted-space"/>
          <w:shd w:val="clear" w:color="auto" w:fill="FFFFFF"/>
          <w:lang w:val="sr-Cyrl-RS"/>
        </w:rPr>
        <w:t xml:space="preserve">, </w:t>
      </w:r>
      <w:r w:rsidRPr="000C0245">
        <w:rPr>
          <w:shd w:val="clear" w:color="auto" w:fill="FFFFFF"/>
        </w:rPr>
        <w:t xml:space="preserve">и на који уговорне стране објективно не могу и нису могле </w:t>
      </w:r>
      <w:r w:rsidRPr="000C0245">
        <w:rPr>
          <w:shd w:val="clear" w:color="auto" w:fill="FFFFFF"/>
          <w:lang w:val="sr-Cyrl-RS"/>
        </w:rPr>
        <w:t xml:space="preserve">да утичу </w:t>
      </w:r>
      <w:r w:rsidRPr="000C0245">
        <w:rPr>
          <w:shd w:val="clear" w:color="auto" w:fill="FFFFFF"/>
        </w:rPr>
        <w:t xml:space="preserve">(догађај мора бити за </w:t>
      </w:r>
      <w:r w:rsidRPr="000C0245">
        <w:rPr>
          <w:shd w:val="clear" w:color="auto" w:fill="FFFFFF"/>
          <w:lang w:val="sr-Cyrl-RS"/>
        </w:rPr>
        <w:t>уговорне стране</w:t>
      </w:r>
      <w:r w:rsidRPr="000C0245">
        <w:rPr>
          <w:shd w:val="clear" w:color="auto" w:fill="FFFFFF"/>
        </w:rPr>
        <w:t xml:space="preserve"> неочекиван, изванредан, непредвидив), нпр.</w:t>
      </w:r>
      <w:r w:rsidRPr="000C0245">
        <w:rPr>
          <w:rStyle w:val="apple-converted-space"/>
          <w:shd w:val="clear" w:color="auto" w:fill="FFFFFF"/>
        </w:rPr>
        <w:t> </w:t>
      </w:r>
      <w:r w:rsidRPr="000C0245">
        <w:rPr>
          <w:shd w:val="clear" w:color="auto" w:fill="FFFFFF"/>
        </w:rPr>
        <w:t>ратно</w:t>
      </w:r>
      <w:r w:rsidRPr="000C0245">
        <w:rPr>
          <w:rStyle w:val="apple-converted-space"/>
          <w:shd w:val="clear" w:color="auto" w:fill="FFFFFF"/>
        </w:rPr>
        <w:t> </w:t>
      </w:r>
      <w:r w:rsidRPr="000C0245">
        <w:rPr>
          <w:shd w:val="clear" w:color="auto" w:fill="FFFFFF"/>
        </w:rPr>
        <w:t>стање,</w:t>
      </w:r>
      <w:r w:rsidRPr="000C0245">
        <w:rPr>
          <w:rStyle w:val="apple-converted-space"/>
          <w:shd w:val="clear" w:color="auto" w:fill="FFFFFF"/>
        </w:rPr>
        <w:t> </w:t>
      </w:r>
      <w:r w:rsidRPr="000C0245">
        <w:rPr>
          <w:shd w:val="clear" w:color="auto" w:fill="FFFFFF"/>
        </w:rPr>
        <w:t>штрајк,</w:t>
      </w:r>
      <w:r w:rsidRPr="000C0245">
        <w:rPr>
          <w:shd w:val="clear" w:color="auto" w:fill="FFFFFF"/>
          <w:lang w:val="sr-Cyrl-RS"/>
        </w:rPr>
        <w:t xml:space="preserve"> </w:t>
      </w:r>
      <w:r w:rsidRPr="000C0245">
        <w:rPr>
          <w:shd w:val="clear" w:color="auto" w:fill="FFFFFF"/>
        </w:rPr>
        <w:t>елементарне непогоде</w:t>
      </w:r>
      <w:r w:rsidRPr="000C0245">
        <w:rPr>
          <w:shd w:val="clear" w:color="auto" w:fill="FFFFFF"/>
          <w:lang w:val="sr-Cyrl-RS"/>
        </w:rPr>
        <w:t xml:space="preserve">, природне катастрофе, </w:t>
      </w:r>
      <w:r w:rsidRPr="000C0245">
        <w:t>пожар, поплава, експлозија, транспортне несреће</w:t>
      </w:r>
      <w:r w:rsidRPr="000C0245">
        <w:rPr>
          <w:lang w:val="sr-Cyrl-RS"/>
        </w:rPr>
        <w:t xml:space="preserve"> изазване природним катастрофама</w:t>
      </w:r>
      <w:r w:rsidRPr="000C0245">
        <w:t>, одлуке органа власти</w:t>
      </w:r>
      <w:r w:rsidRPr="000C0245">
        <w:rPr>
          <w:lang w:val="sr-Cyrl-RS"/>
        </w:rPr>
        <w:t xml:space="preserve">, </w:t>
      </w:r>
      <w:r w:rsidRPr="000C0245">
        <w:t>забране увоза, извоза и други случајеви, који су законом утврђени као виша сила</w:t>
      </w:r>
      <w:r w:rsidRPr="000C0245">
        <w:rPr>
          <w:lang w:val="sr-Cyrl-RS"/>
        </w:rPr>
        <w:t xml:space="preserve">, те се у предвиђеним случајевима </w:t>
      </w:r>
      <w:r w:rsidRPr="000C0245">
        <w:rPr>
          <w:lang w:val="sr-Latn-RS"/>
        </w:rPr>
        <w:t xml:space="preserve"> </w:t>
      </w:r>
      <w:r w:rsidRPr="000C0245">
        <w:rPr>
          <w:lang w:val="sr-Cyrl-RS"/>
        </w:rPr>
        <w:t xml:space="preserve">уговорне стране </w:t>
      </w:r>
      <w:r w:rsidRPr="000C0245">
        <w:t>ослобођ</w:t>
      </w:r>
      <w:r w:rsidRPr="000C0245">
        <w:rPr>
          <w:lang w:val="sr-Cyrl-RS"/>
        </w:rPr>
        <w:t>ају су</w:t>
      </w:r>
      <w:r w:rsidRPr="000C0245">
        <w:t xml:space="preserve"> одговорности за штету</w:t>
      </w:r>
      <w:r w:rsidRPr="000C0245">
        <w:rPr>
          <w:lang w:val="sr-Cyrl-RS"/>
        </w:rPr>
        <w:t>.</w:t>
      </w:r>
    </w:p>
    <w:p w14:paraId="450AC199" w14:textId="77777777" w:rsidR="008F1F21" w:rsidRPr="000C0245" w:rsidRDefault="008F1F21" w:rsidP="008F1F21">
      <w:pPr>
        <w:ind w:firstLine="708"/>
        <w:jc w:val="both"/>
        <w:rPr>
          <w:rStyle w:val="Hyperlink"/>
          <w:lang w:val="sr-Cyrl-RS"/>
        </w:rPr>
      </w:pPr>
      <w:r w:rsidRPr="000C0245">
        <w:rPr>
          <w:lang w:val="sr-Cyrl-RS"/>
        </w:rPr>
        <w:t xml:space="preserve">Уколико наступе случајеви одређени као виша сила, односно оних случајева </w:t>
      </w:r>
      <w:r w:rsidRPr="000C0245">
        <w:t>на које уговорне стране не могу утицати, а које чине испуњење уговора трајно или привремено немогућим</w:t>
      </w:r>
      <w:r w:rsidRPr="000C0245">
        <w:rPr>
          <w:lang w:val="sr-Cyrl-RS"/>
        </w:rPr>
        <w:t>, наручилац може да обустави испуњење уговорних обавеза до момента отклањања догађаја који је наступио</w:t>
      </w:r>
      <w:r w:rsidRPr="000C0245">
        <w:t xml:space="preserve"> или</w:t>
      </w:r>
      <w:r w:rsidRPr="000C0245">
        <w:rPr>
          <w:rStyle w:val="apple-converted-space"/>
        </w:rPr>
        <w:t> </w:t>
      </w:r>
      <w:r w:rsidRPr="000C0245">
        <w:rPr>
          <w:rStyle w:val="apple-converted-space"/>
          <w:lang w:val="sr-Cyrl-RS"/>
        </w:rPr>
        <w:t xml:space="preserve">да приступи </w:t>
      </w:r>
      <w:r w:rsidRPr="000C0245">
        <w:t>раскид</w:t>
      </w:r>
      <w:r w:rsidRPr="000C0245">
        <w:rPr>
          <w:lang w:val="sr-Cyrl-RS"/>
        </w:rPr>
        <w:t>у у</w:t>
      </w:r>
      <w:r w:rsidRPr="000C0245">
        <w:t>говора</w:t>
      </w:r>
      <w:r w:rsidRPr="000C0245">
        <w:rPr>
          <w:rStyle w:val="Hyperlink"/>
          <w:lang w:val="sr-Cyrl-RS"/>
        </w:rPr>
        <w:t xml:space="preserve">, </w:t>
      </w:r>
    </w:p>
    <w:p w14:paraId="48B1DE34" w14:textId="77777777" w:rsidR="008F1F21" w:rsidRPr="000C0245" w:rsidRDefault="008F1F21" w:rsidP="008F1F21">
      <w:pPr>
        <w:ind w:firstLine="708"/>
        <w:jc w:val="both"/>
        <w:rPr>
          <w:lang w:val="sr-Cyrl-RS"/>
        </w:rPr>
      </w:pPr>
      <w:r w:rsidRPr="000C0245">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AA63FA3" w14:textId="77777777" w:rsidR="008F1F21" w:rsidRPr="000C0245" w:rsidRDefault="008F1F21" w:rsidP="008F1F21">
      <w:pPr>
        <w:jc w:val="both"/>
        <w:rPr>
          <w:b/>
          <w:noProof/>
          <w:color w:val="000000" w:themeColor="text1"/>
          <w:lang w:val="sr-Cyrl-RS"/>
        </w:rPr>
      </w:pPr>
    </w:p>
    <w:p w14:paraId="06E44CC0" w14:textId="77777777" w:rsidR="008F1F21" w:rsidRPr="000C0245" w:rsidRDefault="008F1F21" w:rsidP="008F1F21">
      <w:pPr>
        <w:jc w:val="center"/>
        <w:outlineLvl w:val="0"/>
        <w:rPr>
          <w:b/>
          <w:noProof/>
          <w:color w:val="000000" w:themeColor="text1"/>
          <w:lang w:val="sr-Cyrl-RS"/>
        </w:rPr>
      </w:pPr>
      <w:bookmarkStart w:id="82" w:name="_Toc380740085"/>
      <w:bookmarkStart w:id="83" w:name="_Toc389742047"/>
      <w:bookmarkStart w:id="84" w:name="_Toc448141813"/>
      <w:r w:rsidRPr="000C0245">
        <w:rPr>
          <w:b/>
          <w:noProof/>
          <w:color w:val="000000" w:themeColor="text1"/>
        </w:rPr>
        <w:t xml:space="preserve">Члан </w:t>
      </w:r>
      <w:r w:rsidRPr="000C0245">
        <w:rPr>
          <w:b/>
          <w:noProof/>
          <w:color w:val="000000" w:themeColor="text1"/>
          <w:lang w:val="sr-Cyrl-RS"/>
        </w:rPr>
        <w:t>8</w:t>
      </w:r>
      <w:r w:rsidRPr="000C0245">
        <w:rPr>
          <w:b/>
          <w:noProof/>
          <w:color w:val="000000" w:themeColor="text1"/>
        </w:rPr>
        <w:t>.</w:t>
      </w:r>
      <w:bookmarkEnd w:id="82"/>
      <w:bookmarkEnd w:id="83"/>
      <w:bookmarkEnd w:id="84"/>
    </w:p>
    <w:p w14:paraId="7F6110E0" w14:textId="77777777" w:rsidR="008F1F21" w:rsidRPr="000C0245" w:rsidRDefault="008F1F21" w:rsidP="008F1F21">
      <w:pPr>
        <w:ind w:firstLine="720"/>
        <w:jc w:val="both"/>
        <w:rPr>
          <w:noProof/>
          <w:color w:val="000000" w:themeColor="text1"/>
        </w:rPr>
      </w:pPr>
      <w:proofErr w:type="gramStart"/>
      <w:r w:rsidRPr="000C0245">
        <w:t>У складу са чланом 115.</w:t>
      </w:r>
      <w:proofErr w:type="gramEnd"/>
      <w:r w:rsidRPr="000C0245">
        <w:t xml:space="preserve"> </w:t>
      </w:r>
      <w:r w:rsidRPr="000C0245">
        <w:rPr>
          <w:noProof/>
          <w:color w:val="000000" w:themeColor="text1"/>
        </w:rPr>
        <w:t>Закона о јавним набавкама</w:t>
      </w:r>
      <w:r w:rsidRPr="000C024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C0245">
        <w:rPr>
          <w:lang w:val="en-US"/>
        </w:rPr>
        <w:t xml:space="preserve"> </w:t>
      </w:r>
      <w:r w:rsidRPr="000C0245">
        <w:t xml:space="preserve">првобитно закљученог уговора, при чему укупна вредност повећања уговора не може да буде већа од вредности из члана 39. </w:t>
      </w:r>
      <w:proofErr w:type="gramStart"/>
      <w:r w:rsidRPr="000C0245">
        <w:t>став</w:t>
      </w:r>
      <w:proofErr w:type="gramEnd"/>
      <w:r w:rsidRPr="000C0245">
        <w:t xml:space="preserve"> 1. </w:t>
      </w:r>
      <w:r w:rsidRPr="000C0245">
        <w:rPr>
          <w:noProof/>
          <w:color w:val="000000" w:themeColor="text1"/>
        </w:rPr>
        <w:t>Закона о јавним набавкама.</w:t>
      </w:r>
    </w:p>
    <w:p w14:paraId="49D16B3E" w14:textId="77777777" w:rsidR="008F1F21" w:rsidRPr="000C0245" w:rsidRDefault="008F1F21" w:rsidP="008F1F21">
      <w:pPr>
        <w:ind w:firstLine="720"/>
        <w:jc w:val="both"/>
      </w:pPr>
      <w:proofErr w:type="gramStart"/>
      <w:r w:rsidRPr="000C024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0C0245">
        <w:rPr>
          <w:shd w:val="clear" w:color="auto" w:fill="FFFFFF"/>
        </w:rPr>
        <w:t xml:space="preserve"> </w:t>
      </w:r>
      <w:proofErr w:type="gramStart"/>
      <w:r w:rsidRPr="000C0245">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20C0BC2" w14:textId="77777777" w:rsidR="008F1F21" w:rsidRPr="000C0245" w:rsidRDefault="008F1F21" w:rsidP="008F1F21">
      <w:pPr>
        <w:ind w:firstLine="720"/>
        <w:jc w:val="both"/>
      </w:pPr>
    </w:p>
    <w:p w14:paraId="232BC9F9" w14:textId="77777777" w:rsidR="008F1F21" w:rsidRPr="000C0245" w:rsidRDefault="008F1F21" w:rsidP="008F1F21">
      <w:pPr>
        <w:ind w:firstLine="720"/>
        <w:jc w:val="both"/>
      </w:pPr>
      <w:r w:rsidRPr="000C0245">
        <w:t>Наручилац ће дозволити измене уговора у следећим ситуацијама:</w:t>
      </w:r>
    </w:p>
    <w:p w14:paraId="61F02DA6" w14:textId="77777777" w:rsidR="008F1F21" w:rsidRPr="000C0245" w:rsidRDefault="008F1F21" w:rsidP="008F1F21">
      <w:pPr>
        <w:ind w:firstLine="720"/>
        <w:jc w:val="both"/>
      </w:pPr>
    </w:p>
    <w:p w14:paraId="56142221" w14:textId="77777777" w:rsidR="008F1F21" w:rsidRPr="000C0245" w:rsidRDefault="008F1F21" w:rsidP="008F1F21">
      <w:pPr>
        <w:pStyle w:val="ListParagraph"/>
        <w:numPr>
          <w:ilvl w:val="0"/>
          <w:numId w:val="1"/>
        </w:numPr>
        <w:jc w:val="both"/>
      </w:pPr>
      <w:r w:rsidRPr="000C0245">
        <w:t>Уколико се повећа обим предмета јавне набавке због непредвиђених околности;</w:t>
      </w:r>
    </w:p>
    <w:p w14:paraId="5D6E2A3F" w14:textId="77777777" w:rsidR="008F1F21" w:rsidRPr="000C0245" w:rsidRDefault="008F1F21" w:rsidP="008F1F21">
      <w:pPr>
        <w:pStyle w:val="ListParagraph"/>
        <w:numPr>
          <w:ilvl w:val="0"/>
          <w:numId w:val="1"/>
        </w:numPr>
        <w:jc w:val="both"/>
      </w:pPr>
      <w:r w:rsidRPr="000C024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657A00E" w14:textId="77777777" w:rsidR="008F1F21" w:rsidRPr="000C0245" w:rsidRDefault="008F1F21" w:rsidP="008F1F21">
      <w:pPr>
        <w:pStyle w:val="ListParagraph"/>
        <w:numPr>
          <w:ilvl w:val="0"/>
          <w:numId w:val="1"/>
        </w:numPr>
        <w:jc w:val="both"/>
      </w:pPr>
      <w:r w:rsidRPr="000C0245">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AA42BE0" w14:textId="77777777" w:rsidR="008F1F21" w:rsidRPr="000C0245" w:rsidRDefault="008F1F21" w:rsidP="008F1F21">
      <w:pPr>
        <w:pStyle w:val="ListParagraph"/>
        <w:numPr>
          <w:ilvl w:val="0"/>
          <w:numId w:val="1"/>
        </w:numPr>
        <w:jc w:val="both"/>
      </w:pPr>
      <w:r w:rsidRPr="000C024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73414B5" w14:textId="77777777" w:rsidR="008F1F21" w:rsidRPr="000C0245" w:rsidRDefault="008F1F21" w:rsidP="008F1F21">
      <w:pPr>
        <w:outlineLvl w:val="0"/>
        <w:rPr>
          <w:b/>
          <w:noProof/>
          <w:color w:val="000000" w:themeColor="text1"/>
          <w:lang w:val="sr-Cyrl-RS"/>
        </w:rPr>
      </w:pPr>
    </w:p>
    <w:p w14:paraId="440B1F8C" w14:textId="77777777" w:rsidR="008F1F21" w:rsidRPr="000C0245" w:rsidRDefault="008F1F21" w:rsidP="008F1F21">
      <w:pPr>
        <w:jc w:val="center"/>
        <w:outlineLvl w:val="0"/>
        <w:rPr>
          <w:b/>
          <w:noProof/>
          <w:color w:val="000000" w:themeColor="text1"/>
          <w:lang w:val="sr-Cyrl-RS"/>
        </w:rPr>
      </w:pPr>
      <w:r w:rsidRPr="000C0245">
        <w:rPr>
          <w:b/>
          <w:noProof/>
          <w:color w:val="000000" w:themeColor="text1"/>
        </w:rPr>
        <w:t xml:space="preserve">Члан </w:t>
      </w:r>
      <w:r w:rsidRPr="000C0245">
        <w:rPr>
          <w:b/>
          <w:noProof/>
          <w:color w:val="000000" w:themeColor="text1"/>
          <w:lang w:val="sr-Cyrl-RS"/>
        </w:rPr>
        <w:t>9</w:t>
      </w:r>
      <w:r w:rsidRPr="000C0245">
        <w:rPr>
          <w:b/>
          <w:noProof/>
          <w:color w:val="000000" w:themeColor="text1"/>
        </w:rPr>
        <w:t>.</w:t>
      </w:r>
    </w:p>
    <w:p w14:paraId="79C615BF" w14:textId="77777777" w:rsidR="008F1F21" w:rsidRPr="000C0245" w:rsidRDefault="008F1F21" w:rsidP="008F1F21">
      <w:pPr>
        <w:shd w:val="clear" w:color="auto" w:fill="FFFFFF"/>
        <w:ind w:firstLine="720"/>
        <w:jc w:val="both"/>
        <w:rPr>
          <w:color w:val="000000"/>
          <w:lang w:val="sr-Cyrl-RS"/>
        </w:rPr>
      </w:pPr>
      <w:r w:rsidRPr="000C0245">
        <w:rPr>
          <w:color w:val="000000"/>
          <w:lang w:val="sr-Cyrl-RS"/>
        </w:rPr>
        <w:t xml:space="preserve">Свака </w:t>
      </w:r>
      <w:r w:rsidRPr="000C0245">
        <w:rPr>
          <w:color w:val="000000"/>
        </w:rPr>
        <w:t>уговорна страна незадовољна испуњењем уговорних обавеза друге уговорне стране може захтевати раскид уговора</w:t>
      </w:r>
      <w:r w:rsidRPr="000C0245">
        <w:rPr>
          <w:color w:val="000000"/>
          <w:lang w:val="sr-Cyrl-RS"/>
        </w:rPr>
        <w:t>.</w:t>
      </w:r>
    </w:p>
    <w:p w14:paraId="3F3D4310" w14:textId="77777777" w:rsidR="008F1F21" w:rsidRPr="000C0245" w:rsidRDefault="008F1F21" w:rsidP="008F1F21">
      <w:pPr>
        <w:ind w:firstLine="720"/>
        <w:jc w:val="both"/>
        <w:rPr>
          <w:noProof/>
          <w:color w:val="000000" w:themeColor="text1"/>
          <w:lang w:val="sr-Cyrl-RS"/>
        </w:rPr>
      </w:pPr>
      <w:r w:rsidRPr="000C0245">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C0245">
        <w:rPr>
          <w:noProof/>
          <w:color w:val="000000" w:themeColor="text1"/>
          <w:lang w:val="sr-Cyrl-RS"/>
        </w:rPr>
        <w:t>, осим у случају неиспуњења незнатног дела обавезе.</w:t>
      </w:r>
    </w:p>
    <w:p w14:paraId="2C428E43" w14:textId="77777777" w:rsidR="008F1F21" w:rsidRPr="000C0245" w:rsidRDefault="008F1F21" w:rsidP="008F1F21">
      <w:pPr>
        <w:ind w:firstLine="720"/>
        <w:jc w:val="both"/>
        <w:rPr>
          <w:noProof/>
          <w:color w:val="000000" w:themeColor="text1"/>
          <w:lang w:val="sr-Cyrl-RS"/>
        </w:rPr>
      </w:pPr>
      <w:r w:rsidRPr="000C0245">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C0245">
        <w:rPr>
          <w:noProof/>
          <w:color w:val="000000" w:themeColor="text1"/>
          <w:lang w:val="sr-Cyrl-RS"/>
        </w:rPr>
        <w:t xml:space="preserve">ће поступити у складу са чланом 10. овог уговора. </w:t>
      </w:r>
    </w:p>
    <w:p w14:paraId="105864D4" w14:textId="77777777" w:rsidR="008F1F21" w:rsidRPr="000C0245" w:rsidRDefault="008F1F21" w:rsidP="008F1F21">
      <w:pPr>
        <w:ind w:firstLine="708"/>
        <w:jc w:val="both"/>
      </w:pPr>
      <w:proofErr w:type="gramStart"/>
      <w:r w:rsidRPr="000C0245">
        <w:t>У случaју рaскидa уговорa, примењивaће се одредбе Зaконa о облигaционим односимa.</w:t>
      </w:r>
      <w:proofErr w:type="gramEnd"/>
    </w:p>
    <w:p w14:paraId="2A20CD3E" w14:textId="77777777" w:rsidR="008F1F21" w:rsidRPr="000C0245" w:rsidRDefault="008F1F21" w:rsidP="008F1F21">
      <w:pPr>
        <w:jc w:val="center"/>
        <w:outlineLvl w:val="0"/>
        <w:rPr>
          <w:b/>
          <w:noProof/>
          <w:color w:val="000000" w:themeColor="text1"/>
        </w:rPr>
      </w:pPr>
    </w:p>
    <w:p w14:paraId="476E8E27" w14:textId="77777777" w:rsidR="008F1F21" w:rsidRPr="000C0245" w:rsidRDefault="008F1F21" w:rsidP="008F1F21">
      <w:pPr>
        <w:jc w:val="center"/>
        <w:outlineLvl w:val="0"/>
        <w:rPr>
          <w:b/>
          <w:noProof/>
          <w:color w:val="000000" w:themeColor="text1"/>
          <w:lang w:val="sr-Cyrl-RS"/>
        </w:rPr>
      </w:pPr>
      <w:r w:rsidRPr="000C0245">
        <w:rPr>
          <w:b/>
          <w:noProof/>
          <w:color w:val="000000" w:themeColor="text1"/>
          <w:lang w:val="sr-Cyrl-RS"/>
        </w:rPr>
        <w:t>Члан 10.</w:t>
      </w:r>
    </w:p>
    <w:p w14:paraId="775044B5" w14:textId="77777777" w:rsidR="008F1F21" w:rsidRPr="000C0245" w:rsidRDefault="008F1F21" w:rsidP="008F1F21">
      <w:pPr>
        <w:ind w:firstLine="708"/>
        <w:jc w:val="both"/>
      </w:pPr>
      <w:proofErr w:type="gramStart"/>
      <w:r w:rsidRPr="000C0245">
        <w:t>Наручилац ће добављачу наплатити уговорну казну или средство обезбеђења из члана 6.</w:t>
      </w:r>
      <w:proofErr w:type="gramEnd"/>
      <w:r w:rsidRPr="000C0245">
        <w:rPr>
          <w:lang w:val="sr-Cyrl-RS"/>
        </w:rPr>
        <w:t xml:space="preserve"> </w:t>
      </w:r>
      <w:proofErr w:type="gramStart"/>
      <w:r w:rsidRPr="000C0245">
        <w:t>овог</w:t>
      </w:r>
      <w:proofErr w:type="gramEnd"/>
      <w:r w:rsidRPr="000C0245">
        <w:t xml:space="preserve"> уговора, уколико добављач задоцни или неиспуњава своје oбавезе из уговора.</w:t>
      </w:r>
    </w:p>
    <w:p w14:paraId="5D68CC16" w14:textId="77777777" w:rsidR="008F1F21" w:rsidRPr="000C0245" w:rsidRDefault="008F1F21" w:rsidP="008F1F21">
      <w:pPr>
        <w:pStyle w:val="NoSpacing"/>
        <w:ind w:firstLine="708"/>
        <w:jc w:val="both"/>
        <w:rPr>
          <w:rFonts w:ascii="Times New Roman" w:hAnsi="Times New Roman"/>
          <w:noProof/>
          <w:szCs w:val="24"/>
        </w:rPr>
      </w:pPr>
      <w:r w:rsidRPr="000C0245">
        <w:rPr>
          <w:rFonts w:ascii="Times New Roman" w:hAnsi="Times New Roman"/>
          <w:noProof/>
          <w:szCs w:val="24"/>
        </w:rPr>
        <w:t xml:space="preserve">Уколико добављач не </w:t>
      </w:r>
      <w:r w:rsidRPr="000C0245">
        <w:rPr>
          <w:rFonts w:ascii="Times New Roman" w:hAnsi="Times New Roman"/>
          <w:noProof/>
          <w:szCs w:val="24"/>
          <w:lang w:val="sr-Cyrl-RS"/>
        </w:rPr>
        <w:t>изврши предметну услугу</w:t>
      </w:r>
      <w:r w:rsidRPr="000C0245">
        <w:rPr>
          <w:rFonts w:ascii="Times New Roman" w:hAnsi="Times New Roman"/>
          <w:noProof/>
          <w:szCs w:val="24"/>
        </w:rPr>
        <w:t xml:space="preserve"> у роковима предвиђеним овим уговором,односно задоцни са испуњењем уговорне обавезе, наручилац има право да:</w:t>
      </w:r>
    </w:p>
    <w:p w14:paraId="186A5D42" w14:textId="77777777" w:rsidR="008F1F21" w:rsidRPr="000C0245" w:rsidRDefault="008F1F21" w:rsidP="008F1F21">
      <w:pPr>
        <w:pStyle w:val="NoSpacing"/>
        <w:numPr>
          <w:ilvl w:val="0"/>
          <w:numId w:val="23"/>
        </w:numPr>
        <w:jc w:val="both"/>
        <w:rPr>
          <w:rFonts w:ascii="Times New Roman" w:hAnsi="Times New Roman"/>
          <w:noProof/>
          <w:szCs w:val="24"/>
        </w:rPr>
      </w:pPr>
      <w:r w:rsidRPr="000C0245">
        <w:rPr>
          <w:rFonts w:ascii="Times New Roman" w:hAnsi="Times New Roman"/>
          <w:noProof/>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3886AB8" w14:textId="77777777" w:rsidR="008F1F21" w:rsidRPr="000C0245" w:rsidRDefault="008F1F21" w:rsidP="008F1F21">
      <w:pPr>
        <w:pStyle w:val="Normal1"/>
        <w:shd w:val="clear" w:color="auto" w:fill="FFFFFF"/>
        <w:spacing w:before="0" w:beforeAutospacing="0" w:after="0" w:afterAutospacing="0"/>
        <w:ind w:firstLine="706"/>
        <w:jc w:val="both"/>
        <w:rPr>
          <w:noProof/>
          <w:lang w:val="sr-Cyrl-RS"/>
        </w:rPr>
      </w:pPr>
      <w:r w:rsidRPr="000C0245">
        <w:rPr>
          <w:noProof/>
        </w:rPr>
        <w:t>Уколико наступи случај из става</w:t>
      </w:r>
      <w:r w:rsidRPr="000C0245">
        <w:rPr>
          <w:noProof/>
          <w:lang w:val="sr-Cyrl-RS"/>
        </w:rPr>
        <w:t xml:space="preserve"> 2</w:t>
      </w:r>
      <w:r w:rsidRPr="000C0245">
        <w:rPr>
          <w:noProof/>
          <w:lang w:val="en-US"/>
        </w:rPr>
        <w:t>.</w:t>
      </w:r>
      <w:r w:rsidRPr="000C0245">
        <w:rPr>
          <w:noProof/>
          <w:lang w:val="sr-Cyrl-RS"/>
        </w:rPr>
        <w:t xml:space="preserve"> овог члана а добављач изврши услугу</w:t>
      </w:r>
      <w:r w:rsidRPr="000C0245">
        <w:rPr>
          <w:noProof/>
        </w:rPr>
        <w:t xml:space="preserve"> </w:t>
      </w:r>
      <w:r w:rsidRPr="000C0245">
        <w:rPr>
          <w:noProof/>
          <w:lang w:val="sr-Cyrl-RS"/>
        </w:rPr>
        <w:t>и</w:t>
      </w:r>
      <w:r w:rsidRPr="000C0245">
        <w:rPr>
          <w:noProof/>
        </w:rPr>
        <w:t xml:space="preserve"> наручилац</w:t>
      </w:r>
      <w:r w:rsidRPr="000C0245">
        <w:rPr>
          <w:noProof/>
          <w:lang w:val="sr-Cyrl-RS"/>
        </w:rPr>
        <w:t xml:space="preserve"> прими испуњење уговорне обавезе он</w:t>
      </w:r>
      <w:r w:rsidRPr="000C0245">
        <w:rPr>
          <w:noProof/>
        </w:rPr>
        <w:t xml:space="preserve"> ће без одлагања обавестити </w:t>
      </w:r>
      <w:r w:rsidRPr="000C0245">
        <w:rPr>
          <w:noProof/>
          <w:lang w:val="sr-Cyrl-RS"/>
        </w:rPr>
        <w:t>добављача</w:t>
      </w:r>
      <w:r w:rsidRPr="000C0245">
        <w:rPr>
          <w:noProof/>
        </w:rPr>
        <w:t xml:space="preserve"> да задржава своје право на уговорну казну из став</w:t>
      </w:r>
      <w:r w:rsidRPr="000C0245">
        <w:rPr>
          <w:noProof/>
          <w:lang w:val="sr-Cyrl-RS"/>
        </w:rPr>
        <w:t>а</w:t>
      </w:r>
      <w:r w:rsidRPr="000C0245">
        <w:rPr>
          <w:noProof/>
        </w:rPr>
        <w:t xml:space="preserve"> 2. овог </w:t>
      </w:r>
      <w:r w:rsidRPr="000C0245">
        <w:rPr>
          <w:noProof/>
          <w:lang w:val="sr-Cyrl-RS"/>
        </w:rPr>
        <w:t>члана.</w:t>
      </w:r>
    </w:p>
    <w:p w14:paraId="6372E218" w14:textId="77777777" w:rsidR="008F1F21" w:rsidRPr="000C0245" w:rsidRDefault="008F1F21" w:rsidP="008F1F21">
      <w:pPr>
        <w:pStyle w:val="NoSpacing"/>
        <w:ind w:firstLine="708"/>
        <w:jc w:val="both"/>
        <w:rPr>
          <w:rFonts w:ascii="Times New Roman" w:hAnsi="Times New Roman"/>
          <w:noProof/>
          <w:szCs w:val="24"/>
        </w:rPr>
      </w:pPr>
      <w:r w:rsidRPr="000C0245">
        <w:rPr>
          <w:rFonts w:ascii="Times New Roman" w:hAnsi="Times New Roman"/>
          <w:noProof/>
          <w:szCs w:val="24"/>
        </w:rPr>
        <w:t xml:space="preserve">Уколико добављач не </w:t>
      </w:r>
      <w:r w:rsidRPr="000C0245">
        <w:rPr>
          <w:rFonts w:ascii="Times New Roman" w:hAnsi="Times New Roman"/>
          <w:noProof/>
          <w:szCs w:val="24"/>
          <w:lang w:val="sr-Cyrl-RS"/>
        </w:rPr>
        <w:t>изврши предметну услугу</w:t>
      </w:r>
      <w:r w:rsidRPr="000C0245">
        <w:rPr>
          <w:rFonts w:ascii="Times New Roman" w:hAnsi="Times New Roman"/>
          <w:noProof/>
          <w:szCs w:val="24"/>
        </w:rPr>
        <w:t xml:space="preserve"> у роковима предвиђеним овим уговором,односно неиспуњава уговорне обавезе, наручилац има право да:</w:t>
      </w:r>
    </w:p>
    <w:p w14:paraId="495896F9" w14:textId="77777777" w:rsidR="008F1F21" w:rsidRPr="000C0245" w:rsidRDefault="008F1F21" w:rsidP="008F1F21">
      <w:pPr>
        <w:pStyle w:val="NoSpacing"/>
        <w:numPr>
          <w:ilvl w:val="0"/>
          <w:numId w:val="23"/>
        </w:numPr>
        <w:jc w:val="both"/>
        <w:rPr>
          <w:rFonts w:ascii="Times New Roman" w:hAnsi="Times New Roman"/>
          <w:noProof/>
          <w:szCs w:val="24"/>
        </w:rPr>
      </w:pPr>
      <w:r w:rsidRPr="000C0245">
        <w:rPr>
          <w:rFonts w:ascii="Times New Roman" w:hAnsi="Times New Roman"/>
          <w:noProof/>
          <w:szCs w:val="24"/>
        </w:rPr>
        <w:t xml:space="preserve">да једнострано раскине овај уговор и да наплати средства обезбеђења из члана </w:t>
      </w:r>
      <w:r w:rsidRPr="000C0245">
        <w:rPr>
          <w:rFonts w:ascii="Times New Roman" w:hAnsi="Times New Roman"/>
          <w:noProof/>
          <w:szCs w:val="24"/>
          <w:lang w:val="sr-Cyrl-RS"/>
        </w:rPr>
        <w:t>6</w:t>
      </w:r>
      <w:r w:rsidRPr="000C0245">
        <w:rPr>
          <w:rFonts w:ascii="Times New Roman" w:hAnsi="Times New Roman"/>
          <w:noProof/>
          <w:szCs w:val="24"/>
        </w:rPr>
        <w:t>. овог уговора.</w:t>
      </w:r>
    </w:p>
    <w:p w14:paraId="66A4A9A5" w14:textId="77777777" w:rsidR="008F1F21" w:rsidRPr="000C0245" w:rsidRDefault="008F1F21" w:rsidP="008F1F21">
      <w:pPr>
        <w:pStyle w:val="NoSpacing"/>
        <w:ind w:firstLine="708"/>
        <w:jc w:val="both"/>
        <w:rPr>
          <w:rFonts w:ascii="Times New Roman" w:hAnsi="Times New Roman"/>
          <w:noProof/>
          <w:szCs w:val="24"/>
        </w:rPr>
      </w:pPr>
      <w:r w:rsidRPr="000C0245">
        <w:rPr>
          <w:rFonts w:ascii="Times New Roman" w:hAnsi="Times New Roman"/>
          <w:noProof/>
          <w:szCs w:val="24"/>
        </w:rPr>
        <w:t xml:space="preserve">У случају наступања чињеница које могу утицати да предметна </w:t>
      </w:r>
      <w:r w:rsidRPr="000C0245">
        <w:rPr>
          <w:rFonts w:ascii="Times New Roman" w:hAnsi="Times New Roman"/>
          <w:noProof/>
          <w:szCs w:val="24"/>
          <w:lang w:val="sr-Cyrl-RS"/>
        </w:rPr>
        <w:t>услуга не буде</w:t>
      </w:r>
      <w:r w:rsidRPr="000C0245">
        <w:rPr>
          <w:rFonts w:ascii="Times New Roman" w:hAnsi="Times New Roman"/>
          <w:noProof/>
          <w:szCs w:val="24"/>
        </w:rPr>
        <w:t xml:space="preserve"> </w:t>
      </w:r>
      <w:r w:rsidRPr="000C0245">
        <w:rPr>
          <w:rFonts w:ascii="Times New Roman" w:hAnsi="Times New Roman"/>
          <w:noProof/>
          <w:szCs w:val="24"/>
          <w:lang w:val="sr-Cyrl-RS"/>
        </w:rPr>
        <w:t>извршена</w:t>
      </w:r>
      <w:r w:rsidRPr="000C0245">
        <w:rPr>
          <w:rFonts w:ascii="Times New Roman" w:hAnsi="Times New Roman"/>
          <w:noProof/>
          <w:szCs w:val="24"/>
        </w:rPr>
        <w:t xml:space="preserve"> у роковима из овог уговора, добављач је дужан да одмах по њиховом сазнању о истим писмено обавести наручиоца.</w:t>
      </w:r>
    </w:p>
    <w:p w14:paraId="560CFAF4" w14:textId="77777777" w:rsidR="008F1F21" w:rsidRPr="000C0245" w:rsidRDefault="008F1F21" w:rsidP="008F1F21">
      <w:pPr>
        <w:pStyle w:val="NoSpacing"/>
        <w:ind w:firstLine="708"/>
        <w:jc w:val="both"/>
        <w:rPr>
          <w:rFonts w:ascii="Times New Roman" w:hAnsi="Times New Roman"/>
          <w:noProof/>
          <w:szCs w:val="24"/>
        </w:rPr>
      </w:pPr>
      <w:r w:rsidRPr="000C0245">
        <w:rPr>
          <w:rFonts w:ascii="Times New Roman" w:hAnsi="Times New Roman"/>
          <w:noProof/>
          <w:szCs w:val="24"/>
        </w:rPr>
        <w:t>Сва обавештења која нису дата у писаном облику сходно претходном ставу неће производити правно дејство.</w:t>
      </w:r>
    </w:p>
    <w:p w14:paraId="4B043E94" w14:textId="77777777" w:rsidR="008F1F21" w:rsidRPr="000C0245" w:rsidRDefault="008F1F21" w:rsidP="008F1F21">
      <w:pPr>
        <w:pStyle w:val="NoSpacing"/>
        <w:ind w:firstLine="708"/>
        <w:jc w:val="both"/>
        <w:rPr>
          <w:rFonts w:ascii="Times New Roman" w:hAnsi="Times New Roman"/>
          <w:noProof/>
          <w:szCs w:val="24"/>
          <w:lang w:val="sr-Cyrl-RS"/>
        </w:rPr>
      </w:pPr>
      <w:proofErr w:type="gramStart"/>
      <w:r w:rsidRPr="000C0245">
        <w:rPr>
          <w:rFonts w:ascii="Times New Roman" w:hAnsi="Times New Roman"/>
          <w:noProof/>
          <w:szCs w:val="24"/>
        </w:rPr>
        <w:t xml:space="preserve">Наплатом уговорне казне </w:t>
      </w:r>
      <w:r w:rsidRPr="000C0245">
        <w:rPr>
          <w:rFonts w:ascii="Times New Roman" w:hAnsi="Times New Roman"/>
          <w:szCs w:val="24"/>
        </w:rPr>
        <w:t xml:space="preserve">и средства обезбеђења из </w:t>
      </w:r>
      <w:r w:rsidRPr="000C0245">
        <w:rPr>
          <w:rFonts w:ascii="Times New Roman" w:hAnsi="Times New Roman"/>
          <w:noProof/>
          <w:szCs w:val="24"/>
        </w:rPr>
        <w:t xml:space="preserve">члана </w:t>
      </w:r>
      <w:r w:rsidRPr="000C0245">
        <w:rPr>
          <w:rFonts w:ascii="Times New Roman" w:hAnsi="Times New Roman"/>
          <w:noProof/>
          <w:szCs w:val="24"/>
          <w:lang w:val="sr-Cyrl-RS"/>
        </w:rPr>
        <w:t>6</w:t>
      </w:r>
      <w:r w:rsidRPr="000C0245">
        <w:rPr>
          <w:rFonts w:ascii="Times New Roman" w:hAnsi="Times New Roman"/>
          <w:noProof/>
          <w:szCs w:val="24"/>
        </w:rPr>
        <w:t>.</w:t>
      </w:r>
      <w:proofErr w:type="gramEnd"/>
      <w:r w:rsidRPr="000C0245">
        <w:rPr>
          <w:rFonts w:ascii="Times New Roman" w:hAnsi="Times New Roman"/>
          <w:noProof/>
          <w:szCs w:val="24"/>
        </w:rPr>
        <w:t xml:space="preserve"> овог уговора</w:t>
      </w:r>
      <w:proofErr w:type="gramStart"/>
      <w:r w:rsidRPr="000C0245">
        <w:rPr>
          <w:rFonts w:ascii="Times New Roman" w:hAnsi="Times New Roman"/>
          <w:szCs w:val="24"/>
        </w:rPr>
        <w:t xml:space="preserve">, </w:t>
      </w:r>
      <w:r w:rsidRPr="000C0245">
        <w:rPr>
          <w:rFonts w:ascii="Times New Roman" w:hAnsi="Times New Roman"/>
          <w:noProof/>
          <w:szCs w:val="24"/>
        </w:rPr>
        <w:t xml:space="preserve"> не</w:t>
      </w:r>
      <w:proofErr w:type="gramEnd"/>
      <w:r w:rsidRPr="000C0245">
        <w:rPr>
          <w:rFonts w:ascii="Times New Roman" w:hAnsi="Times New Roman"/>
          <w:noProof/>
          <w:szCs w:val="24"/>
        </w:rPr>
        <w:t xml:space="preserve"> утиче и не умањује право наручиоца на накнаду стварно претрпљене штете</w:t>
      </w:r>
      <w:r w:rsidRPr="000C0245">
        <w:rPr>
          <w:rFonts w:ascii="Times New Roman" w:hAnsi="Times New Roman"/>
          <w:noProof/>
          <w:szCs w:val="24"/>
          <w:lang w:val="sr-Cyrl-RS"/>
        </w:rPr>
        <w:t>.</w:t>
      </w:r>
    </w:p>
    <w:p w14:paraId="7CE188BB" w14:textId="77777777" w:rsidR="008F1F21" w:rsidRPr="000C0245" w:rsidRDefault="008F1F21" w:rsidP="008F1F21">
      <w:pPr>
        <w:jc w:val="both"/>
        <w:rPr>
          <w:noProof/>
          <w:lang w:val="sr-Cyrl-RS"/>
        </w:rPr>
      </w:pPr>
    </w:p>
    <w:p w14:paraId="73476D62" w14:textId="77777777" w:rsidR="008F1F21" w:rsidRPr="000C0245" w:rsidRDefault="008F1F21" w:rsidP="008F1F21">
      <w:pPr>
        <w:jc w:val="center"/>
        <w:outlineLvl w:val="0"/>
        <w:rPr>
          <w:noProof/>
        </w:rPr>
      </w:pPr>
      <w:r w:rsidRPr="000C0245">
        <w:rPr>
          <w:b/>
          <w:noProof/>
        </w:rPr>
        <w:lastRenderedPageBreak/>
        <w:t xml:space="preserve">Члан </w:t>
      </w:r>
      <w:r w:rsidRPr="000C0245">
        <w:rPr>
          <w:b/>
          <w:noProof/>
          <w:lang w:val="sr-Cyrl-RS"/>
        </w:rPr>
        <w:t>11</w:t>
      </w:r>
      <w:r w:rsidRPr="000C0245">
        <w:rPr>
          <w:b/>
          <w:noProof/>
        </w:rPr>
        <w:t>.</w:t>
      </w:r>
    </w:p>
    <w:p w14:paraId="163C47C2" w14:textId="77777777" w:rsidR="008F1F21" w:rsidRPr="000C0245" w:rsidRDefault="008F1F21" w:rsidP="008F1F21">
      <w:pPr>
        <w:ind w:firstLine="720"/>
        <w:jc w:val="both"/>
        <w:rPr>
          <w:noProof/>
          <w:lang w:val="sr-Cyrl-RS"/>
        </w:rPr>
      </w:pPr>
      <w:r w:rsidRPr="000C0245">
        <w:rPr>
          <w:noProof/>
          <w:lang w:val="en-US"/>
        </w:rPr>
        <w:t xml:space="preserve">За праћење техничке реализације </w:t>
      </w:r>
      <w:r w:rsidRPr="000C0245">
        <w:rPr>
          <w:noProof/>
          <w:lang w:val="sr-Cyrl-RS"/>
        </w:rPr>
        <w:t xml:space="preserve">и </w:t>
      </w:r>
      <w:r w:rsidRPr="000C0245">
        <w:rPr>
          <w:noProof/>
          <w:lang w:val="en-US"/>
        </w:rPr>
        <w:t>извршења уговорних обавеза уговорних страна</w:t>
      </w:r>
      <w:r w:rsidRPr="000C0245">
        <w:rPr>
          <w:noProof/>
          <w:lang w:val="sr-Cyrl-RS"/>
        </w:rPr>
        <w:t xml:space="preserve"> </w:t>
      </w:r>
      <w:r w:rsidRPr="000C0245">
        <w:rPr>
          <w:noProof/>
          <w:lang w:val="en-US"/>
        </w:rPr>
        <w:t>у име наручиоца овлашћуј</w:t>
      </w:r>
      <w:r w:rsidRPr="000C0245">
        <w:rPr>
          <w:noProof/>
          <w:lang w:val="sr-Cyrl-RS"/>
        </w:rPr>
        <w:t>у</w:t>
      </w:r>
      <w:r w:rsidRPr="000C0245">
        <w:rPr>
          <w:noProof/>
          <w:lang w:val="en-US"/>
        </w:rPr>
        <w:t xml:space="preserve"> се </w:t>
      </w:r>
      <w:r w:rsidRPr="000C0245">
        <w:rPr>
          <w:noProof/>
          <w:lang w:val="sr-Cyrl-RS"/>
        </w:rPr>
        <w:t>______________________.</w:t>
      </w:r>
    </w:p>
    <w:p w14:paraId="21999A65" w14:textId="77777777" w:rsidR="008F1F21" w:rsidRPr="000C0245" w:rsidRDefault="008F1F21" w:rsidP="008F1F21">
      <w:pPr>
        <w:ind w:firstLine="720"/>
        <w:jc w:val="both"/>
        <w:rPr>
          <w:noProof/>
          <w:lang w:val="sr-Cyrl-RS"/>
        </w:rPr>
      </w:pPr>
      <w:r w:rsidRPr="000C0245">
        <w:rPr>
          <w:noProof/>
          <w:lang w:val="en-US"/>
        </w:rPr>
        <w:t>За праћењ</w:t>
      </w:r>
      <w:r w:rsidRPr="000C0245">
        <w:rPr>
          <w:noProof/>
          <w:lang w:val="sr-Cyrl-RS"/>
        </w:rPr>
        <w:t>е</w:t>
      </w:r>
      <w:r w:rsidRPr="000C0245">
        <w:rPr>
          <w:noProof/>
          <w:lang w:val="en-US"/>
        </w:rPr>
        <w:t xml:space="preserve"> финансијске реализације овог уговора у име наручиоца </w:t>
      </w:r>
      <w:r w:rsidRPr="000C0245">
        <w:rPr>
          <w:noProof/>
          <w:lang w:val="sr-Cyrl-RS"/>
        </w:rPr>
        <w:t xml:space="preserve">такође се </w:t>
      </w:r>
      <w:r w:rsidRPr="000C0245">
        <w:rPr>
          <w:noProof/>
          <w:lang w:val="en-US"/>
        </w:rPr>
        <w:t>овлашћуј</w:t>
      </w:r>
      <w:r w:rsidRPr="000C0245">
        <w:rPr>
          <w:noProof/>
          <w:lang w:val="sr-Cyrl-RS"/>
        </w:rPr>
        <w:t>е</w:t>
      </w:r>
      <w:r w:rsidRPr="000C0245">
        <w:rPr>
          <w:noProof/>
          <w:lang w:val="en-US"/>
        </w:rPr>
        <w:t xml:space="preserve"> </w:t>
      </w:r>
      <w:r w:rsidRPr="000C0245">
        <w:rPr>
          <w:noProof/>
          <w:lang w:val="sr-Cyrl-RS"/>
        </w:rPr>
        <w:t xml:space="preserve">___________________. </w:t>
      </w:r>
    </w:p>
    <w:p w14:paraId="1CC4E205" w14:textId="77777777" w:rsidR="008F1F21" w:rsidRPr="000C0245" w:rsidRDefault="008F1F21" w:rsidP="008F1F21">
      <w:pPr>
        <w:outlineLvl w:val="0"/>
        <w:rPr>
          <w:noProof/>
          <w:lang w:val="sr-Cyrl-RS"/>
        </w:rPr>
      </w:pPr>
    </w:p>
    <w:p w14:paraId="481F9EAD" w14:textId="77777777" w:rsidR="008F1F21" w:rsidRPr="000C0245" w:rsidRDefault="008F1F21" w:rsidP="008F1F21">
      <w:pPr>
        <w:jc w:val="center"/>
        <w:outlineLvl w:val="0"/>
        <w:rPr>
          <w:noProof/>
          <w:lang w:val="sr-Cyrl-CS"/>
        </w:rPr>
      </w:pPr>
      <w:r w:rsidRPr="000C0245">
        <w:rPr>
          <w:b/>
          <w:noProof/>
        </w:rPr>
        <w:t xml:space="preserve">Члан </w:t>
      </w:r>
      <w:r w:rsidRPr="000C0245">
        <w:rPr>
          <w:b/>
          <w:noProof/>
          <w:lang w:val="sr-Cyrl-RS"/>
        </w:rPr>
        <w:t>12</w:t>
      </w:r>
      <w:r w:rsidRPr="000C0245">
        <w:rPr>
          <w:b/>
          <w:noProof/>
        </w:rPr>
        <w:t>.</w:t>
      </w:r>
    </w:p>
    <w:p w14:paraId="001729EB" w14:textId="77777777" w:rsidR="008F1F21" w:rsidRPr="000C0245" w:rsidRDefault="008F1F21" w:rsidP="008F1F21">
      <w:pPr>
        <w:ind w:firstLine="720"/>
        <w:jc w:val="both"/>
        <w:rPr>
          <w:noProof/>
        </w:rPr>
      </w:pPr>
      <w:r w:rsidRPr="000C0245">
        <w:rPr>
          <w:noProof/>
          <w:lang w:val="en-US"/>
        </w:rPr>
        <w:t>Уговорне стране су сагласне да се ближе одређење начина реализације овог уговора врш</w:t>
      </w:r>
      <w:r w:rsidRPr="000C0245">
        <w:rPr>
          <w:noProof/>
        </w:rPr>
        <w:t>и</w:t>
      </w:r>
      <w:r w:rsidRPr="000C0245">
        <w:rPr>
          <w:noProof/>
          <w:lang w:val="en-US"/>
        </w:rPr>
        <w:t xml:space="preserve"> путем протокола о спровођењу овог уговора закљученим између уговорних страна.</w:t>
      </w:r>
    </w:p>
    <w:p w14:paraId="13AFD266" w14:textId="77777777" w:rsidR="008F1F21" w:rsidRPr="000C0245" w:rsidRDefault="008F1F21" w:rsidP="008F1F21">
      <w:pPr>
        <w:rPr>
          <w:noProof/>
        </w:rPr>
      </w:pPr>
    </w:p>
    <w:p w14:paraId="5B27451B" w14:textId="77777777" w:rsidR="008F1F21" w:rsidRPr="000C0245" w:rsidRDefault="008F1F21" w:rsidP="008F1F21">
      <w:pPr>
        <w:jc w:val="center"/>
        <w:outlineLvl w:val="0"/>
        <w:rPr>
          <w:noProof/>
        </w:rPr>
      </w:pPr>
      <w:r w:rsidRPr="000C0245">
        <w:rPr>
          <w:b/>
          <w:noProof/>
        </w:rPr>
        <w:t>Члан 1</w:t>
      </w:r>
      <w:r w:rsidRPr="000C0245">
        <w:rPr>
          <w:b/>
          <w:noProof/>
          <w:lang w:val="sr-Cyrl-RS"/>
        </w:rPr>
        <w:t>3</w:t>
      </w:r>
      <w:r w:rsidRPr="000C0245">
        <w:rPr>
          <w:b/>
          <w:noProof/>
        </w:rPr>
        <w:t>.</w:t>
      </w:r>
    </w:p>
    <w:p w14:paraId="0C931132" w14:textId="77777777" w:rsidR="008F1F21" w:rsidRPr="000C0245" w:rsidRDefault="008F1F21" w:rsidP="008F1F21">
      <w:pPr>
        <w:ind w:firstLine="720"/>
        <w:jc w:val="both"/>
        <w:rPr>
          <w:noProof/>
        </w:rPr>
      </w:pPr>
      <w:r w:rsidRPr="000C024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1075A26" w14:textId="77777777" w:rsidR="008F1F21" w:rsidRPr="000C0245" w:rsidRDefault="008F1F21" w:rsidP="008F1F21">
      <w:pPr>
        <w:jc w:val="center"/>
        <w:outlineLvl w:val="0"/>
        <w:rPr>
          <w:noProof/>
          <w:lang w:val="sr-Cyrl-RS"/>
        </w:rPr>
      </w:pPr>
    </w:p>
    <w:p w14:paraId="121A1303" w14:textId="77777777" w:rsidR="008F1F21" w:rsidRPr="000C0245" w:rsidRDefault="008F1F21" w:rsidP="008F1F21">
      <w:pPr>
        <w:jc w:val="center"/>
        <w:outlineLvl w:val="0"/>
        <w:rPr>
          <w:noProof/>
        </w:rPr>
      </w:pPr>
      <w:r w:rsidRPr="000C0245">
        <w:rPr>
          <w:b/>
          <w:noProof/>
        </w:rPr>
        <w:t>Члан 1</w:t>
      </w:r>
      <w:r w:rsidRPr="000C0245">
        <w:rPr>
          <w:b/>
          <w:noProof/>
          <w:lang w:val="sr-Cyrl-RS"/>
        </w:rPr>
        <w:t>4</w:t>
      </w:r>
      <w:r w:rsidRPr="000C0245">
        <w:rPr>
          <w:b/>
          <w:noProof/>
        </w:rPr>
        <w:t>.</w:t>
      </w:r>
    </w:p>
    <w:p w14:paraId="0D581E34" w14:textId="77777777" w:rsidR="008F1F21" w:rsidRPr="000C0245" w:rsidRDefault="008F1F21" w:rsidP="008F1F21">
      <w:pPr>
        <w:ind w:firstLine="741"/>
        <w:jc w:val="both"/>
        <w:rPr>
          <w:noProof/>
        </w:rPr>
      </w:pPr>
      <w:r w:rsidRPr="000C024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88B7424" w14:textId="77777777" w:rsidR="008F1F21" w:rsidRPr="000C0245" w:rsidRDefault="008F1F21" w:rsidP="008F1F21">
      <w:pPr>
        <w:jc w:val="both"/>
        <w:rPr>
          <w:noProof/>
          <w:lang w:val="en-US"/>
        </w:rPr>
      </w:pPr>
    </w:p>
    <w:p w14:paraId="68F35098" w14:textId="77777777" w:rsidR="008F1F21" w:rsidRPr="000C0245" w:rsidRDefault="008F1F21" w:rsidP="008F1F21">
      <w:pPr>
        <w:jc w:val="center"/>
        <w:outlineLvl w:val="0"/>
        <w:rPr>
          <w:noProof/>
        </w:rPr>
      </w:pPr>
      <w:r w:rsidRPr="000C0245">
        <w:rPr>
          <w:b/>
          <w:noProof/>
        </w:rPr>
        <w:t>Члан 1</w:t>
      </w:r>
      <w:r w:rsidRPr="000C0245">
        <w:rPr>
          <w:b/>
          <w:noProof/>
          <w:lang w:val="sr-Cyrl-RS"/>
        </w:rPr>
        <w:t>5</w:t>
      </w:r>
      <w:r w:rsidRPr="000C0245">
        <w:rPr>
          <w:b/>
          <w:noProof/>
        </w:rPr>
        <w:t>.</w:t>
      </w:r>
    </w:p>
    <w:p w14:paraId="5967D2A9" w14:textId="77777777" w:rsidR="008F1F21" w:rsidRPr="000C0245" w:rsidRDefault="008F1F21" w:rsidP="008F1F21">
      <w:pPr>
        <w:ind w:firstLine="741"/>
        <w:jc w:val="both"/>
        <w:rPr>
          <w:noProof/>
          <w:lang w:val="sr-Cyrl-RS"/>
        </w:rPr>
      </w:pPr>
      <w:r w:rsidRPr="000C0245">
        <w:rPr>
          <w:noProof/>
        </w:rPr>
        <w:t xml:space="preserve">Овај уговор је сачињен у </w:t>
      </w:r>
      <w:r w:rsidRPr="000C0245">
        <w:rPr>
          <w:noProof/>
          <w:lang w:val="sr-Cyrl-RS"/>
        </w:rPr>
        <w:t xml:space="preserve">четири </w:t>
      </w:r>
      <w:r w:rsidRPr="000C0245">
        <w:rPr>
          <w:noProof/>
        </w:rPr>
        <w:t>истоветн</w:t>
      </w:r>
      <w:r w:rsidRPr="000C0245">
        <w:rPr>
          <w:noProof/>
          <w:lang w:val="sr-Cyrl-RS"/>
        </w:rPr>
        <w:t>а</w:t>
      </w:r>
      <w:r w:rsidRPr="000C0245">
        <w:rPr>
          <w:noProof/>
        </w:rPr>
        <w:t xml:space="preserve"> примерка</w:t>
      </w:r>
      <w:r w:rsidRPr="000C0245">
        <w:rPr>
          <w:noProof/>
          <w:lang w:val="sr-Cyrl-RS"/>
        </w:rPr>
        <w:t>,</w:t>
      </w:r>
      <w:r w:rsidRPr="000C0245">
        <w:rPr>
          <w:noProof/>
        </w:rPr>
        <w:t xml:space="preserve"> од којих наручилац задржава </w:t>
      </w:r>
      <w:r w:rsidRPr="000C0245">
        <w:rPr>
          <w:noProof/>
          <w:lang w:val="sr-Cyrl-RS"/>
        </w:rPr>
        <w:t>три</w:t>
      </w:r>
      <w:r w:rsidRPr="000C0245">
        <w:rPr>
          <w:noProof/>
        </w:rPr>
        <w:t xml:space="preserve">, а добављач </w:t>
      </w:r>
      <w:r w:rsidRPr="000C0245">
        <w:rPr>
          <w:noProof/>
          <w:lang w:val="sr-Cyrl-RS"/>
        </w:rPr>
        <w:t>један</w:t>
      </w:r>
      <w:r w:rsidRPr="000C0245">
        <w:rPr>
          <w:noProof/>
        </w:rPr>
        <w:t xml:space="preserve"> пример</w:t>
      </w:r>
      <w:r w:rsidRPr="000C0245">
        <w:rPr>
          <w:noProof/>
          <w:lang w:val="sr-Cyrl-RS"/>
        </w:rPr>
        <w:t>ак</w:t>
      </w:r>
      <w:r w:rsidRPr="000C0245">
        <w:rPr>
          <w:noProof/>
        </w:rPr>
        <w:t>.</w:t>
      </w:r>
    </w:p>
    <w:p w14:paraId="7F099427" w14:textId="77777777" w:rsidR="008F1F21" w:rsidRPr="000C0245" w:rsidRDefault="008F1F21" w:rsidP="008F1F21">
      <w:pPr>
        <w:ind w:firstLine="741"/>
        <w:jc w:val="both"/>
        <w:rPr>
          <w:noProof/>
          <w:lang w:val="sr-Cyrl-RS"/>
        </w:rPr>
      </w:pPr>
    </w:p>
    <w:p w14:paraId="2D85988D" w14:textId="77777777" w:rsidR="008F1F21" w:rsidRPr="000C0245" w:rsidRDefault="008F1F21" w:rsidP="008F1F21">
      <w:pPr>
        <w:ind w:firstLine="741"/>
        <w:jc w:val="both"/>
        <w:rPr>
          <w:noProof/>
          <w:lang w:val="sr-Cyrl-RS"/>
        </w:rPr>
      </w:pPr>
    </w:p>
    <w:p w14:paraId="793A20C7" w14:textId="77777777" w:rsidR="008F1F21" w:rsidRPr="000C0245" w:rsidRDefault="008F1F21" w:rsidP="008F1F21">
      <w:pPr>
        <w:tabs>
          <w:tab w:val="left" w:pos="6023"/>
        </w:tabs>
        <w:rPr>
          <w:i/>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F1F21" w:rsidRPr="000C0245" w14:paraId="1C1628BA" w14:textId="77777777" w:rsidTr="006C4E21">
        <w:trPr>
          <w:trHeight w:val="347"/>
        </w:trPr>
        <w:tc>
          <w:tcPr>
            <w:tcW w:w="3216" w:type="dxa"/>
            <w:vAlign w:val="center"/>
          </w:tcPr>
          <w:p w14:paraId="46085E0A" w14:textId="77777777" w:rsidR="008F1F21" w:rsidRPr="000C0245" w:rsidRDefault="008F1F21" w:rsidP="006C4E21">
            <w:pPr>
              <w:jc w:val="center"/>
              <w:rPr>
                <w:noProof/>
              </w:rPr>
            </w:pPr>
            <w:r w:rsidRPr="000C0245">
              <w:rPr>
                <w:noProof/>
              </w:rPr>
              <w:t>ЗА ДОБАВЉАЧА:</w:t>
            </w:r>
          </w:p>
        </w:tc>
        <w:tc>
          <w:tcPr>
            <w:tcW w:w="2279" w:type="dxa"/>
          </w:tcPr>
          <w:p w14:paraId="4A0C871D" w14:textId="77777777" w:rsidR="008F1F21" w:rsidRPr="000C0245" w:rsidRDefault="008F1F21" w:rsidP="006C4E21">
            <w:pPr>
              <w:jc w:val="center"/>
              <w:rPr>
                <w:noProof/>
              </w:rPr>
            </w:pPr>
          </w:p>
        </w:tc>
        <w:tc>
          <w:tcPr>
            <w:tcW w:w="3827" w:type="dxa"/>
            <w:vAlign w:val="center"/>
          </w:tcPr>
          <w:p w14:paraId="5DA84970" w14:textId="77777777" w:rsidR="008F1F21" w:rsidRPr="000C0245" w:rsidRDefault="008F1F21" w:rsidP="006C4E21">
            <w:pPr>
              <w:jc w:val="center"/>
              <w:rPr>
                <w:noProof/>
              </w:rPr>
            </w:pPr>
            <w:r w:rsidRPr="000C0245">
              <w:rPr>
                <w:noProof/>
              </w:rPr>
              <w:t>ЗА НАРУЧИОЦА:</w:t>
            </w:r>
          </w:p>
        </w:tc>
      </w:tr>
      <w:tr w:rsidR="008F1F21" w:rsidRPr="000C0245" w14:paraId="3EBF5AD1" w14:textId="77777777" w:rsidTr="006C4E21">
        <w:trPr>
          <w:trHeight w:val="359"/>
        </w:trPr>
        <w:tc>
          <w:tcPr>
            <w:tcW w:w="3216" w:type="dxa"/>
            <w:vAlign w:val="center"/>
          </w:tcPr>
          <w:p w14:paraId="192535A6" w14:textId="77777777" w:rsidR="008F1F21" w:rsidRPr="000C0245" w:rsidRDefault="008F1F21" w:rsidP="006C4E21">
            <w:pPr>
              <w:jc w:val="center"/>
              <w:rPr>
                <w:noProof/>
              </w:rPr>
            </w:pPr>
            <w:r w:rsidRPr="000C0245">
              <w:rPr>
                <w:noProof/>
              </w:rPr>
              <w:t>ДИРЕКТОР</w:t>
            </w:r>
          </w:p>
        </w:tc>
        <w:tc>
          <w:tcPr>
            <w:tcW w:w="2279" w:type="dxa"/>
          </w:tcPr>
          <w:p w14:paraId="4387DF1F" w14:textId="77777777" w:rsidR="008F1F21" w:rsidRPr="000C0245" w:rsidRDefault="008F1F21" w:rsidP="006C4E21">
            <w:pPr>
              <w:jc w:val="center"/>
              <w:rPr>
                <w:noProof/>
              </w:rPr>
            </w:pPr>
          </w:p>
        </w:tc>
        <w:tc>
          <w:tcPr>
            <w:tcW w:w="3827" w:type="dxa"/>
            <w:vAlign w:val="center"/>
          </w:tcPr>
          <w:p w14:paraId="4E877C7B" w14:textId="77777777" w:rsidR="008F1F21" w:rsidRPr="000C0245" w:rsidRDefault="008F1F21" w:rsidP="006C4E21">
            <w:pPr>
              <w:jc w:val="center"/>
              <w:rPr>
                <w:noProof/>
              </w:rPr>
            </w:pPr>
            <w:r w:rsidRPr="000C0245">
              <w:rPr>
                <w:noProof/>
                <w:lang w:val="sr-Cyrl-RS"/>
              </w:rPr>
              <w:t xml:space="preserve">В. Д. </w:t>
            </w:r>
            <w:r w:rsidRPr="000C0245">
              <w:rPr>
                <w:noProof/>
              </w:rPr>
              <w:t>ДИРЕКТОР</w:t>
            </w:r>
          </w:p>
        </w:tc>
      </w:tr>
      <w:tr w:rsidR="008F1F21" w:rsidRPr="000C0245" w14:paraId="31319134" w14:textId="77777777" w:rsidTr="006C4E21">
        <w:trPr>
          <w:trHeight w:val="347"/>
        </w:trPr>
        <w:tc>
          <w:tcPr>
            <w:tcW w:w="3216" w:type="dxa"/>
            <w:vAlign w:val="bottom"/>
          </w:tcPr>
          <w:p w14:paraId="4E0BDF7D" w14:textId="77777777" w:rsidR="008F1F21" w:rsidRPr="000C0245" w:rsidRDefault="008F1F21" w:rsidP="006C4E21">
            <w:pPr>
              <w:jc w:val="center"/>
              <w:rPr>
                <w:noProof/>
              </w:rPr>
            </w:pPr>
          </w:p>
          <w:p w14:paraId="388996E7" w14:textId="77777777" w:rsidR="008F1F21" w:rsidRPr="000C0245" w:rsidRDefault="008F1F21" w:rsidP="006C4E21">
            <w:pPr>
              <w:jc w:val="center"/>
              <w:rPr>
                <w:noProof/>
              </w:rPr>
            </w:pPr>
            <w:r w:rsidRPr="000C0245">
              <w:rPr>
                <w:noProof/>
              </w:rPr>
              <w:t>_________________________</w:t>
            </w:r>
          </w:p>
        </w:tc>
        <w:tc>
          <w:tcPr>
            <w:tcW w:w="2279" w:type="dxa"/>
            <w:vAlign w:val="bottom"/>
          </w:tcPr>
          <w:p w14:paraId="116EE341" w14:textId="77777777" w:rsidR="008F1F21" w:rsidRPr="000C0245" w:rsidRDefault="008F1F21" w:rsidP="006C4E21">
            <w:pPr>
              <w:jc w:val="both"/>
              <w:rPr>
                <w:noProof/>
              </w:rPr>
            </w:pPr>
          </w:p>
        </w:tc>
        <w:tc>
          <w:tcPr>
            <w:tcW w:w="3827" w:type="dxa"/>
            <w:vAlign w:val="bottom"/>
          </w:tcPr>
          <w:p w14:paraId="6610E517" w14:textId="77777777" w:rsidR="008F1F21" w:rsidRPr="000C0245" w:rsidRDefault="008F1F21" w:rsidP="006C4E21">
            <w:pPr>
              <w:jc w:val="center"/>
              <w:rPr>
                <w:noProof/>
              </w:rPr>
            </w:pPr>
            <w:r w:rsidRPr="000C0245">
              <w:rPr>
                <w:noProof/>
              </w:rPr>
              <w:t>___________________________</w:t>
            </w:r>
          </w:p>
        </w:tc>
      </w:tr>
      <w:tr w:rsidR="008F1F21" w:rsidRPr="000C0245" w14:paraId="0C1B420B" w14:textId="77777777" w:rsidTr="006C4E21">
        <w:trPr>
          <w:trHeight w:val="359"/>
        </w:trPr>
        <w:tc>
          <w:tcPr>
            <w:tcW w:w="3216" w:type="dxa"/>
            <w:vAlign w:val="center"/>
          </w:tcPr>
          <w:p w14:paraId="559C364E" w14:textId="77777777" w:rsidR="008F1F21" w:rsidRPr="000C0245" w:rsidRDefault="008F1F21" w:rsidP="006C4E21">
            <w:pPr>
              <w:jc w:val="center"/>
              <w:rPr>
                <w:i/>
                <w:noProof/>
              </w:rPr>
            </w:pPr>
          </w:p>
        </w:tc>
        <w:tc>
          <w:tcPr>
            <w:tcW w:w="2279" w:type="dxa"/>
          </w:tcPr>
          <w:p w14:paraId="64DC33F0" w14:textId="77777777" w:rsidR="008F1F21" w:rsidRPr="000C0245" w:rsidRDefault="008F1F21" w:rsidP="006C4E21">
            <w:pPr>
              <w:jc w:val="both"/>
              <w:rPr>
                <w:i/>
                <w:noProof/>
              </w:rPr>
            </w:pPr>
          </w:p>
        </w:tc>
        <w:tc>
          <w:tcPr>
            <w:tcW w:w="3827" w:type="dxa"/>
            <w:vAlign w:val="center"/>
          </w:tcPr>
          <w:p w14:paraId="6EC163B6" w14:textId="77777777" w:rsidR="008F1F21" w:rsidRPr="000C0245" w:rsidRDefault="008F1F21" w:rsidP="006C4E21">
            <w:pPr>
              <w:jc w:val="center"/>
              <w:rPr>
                <w:i/>
                <w:noProof/>
              </w:rPr>
            </w:pPr>
          </w:p>
        </w:tc>
      </w:tr>
    </w:tbl>
    <w:p w14:paraId="2665D8E1" w14:textId="77777777" w:rsidR="00986AF4" w:rsidRPr="00EE36D8" w:rsidRDefault="00986AF4" w:rsidP="00986AF4">
      <w:pPr>
        <w:ind w:firstLine="5670"/>
        <w:jc w:val="both"/>
        <w:rPr>
          <w:noProof/>
          <w:lang w:val="sr-Cyrl-RS"/>
        </w:rPr>
      </w:pPr>
    </w:p>
    <w:p w14:paraId="2C3DF234" w14:textId="77777777" w:rsidR="00986AF4" w:rsidRPr="00EE36D8" w:rsidRDefault="00986AF4" w:rsidP="00986AF4">
      <w:pPr>
        <w:rPr>
          <w:noProof/>
        </w:rPr>
      </w:pPr>
    </w:p>
    <w:p w14:paraId="5F816CC9" w14:textId="77777777" w:rsidR="00986AF4" w:rsidRPr="00EE36D8" w:rsidRDefault="00986AF4" w:rsidP="00986AF4">
      <w:pPr>
        <w:rPr>
          <w:noProof/>
        </w:rPr>
      </w:pPr>
    </w:p>
    <w:p w14:paraId="03374832" w14:textId="77777777" w:rsidR="00986AF4" w:rsidRPr="00EE36D8" w:rsidRDefault="00986AF4" w:rsidP="00986AF4">
      <w:pPr>
        <w:rPr>
          <w:noProof/>
        </w:rPr>
      </w:pPr>
    </w:p>
    <w:p w14:paraId="7AD94C39" w14:textId="77777777" w:rsidR="00986AF4" w:rsidRPr="00EE36D8" w:rsidRDefault="00986AF4" w:rsidP="00986AF4">
      <w:pPr>
        <w:rPr>
          <w:noProof/>
        </w:rPr>
      </w:pPr>
    </w:p>
    <w:p w14:paraId="7D4E3166" w14:textId="77777777" w:rsidR="00986AF4" w:rsidRPr="00EE36D8" w:rsidRDefault="00986AF4" w:rsidP="00986AF4"/>
    <w:p w14:paraId="357BE4B6" w14:textId="77777777" w:rsidR="004617AA" w:rsidRPr="00EE36D8" w:rsidRDefault="004617AA" w:rsidP="007B663B">
      <w:pPr>
        <w:rPr>
          <w:noProof/>
          <w:lang w:val="sr-Cyrl-RS"/>
        </w:rPr>
      </w:pPr>
    </w:p>
    <w:p w14:paraId="441AF049" w14:textId="77777777" w:rsidR="007B663B" w:rsidRPr="00EE36D8" w:rsidRDefault="007B663B" w:rsidP="007B663B">
      <w:pPr>
        <w:rPr>
          <w:noProof/>
          <w:lang w:val="sr-Cyrl-RS"/>
        </w:rPr>
      </w:pPr>
    </w:p>
    <w:p w14:paraId="2687D4A4" w14:textId="77777777" w:rsidR="005C3850" w:rsidRPr="00EE36D8" w:rsidRDefault="005C3850" w:rsidP="007B663B">
      <w:pPr>
        <w:rPr>
          <w:noProof/>
          <w:lang w:val="sr-Cyrl-RS"/>
        </w:rPr>
      </w:pPr>
    </w:p>
    <w:p w14:paraId="43F56787" w14:textId="77777777" w:rsidR="005C3850" w:rsidRPr="00EE36D8" w:rsidRDefault="005C3850" w:rsidP="007B663B">
      <w:pPr>
        <w:rPr>
          <w:noProof/>
          <w:lang w:val="sr-Cyrl-RS"/>
        </w:rPr>
      </w:pPr>
    </w:p>
    <w:p w14:paraId="3891789D" w14:textId="77777777" w:rsidR="005C3850" w:rsidRPr="00EE36D8" w:rsidRDefault="005C3850" w:rsidP="007B663B">
      <w:pPr>
        <w:rPr>
          <w:noProof/>
          <w:lang w:val="sr-Cyrl-RS"/>
        </w:rPr>
      </w:pPr>
    </w:p>
    <w:p w14:paraId="3FCCFF51" w14:textId="77777777" w:rsidR="005C3850" w:rsidRPr="00EE36D8" w:rsidRDefault="005C3850" w:rsidP="007B663B">
      <w:pPr>
        <w:rPr>
          <w:noProof/>
          <w:lang w:val="sr-Cyrl-RS"/>
        </w:rPr>
      </w:pPr>
    </w:p>
    <w:p w14:paraId="366BAFED" w14:textId="77777777" w:rsidR="005C3850" w:rsidRPr="00EE36D8" w:rsidRDefault="005C3850" w:rsidP="007B663B">
      <w:pPr>
        <w:rPr>
          <w:noProof/>
          <w:lang w:val="sr-Cyrl-RS"/>
        </w:rPr>
      </w:pPr>
    </w:p>
    <w:p w14:paraId="5880F26A" w14:textId="29EE220C" w:rsidR="002D5B2C" w:rsidRPr="00EE36D8" w:rsidRDefault="002D5B2C" w:rsidP="00CF0044">
      <w:pPr>
        <w:pStyle w:val="Heading1"/>
        <w:numPr>
          <w:ilvl w:val="0"/>
          <w:numId w:val="25"/>
        </w:numPr>
      </w:pPr>
      <w:bookmarkStart w:id="85" w:name="_Toc448222241"/>
      <w:bookmarkStart w:id="86" w:name="_Toc477327713"/>
      <w:bookmarkStart w:id="87" w:name="_Toc477327996"/>
      <w:bookmarkStart w:id="88" w:name="_Toc477328725"/>
      <w:bookmarkStart w:id="89" w:name="_Toc477329196"/>
      <w:bookmarkStart w:id="90" w:name="_Toc531162742"/>
      <w:r w:rsidRPr="00EE36D8">
        <w:lastRenderedPageBreak/>
        <w:t>ИЗЈАВА О НЕЗАВИСНОЈ ПОНУДИ</w:t>
      </w:r>
      <w:bookmarkEnd w:id="79"/>
      <w:bookmarkEnd w:id="80"/>
      <w:bookmarkEnd w:id="85"/>
      <w:bookmarkEnd w:id="86"/>
      <w:bookmarkEnd w:id="87"/>
      <w:bookmarkEnd w:id="88"/>
      <w:bookmarkEnd w:id="89"/>
      <w:bookmarkEnd w:id="90"/>
    </w:p>
    <w:p w14:paraId="65E0BACD" w14:textId="77777777" w:rsidR="00AA413D" w:rsidRPr="00EE36D8" w:rsidRDefault="00AA413D" w:rsidP="00AA413D">
      <w:pPr>
        <w:jc w:val="center"/>
        <w:rPr>
          <w:b/>
          <w:noProof/>
        </w:rPr>
      </w:pPr>
    </w:p>
    <w:p w14:paraId="796B32B2" w14:textId="77777777" w:rsidR="00AA413D" w:rsidRPr="00EE36D8" w:rsidRDefault="00AA413D" w:rsidP="00EA647C">
      <w:pPr>
        <w:jc w:val="both"/>
        <w:rPr>
          <w:noProof/>
        </w:rPr>
      </w:pPr>
    </w:p>
    <w:p w14:paraId="2084C9E8" w14:textId="77777777" w:rsidR="00AA413D" w:rsidRPr="00EE36D8" w:rsidRDefault="00EA647C" w:rsidP="00EA647C">
      <w:pPr>
        <w:ind w:firstLine="720"/>
        <w:jc w:val="both"/>
        <w:rPr>
          <w:noProof/>
        </w:rPr>
      </w:pPr>
      <w:r w:rsidRPr="00EE36D8">
        <w:rPr>
          <w:noProof/>
        </w:rPr>
        <w:t xml:space="preserve">У </w:t>
      </w:r>
      <w:r w:rsidR="005D6B09" w:rsidRPr="00EE36D8">
        <w:rPr>
          <w:noProof/>
        </w:rPr>
        <w:t xml:space="preserve"> складу </w:t>
      </w:r>
      <w:r w:rsidRPr="00EE36D8">
        <w:rPr>
          <w:noProof/>
        </w:rPr>
        <w:t>са чланом 26. Закона о јавним набавк</w:t>
      </w:r>
      <w:r w:rsidR="00573C8A" w:rsidRPr="00EE36D8">
        <w:rPr>
          <w:noProof/>
        </w:rPr>
        <w:t>ама („Сл. гласник РС” бр. 124/</w:t>
      </w:r>
      <w:r w:rsidRPr="00EE36D8">
        <w:rPr>
          <w:noProof/>
        </w:rPr>
        <w:t>12</w:t>
      </w:r>
      <w:r w:rsidR="00573C8A" w:rsidRPr="00EE36D8">
        <w:rPr>
          <w:noProof/>
        </w:rPr>
        <w:t>, 14/15 и 68/15</w:t>
      </w:r>
      <w:r w:rsidRPr="00EE36D8">
        <w:rPr>
          <w:noProof/>
        </w:rPr>
        <w:t>), као заступник понуђача дајем</w:t>
      </w:r>
      <w:r w:rsidR="00767449" w:rsidRPr="00EE36D8">
        <w:rPr>
          <w:noProof/>
        </w:rPr>
        <w:t>:</w:t>
      </w:r>
    </w:p>
    <w:p w14:paraId="21428AD9" w14:textId="77777777" w:rsidR="00A23F31" w:rsidRPr="00EE36D8" w:rsidRDefault="00A23F31" w:rsidP="00A23F31">
      <w:pPr>
        <w:tabs>
          <w:tab w:val="left" w:pos="6028"/>
        </w:tabs>
        <w:autoSpaceDE w:val="0"/>
        <w:ind w:left="360"/>
        <w:rPr>
          <w:bCs/>
          <w:iCs/>
        </w:rPr>
      </w:pPr>
    </w:p>
    <w:p w14:paraId="347D0F05" w14:textId="77777777" w:rsidR="004D767C" w:rsidRPr="00EE36D8" w:rsidRDefault="004D767C" w:rsidP="0098554D">
      <w:pPr>
        <w:tabs>
          <w:tab w:val="left" w:pos="6028"/>
        </w:tabs>
        <w:autoSpaceDE w:val="0"/>
        <w:rPr>
          <w:bCs/>
          <w:iCs/>
          <w:lang w:val="sr-Cyrl-RS"/>
        </w:rPr>
      </w:pPr>
    </w:p>
    <w:p w14:paraId="3CB5F43B" w14:textId="77777777" w:rsidR="00A23F31" w:rsidRPr="00EE36D8" w:rsidRDefault="00A23F31" w:rsidP="00A23F31">
      <w:pPr>
        <w:tabs>
          <w:tab w:val="left" w:pos="6028"/>
        </w:tabs>
        <w:autoSpaceDE w:val="0"/>
        <w:ind w:left="360"/>
        <w:rPr>
          <w:bCs/>
          <w:iCs/>
        </w:rPr>
      </w:pPr>
    </w:p>
    <w:p w14:paraId="2B6744DD" w14:textId="77777777" w:rsidR="00A23F31" w:rsidRPr="00EE36D8" w:rsidRDefault="00A23F31" w:rsidP="00A23F31">
      <w:pPr>
        <w:tabs>
          <w:tab w:val="left" w:pos="6028"/>
        </w:tabs>
        <w:autoSpaceDE w:val="0"/>
        <w:ind w:left="360"/>
        <w:rPr>
          <w:bCs/>
          <w:iCs/>
        </w:rPr>
      </w:pPr>
    </w:p>
    <w:p w14:paraId="33C9AC6D" w14:textId="77777777" w:rsidR="00EA647C" w:rsidRPr="00EE36D8" w:rsidRDefault="00EA647C" w:rsidP="00EA647C">
      <w:pPr>
        <w:tabs>
          <w:tab w:val="left" w:pos="6028"/>
        </w:tabs>
        <w:autoSpaceDE w:val="0"/>
        <w:ind w:left="360"/>
        <w:jc w:val="center"/>
        <w:rPr>
          <w:b/>
          <w:bCs/>
          <w:iCs/>
        </w:rPr>
      </w:pPr>
      <w:r w:rsidRPr="00EE36D8">
        <w:rPr>
          <w:b/>
          <w:bCs/>
          <w:iCs/>
        </w:rPr>
        <w:t>ИЗЈАВУ</w:t>
      </w:r>
    </w:p>
    <w:p w14:paraId="5AE898C7" w14:textId="77777777" w:rsidR="00EA647C" w:rsidRPr="00EE36D8" w:rsidRDefault="00EA647C" w:rsidP="00EA647C">
      <w:pPr>
        <w:tabs>
          <w:tab w:val="left" w:pos="6028"/>
        </w:tabs>
        <w:autoSpaceDE w:val="0"/>
        <w:ind w:left="360"/>
        <w:jc w:val="center"/>
        <w:rPr>
          <w:b/>
          <w:bCs/>
          <w:iCs/>
        </w:rPr>
      </w:pPr>
      <w:r w:rsidRPr="00EE36D8">
        <w:rPr>
          <w:b/>
          <w:bCs/>
          <w:iCs/>
        </w:rPr>
        <w:t>О НЕЗАВИСНОЈ ПОНУДИ</w:t>
      </w:r>
    </w:p>
    <w:p w14:paraId="2839F990" w14:textId="77777777" w:rsidR="004F1B65" w:rsidRPr="00EE36D8" w:rsidRDefault="004F1B65" w:rsidP="004F1B65">
      <w:pPr>
        <w:rPr>
          <w:b/>
          <w:bCs/>
          <w:iCs/>
          <w:lang w:val="sr-Cyrl-CS"/>
        </w:rPr>
      </w:pPr>
    </w:p>
    <w:p w14:paraId="5327D909" w14:textId="77777777" w:rsidR="004F1B65" w:rsidRPr="00EE36D8" w:rsidRDefault="004F1B65" w:rsidP="004F1B65">
      <w:pPr>
        <w:rPr>
          <w:noProof/>
          <w:lang w:val="sr-Cyrl-CS"/>
        </w:rPr>
      </w:pPr>
    </w:p>
    <w:p w14:paraId="3ABE124D" w14:textId="77777777" w:rsidR="004F1B65" w:rsidRPr="00EE36D8" w:rsidRDefault="002D5B2C" w:rsidP="004F1B65">
      <w:pPr>
        <w:rPr>
          <w:lang w:val="sr-Cyrl-CS"/>
        </w:rPr>
      </w:pPr>
      <w:proofErr w:type="gramStart"/>
      <w:r w:rsidRPr="00EE36D8">
        <w:rPr>
          <w:noProof/>
        </w:rPr>
        <w:t xml:space="preserve">Понуђач </w:t>
      </w:r>
      <w:r w:rsidR="00A23F31" w:rsidRPr="00EE36D8">
        <w:t>.....................................................................................</w:t>
      </w:r>
      <w:r w:rsidR="00877774" w:rsidRPr="00EE36D8">
        <w:rPr>
          <w:lang w:val="sr-Cyrl-CS"/>
        </w:rPr>
        <w:t>.............................</w:t>
      </w:r>
      <w:r w:rsidR="004F1B65" w:rsidRPr="00EE36D8">
        <w:rPr>
          <w:lang w:val="sr-Cyrl-CS"/>
        </w:rPr>
        <w:t>....................</w:t>
      </w:r>
      <w:r w:rsidR="00877774" w:rsidRPr="00EE36D8">
        <w:rPr>
          <w:lang w:val="sr-Cyrl-CS"/>
        </w:rPr>
        <w:t>.</w:t>
      </w:r>
      <w:proofErr w:type="gramEnd"/>
      <w:r w:rsidR="00A23F31" w:rsidRPr="00EE36D8">
        <w:t xml:space="preserve"> </w:t>
      </w:r>
    </w:p>
    <w:p w14:paraId="28D0DA42" w14:textId="77777777" w:rsidR="004F1B65" w:rsidRPr="00EE36D8" w:rsidRDefault="00A23F31" w:rsidP="004F1B65">
      <w:pPr>
        <w:jc w:val="center"/>
        <w:rPr>
          <w:i/>
          <w:lang w:val="sr-Cyrl-CS"/>
        </w:rPr>
      </w:pPr>
      <w:r w:rsidRPr="00EE36D8">
        <w:rPr>
          <w:i/>
          <w:iCs/>
        </w:rPr>
        <w:t>[</w:t>
      </w:r>
      <w:proofErr w:type="gramStart"/>
      <w:r w:rsidRPr="00EE36D8">
        <w:rPr>
          <w:i/>
        </w:rPr>
        <w:t>навести</w:t>
      </w:r>
      <w:proofErr w:type="gramEnd"/>
      <w:r w:rsidRPr="00EE36D8">
        <w:rPr>
          <w:i/>
        </w:rPr>
        <w:t xml:space="preserve"> назив понуђача</w:t>
      </w:r>
      <w:r w:rsidRPr="00EE36D8">
        <w:rPr>
          <w:i/>
          <w:iCs/>
        </w:rPr>
        <w:t>]</w:t>
      </w:r>
    </w:p>
    <w:p w14:paraId="6F51D7FC" w14:textId="77777777" w:rsidR="004F1B65" w:rsidRPr="00EE36D8" w:rsidRDefault="004F1B65" w:rsidP="00F733FB">
      <w:pPr>
        <w:ind w:firstLine="720"/>
        <w:jc w:val="both"/>
        <w:rPr>
          <w:lang w:val="sr-Cyrl-CS"/>
        </w:rPr>
      </w:pPr>
    </w:p>
    <w:p w14:paraId="31D7DFB9" w14:textId="77777777" w:rsidR="004F1B65" w:rsidRPr="00EE36D8" w:rsidRDefault="004F1B65" w:rsidP="004F1B65">
      <w:pPr>
        <w:jc w:val="both"/>
        <w:rPr>
          <w:lang w:val="sr-Cyrl-CS"/>
        </w:rPr>
      </w:pPr>
    </w:p>
    <w:p w14:paraId="41AE9BBE" w14:textId="77777777" w:rsidR="004F1B65" w:rsidRPr="00EE36D8" w:rsidRDefault="00A23F31" w:rsidP="004F1B65">
      <w:pPr>
        <w:jc w:val="both"/>
        <w:rPr>
          <w:lang w:val="sr-Cyrl-CS"/>
        </w:rPr>
      </w:pPr>
      <w:proofErr w:type="gramStart"/>
      <w:r w:rsidRPr="00EE36D8">
        <w:t>у</w:t>
      </w:r>
      <w:proofErr w:type="gramEnd"/>
      <w:r w:rsidRPr="00EE36D8">
        <w:t xml:space="preserve"> поступку јавне набавке </w:t>
      </w:r>
    </w:p>
    <w:p w14:paraId="62999233" w14:textId="77777777" w:rsidR="004F1B65" w:rsidRPr="00EE36D8" w:rsidRDefault="004F1B65" w:rsidP="004F1B65">
      <w:pPr>
        <w:jc w:val="both"/>
        <w:rPr>
          <w:lang w:val="sr-Cyrl-CS"/>
        </w:rPr>
      </w:pPr>
    </w:p>
    <w:p w14:paraId="388AA7FD" w14:textId="77777777" w:rsidR="004F1B65" w:rsidRPr="00EE36D8" w:rsidRDefault="00A23F31" w:rsidP="004F1B65">
      <w:pPr>
        <w:jc w:val="center"/>
        <w:rPr>
          <w:i/>
          <w:lang w:val="sr-Cyrl-CS"/>
        </w:rPr>
      </w:pPr>
      <w:r w:rsidRPr="00EE36D8">
        <w:t>....................................................................................................</w:t>
      </w:r>
      <w:r w:rsidR="00877774" w:rsidRPr="00EE36D8">
        <w:rPr>
          <w:lang w:val="sr-Cyrl-CS"/>
        </w:rPr>
        <w:t>............................................</w:t>
      </w:r>
      <w:r w:rsidRPr="00EE36D8">
        <w:t xml:space="preserve">. </w:t>
      </w:r>
      <w:r w:rsidRPr="00EE36D8">
        <w:rPr>
          <w:i/>
          <w:iCs/>
        </w:rPr>
        <w:t>[</w:t>
      </w:r>
      <w:proofErr w:type="gramStart"/>
      <w:r w:rsidRPr="00EE36D8">
        <w:rPr>
          <w:i/>
        </w:rPr>
        <w:t>навести</w:t>
      </w:r>
      <w:proofErr w:type="gramEnd"/>
      <w:r w:rsidR="00877774" w:rsidRPr="00EE36D8">
        <w:rPr>
          <w:i/>
          <w:iCs/>
        </w:rPr>
        <w:t xml:space="preserve"> редни број</w:t>
      </w:r>
      <w:r w:rsidR="00877774" w:rsidRPr="00EE36D8">
        <w:rPr>
          <w:i/>
          <w:iCs/>
          <w:lang w:val="sr-Cyrl-CS"/>
        </w:rPr>
        <w:t xml:space="preserve"> и</w:t>
      </w:r>
      <w:r w:rsidRPr="00EE36D8">
        <w:rPr>
          <w:i/>
        </w:rPr>
        <w:t xml:space="preserve"> предмет јавне набавке</w:t>
      </w:r>
      <w:r w:rsidRPr="00EE36D8">
        <w:rPr>
          <w:i/>
          <w:iCs/>
        </w:rPr>
        <w:t>]</w:t>
      </w:r>
    </w:p>
    <w:p w14:paraId="3A5B593F" w14:textId="77777777" w:rsidR="004F1B65" w:rsidRPr="00EE36D8" w:rsidRDefault="004F1B65" w:rsidP="004F1B65">
      <w:pPr>
        <w:jc w:val="both"/>
        <w:rPr>
          <w:i/>
          <w:lang w:val="sr-Cyrl-CS"/>
        </w:rPr>
      </w:pPr>
    </w:p>
    <w:p w14:paraId="68B18B00" w14:textId="77777777" w:rsidR="004F1B65" w:rsidRPr="00EE36D8" w:rsidRDefault="004F1B65" w:rsidP="004F1B65">
      <w:pPr>
        <w:jc w:val="both"/>
        <w:rPr>
          <w:lang w:val="sr-Cyrl-CS"/>
        </w:rPr>
      </w:pPr>
    </w:p>
    <w:p w14:paraId="7E2E7B27" w14:textId="77777777" w:rsidR="002D5B2C" w:rsidRPr="00EE36D8" w:rsidRDefault="002D5B2C" w:rsidP="004F1B65">
      <w:pPr>
        <w:jc w:val="both"/>
        <w:rPr>
          <w:noProof/>
        </w:rPr>
      </w:pPr>
      <w:r w:rsidRPr="00EE36D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EE36D8" w:rsidRDefault="00A23F31" w:rsidP="00A23F31">
      <w:pPr>
        <w:tabs>
          <w:tab w:val="left" w:pos="6028"/>
        </w:tabs>
        <w:autoSpaceDE w:val="0"/>
        <w:ind w:left="360"/>
        <w:rPr>
          <w:bCs/>
          <w:iCs/>
        </w:rPr>
      </w:pPr>
    </w:p>
    <w:p w14:paraId="65317A9B" w14:textId="77777777" w:rsidR="00A23F31" w:rsidRPr="00EE36D8" w:rsidRDefault="00A23F31" w:rsidP="00E564C8">
      <w:pPr>
        <w:tabs>
          <w:tab w:val="left" w:pos="6028"/>
        </w:tabs>
        <w:autoSpaceDE w:val="0"/>
        <w:rPr>
          <w:bCs/>
          <w:iCs/>
        </w:rPr>
      </w:pPr>
    </w:p>
    <w:p w14:paraId="53044B0B" w14:textId="77777777" w:rsidR="00395DE7" w:rsidRPr="00EE36D8" w:rsidRDefault="00395DE7" w:rsidP="00E564C8">
      <w:pPr>
        <w:tabs>
          <w:tab w:val="left" w:pos="6028"/>
        </w:tabs>
        <w:autoSpaceDE w:val="0"/>
        <w:rPr>
          <w:bCs/>
          <w:iCs/>
        </w:rPr>
      </w:pPr>
    </w:p>
    <w:p w14:paraId="14854DEB" w14:textId="77777777" w:rsidR="00AB0322" w:rsidRPr="00EE36D8" w:rsidRDefault="00AB0322" w:rsidP="003D681B">
      <w:pPr>
        <w:tabs>
          <w:tab w:val="left" w:pos="6028"/>
        </w:tabs>
        <w:autoSpaceDE w:val="0"/>
        <w:rPr>
          <w:bCs/>
          <w:iCs/>
        </w:rPr>
      </w:pPr>
    </w:p>
    <w:p w14:paraId="120D4AEC" w14:textId="77777777" w:rsidR="00AB0322" w:rsidRPr="00EE36D8" w:rsidRDefault="00AB0322" w:rsidP="00A23F31">
      <w:pPr>
        <w:tabs>
          <w:tab w:val="left" w:pos="6028"/>
        </w:tabs>
        <w:autoSpaceDE w:val="0"/>
        <w:ind w:left="360"/>
        <w:rPr>
          <w:bCs/>
          <w:iCs/>
        </w:rPr>
      </w:pPr>
    </w:p>
    <w:p w14:paraId="3797CB33" w14:textId="77777777" w:rsidR="00A23F31" w:rsidRPr="00EE36D8" w:rsidRDefault="00A23F31" w:rsidP="00A23F31">
      <w:pPr>
        <w:tabs>
          <w:tab w:val="left" w:pos="6028"/>
        </w:tabs>
        <w:autoSpaceDE w:val="0"/>
        <w:ind w:left="360"/>
        <w:rPr>
          <w:bCs/>
          <w:iCs/>
        </w:rPr>
      </w:pPr>
    </w:p>
    <w:p w14:paraId="62A04297" w14:textId="77777777" w:rsidR="00576ADF" w:rsidRPr="00EE36D8"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EE36D8" w14:paraId="15338C79" w14:textId="77777777" w:rsidTr="008B636C">
        <w:tc>
          <w:tcPr>
            <w:tcW w:w="3095" w:type="dxa"/>
            <w:tcBorders>
              <w:bottom w:val="single" w:sz="4" w:space="0" w:color="auto"/>
            </w:tcBorders>
          </w:tcPr>
          <w:p w14:paraId="4C6C7658" w14:textId="77777777" w:rsidR="00AB0322" w:rsidRPr="00EE36D8" w:rsidRDefault="00AB0322" w:rsidP="008B636C">
            <w:pPr>
              <w:rPr>
                <w:bCs/>
                <w:iCs/>
                <w:noProof/>
                <w:lang w:val="sr-Cyrl-CS"/>
              </w:rPr>
            </w:pPr>
          </w:p>
        </w:tc>
        <w:tc>
          <w:tcPr>
            <w:tcW w:w="3095" w:type="dxa"/>
          </w:tcPr>
          <w:p w14:paraId="7804FA50" w14:textId="77777777" w:rsidR="00AB0322" w:rsidRPr="00EE36D8" w:rsidRDefault="00AB0322" w:rsidP="008B636C">
            <w:pPr>
              <w:rPr>
                <w:bCs/>
                <w:iCs/>
                <w:noProof/>
                <w:lang w:val="sr-Cyrl-CS"/>
              </w:rPr>
            </w:pPr>
          </w:p>
        </w:tc>
        <w:tc>
          <w:tcPr>
            <w:tcW w:w="3096" w:type="dxa"/>
            <w:tcBorders>
              <w:bottom w:val="single" w:sz="4" w:space="0" w:color="auto"/>
            </w:tcBorders>
          </w:tcPr>
          <w:p w14:paraId="7203C1ED" w14:textId="77777777" w:rsidR="00AB0322" w:rsidRPr="00EE36D8" w:rsidRDefault="00AB0322" w:rsidP="008B636C">
            <w:pPr>
              <w:rPr>
                <w:bCs/>
                <w:iCs/>
                <w:noProof/>
                <w:lang w:val="sr-Cyrl-CS"/>
              </w:rPr>
            </w:pPr>
          </w:p>
        </w:tc>
      </w:tr>
      <w:tr w:rsidR="00AB0322" w:rsidRPr="00EE36D8" w14:paraId="0E236930" w14:textId="77777777" w:rsidTr="008B636C">
        <w:tc>
          <w:tcPr>
            <w:tcW w:w="3095" w:type="dxa"/>
            <w:tcBorders>
              <w:top w:val="single" w:sz="4" w:space="0" w:color="auto"/>
            </w:tcBorders>
          </w:tcPr>
          <w:p w14:paraId="75A0BCAB" w14:textId="77777777" w:rsidR="00AB0322" w:rsidRPr="00EE36D8" w:rsidRDefault="00AB0322" w:rsidP="008B636C">
            <w:pPr>
              <w:jc w:val="center"/>
              <w:rPr>
                <w:bCs/>
                <w:iCs/>
                <w:noProof/>
                <w:lang w:val="sr-Cyrl-CS"/>
              </w:rPr>
            </w:pPr>
            <w:r w:rsidRPr="00EE36D8">
              <w:rPr>
                <w:bCs/>
                <w:iCs/>
                <w:noProof/>
                <w:lang w:val="hr-HR"/>
              </w:rPr>
              <w:t>ДАТУМ</w:t>
            </w:r>
          </w:p>
        </w:tc>
        <w:tc>
          <w:tcPr>
            <w:tcW w:w="3095" w:type="dxa"/>
          </w:tcPr>
          <w:p w14:paraId="3272ED99" w14:textId="77777777" w:rsidR="00AB0322" w:rsidRPr="00EE36D8" w:rsidRDefault="00AB0322" w:rsidP="008B636C">
            <w:pPr>
              <w:jc w:val="center"/>
              <w:rPr>
                <w:bCs/>
                <w:iCs/>
                <w:noProof/>
                <w:lang w:val="sr-Cyrl-CS"/>
              </w:rPr>
            </w:pPr>
            <w:r w:rsidRPr="00EE36D8">
              <w:rPr>
                <w:bCs/>
                <w:iCs/>
                <w:noProof/>
                <w:lang w:val="hr-HR"/>
              </w:rPr>
              <w:t>М.П.</w:t>
            </w:r>
          </w:p>
        </w:tc>
        <w:tc>
          <w:tcPr>
            <w:tcW w:w="3096" w:type="dxa"/>
            <w:tcBorders>
              <w:top w:val="single" w:sz="4" w:space="0" w:color="auto"/>
            </w:tcBorders>
          </w:tcPr>
          <w:p w14:paraId="7E11DB9F" w14:textId="77777777" w:rsidR="00AB0322" w:rsidRPr="00EE36D8" w:rsidRDefault="00AB0322" w:rsidP="008B636C">
            <w:pPr>
              <w:jc w:val="center"/>
              <w:rPr>
                <w:bCs/>
                <w:iCs/>
                <w:noProof/>
                <w:lang w:val="sr-Cyrl-CS"/>
              </w:rPr>
            </w:pPr>
            <w:r w:rsidRPr="00EE36D8">
              <w:rPr>
                <w:bCs/>
                <w:iCs/>
                <w:noProof/>
                <w:lang w:val="sr-Cyrl-CS"/>
              </w:rPr>
              <w:t>ПОНУЂАЧ</w:t>
            </w:r>
          </w:p>
        </w:tc>
      </w:tr>
      <w:tr w:rsidR="00AB0322" w:rsidRPr="00EE36D8" w14:paraId="4EA70B4C" w14:textId="77777777" w:rsidTr="008B636C">
        <w:tc>
          <w:tcPr>
            <w:tcW w:w="3095" w:type="dxa"/>
          </w:tcPr>
          <w:p w14:paraId="7F8704D1" w14:textId="77777777" w:rsidR="00AB0322" w:rsidRPr="00EE36D8" w:rsidRDefault="00AB0322" w:rsidP="008B636C">
            <w:pPr>
              <w:rPr>
                <w:bCs/>
                <w:iCs/>
                <w:noProof/>
                <w:lang w:val="hr-HR"/>
              </w:rPr>
            </w:pPr>
          </w:p>
        </w:tc>
        <w:tc>
          <w:tcPr>
            <w:tcW w:w="3095" w:type="dxa"/>
          </w:tcPr>
          <w:p w14:paraId="79D0B078" w14:textId="77777777" w:rsidR="00AB0322" w:rsidRPr="00EE36D8" w:rsidRDefault="00AB0322" w:rsidP="008B636C">
            <w:pPr>
              <w:rPr>
                <w:bCs/>
                <w:iCs/>
                <w:noProof/>
                <w:lang w:val="hr-HR"/>
              </w:rPr>
            </w:pPr>
          </w:p>
        </w:tc>
        <w:tc>
          <w:tcPr>
            <w:tcW w:w="3096" w:type="dxa"/>
            <w:tcBorders>
              <w:bottom w:val="single" w:sz="4" w:space="0" w:color="auto"/>
            </w:tcBorders>
          </w:tcPr>
          <w:p w14:paraId="560EF72F" w14:textId="77777777" w:rsidR="00AB0322" w:rsidRPr="00EE36D8" w:rsidRDefault="00AB0322" w:rsidP="008B636C">
            <w:pPr>
              <w:rPr>
                <w:bCs/>
                <w:iCs/>
                <w:noProof/>
                <w:lang w:val="sr-Cyrl-CS"/>
              </w:rPr>
            </w:pPr>
          </w:p>
          <w:p w14:paraId="172DAF34" w14:textId="77777777" w:rsidR="00AB0322" w:rsidRPr="00EE36D8" w:rsidRDefault="00AB0322" w:rsidP="008B636C">
            <w:pPr>
              <w:rPr>
                <w:bCs/>
                <w:iCs/>
                <w:noProof/>
                <w:lang w:val="sr-Cyrl-CS"/>
              </w:rPr>
            </w:pPr>
          </w:p>
        </w:tc>
      </w:tr>
      <w:tr w:rsidR="00AB0322" w:rsidRPr="00EE36D8" w14:paraId="2092298E" w14:textId="77777777" w:rsidTr="008B636C">
        <w:tc>
          <w:tcPr>
            <w:tcW w:w="3095" w:type="dxa"/>
          </w:tcPr>
          <w:p w14:paraId="3788EF0D" w14:textId="77777777" w:rsidR="00AB0322" w:rsidRPr="00EE36D8" w:rsidRDefault="00AB0322" w:rsidP="008B636C">
            <w:pPr>
              <w:rPr>
                <w:bCs/>
                <w:iCs/>
                <w:noProof/>
                <w:lang w:val="hr-HR"/>
              </w:rPr>
            </w:pPr>
          </w:p>
          <w:p w14:paraId="79693F4B" w14:textId="77777777" w:rsidR="003D681B" w:rsidRPr="00EE36D8" w:rsidRDefault="003D681B" w:rsidP="008B636C">
            <w:pPr>
              <w:rPr>
                <w:bCs/>
                <w:iCs/>
                <w:noProof/>
                <w:lang w:val="hr-HR"/>
              </w:rPr>
            </w:pPr>
          </w:p>
        </w:tc>
        <w:tc>
          <w:tcPr>
            <w:tcW w:w="3095" w:type="dxa"/>
          </w:tcPr>
          <w:p w14:paraId="55AE1489" w14:textId="77777777" w:rsidR="00AB0322" w:rsidRPr="00EE36D8" w:rsidRDefault="00AB0322" w:rsidP="008B636C">
            <w:pPr>
              <w:rPr>
                <w:bCs/>
                <w:iCs/>
                <w:noProof/>
                <w:lang w:val="hr-HR"/>
              </w:rPr>
            </w:pPr>
          </w:p>
        </w:tc>
        <w:tc>
          <w:tcPr>
            <w:tcW w:w="3096" w:type="dxa"/>
            <w:tcBorders>
              <w:top w:val="single" w:sz="4" w:space="0" w:color="auto"/>
            </w:tcBorders>
          </w:tcPr>
          <w:p w14:paraId="1256A204" w14:textId="77777777" w:rsidR="00AB0322" w:rsidRPr="00EE36D8" w:rsidRDefault="00AB0322" w:rsidP="008B636C">
            <w:pPr>
              <w:jc w:val="center"/>
              <w:rPr>
                <w:bCs/>
                <w:iCs/>
                <w:noProof/>
                <w:lang w:val="sr-Cyrl-CS"/>
              </w:rPr>
            </w:pPr>
            <w:r w:rsidRPr="00EE36D8">
              <w:rPr>
                <w:bCs/>
                <w:iCs/>
                <w:noProof/>
              </w:rPr>
              <w:t>ПОТПИС</w:t>
            </w:r>
          </w:p>
        </w:tc>
      </w:tr>
    </w:tbl>
    <w:p w14:paraId="2073CD48" w14:textId="77777777" w:rsidR="00576ADF" w:rsidRPr="00EE36D8" w:rsidRDefault="00576ADF" w:rsidP="00576ADF">
      <w:pPr>
        <w:jc w:val="both"/>
        <w:rPr>
          <w:noProof/>
          <w:lang w:val="sr-Cyrl-RS"/>
        </w:rPr>
      </w:pPr>
      <w:r w:rsidRPr="00EE36D8">
        <w:rPr>
          <w:noProof/>
          <w:lang w:val="sr-Cyrl-RS"/>
        </w:rPr>
        <w:t xml:space="preserve">НАПОМЕНА: </w:t>
      </w:r>
    </w:p>
    <w:p w14:paraId="3E52CFCB" w14:textId="358539B9" w:rsidR="00395DE7" w:rsidRPr="00EE36D8" w:rsidRDefault="00576ADF" w:rsidP="00395DE7">
      <w:pPr>
        <w:ind w:firstLine="360"/>
        <w:jc w:val="both"/>
        <w:rPr>
          <w:i/>
          <w:noProof/>
          <w:lang w:val="sr-Cyrl-RS"/>
        </w:rPr>
      </w:pPr>
      <w:r w:rsidRPr="00EE36D8">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91" w:name="_Toc375826011"/>
      <w:bookmarkStart w:id="92" w:name="_Toc389030818"/>
      <w:bookmarkStart w:id="93" w:name="_Toc448222242"/>
    </w:p>
    <w:p w14:paraId="655685EC" w14:textId="573EF47B" w:rsidR="00395DE7" w:rsidRPr="00EE36D8" w:rsidRDefault="00395DE7">
      <w:pPr>
        <w:rPr>
          <w:lang w:val="sr-Cyrl-RS"/>
        </w:rPr>
      </w:pPr>
    </w:p>
    <w:p w14:paraId="49F00C34" w14:textId="77777777" w:rsidR="00BC6A3F" w:rsidRPr="00EE36D8" w:rsidRDefault="00BC6A3F">
      <w:pPr>
        <w:rPr>
          <w:lang w:val="sr-Cyrl-RS"/>
        </w:rPr>
      </w:pPr>
    </w:p>
    <w:p w14:paraId="2A8AB104" w14:textId="77777777" w:rsidR="00BC6A3F" w:rsidRDefault="00BC6A3F">
      <w:pPr>
        <w:rPr>
          <w:lang w:val="sr-Latn-RS"/>
        </w:rPr>
      </w:pPr>
    </w:p>
    <w:p w14:paraId="26F7EAD4" w14:textId="77777777" w:rsidR="00D43E3F" w:rsidRPr="00D43E3F" w:rsidRDefault="00D43E3F">
      <w:pPr>
        <w:rPr>
          <w:lang w:val="sr-Latn-RS"/>
        </w:rPr>
      </w:pPr>
    </w:p>
    <w:p w14:paraId="7DBFDB19" w14:textId="2D794D22" w:rsidR="00E45F1F" w:rsidRPr="00EE36D8" w:rsidRDefault="0072089F" w:rsidP="00CF0044">
      <w:pPr>
        <w:pStyle w:val="Heading1"/>
        <w:numPr>
          <w:ilvl w:val="0"/>
          <w:numId w:val="25"/>
        </w:numPr>
      </w:pPr>
      <w:bookmarkStart w:id="94" w:name="_Toc477327714"/>
      <w:bookmarkStart w:id="95" w:name="_Toc477327997"/>
      <w:bookmarkStart w:id="96" w:name="_Toc477328726"/>
      <w:bookmarkStart w:id="97" w:name="_Toc477329197"/>
      <w:bookmarkStart w:id="98" w:name="_Toc531162743"/>
      <w:r w:rsidRPr="00EE36D8">
        <w:lastRenderedPageBreak/>
        <w:t>ОБРАЗАЦ ИЗЈАВЕ О ПОШТОВАЊУ ОБАВЕЗА</w:t>
      </w:r>
      <w:bookmarkEnd w:id="91"/>
      <w:bookmarkEnd w:id="92"/>
      <w:bookmarkEnd w:id="94"/>
      <w:bookmarkEnd w:id="95"/>
      <w:bookmarkEnd w:id="96"/>
      <w:bookmarkEnd w:id="97"/>
      <w:bookmarkEnd w:id="98"/>
    </w:p>
    <w:bookmarkEnd w:id="93"/>
    <w:p w14:paraId="6150E8F7" w14:textId="77777777" w:rsidR="0072089F" w:rsidRPr="00EE36D8" w:rsidRDefault="0072089F" w:rsidP="0072089F">
      <w:pPr>
        <w:tabs>
          <w:tab w:val="left" w:pos="6028"/>
        </w:tabs>
        <w:autoSpaceDE w:val="0"/>
        <w:ind w:left="360"/>
        <w:rPr>
          <w:b/>
          <w:bCs/>
          <w:iCs/>
          <w:lang w:val="ru-RU"/>
        </w:rPr>
      </w:pPr>
    </w:p>
    <w:p w14:paraId="78063D65" w14:textId="77777777" w:rsidR="0072089F" w:rsidRPr="00EE36D8" w:rsidRDefault="0072089F" w:rsidP="0072089F">
      <w:pPr>
        <w:tabs>
          <w:tab w:val="left" w:pos="6028"/>
        </w:tabs>
        <w:autoSpaceDE w:val="0"/>
        <w:ind w:left="360"/>
        <w:rPr>
          <w:bCs/>
          <w:iCs/>
          <w:lang w:val="ru-RU"/>
        </w:rPr>
      </w:pPr>
    </w:p>
    <w:p w14:paraId="226E3A96" w14:textId="77777777" w:rsidR="0072089F" w:rsidRPr="00EE36D8" w:rsidRDefault="00EA647C" w:rsidP="00EA647C">
      <w:pPr>
        <w:tabs>
          <w:tab w:val="left" w:pos="709"/>
        </w:tabs>
        <w:autoSpaceDE w:val="0"/>
        <w:jc w:val="both"/>
        <w:rPr>
          <w:bCs/>
          <w:iCs/>
        </w:rPr>
      </w:pPr>
      <w:r w:rsidRPr="00EE36D8">
        <w:rPr>
          <w:bCs/>
          <w:iCs/>
        </w:rPr>
        <w:tab/>
      </w:r>
      <w:proofErr w:type="gramStart"/>
      <w:r w:rsidR="0072089F" w:rsidRPr="00EE36D8">
        <w:rPr>
          <w:bCs/>
          <w:iCs/>
        </w:rPr>
        <w:t>У</w:t>
      </w:r>
      <w:r w:rsidR="00575BED" w:rsidRPr="00EE36D8">
        <w:rPr>
          <w:bCs/>
          <w:iCs/>
        </w:rPr>
        <w:t xml:space="preserve"> </w:t>
      </w:r>
      <w:r w:rsidR="0072089F" w:rsidRPr="00EE36D8">
        <w:rPr>
          <w:bCs/>
          <w:iCs/>
        </w:rPr>
        <w:t xml:space="preserve"> </w:t>
      </w:r>
      <w:r w:rsidR="006A66B9" w:rsidRPr="00EE36D8">
        <w:rPr>
          <w:noProof/>
        </w:rPr>
        <w:t>складу</w:t>
      </w:r>
      <w:proofErr w:type="gramEnd"/>
      <w:r w:rsidR="006A66B9" w:rsidRPr="00EE36D8">
        <w:rPr>
          <w:bCs/>
          <w:iCs/>
        </w:rPr>
        <w:t xml:space="preserve"> </w:t>
      </w:r>
      <w:r w:rsidR="00B819C7" w:rsidRPr="00EE36D8">
        <w:rPr>
          <w:bCs/>
          <w:iCs/>
        </w:rPr>
        <w:t>са чланом</w:t>
      </w:r>
      <w:r w:rsidR="0072089F" w:rsidRPr="00EE36D8">
        <w:rPr>
          <w:bCs/>
          <w:iCs/>
        </w:rPr>
        <w:t xml:space="preserve"> 75. </w:t>
      </w:r>
      <w:proofErr w:type="gramStart"/>
      <w:r w:rsidR="0072089F" w:rsidRPr="00EE36D8">
        <w:rPr>
          <w:bCs/>
          <w:iCs/>
        </w:rPr>
        <w:t>став</w:t>
      </w:r>
      <w:proofErr w:type="gramEnd"/>
      <w:r w:rsidR="0072089F" w:rsidRPr="00EE36D8">
        <w:rPr>
          <w:bCs/>
          <w:iCs/>
        </w:rPr>
        <w:t xml:space="preserve"> 2. Закона о јавним набавкама</w:t>
      </w:r>
      <w:r w:rsidR="00575BED" w:rsidRPr="00EE36D8">
        <w:rPr>
          <w:bCs/>
          <w:iCs/>
        </w:rPr>
        <w:t xml:space="preserve"> („Сл. гласник РС” бр. 124/</w:t>
      </w:r>
      <w:r w:rsidR="00B819C7" w:rsidRPr="00EE36D8">
        <w:rPr>
          <w:bCs/>
          <w:iCs/>
        </w:rPr>
        <w:t>12</w:t>
      </w:r>
      <w:r w:rsidR="00575BED" w:rsidRPr="00EE36D8">
        <w:rPr>
          <w:bCs/>
          <w:iCs/>
        </w:rPr>
        <w:t>, 14</w:t>
      </w:r>
      <w:r w:rsidR="007645CC" w:rsidRPr="00EE36D8">
        <w:rPr>
          <w:bCs/>
          <w:iCs/>
        </w:rPr>
        <w:t>/15</w:t>
      </w:r>
      <w:r w:rsidR="00575BED" w:rsidRPr="00EE36D8">
        <w:rPr>
          <w:bCs/>
          <w:iCs/>
        </w:rPr>
        <w:t xml:space="preserve"> и 68/15</w:t>
      </w:r>
      <w:r w:rsidR="00B819C7" w:rsidRPr="00EE36D8">
        <w:rPr>
          <w:bCs/>
          <w:iCs/>
        </w:rPr>
        <w:t>)</w:t>
      </w:r>
      <w:r w:rsidR="00767449" w:rsidRPr="00EE36D8">
        <w:rPr>
          <w:bCs/>
          <w:iCs/>
        </w:rPr>
        <w:t>, као заступник понуђача дајем:</w:t>
      </w:r>
    </w:p>
    <w:p w14:paraId="79CA5FBC" w14:textId="77777777" w:rsidR="0072089F" w:rsidRPr="00EE36D8" w:rsidRDefault="0072089F" w:rsidP="0072089F">
      <w:pPr>
        <w:tabs>
          <w:tab w:val="left" w:pos="6028"/>
        </w:tabs>
        <w:autoSpaceDE w:val="0"/>
        <w:ind w:left="360"/>
        <w:rPr>
          <w:bCs/>
          <w:iCs/>
        </w:rPr>
      </w:pPr>
    </w:p>
    <w:p w14:paraId="63C7A7EE" w14:textId="77777777" w:rsidR="0072089F" w:rsidRPr="00EE36D8" w:rsidRDefault="0072089F" w:rsidP="0072089F">
      <w:pPr>
        <w:tabs>
          <w:tab w:val="left" w:pos="6028"/>
        </w:tabs>
        <w:autoSpaceDE w:val="0"/>
        <w:ind w:left="360"/>
        <w:rPr>
          <w:bCs/>
          <w:iCs/>
        </w:rPr>
      </w:pPr>
    </w:p>
    <w:p w14:paraId="7D824061" w14:textId="77777777" w:rsidR="0072089F" w:rsidRPr="00EE36D8" w:rsidRDefault="0072089F" w:rsidP="0072089F">
      <w:pPr>
        <w:tabs>
          <w:tab w:val="left" w:pos="6028"/>
        </w:tabs>
        <w:autoSpaceDE w:val="0"/>
        <w:ind w:left="360"/>
        <w:rPr>
          <w:bCs/>
          <w:iCs/>
        </w:rPr>
      </w:pPr>
    </w:p>
    <w:p w14:paraId="5EA090BD" w14:textId="77777777" w:rsidR="00A23F31" w:rsidRPr="00EE36D8" w:rsidRDefault="00A23F31" w:rsidP="0098554D">
      <w:pPr>
        <w:tabs>
          <w:tab w:val="left" w:pos="6028"/>
        </w:tabs>
        <w:autoSpaceDE w:val="0"/>
        <w:rPr>
          <w:bCs/>
          <w:iCs/>
          <w:lang w:val="sr-Cyrl-RS"/>
        </w:rPr>
      </w:pPr>
    </w:p>
    <w:p w14:paraId="50DD93E7" w14:textId="77777777" w:rsidR="0072089F" w:rsidRPr="00EE36D8" w:rsidRDefault="0072089F" w:rsidP="0072089F">
      <w:pPr>
        <w:tabs>
          <w:tab w:val="left" w:pos="6028"/>
        </w:tabs>
        <w:autoSpaceDE w:val="0"/>
        <w:ind w:left="360"/>
        <w:jc w:val="center"/>
        <w:rPr>
          <w:b/>
          <w:bCs/>
          <w:iCs/>
        </w:rPr>
      </w:pPr>
      <w:r w:rsidRPr="00EE36D8">
        <w:rPr>
          <w:b/>
          <w:bCs/>
          <w:iCs/>
        </w:rPr>
        <w:t>ИЗЈАВУ</w:t>
      </w:r>
    </w:p>
    <w:p w14:paraId="5F7FF7C8" w14:textId="77777777" w:rsidR="0072089F" w:rsidRPr="00EE36D8" w:rsidRDefault="0072089F" w:rsidP="0072089F">
      <w:pPr>
        <w:tabs>
          <w:tab w:val="left" w:pos="6028"/>
        </w:tabs>
        <w:autoSpaceDE w:val="0"/>
        <w:ind w:left="360"/>
        <w:jc w:val="center"/>
        <w:rPr>
          <w:bCs/>
          <w:iCs/>
        </w:rPr>
      </w:pPr>
    </w:p>
    <w:p w14:paraId="4B519EF4" w14:textId="77777777" w:rsidR="00A23F31" w:rsidRPr="00EE36D8" w:rsidRDefault="00A23F31" w:rsidP="0072089F">
      <w:pPr>
        <w:tabs>
          <w:tab w:val="left" w:pos="6028"/>
        </w:tabs>
        <w:autoSpaceDE w:val="0"/>
        <w:ind w:left="360"/>
        <w:jc w:val="center"/>
        <w:rPr>
          <w:bCs/>
          <w:iCs/>
        </w:rPr>
      </w:pPr>
    </w:p>
    <w:p w14:paraId="154BD4AE" w14:textId="77777777" w:rsidR="00A23F31" w:rsidRPr="00EE36D8" w:rsidRDefault="00A23F31" w:rsidP="0072089F">
      <w:pPr>
        <w:tabs>
          <w:tab w:val="left" w:pos="6028"/>
        </w:tabs>
        <w:autoSpaceDE w:val="0"/>
        <w:ind w:left="360"/>
        <w:jc w:val="center"/>
        <w:rPr>
          <w:bCs/>
          <w:iCs/>
        </w:rPr>
      </w:pPr>
    </w:p>
    <w:p w14:paraId="192AC91E" w14:textId="77777777" w:rsidR="00F42F3B" w:rsidRPr="00EE36D8" w:rsidRDefault="00F42F3B" w:rsidP="00F42F3B">
      <w:pPr>
        <w:rPr>
          <w:lang w:val="sr-Cyrl-CS"/>
        </w:rPr>
      </w:pPr>
      <w:proofErr w:type="gramStart"/>
      <w:r w:rsidRPr="00EE36D8">
        <w:rPr>
          <w:noProof/>
        </w:rPr>
        <w:t xml:space="preserve">Понуђач </w:t>
      </w:r>
      <w:r w:rsidRPr="00EE36D8">
        <w:t>.....................................................................................</w:t>
      </w:r>
      <w:r w:rsidRPr="00EE36D8">
        <w:rPr>
          <w:lang w:val="sr-Cyrl-CS"/>
        </w:rPr>
        <w:t>..................................................</w:t>
      </w:r>
      <w:proofErr w:type="gramEnd"/>
      <w:r w:rsidRPr="00EE36D8">
        <w:t xml:space="preserve"> </w:t>
      </w:r>
    </w:p>
    <w:p w14:paraId="19723654" w14:textId="77777777" w:rsidR="00F42F3B" w:rsidRPr="00EE36D8" w:rsidRDefault="00F42F3B" w:rsidP="00F42F3B">
      <w:pPr>
        <w:jc w:val="center"/>
        <w:rPr>
          <w:i/>
          <w:lang w:val="sr-Cyrl-CS"/>
        </w:rPr>
      </w:pPr>
      <w:r w:rsidRPr="00EE36D8">
        <w:rPr>
          <w:i/>
          <w:iCs/>
        </w:rPr>
        <w:t>[</w:t>
      </w:r>
      <w:proofErr w:type="gramStart"/>
      <w:r w:rsidRPr="00EE36D8">
        <w:rPr>
          <w:i/>
        </w:rPr>
        <w:t>навести</w:t>
      </w:r>
      <w:proofErr w:type="gramEnd"/>
      <w:r w:rsidRPr="00EE36D8">
        <w:rPr>
          <w:i/>
        </w:rPr>
        <w:t xml:space="preserve"> назив понуђача</w:t>
      </w:r>
      <w:r w:rsidRPr="00EE36D8">
        <w:rPr>
          <w:i/>
          <w:iCs/>
        </w:rPr>
        <w:t>]</w:t>
      </w:r>
    </w:p>
    <w:p w14:paraId="4D9AF15B" w14:textId="77777777" w:rsidR="00F42F3B" w:rsidRPr="00EE36D8" w:rsidRDefault="00F42F3B" w:rsidP="00F42F3B">
      <w:pPr>
        <w:ind w:firstLine="720"/>
        <w:jc w:val="both"/>
        <w:rPr>
          <w:lang w:val="sr-Cyrl-CS"/>
        </w:rPr>
      </w:pPr>
    </w:p>
    <w:p w14:paraId="4C2A1CC7" w14:textId="77777777" w:rsidR="00F42F3B" w:rsidRPr="00EE36D8" w:rsidRDefault="00F42F3B" w:rsidP="00F42F3B">
      <w:pPr>
        <w:jc w:val="both"/>
        <w:rPr>
          <w:lang w:val="sr-Cyrl-CS"/>
        </w:rPr>
      </w:pPr>
    </w:p>
    <w:p w14:paraId="069EEDA4" w14:textId="77777777" w:rsidR="00F42F3B" w:rsidRPr="00EE36D8" w:rsidRDefault="00F42F3B" w:rsidP="00F42F3B">
      <w:pPr>
        <w:jc w:val="both"/>
        <w:rPr>
          <w:lang w:val="sr-Cyrl-CS"/>
        </w:rPr>
      </w:pPr>
      <w:proofErr w:type="gramStart"/>
      <w:r w:rsidRPr="00EE36D8">
        <w:t>у</w:t>
      </w:r>
      <w:proofErr w:type="gramEnd"/>
      <w:r w:rsidRPr="00EE36D8">
        <w:t xml:space="preserve"> поступку јавне набавке </w:t>
      </w:r>
    </w:p>
    <w:p w14:paraId="1A0F5CE9" w14:textId="77777777" w:rsidR="00F42F3B" w:rsidRPr="00EE36D8" w:rsidRDefault="00F42F3B" w:rsidP="00F42F3B">
      <w:pPr>
        <w:jc w:val="both"/>
        <w:rPr>
          <w:lang w:val="sr-Cyrl-CS"/>
        </w:rPr>
      </w:pPr>
    </w:p>
    <w:p w14:paraId="5A6C1030" w14:textId="77777777" w:rsidR="00F42F3B" w:rsidRPr="00EE36D8" w:rsidRDefault="00F42F3B" w:rsidP="00F42F3B">
      <w:pPr>
        <w:jc w:val="center"/>
        <w:rPr>
          <w:i/>
          <w:lang w:val="sr-Cyrl-CS"/>
        </w:rPr>
      </w:pPr>
      <w:r w:rsidRPr="00EE36D8">
        <w:t>....................................................................................................</w:t>
      </w:r>
      <w:r w:rsidRPr="00EE36D8">
        <w:rPr>
          <w:lang w:val="sr-Cyrl-CS"/>
        </w:rPr>
        <w:t>............................................</w:t>
      </w:r>
      <w:r w:rsidRPr="00EE36D8">
        <w:t xml:space="preserve">. </w:t>
      </w:r>
      <w:r w:rsidRPr="00EE36D8">
        <w:rPr>
          <w:i/>
          <w:iCs/>
        </w:rPr>
        <w:t>[</w:t>
      </w:r>
      <w:proofErr w:type="gramStart"/>
      <w:r w:rsidRPr="00EE36D8">
        <w:rPr>
          <w:i/>
        </w:rPr>
        <w:t>навести</w:t>
      </w:r>
      <w:proofErr w:type="gramEnd"/>
      <w:r w:rsidRPr="00EE36D8">
        <w:rPr>
          <w:i/>
          <w:iCs/>
        </w:rPr>
        <w:t xml:space="preserve"> редни број</w:t>
      </w:r>
      <w:r w:rsidRPr="00EE36D8">
        <w:rPr>
          <w:i/>
          <w:iCs/>
          <w:lang w:val="sr-Cyrl-CS"/>
        </w:rPr>
        <w:t xml:space="preserve"> и</w:t>
      </w:r>
      <w:r w:rsidRPr="00EE36D8">
        <w:rPr>
          <w:i/>
        </w:rPr>
        <w:t xml:space="preserve"> предмет јавне набавке</w:t>
      </w:r>
      <w:r w:rsidRPr="00EE36D8">
        <w:rPr>
          <w:i/>
          <w:iCs/>
        </w:rPr>
        <w:t>]</w:t>
      </w:r>
    </w:p>
    <w:p w14:paraId="7EB5EE74" w14:textId="77777777" w:rsidR="00F42F3B" w:rsidRPr="00EE36D8" w:rsidRDefault="00F42F3B" w:rsidP="00F42F3B">
      <w:pPr>
        <w:jc w:val="both"/>
        <w:rPr>
          <w:i/>
          <w:lang w:val="sr-Cyrl-CS"/>
        </w:rPr>
      </w:pPr>
    </w:p>
    <w:p w14:paraId="58E406C7" w14:textId="77777777" w:rsidR="00F42F3B" w:rsidRPr="00EE36D8" w:rsidRDefault="00F42F3B" w:rsidP="00F42F3B">
      <w:pPr>
        <w:tabs>
          <w:tab w:val="left" w:pos="6028"/>
        </w:tabs>
        <w:autoSpaceDE w:val="0"/>
        <w:jc w:val="both"/>
        <w:rPr>
          <w:bCs/>
          <w:iCs/>
          <w:lang w:val="sr-Cyrl-CS"/>
        </w:rPr>
      </w:pPr>
    </w:p>
    <w:p w14:paraId="3EE4EFA3" w14:textId="77777777" w:rsidR="0072089F" w:rsidRPr="00EE36D8" w:rsidRDefault="00EA647C" w:rsidP="00F42F3B">
      <w:pPr>
        <w:tabs>
          <w:tab w:val="left" w:pos="6028"/>
        </w:tabs>
        <w:autoSpaceDE w:val="0"/>
        <w:jc w:val="both"/>
        <w:rPr>
          <w:bCs/>
          <w:iCs/>
        </w:rPr>
      </w:pPr>
      <w:proofErr w:type="gramStart"/>
      <w:r w:rsidRPr="00EE36D8">
        <w:rPr>
          <w:bCs/>
          <w:iCs/>
        </w:rPr>
        <w:t>изјављује</w:t>
      </w:r>
      <w:proofErr w:type="gramEnd"/>
      <w:r w:rsidRPr="00EE36D8">
        <w:rPr>
          <w:bCs/>
          <w:iCs/>
        </w:rPr>
        <w:t xml:space="preserve"> да је поштовао </w:t>
      </w:r>
      <w:r w:rsidR="0072089F" w:rsidRPr="00EE36D8">
        <w:rPr>
          <w:bCs/>
          <w:iCs/>
        </w:rPr>
        <w:t xml:space="preserve">обавезе које произлазе из важећих прописа о заштити на раду, запошљавању и условима рада, заштити животне средине и </w:t>
      </w:r>
      <w:r w:rsidR="007645CC" w:rsidRPr="00EE36D8">
        <w:rPr>
          <w:bCs/>
          <w:iCs/>
        </w:rPr>
        <w:t>да нема забрану обављања делатности која је на снази у време подношења понуде.</w:t>
      </w:r>
    </w:p>
    <w:p w14:paraId="6FCA16E7" w14:textId="77777777" w:rsidR="0072089F" w:rsidRPr="00EE36D8" w:rsidRDefault="0072089F" w:rsidP="0072089F">
      <w:pPr>
        <w:tabs>
          <w:tab w:val="left" w:pos="6028"/>
        </w:tabs>
        <w:autoSpaceDE w:val="0"/>
        <w:ind w:left="360"/>
        <w:rPr>
          <w:bCs/>
          <w:iCs/>
        </w:rPr>
      </w:pPr>
    </w:p>
    <w:p w14:paraId="36DDA231" w14:textId="77777777" w:rsidR="0072089F" w:rsidRPr="00EE36D8" w:rsidRDefault="0072089F" w:rsidP="0072089F">
      <w:pPr>
        <w:tabs>
          <w:tab w:val="left" w:pos="6028"/>
        </w:tabs>
        <w:autoSpaceDE w:val="0"/>
        <w:ind w:left="360"/>
        <w:rPr>
          <w:bCs/>
          <w:iCs/>
        </w:rPr>
      </w:pPr>
    </w:p>
    <w:p w14:paraId="295B21A4" w14:textId="77777777" w:rsidR="00EA647C" w:rsidRPr="00EE36D8" w:rsidRDefault="00EA647C" w:rsidP="00576ADF">
      <w:pPr>
        <w:tabs>
          <w:tab w:val="left" w:pos="6028"/>
        </w:tabs>
        <w:autoSpaceDE w:val="0"/>
        <w:rPr>
          <w:bCs/>
          <w:iCs/>
          <w:lang w:val="sr-Cyrl-RS"/>
        </w:rPr>
      </w:pPr>
    </w:p>
    <w:p w14:paraId="28264C5F" w14:textId="77777777" w:rsidR="00EA647C" w:rsidRPr="00EE36D8"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EE36D8" w14:paraId="1A6BF7C2" w14:textId="77777777" w:rsidTr="008B636C">
        <w:tc>
          <w:tcPr>
            <w:tcW w:w="3095" w:type="dxa"/>
            <w:tcBorders>
              <w:bottom w:val="single" w:sz="4" w:space="0" w:color="auto"/>
            </w:tcBorders>
          </w:tcPr>
          <w:p w14:paraId="046260DD" w14:textId="77777777" w:rsidR="00AB0322" w:rsidRPr="00EE36D8" w:rsidRDefault="00AB0322" w:rsidP="008B636C">
            <w:pPr>
              <w:rPr>
                <w:bCs/>
                <w:iCs/>
                <w:noProof/>
                <w:lang w:val="sr-Cyrl-CS"/>
              </w:rPr>
            </w:pPr>
          </w:p>
        </w:tc>
        <w:tc>
          <w:tcPr>
            <w:tcW w:w="3095" w:type="dxa"/>
          </w:tcPr>
          <w:p w14:paraId="4D2AA852" w14:textId="77777777" w:rsidR="00AB0322" w:rsidRPr="00EE36D8" w:rsidRDefault="00AB0322" w:rsidP="008B636C">
            <w:pPr>
              <w:rPr>
                <w:bCs/>
                <w:iCs/>
                <w:noProof/>
                <w:lang w:val="sr-Cyrl-CS"/>
              </w:rPr>
            </w:pPr>
          </w:p>
        </w:tc>
        <w:tc>
          <w:tcPr>
            <w:tcW w:w="3096" w:type="dxa"/>
            <w:tcBorders>
              <w:bottom w:val="single" w:sz="4" w:space="0" w:color="auto"/>
            </w:tcBorders>
          </w:tcPr>
          <w:p w14:paraId="788827CE" w14:textId="77777777" w:rsidR="00AB0322" w:rsidRPr="00EE36D8" w:rsidRDefault="00AB0322" w:rsidP="008B636C">
            <w:pPr>
              <w:rPr>
                <w:bCs/>
                <w:iCs/>
                <w:noProof/>
                <w:lang w:val="sr-Cyrl-CS"/>
              </w:rPr>
            </w:pPr>
          </w:p>
        </w:tc>
      </w:tr>
      <w:tr w:rsidR="00AB0322" w:rsidRPr="00EE36D8" w14:paraId="12D1911C" w14:textId="77777777" w:rsidTr="008B636C">
        <w:tc>
          <w:tcPr>
            <w:tcW w:w="3095" w:type="dxa"/>
            <w:tcBorders>
              <w:top w:val="single" w:sz="4" w:space="0" w:color="auto"/>
            </w:tcBorders>
          </w:tcPr>
          <w:p w14:paraId="3B0C92F0" w14:textId="77777777" w:rsidR="00AB0322" w:rsidRPr="00EE36D8" w:rsidRDefault="00AB0322" w:rsidP="008B636C">
            <w:pPr>
              <w:jc w:val="center"/>
              <w:rPr>
                <w:bCs/>
                <w:iCs/>
                <w:noProof/>
                <w:lang w:val="sr-Cyrl-CS"/>
              </w:rPr>
            </w:pPr>
            <w:r w:rsidRPr="00EE36D8">
              <w:rPr>
                <w:bCs/>
                <w:iCs/>
                <w:noProof/>
                <w:lang w:val="hr-HR"/>
              </w:rPr>
              <w:t>ДАТУМ</w:t>
            </w:r>
          </w:p>
        </w:tc>
        <w:tc>
          <w:tcPr>
            <w:tcW w:w="3095" w:type="dxa"/>
          </w:tcPr>
          <w:p w14:paraId="6C6DC346" w14:textId="77777777" w:rsidR="00AB0322" w:rsidRPr="00EE36D8" w:rsidRDefault="00AB0322" w:rsidP="008B636C">
            <w:pPr>
              <w:jc w:val="center"/>
              <w:rPr>
                <w:bCs/>
                <w:iCs/>
                <w:noProof/>
                <w:lang w:val="sr-Cyrl-CS"/>
              </w:rPr>
            </w:pPr>
            <w:r w:rsidRPr="00EE36D8">
              <w:rPr>
                <w:bCs/>
                <w:iCs/>
                <w:noProof/>
                <w:lang w:val="hr-HR"/>
              </w:rPr>
              <w:t>М.П.</w:t>
            </w:r>
          </w:p>
        </w:tc>
        <w:tc>
          <w:tcPr>
            <w:tcW w:w="3096" w:type="dxa"/>
            <w:tcBorders>
              <w:top w:val="single" w:sz="4" w:space="0" w:color="auto"/>
            </w:tcBorders>
          </w:tcPr>
          <w:p w14:paraId="49E93636" w14:textId="77777777" w:rsidR="00AB0322" w:rsidRPr="00EE36D8" w:rsidRDefault="00AB0322" w:rsidP="008B636C">
            <w:pPr>
              <w:jc w:val="center"/>
              <w:rPr>
                <w:bCs/>
                <w:iCs/>
                <w:noProof/>
                <w:lang w:val="sr-Cyrl-CS"/>
              </w:rPr>
            </w:pPr>
            <w:r w:rsidRPr="00EE36D8">
              <w:rPr>
                <w:bCs/>
                <w:iCs/>
                <w:noProof/>
                <w:lang w:val="sr-Cyrl-CS"/>
              </w:rPr>
              <w:t>ПОНУЂАЧ</w:t>
            </w:r>
          </w:p>
        </w:tc>
      </w:tr>
      <w:tr w:rsidR="00AB0322" w:rsidRPr="00EE36D8" w14:paraId="1E077057" w14:textId="77777777" w:rsidTr="008B636C">
        <w:tc>
          <w:tcPr>
            <w:tcW w:w="3095" w:type="dxa"/>
          </w:tcPr>
          <w:p w14:paraId="0CB88A56" w14:textId="77777777" w:rsidR="00AB0322" w:rsidRPr="00EE36D8" w:rsidRDefault="00AB0322" w:rsidP="008B636C">
            <w:pPr>
              <w:rPr>
                <w:bCs/>
                <w:iCs/>
                <w:noProof/>
                <w:lang w:val="hr-HR"/>
              </w:rPr>
            </w:pPr>
          </w:p>
        </w:tc>
        <w:tc>
          <w:tcPr>
            <w:tcW w:w="3095" w:type="dxa"/>
          </w:tcPr>
          <w:p w14:paraId="1E9FAA56" w14:textId="77777777" w:rsidR="00AB0322" w:rsidRPr="00EE36D8" w:rsidRDefault="00AB0322" w:rsidP="008B636C">
            <w:pPr>
              <w:rPr>
                <w:bCs/>
                <w:iCs/>
                <w:noProof/>
                <w:lang w:val="hr-HR"/>
              </w:rPr>
            </w:pPr>
          </w:p>
        </w:tc>
        <w:tc>
          <w:tcPr>
            <w:tcW w:w="3096" w:type="dxa"/>
            <w:tcBorders>
              <w:bottom w:val="single" w:sz="4" w:space="0" w:color="auto"/>
            </w:tcBorders>
          </w:tcPr>
          <w:p w14:paraId="6E565558" w14:textId="77777777" w:rsidR="00AB0322" w:rsidRPr="00EE36D8" w:rsidRDefault="00AB0322" w:rsidP="008B636C">
            <w:pPr>
              <w:rPr>
                <w:bCs/>
                <w:iCs/>
                <w:noProof/>
                <w:lang w:val="sr-Cyrl-CS"/>
              </w:rPr>
            </w:pPr>
          </w:p>
          <w:p w14:paraId="01150257" w14:textId="77777777" w:rsidR="00AB0322" w:rsidRPr="00EE36D8" w:rsidRDefault="00AB0322" w:rsidP="008B636C">
            <w:pPr>
              <w:rPr>
                <w:bCs/>
                <w:iCs/>
                <w:noProof/>
                <w:lang w:val="sr-Cyrl-CS"/>
              </w:rPr>
            </w:pPr>
          </w:p>
        </w:tc>
      </w:tr>
      <w:tr w:rsidR="00AB0322" w:rsidRPr="00EE36D8" w14:paraId="5522C0D0" w14:textId="77777777" w:rsidTr="008B636C">
        <w:tc>
          <w:tcPr>
            <w:tcW w:w="3095" w:type="dxa"/>
          </w:tcPr>
          <w:p w14:paraId="1E6D7DF2" w14:textId="77777777" w:rsidR="00AB0322" w:rsidRPr="00EE36D8" w:rsidRDefault="00AB0322" w:rsidP="008B636C">
            <w:pPr>
              <w:rPr>
                <w:bCs/>
                <w:iCs/>
                <w:noProof/>
                <w:lang w:val="hr-HR"/>
              </w:rPr>
            </w:pPr>
          </w:p>
        </w:tc>
        <w:tc>
          <w:tcPr>
            <w:tcW w:w="3095" w:type="dxa"/>
          </w:tcPr>
          <w:p w14:paraId="69855EB4" w14:textId="77777777" w:rsidR="00AB0322" w:rsidRPr="00EE36D8" w:rsidRDefault="00AB0322" w:rsidP="008B636C">
            <w:pPr>
              <w:rPr>
                <w:bCs/>
                <w:iCs/>
                <w:noProof/>
                <w:lang w:val="hr-HR"/>
              </w:rPr>
            </w:pPr>
          </w:p>
        </w:tc>
        <w:tc>
          <w:tcPr>
            <w:tcW w:w="3096" w:type="dxa"/>
            <w:tcBorders>
              <w:top w:val="single" w:sz="4" w:space="0" w:color="auto"/>
            </w:tcBorders>
          </w:tcPr>
          <w:p w14:paraId="3C8F00E9" w14:textId="77777777" w:rsidR="00AB0322" w:rsidRPr="00EE36D8" w:rsidRDefault="00AB0322" w:rsidP="008B636C">
            <w:pPr>
              <w:jc w:val="center"/>
              <w:rPr>
                <w:bCs/>
                <w:iCs/>
                <w:noProof/>
                <w:lang w:val="sr-Cyrl-CS"/>
              </w:rPr>
            </w:pPr>
            <w:r w:rsidRPr="00EE36D8">
              <w:rPr>
                <w:bCs/>
                <w:iCs/>
                <w:noProof/>
              </w:rPr>
              <w:t>ПОТПИС</w:t>
            </w:r>
          </w:p>
        </w:tc>
      </w:tr>
    </w:tbl>
    <w:p w14:paraId="20A6BC0C" w14:textId="77777777" w:rsidR="003D681B" w:rsidRPr="00EE36D8" w:rsidRDefault="003D681B" w:rsidP="00576ADF">
      <w:pPr>
        <w:jc w:val="both"/>
        <w:rPr>
          <w:noProof/>
          <w:lang w:val="sr-Cyrl-RS"/>
        </w:rPr>
      </w:pPr>
    </w:p>
    <w:p w14:paraId="694DDC28" w14:textId="77777777" w:rsidR="00576ADF" w:rsidRPr="00EE36D8" w:rsidRDefault="00576ADF" w:rsidP="00576ADF">
      <w:pPr>
        <w:jc w:val="both"/>
        <w:rPr>
          <w:noProof/>
          <w:lang w:val="sr-Cyrl-RS"/>
        </w:rPr>
      </w:pPr>
      <w:r w:rsidRPr="00EE36D8">
        <w:rPr>
          <w:noProof/>
          <w:lang w:val="sr-Cyrl-RS"/>
        </w:rPr>
        <w:t xml:space="preserve">НАПОМЕНА: </w:t>
      </w:r>
    </w:p>
    <w:p w14:paraId="0B96D66B" w14:textId="49213D0F" w:rsidR="00B819C7" w:rsidRPr="00EE36D8" w:rsidRDefault="00576ADF" w:rsidP="00AB0322">
      <w:pPr>
        <w:ind w:firstLine="360"/>
        <w:jc w:val="both"/>
        <w:rPr>
          <w:bCs/>
          <w:iCs/>
        </w:rPr>
      </w:pPr>
      <w:r w:rsidRPr="00EE36D8">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7AFA2EB8" w14:textId="77777777" w:rsidR="00D31683" w:rsidRPr="00EE36D8" w:rsidRDefault="00D31683">
      <w:pPr>
        <w:rPr>
          <w:b/>
          <w:bCs/>
          <w:highlight w:val="lightGray"/>
          <w:lang w:val="hr-HR"/>
        </w:rPr>
      </w:pPr>
      <w:bookmarkStart w:id="99" w:name="_Toc375826012"/>
      <w:bookmarkStart w:id="100" w:name="_Toc389030819"/>
      <w:bookmarkStart w:id="101" w:name="_Toc448222243"/>
      <w:r w:rsidRPr="00EE36D8">
        <w:rPr>
          <w:highlight w:val="lightGray"/>
        </w:rPr>
        <w:br w:type="page"/>
      </w:r>
    </w:p>
    <w:p w14:paraId="34AC8297" w14:textId="5AAAA04F" w:rsidR="00B819C7" w:rsidRPr="00EE36D8" w:rsidRDefault="00B819C7" w:rsidP="00CF0044">
      <w:pPr>
        <w:pStyle w:val="Heading1"/>
        <w:numPr>
          <w:ilvl w:val="0"/>
          <w:numId w:val="25"/>
        </w:numPr>
      </w:pPr>
      <w:bookmarkStart w:id="102" w:name="_Toc477327715"/>
      <w:bookmarkStart w:id="103" w:name="_Toc477327998"/>
      <w:bookmarkStart w:id="104" w:name="_Toc477328727"/>
      <w:bookmarkStart w:id="105" w:name="_Toc477329198"/>
      <w:bookmarkStart w:id="106" w:name="_Toc531162744"/>
      <w:r w:rsidRPr="00EE36D8">
        <w:lastRenderedPageBreak/>
        <w:t>ОБРАЗАЦ СТРУКТУРЕ ПОНУЂЕНЕ ЦЕНЕ</w:t>
      </w:r>
      <w:bookmarkEnd w:id="99"/>
      <w:bookmarkEnd w:id="100"/>
      <w:bookmarkEnd w:id="101"/>
      <w:bookmarkEnd w:id="102"/>
      <w:bookmarkEnd w:id="103"/>
      <w:bookmarkEnd w:id="104"/>
      <w:bookmarkEnd w:id="105"/>
      <w:bookmarkEnd w:id="106"/>
    </w:p>
    <w:p w14:paraId="591AABC7" w14:textId="77777777" w:rsidR="00B819C7" w:rsidRPr="00EE36D8" w:rsidRDefault="00B819C7" w:rsidP="00B819C7">
      <w:pPr>
        <w:jc w:val="center"/>
        <w:rPr>
          <w:b/>
          <w:noProof/>
        </w:rPr>
      </w:pPr>
      <w:r w:rsidRPr="00EE36D8">
        <w:rPr>
          <w:b/>
          <w:noProof/>
        </w:rPr>
        <w:t xml:space="preserve">(са упутством </w:t>
      </w:r>
      <w:r w:rsidR="008F271C" w:rsidRPr="00EE36D8">
        <w:rPr>
          <w:b/>
          <w:noProof/>
          <w:lang w:val="sr-Cyrl-CS"/>
        </w:rPr>
        <w:t>како да се понуди</w:t>
      </w:r>
      <w:r w:rsidRPr="00EE36D8">
        <w:rPr>
          <w:b/>
          <w:noProof/>
        </w:rPr>
        <w:t>)</w:t>
      </w:r>
    </w:p>
    <w:p w14:paraId="6F3CD1B9" w14:textId="77777777" w:rsidR="00B819C7" w:rsidRPr="00EE36D8" w:rsidRDefault="00B819C7" w:rsidP="00B819C7">
      <w:pPr>
        <w:rPr>
          <w:b/>
          <w:noProof/>
        </w:rPr>
      </w:pPr>
    </w:p>
    <w:p w14:paraId="0B469DA5" w14:textId="77777777" w:rsidR="00B819C7" w:rsidRPr="00EE36D8" w:rsidRDefault="00B819C7" w:rsidP="00B819C7">
      <w:pPr>
        <w:jc w:val="center"/>
        <w:rPr>
          <w:b/>
          <w:noProof/>
        </w:rPr>
      </w:pPr>
    </w:p>
    <w:p w14:paraId="2F1A8B19" w14:textId="77777777" w:rsidR="00E12E5B" w:rsidRPr="00EE36D8"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EE36D8" w14:paraId="4DC3C28A" w14:textId="77777777" w:rsidTr="00204031">
        <w:trPr>
          <w:jc w:val="center"/>
        </w:trPr>
        <w:tc>
          <w:tcPr>
            <w:tcW w:w="567" w:type="dxa"/>
            <w:vAlign w:val="center"/>
          </w:tcPr>
          <w:p w14:paraId="285714DA" w14:textId="77777777" w:rsidR="00204031" w:rsidRPr="00EE36D8" w:rsidRDefault="00204031" w:rsidP="00E12E5B">
            <w:pPr>
              <w:jc w:val="center"/>
              <w:rPr>
                <w:b/>
                <w:noProof/>
              </w:rPr>
            </w:pPr>
            <w:r w:rsidRPr="00EE36D8">
              <w:rPr>
                <w:b/>
                <w:noProof/>
              </w:rPr>
              <w:t>РБ</w:t>
            </w:r>
          </w:p>
        </w:tc>
        <w:tc>
          <w:tcPr>
            <w:tcW w:w="2552" w:type="dxa"/>
            <w:vAlign w:val="center"/>
          </w:tcPr>
          <w:p w14:paraId="2FC7AFB6" w14:textId="77777777" w:rsidR="00204031" w:rsidRPr="00EE36D8" w:rsidRDefault="00204031" w:rsidP="00E12E5B">
            <w:pPr>
              <w:jc w:val="center"/>
              <w:rPr>
                <w:b/>
                <w:noProof/>
              </w:rPr>
            </w:pPr>
            <w:r w:rsidRPr="00EE36D8">
              <w:rPr>
                <w:b/>
                <w:noProof/>
              </w:rPr>
              <w:t>Јединична цена без ПДВ-а</w:t>
            </w:r>
          </w:p>
        </w:tc>
        <w:tc>
          <w:tcPr>
            <w:tcW w:w="2552" w:type="dxa"/>
            <w:vAlign w:val="center"/>
          </w:tcPr>
          <w:p w14:paraId="1AAC9BA8" w14:textId="25415BC4" w:rsidR="00204031" w:rsidRPr="00EE36D8" w:rsidRDefault="00204031" w:rsidP="00E12E5B">
            <w:pPr>
              <w:jc w:val="center"/>
              <w:rPr>
                <w:b/>
                <w:noProof/>
              </w:rPr>
            </w:pPr>
            <w:r w:rsidRPr="00EE36D8">
              <w:rPr>
                <w:b/>
                <w:noProof/>
              </w:rPr>
              <w:t>Јединична цена са ПДВ-ом</w:t>
            </w:r>
          </w:p>
        </w:tc>
        <w:tc>
          <w:tcPr>
            <w:tcW w:w="2552" w:type="dxa"/>
            <w:vAlign w:val="center"/>
          </w:tcPr>
          <w:p w14:paraId="6ADC3AE5" w14:textId="77777777" w:rsidR="00204031" w:rsidRPr="00EE36D8" w:rsidRDefault="00204031" w:rsidP="00E12E5B">
            <w:pPr>
              <w:jc w:val="center"/>
              <w:rPr>
                <w:b/>
                <w:noProof/>
              </w:rPr>
            </w:pPr>
            <w:r w:rsidRPr="00EE36D8">
              <w:rPr>
                <w:b/>
                <w:noProof/>
              </w:rPr>
              <w:t>Укупна цена без ПДВ-а</w:t>
            </w:r>
          </w:p>
        </w:tc>
        <w:tc>
          <w:tcPr>
            <w:tcW w:w="2552" w:type="dxa"/>
            <w:vAlign w:val="center"/>
          </w:tcPr>
          <w:p w14:paraId="1DCC4C3E" w14:textId="77777777" w:rsidR="00204031" w:rsidRPr="00EE36D8" w:rsidRDefault="00204031" w:rsidP="00E12E5B">
            <w:pPr>
              <w:jc w:val="center"/>
              <w:rPr>
                <w:b/>
                <w:noProof/>
              </w:rPr>
            </w:pPr>
            <w:r w:rsidRPr="00EE36D8">
              <w:rPr>
                <w:b/>
                <w:noProof/>
              </w:rPr>
              <w:t>Укупна цена са ПДВ-ом</w:t>
            </w:r>
          </w:p>
        </w:tc>
      </w:tr>
      <w:tr w:rsidR="00204031" w:rsidRPr="00EE36D8" w14:paraId="445FAAED" w14:textId="77777777" w:rsidTr="00204031">
        <w:trPr>
          <w:jc w:val="center"/>
        </w:trPr>
        <w:tc>
          <w:tcPr>
            <w:tcW w:w="567" w:type="dxa"/>
            <w:vAlign w:val="center"/>
          </w:tcPr>
          <w:p w14:paraId="6A0B1227" w14:textId="1FC97666" w:rsidR="00204031" w:rsidRPr="00EE36D8" w:rsidRDefault="00204031" w:rsidP="00E12E5B">
            <w:pPr>
              <w:jc w:val="center"/>
              <w:rPr>
                <w:b/>
                <w:noProof/>
              </w:rPr>
            </w:pPr>
            <w:r w:rsidRPr="00EE36D8">
              <w:rPr>
                <w:b/>
                <w:noProof/>
              </w:rPr>
              <w:t>1.</w:t>
            </w:r>
          </w:p>
        </w:tc>
        <w:tc>
          <w:tcPr>
            <w:tcW w:w="2552" w:type="dxa"/>
            <w:vAlign w:val="center"/>
          </w:tcPr>
          <w:p w14:paraId="45C46332" w14:textId="77777777" w:rsidR="00204031" w:rsidRPr="00EE36D8" w:rsidRDefault="00204031" w:rsidP="00E12E5B">
            <w:pPr>
              <w:jc w:val="center"/>
              <w:rPr>
                <w:b/>
                <w:noProof/>
              </w:rPr>
            </w:pPr>
          </w:p>
        </w:tc>
        <w:tc>
          <w:tcPr>
            <w:tcW w:w="2552" w:type="dxa"/>
            <w:vAlign w:val="center"/>
          </w:tcPr>
          <w:p w14:paraId="1A1E46C3" w14:textId="22CDC602" w:rsidR="00204031" w:rsidRPr="00EE36D8" w:rsidRDefault="00204031" w:rsidP="00E12E5B">
            <w:pPr>
              <w:jc w:val="center"/>
              <w:rPr>
                <w:b/>
                <w:noProof/>
              </w:rPr>
            </w:pPr>
          </w:p>
        </w:tc>
        <w:tc>
          <w:tcPr>
            <w:tcW w:w="2552" w:type="dxa"/>
            <w:vAlign w:val="center"/>
          </w:tcPr>
          <w:p w14:paraId="168D7944" w14:textId="77777777" w:rsidR="00204031" w:rsidRPr="00EE36D8" w:rsidRDefault="00204031" w:rsidP="00E12E5B">
            <w:pPr>
              <w:jc w:val="center"/>
              <w:rPr>
                <w:b/>
                <w:noProof/>
              </w:rPr>
            </w:pPr>
          </w:p>
        </w:tc>
        <w:tc>
          <w:tcPr>
            <w:tcW w:w="2552" w:type="dxa"/>
            <w:vAlign w:val="center"/>
          </w:tcPr>
          <w:p w14:paraId="4C71D1B0" w14:textId="77777777" w:rsidR="00204031" w:rsidRPr="00EE36D8" w:rsidRDefault="00204031" w:rsidP="00E12E5B">
            <w:pPr>
              <w:jc w:val="center"/>
              <w:rPr>
                <w:b/>
                <w:noProof/>
              </w:rPr>
            </w:pPr>
          </w:p>
        </w:tc>
      </w:tr>
      <w:tr w:rsidR="00204031" w:rsidRPr="00EE36D8" w14:paraId="5E02B4C1" w14:textId="77777777" w:rsidTr="00204031">
        <w:trPr>
          <w:jc w:val="center"/>
        </w:trPr>
        <w:tc>
          <w:tcPr>
            <w:tcW w:w="567" w:type="dxa"/>
            <w:vAlign w:val="center"/>
          </w:tcPr>
          <w:p w14:paraId="36F91137" w14:textId="5D63CB4D" w:rsidR="00204031" w:rsidRPr="00EE36D8" w:rsidRDefault="00204031" w:rsidP="00E12E5B">
            <w:pPr>
              <w:jc w:val="center"/>
              <w:rPr>
                <w:b/>
                <w:noProof/>
                <w:lang w:val="sr-Cyrl-RS"/>
              </w:rPr>
            </w:pPr>
            <w:r w:rsidRPr="00EE36D8">
              <w:rPr>
                <w:b/>
                <w:noProof/>
                <w:lang w:val="sr-Cyrl-RS"/>
              </w:rPr>
              <w:t>2.</w:t>
            </w:r>
          </w:p>
        </w:tc>
        <w:tc>
          <w:tcPr>
            <w:tcW w:w="2552" w:type="dxa"/>
            <w:vAlign w:val="center"/>
          </w:tcPr>
          <w:p w14:paraId="0C164A38" w14:textId="77777777" w:rsidR="00204031" w:rsidRPr="00EE36D8" w:rsidRDefault="00204031" w:rsidP="00E12E5B">
            <w:pPr>
              <w:jc w:val="center"/>
              <w:rPr>
                <w:b/>
                <w:noProof/>
              </w:rPr>
            </w:pPr>
          </w:p>
        </w:tc>
        <w:tc>
          <w:tcPr>
            <w:tcW w:w="2552" w:type="dxa"/>
            <w:vAlign w:val="center"/>
          </w:tcPr>
          <w:p w14:paraId="4E29F4A6" w14:textId="56FEE1E1" w:rsidR="00204031" w:rsidRPr="00EE36D8" w:rsidRDefault="00204031" w:rsidP="00E12E5B">
            <w:pPr>
              <w:jc w:val="center"/>
              <w:rPr>
                <w:b/>
                <w:noProof/>
              </w:rPr>
            </w:pPr>
          </w:p>
        </w:tc>
        <w:tc>
          <w:tcPr>
            <w:tcW w:w="2552" w:type="dxa"/>
            <w:vAlign w:val="center"/>
          </w:tcPr>
          <w:p w14:paraId="3A9B67E3" w14:textId="77777777" w:rsidR="00204031" w:rsidRPr="00EE36D8" w:rsidRDefault="00204031" w:rsidP="00E12E5B">
            <w:pPr>
              <w:jc w:val="center"/>
              <w:rPr>
                <w:b/>
                <w:noProof/>
              </w:rPr>
            </w:pPr>
          </w:p>
        </w:tc>
        <w:tc>
          <w:tcPr>
            <w:tcW w:w="2552" w:type="dxa"/>
            <w:vAlign w:val="center"/>
          </w:tcPr>
          <w:p w14:paraId="76ED324C" w14:textId="77777777" w:rsidR="00204031" w:rsidRPr="00EE36D8" w:rsidRDefault="00204031" w:rsidP="00E12E5B">
            <w:pPr>
              <w:jc w:val="center"/>
              <w:rPr>
                <w:b/>
                <w:noProof/>
              </w:rPr>
            </w:pPr>
          </w:p>
        </w:tc>
      </w:tr>
      <w:tr w:rsidR="00204031" w:rsidRPr="00EE36D8" w14:paraId="752AD382" w14:textId="77777777" w:rsidTr="00204031">
        <w:trPr>
          <w:jc w:val="center"/>
        </w:trPr>
        <w:tc>
          <w:tcPr>
            <w:tcW w:w="567" w:type="dxa"/>
            <w:vAlign w:val="center"/>
          </w:tcPr>
          <w:p w14:paraId="6CD4E6BB" w14:textId="587B20B6" w:rsidR="00204031" w:rsidRPr="00EE36D8" w:rsidRDefault="00204031" w:rsidP="00E12E5B">
            <w:pPr>
              <w:jc w:val="center"/>
              <w:rPr>
                <w:b/>
                <w:noProof/>
                <w:lang w:val="sr-Cyrl-RS"/>
              </w:rPr>
            </w:pPr>
            <w:r w:rsidRPr="00EE36D8">
              <w:rPr>
                <w:b/>
                <w:noProof/>
                <w:lang w:val="sr-Cyrl-RS"/>
              </w:rPr>
              <w:t>3.</w:t>
            </w:r>
          </w:p>
        </w:tc>
        <w:tc>
          <w:tcPr>
            <w:tcW w:w="2552" w:type="dxa"/>
            <w:vAlign w:val="center"/>
          </w:tcPr>
          <w:p w14:paraId="3EA48EBE" w14:textId="77777777" w:rsidR="00204031" w:rsidRPr="00EE36D8" w:rsidRDefault="00204031" w:rsidP="00E12E5B">
            <w:pPr>
              <w:jc w:val="center"/>
              <w:rPr>
                <w:b/>
                <w:noProof/>
              </w:rPr>
            </w:pPr>
          </w:p>
        </w:tc>
        <w:tc>
          <w:tcPr>
            <w:tcW w:w="2552" w:type="dxa"/>
            <w:vAlign w:val="center"/>
          </w:tcPr>
          <w:p w14:paraId="4A04DDC6" w14:textId="3E8FECC6" w:rsidR="00204031" w:rsidRPr="00EE36D8" w:rsidRDefault="00204031" w:rsidP="00E12E5B">
            <w:pPr>
              <w:jc w:val="center"/>
              <w:rPr>
                <w:b/>
                <w:noProof/>
              </w:rPr>
            </w:pPr>
          </w:p>
        </w:tc>
        <w:tc>
          <w:tcPr>
            <w:tcW w:w="2552" w:type="dxa"/>
            <w:vAlign w:val="center"/>
          </w:tcPr>
          <w:p w14:paraId="37BCCB19" w14:textId="77777777" w:rsidR="00204031" w:rsidRPr="00EE36D8" w:rsidRDefault="00204031" w:rsidP="00E12E5B">
            <w:pPr>
              <w:jc w:val="center"/>
              <w:rPr>
                <w:b/>
                <w:noProof/>
              </w:rPr>
            </w:pPr>
          </w:p>
        </w:tc>
        <w:tc>
          <w:tcPr>
            <w:tcW w:w="2552" w:type="dxa"/>
            <w:vAlign w:val="center"/>
          </w:tcPr>
          <w:p w14:paraId="60C85393" w14:textId="77777777" w:rsidR="00204031" w:rsidRPr="00EE36D8" w:rsidRDefault="00204031" w:rsidP="00E12E5B">
            <w:pPr>
              <w:jc w:val="center"/>
              <w:rPr>
                <w:b/>
                <w:noProof/>
              </w:rPr>
            </w:pPr>
          </w:p>
        </w:tc>
      </w:tr>
      <w:tr w:rsidR="00204031" w:rsidRPr="00EE36D8" w14:paraId="19C80431" w14:textId="77777777" w:rsidTr="00204031">
        <w:trPr>
          <w:jc w:val="center"/>
        </w:trPr>
        <w:tc>
          <w:tcPr>
            <w:tcW w:w="567" w:type="dxa"/>
            <w:vAlign w:val="center"/>
          </w:tcPr>
          <w:p w14:paraId="5534FD1D" w14:textId="06A2DADC" w:rsidR="00204031" w:rsidRPr="00EE36D8" w:rsidRDefault="00204031" w:rsidP="00E12E5B">
            <w:pPr>
              <w:jc w:val="center"/>
              <w:rPr>
                <w:b/>
                <w:noProof/>
                <w:lang w:val="sr-Cyrl-RS"/>
              </w:rPr>
            </w:pPr>
            <w:r w:rsidRPr="00EE36D8">
              <w:rPr>
                <w:b/>
                <w:noProof/>
                <w:lang w:val="sr-Cyrl-RS"/>
              </w:rPr>
              <w:t>4.</w:t>
            </w:r>
          </w:p>
        </w:tc>
        <w:tc>
          <w:tcPr>
            <w:tcW w:w="2552" w:type="dxa"/>
            <w:vAlign w:val="center"/>
          </w:tcPr>
          <w:p w14:paraId="6CDF25DD" w14:textId="77777777" w:rsidR="00204031" w:rsidRPr="00EE36D8" w:rsidRDefault="00204031" w:rsidP="00E12E5B">
            <w:pPr>
              <w:jc w:val="center"/>
              <w:rPr>
                <w:b/>
                <w:noProof/>
              </w:rPr>
            </w:pPr>
          </w:p>
        </w:tc>
        <w:tc>
          <w:tcPr>
            <w:tcW w:w="2552" w:type="dxa"/>
            <w:vAlign w:val="center"/>
          </w:tcPr>
          <w:p w14:paraId="47BC7171" w14:textId="3C636214" w:rsidR="00204031" w:rsidRPr="00EE36D8" w:rsidRDefault="00204031" w:rsidP="00E12E5B">
            <w:pPr>
              <w:jc w:val="center"/>
              <w:rPr>
                <w:b/>
                <w:noProof/>
              </w:rPr>
            </w:pPr>
          </w:p>
        </w:tc>
        <w:tc>
          <w:tcPr>
            <w:tcW w:w="2552" w:type="dxa"/>
            <w:vAlign w:val="center"/>
          </w:tcPr>
          <w:p w14:paraId="2358D418" w14:textId="77777777" w:rsidR="00204031" w:rsidRPr="00EE36D8" w:rsidRDefault="00204031" w:rsidP="00E12E5B">
            <w:pPr>
              <w:jc w:val="center"/>
              <w:rPr>
                <w:b/>
                <w:noProof/>
              </w:rPr>
            </w:pPr>
          </w:p>
        </w:tc>
        <w:tc>
          <w:tcPr>
            <w:tcW w:w="2552" w:type="dxa"/>
            <w:vAlign w:val="center"/>
          </w:tcPr>
          <w:p w14:paraId="21CD609B" w14:textId="77777777" w:rsidR="00204031" w:rsidRPr="00EE36D8" w:rsidRDefault="00204031" w:rsidP="00E12E5B">
            <w:pPr>
              <w:jc w:val="center"/>
              <w:rPr>
                <w:b/>
                <w:noProof/>
              </w:rPr>
            </w:pPr>
          </w:p>
        </w:tc>
      </w:tr>
      <w:tr w:rsidR="00204031" w:rsidRPr="00EE36D8" w14:paraId="26A32F8C" w14:textId="77777777" w:rsidTr="00204031">
        <w:trPr>
          <w:jc w:val="center"/>
        </w:trPr>
        <w:tc>
          <w:tcPr>
            <w:tcW w:w="567" w:type="dxa"/>
            <w:vAlign w:val="center"/>
          </w:tcPr>
          <w:p w14:paraId="7DAA1934" w14:textId="30B2DD40" w:rsidR="00204031" w:rsidRPr="00EE36D8" w:rsidRDefault="00204031" w:rsidP="00E12E5B">
            <w:pPr>
              <w:jc w:val="center"/>
              <w:rPr>
                <w:b/>
                <w:noProof/>
                <w:lang w:val="sr-Cyrl-RS"/>
              </w:rPr>
            </w:pPr>
            <w:r w:rsidRPr="00EE36D8">
              <w:rPr>
                <w:b/>
                <w:noProof/>
                <w:lang w:val="sr-Cyrl-RS"/>
              </w:rPr>
              <w:t>5.</w:t>
            </w:r>
          </w:p>
        </w:tc>
        <w:tc>
          <w:tcPr>
            <w:tcW w:w="2552" w:type="dxa"/>
            <w:vAlign w:val="center"/>
          </w:tcPr>
          <w:p w14:paraId="0195C9B2" w14:textId="77777777" w:rsidR="00204031" w:rsidRPr="00EE36D8" w:rsidRDefault="00204031" w:rsidP="00E12E5B">
            <w:pPr>
              <w:jc w:val="center"/>
              <w:rPr>
                <w:b/>
                <w:noProof/>
              </w:rPr>
            </w:pPr>
          </w:p>
        </w:tc>
        <w:tc>
          <w:tcPr>
            <w:tcW w:w="2552" w:type="dxa"/>
            <w:vAlign w:val="center"/>
          </w:tcPr>
          <w:p w14:paraId="6A67510F" w14:textId="2E70E6C1" w:rsidR="00204031" w:rsidRPr="00EE36D8" w:rsidRDefault="00204031" w:rsidP="00E12E5B">
            <w:pPr>
              <w:jc w:val="center"/>
              <w:rPr>
                <w:b/>
                <w:noProof/>
              </w:rPr>
            </w:pPr>
          </w:p>
        </w:tc>
        <w:tc>
          <w:tcPr>
            <w:tcW w:w="2552" w:type="dxa"/>
            <w:vAlign w:val="center"/>
          </w:tcPr>
          <w:p w14:paraId="189D8A6A" w14:textId="77777777" w:rsidR="00204031" w:rsidRPr="00EE36D8" w:rsidRDefault="00204031" w:rsidP="00E12E5B">
            <w:pPr>
              <w:jc w:val="center"/>
              <w:rPr>
                <w:b/>
                <w:noProof/>
              </w:rPr>
            </w:pPr>
          </w:p>
        </w:tc>
        <w:tc>
          <w:tcPr>
            <w:tcW w:w="2552" w:type="dxa"/>
            <w:vAlign w:val="center"/>
          </w:tcPr>
          <w:p w14:paraId="6ED3BAE7" w14:textId="77777777" w:rsidR="00204031" w:rsidRPr="00EE36D8" w:rsidRDefault="00204031" w:rsidP="00E12E5B">
            <w:pPr>
              <w:jc w:val="center"/>
              <w:rPr>
                <w:b/>
                <w:noProof/>
              </w:rPr>
            </w:pPr>
          </w:p>
        </w:tc>
      </w:tr>
    </w:tbl>
    <w:p w14:paraId="34DCFCCD" w14:textId="77777777" w:rsidR="00284225" w:rsidRPr="00EE36D8" w:rsidRDefault="00284225" w:rsidP="00284225">
      <w:pPr>
        <w:pStyle w:val="Default"/>
        <w:jc w:val="both"/>
        <w:rPr>
          <w:rFonts w:ascii="Times New Roman" w:hAnsi="Times New Roman" w:cs="Times New Roman"/>
          <w:i/>
          <w:iCs/>
          <w:color w:val="FF0000"/>
        </w:rPr>
      </w:pPr>
    </w:p>
    <w:p w14:paraId="77A443D9" w14:textId="77777777" w:rsidR="00284225" w:rsidRPr="00EE36D8" w:rsidRDefault="00284225" w:rsidP="00284225">
      <w:pPr>
        <w:pStyle w:val="ListParagraph"/>
        <w:tabs>
          <w:tab w:val="left" w:pos="90"/>
        </w:tabs>
        <w:ind w:left="0"/>
        <w:jc w:val="both"/>
        <w:rPr>
          <w:bCs/>
          <w:iCs/>
          <w:lang w:val="sr-Cyrl-CS"/>
        </w:rPr>
      </w:pPr>
      <w:r w:rsidRPr="00EE36D8">
        <w:rPr>
          <w:bCs/>
          <w:iCs/>
        </w:rPr>
        <w:t>Понуђач треба да попун</w:t>
      </w:r>
      <w:r w:rsidRPr="00EE36D8">
        <w:rPr>
          <w:bCs/>
          <w:iCs/>
          <w:lang w:val="sr-Cyrl-CS"/>
        </w:rPr>
        <w:t>и</w:t>
      </w:r>
      <w:r w:rsidRPr="00EE36D8">
        <w:rPr>
          <w:bCs/>
          <w:iCs/>
        </w:rPr>
        <w:t xml:space="preserve"> образац структуре цене </w:t>
      </w:r>
      <w:r w:rsidRPr="00EE36D8">
        <w:rPr>
          <w:bCs/>
          <w:iCs/>
          <w:lang w:val="sr-Cyrl-CS"/>
        </w:rPr>
        <w:t>на следећи начин</w:t>
      </w:r>
      <w:r w:rsidRPr="00EE36D8">
        <w:rPr>
          <w:bCs/>
          <w:iCs/>
        </w:rPr>
        <w:t>:</w:t>
      </w:r>
    </w:p>
    <w:p w14:paraId="73CBC94D" w14:textId="37DFEC58" w:rsidR="00284225" w:rsidRPr="00EE36D8" w:rsidRDefault="00284225" w:rsidP="00B12F97">
      <w:pPr>
        <w:pStyle w:val="ListParagraph"/>
        <w:numPr>
          <w:ilvl w:val="0"/>
          <w:numId w:val="10"/>
        </w:numPr>
        <w:tabs>
          <w:tab w:val="left" w:pos="90"/>
        </w:tabs>
        <w:suppressAutoHyphens/>
        <w:spacing w:line="100" w:lineRule="atLeast"/>
        <w:contextualSpacing w:val="0"/>
        <w:jc w:val="both"/>
        <w:rPr>
          <w:bCs/>
          <w:iCs/>
          <w:lang w:val="sr-Cyrl-CS"/>
        </w:rPr>
      </w:pPr>
      <w:r w:rsidRPr="00EE36D8">
        <w:rPr>
          <w:bCs/>
          <w:iCs/>
          <w:lang w:val="sr-Cyrl-CS"/>
        </w:rPr>
        <w:t xml:space="preserve">у колони </w:t>
      </w:r>
      <w:r w:rsidRPr="00EE36D8">
        <w:rPr>
          <w:bCs/>
          <w:iCs/>
        </w:rPr>
        <w:t xml:space="preserve">2. уписати </w:t>
      </w:r>
      <w:r w:rsidR="00CF79F4" w:rsidRPr="00EE36D8">
        <w:rPr>
          <w:bCs/>
          <w:iCs/>
        </w:rPr>
        <w:t>јединичну цену</w:t>
      </w:r>
      <w:r w:rsidRPr="00EE36D8">
        <w:rPr>
          <w:bCs/>
          <w:iCs/>
        </w:rPr>
        <w:t xml:space="preserve"> без ПДВ-а</w:t>
      </w:r>
      <w:r w:rsidRPr="00EE36D8">
        <w:rPr>
          <w:bCs/>
          <w:iCs/>
          <w:lang w:val="sr-Cyrl-RS"/>
        </w:rPr>
        <w:t>,</w:t>
      </w:r>
      <w:r w:rsidRPr="00EE36D8">
        <w:rPr>
          <w:bCs/>
          <w:iCs/>
        </w:rPr>
        <w:t xml:space="preserve"> </w:t>
      </w:r>
      <w:r w:rsidR="00CF79F4" w:rsidRPr="00EE36D8">
        <w:rPr>
          <w:noProof/>
        </w:rPr>
        <w:t>за сваку ставку из Обрасца понуде</w:t>
      </w:r>
      <w:r w:rsidRPr="00EE36D8">
        <w:rPr>
          <w:bCs/>
          <w:iCs/>
        </w:rPr>
        <w:t>;</w:t>
      </w:r>
    </w:p>
    <w:p w14:paraId="6BF67758" w14:textId="34009FB6" w:rsidR="00284225" w:rsidRPr="00EE36D8" w:rsidRDefault="00CF79F4" w:rsidP="00B12F97">
      <w:pPr>
        <w:pStyle w:val="ListParagraph"/>
        <w:numPr>
          <w:ilvl w:val="0"/>
          <w:numId w:val="10"/>
        </w:numPr>
        <w:tabs>
          <w:tab w:val="left" w:pos="90"/>
        </w:tabs>
        <w:suppressAutoHyphens/>
        <w:spacing w:line="100" w:lineRule="atLeast"/>
        <w:contextualSpacing w:val="0"/>
        <w:jc w:val="both"/>
        <w:rPr>
          <w:bCs/>
          <w:iCs/>
          <w:lang w:val="sr-Cyrl-RS"/>
        </w:rPr>
      </w:pPr>
      <w:r w:rsidRPr="00EE36D8">
        <w:rPr>
          <w:bCs/>
          <w:iCs/>
          <w:lang w:val="sr-Cyrl-CS"/>
        </w:rPr>
        <w:t xml:space="preserve">у колони </w:t>
      </w:r>
      <w:r w:rsidRPr="00EE36D8">
        <w:rPr>
          <w:bCs/>
          <w:iCs/>
        </w:rPr>
        <w:t>3. уписати јединичну цену са ПДВ-ом</w:t>
      </w:r>
      <w:r w:rsidRPr="00EE36D8">
        <w:rPr>
          <w:bCs/>
          <w:iCs/>
          <w:lang w:val="sr-Cyrl-RS"/>
        </w:rPr>
        <w:t>,</w:t>
      </w:r>
      <w:r w:rsidRPr="00EE36D8">
        <w:rPr>
          <w:bCs/>
          <w:iCs/>
        </w:rPr>
        <w:t xml:space="preserve"> </w:t>
      </w:r>
      <w:r w:rsidRPr="00EE36D8">
        <w:rPr>
          <w:noProof/>
        </w:rPr>
        <w:t>за сваку ставку из Обрасца понуде</w:t>
      </w:r>
      <w:r w:rsidR="00284225" w:rsidRPr="00EE36D8">
        <w:rPr>
          <w:bCs/>
          <w:iCs/>
        </w:rPr>
        <w:t>;</w:t>
      </w:r>
    </w:p>
    <w:p w14:paraId="694D6C38" w14:textId="3D4A87D9" w:rsidR="00284225" w:rsidRPr="00EE36D8" w:rsidRDefault="00985F89" w:rsidP="00B12F97">
      <w:pPr>
        <w:pStyle w:val="ListParagraph"/>
        <w:numPr>
          <w:ilvl w:val="0"/>
          <w:numId w:val="10"/>
        </w:numPr>
        <w:tabs>
          <w:tab w:val="left" w:pos="90"/>
        </w:tabs>
        <w:suppressAutoHyphens/>
        <w:spacing w:line="100" w:lineRule="atLeast"/>
        <w:contextualSpacing w:val="0"/>
        <w:jc w:val="both"/>
        <w:rPr>
          <w:bCs/>
          <w:iCs/>
          <w:lang w:val="sr-Cyrl-CS"/>
        </w:rPr>
      </w:pPr>
      <w:r w:rsidRPr="00EE36D8">
        <w:rPr>
          <w:bCs/>
          <w:iCs/>
          <w:lang w:val="sr-Cyrl-RS"/>
        </w:rPr>
        <w:t>у колони 4</w:t>
      </w:r>
      <w:r w:rsidR="00284225" w:rsidRPr="00EE36D8">
        <w:rPr>
          <w:bCs/>
          <w:iCs/>
          <w:lang w:val="sr-Cyrl-RS"/>
        </w:rPr>
        <w:t xml:space="preserve">. уписати </w:t>
      </w:r>
      <w:r w:rsidR="00CF79F4" w:rsidRPr="00EE36D8">
        <w:rPr>
          <w:bCs/>
          <w:iCs/>
        </w:rPr>
        <w:t>укупну цену</w:t>
      </w:r>
      <w:r w:rsidR="00284225" w:rsidRPr="00EE36D8">
        <w:rPr>
          <w:bCs/>
          <w:iCs/>
        </w:rPr>
        <w:t xml:space="preserve"> без ПДВ-а </w:t>
      </w:r>
      <w:r w:rsidR="00CF79F4" w:rsidRPr="00EE36D8">
        <w:rPr>
          <w:noProof/>
        </w:rPr>
        <w:t>за сваку ставку из Обрасца понуде</w:t>
      </w:r>
      <w:r w:rsidR="00CF79F4" w:rsidRPr="00EE36D8">
        <w:rPr>
          <w:noProof/>
          <w:lang w:val="sr-Cyrl-RS"/>
        </w:rPr>
        <w:t xml:space="preserve"> (јединична цена без ПДВ-а помножено са количином)</w:t>
      </w:r>
    </w:p>
    <w:p w14:paraId="6DD65D7D" w14:textId="036D9739" w:rsidR="00CF79F4" w:rsidRPr="00EE36D8" w:rsidRDefault="00CF79F4" w:rsidP="00B12F97">
      <w:pPr>
        <w:pStyle w:val="ListParagraph"/>
        <w:numPr>
          <w:ilvl w:val="0"/>
          <w:numId w:val="10"/>
        </w:numPr>
        <w:tabs>
          <w:tab w:val="left" w:pos="90"/>
        </w:tabs>
        <w:suppressAutoHyphens/>
        <w:spacing w:line="100" w:lineRule="atLeast"/>
        <w:contextualSpacing w:val="0"/>
        <w:jc w:val="both"/>
        <w:rPr>
          <w:bCs/>
          <w:iCs/>
          <w:lang w:val="sr-Cyrl-CS"/>
        </w:rPr>
      </w:pPr>
      <w:r w:rsidRPr="00EE36D8">
        <w:rPr>
          <w:bCs/>
          <w:iCs/>
          <w:lang w:val="sr-Cyrl-RS"/>
        </w:rPr>
        <w:t xml:space="preserve">у колони 5. уписати </w:t>
      </w:r>
      <w:r w:rsidRPr="00EE36D8">
        <w:rPr>
          <w:bCs/>
          <w:iCs/>
        </w:rPr>
        <w:t xml:space="preserve">укупна цена </w:t>
      </w:r>
      <w:r w:rsidRPr="00EE36D8">
        <w:rPr>
          <w:bCs/>
          <w:iCs/>
          <w:lang w:val="sr-Cyrl-RS"/>
        </w:rPr>
        <w:t>са</w:t>
      </w:r>
      <w:r w:rsidRPr="00EE36D8">
        <w:rPr>
          <w:bCs/>
          <w:iCs/>
        </w:rPr>
        <w:t xml:space="preserve"> ПДВ-ом </w:t>
      </w:r>
      <w:r w:rsidRPr="00EE36D8">
        <w:rPr>
          <w:noProof/>
        </w:rPr>
        <w:t>за сваку ставку из Обрасца понуде</w:t>
      </w:r>
      <w:r w:rsidRPr="00EE36D8">
        <w:rPr>
          <w:noProof/>
          <w:lang w:val="sr-Cyrl-RS"/>
        </w:rPr>
        <w:t xml:space="preserve"> (јединична цена без ПДВ-а помножено са количином)</w:t>
      </w:r>
    </w:p>
    <w:p w14:paraId="514CF938" w14:textId="77777777" w:rsidR="00CC1883" w:rsidRPr="00EE36D8" w:rsidRDefault="00CC1883" w:rsidP="00E12E5B">
      <w:pPr>
        <w:pStyle w:val="Default"/>
        <w:jc w:val="both"/>
        <w:rPr>
          <w:rFonts w:ascii="Times New Roman" w:hAnsi="Times New Roman" w:cs="Times New Roman"/>
          <w:i/>
          <w:iCs/>
          <w:color w:val="FF0000"/>
          <w:lang w:val="sr-Cyrl-CS"/>
        </w:rPr>
      </w:pPr>
    </w:p>
    <w:p w14:paraId="1101B9B4" w14:textId="77777777" w:rsidR="00CC1883" w:rsidRPr="00EE36D8" w:rsidRDefault="00CC1883" w:rsidP="00E12E5B">
      <w:pPr>
        <w:pStyle w:val="Default"/>
        <w:jc w:val="both"/>
        <w:rPr>
          <w:rFonts w:ascii="Times New Roman" w:hAnsi="Times New Roman" w:cs="Times New Roman"/>
          <w:i/>
          <w:iCs/>
          <w:color w:val="FF0000"/>
          <w:lang w:val="sr-Cyrl-CS"/>
        </w:rPr>
      </w:pPr>
    </w:p>
    <w:p w14:paraId="0A3DF880" w14:textId="77777777" w:rsidR="00CC1883" w:rsidRPr="00EE36D8" w:rsidRDefault="00CC1883" w:rsidP="00E12E5B">
      <w:pPr>
        <w:pStyle w:val="Default"/>
        <w:jc w:val="both"/>
        <w:rPr>
          <w:rFonts w:ascii="Times New Roman" w:hAnsi="Times New Roman" w:cs="Times New Roman"/>
          <w:i/>
          <w:iCs/>
          <w:color w:val="FF0000"/>
          <w:lang w:val="sr-Cyrl-CS"/>
        </w:rPr>
      </w:pPr>
    </w:p>
    <w:p w14:paraId="5954B060" w14:textId="77777777" w:rsidR="00AB0322" w:rsidRPr="00EE36D8" w:rsidRDefault="00AB0322" w:rsidP="00E12E5B">
      <w:pPr>
        <w:pStyle w:val="Default"/>
        <w:jc w:val="both"/>
        <w:rPr>
          <w:rFonts w:ascii="Times New Roman" w:hAnsi="Times New Roman" w:cs="Times New Roman"/>
          <w:i/>
          <w:iCs/>
          <w:color w:val="FF0000"/>
          <w:lang w:val="sr-Cyrl-CS"/>
        </w:rPr>
      </w:pPr>
    </w:p>
    <w:p w14:paraId="05AE075D" w14:textId="77777777" w:rsidR="00CF79F4" w:rsidRPr="00EE36D8" w:rsidRDefault="00CF79F4" w:rsidP="00E12E5B">
      <w:pPr>
        <w:pStyle w:val="Default"/>
        <w:jc w:val="both"/>
        <w:rPr>
          <w:rFonts w:ascii="Times New Roman" w:hAnsi="Times New Roman" w:cs="Times New Roman"/>
          <w:i/>
          <w:iCs/>
          <w:color w:val="FF0000"/>
          <w:lang w:val="sr-Cyrl-CS"/>
        </w:rPr>
      </w:pPr>
    </w:p>
    <w:p w14:paraId="005D4079" w14:textId="77777777" w:rsidR="00CF79F4" w:rsidRPr="00EE36D8" w:rsidRDefault="00CF79F4" w:rsidP="00E12E5B">
      <w:pPr>
        <w:pStyle w:val="Default"/>
        <w:jc w:val="both"/>
        <w:rPr>
          <w:rFonts w:ascii="Times New Roman" w:hAnsi="Times New Roman" w:cs="Times New Roman"/>
          <w:i/>
          <w:iCs/>
          <w:color w:val="FF0000"/>
          <w:lang w:val="sr-Cyrl-CS"/>
        </w:rPr>
      </w:pPr>
    </w:p>
    <w:p w14:paraId="147F1297" w14:textId="77777777" w:rsidR="00CF79F4" w:rsidRPr="00EE36D8" w:rsidRDefault="00CF79F4" w:rsidP="00E12E5B">
      <w:pPr>
        <w:pStyle w:val="Default"/>
        <w:jc w:val="both"/>
        <w:rPr>
          <w:rFonts w:ascii="Times New Roman" w:hAnsi="Times New Roman" w:cs="Times New Roman"/>
          <w:i/>
          <w:iCs/>
          <w:color w:val="FF0000"/>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EE36D8" w14:paraId="5246951F" w14:textId="77777777" w:rsidTr="008B636C">
        <w:tc>
          <w:tcPr>
            <w:tcW w:w="3095" w:type="dxa"/>
            <w:tcBorders>
              <w:bottom w:val="single" w:sz="4" w:space="0" w:color="auto"/>
            </w:tcBorders>
          </w:tcPr>
          <w:p w14:paraId="7435213E" w14:textId="77777777" w:rsidR="00AB0322" w:rsidRPr="00EE36D8" w:rsidRDefault="00AB0322" w:rsidP="008B636C">
            <w:pPr>
              <w:rPr>
                <w:bCs/>
                <w:iCs/>
                <w:noProof/>
                <w:lang w:val="sr-Cyrl-CS"/>
              </w:rPr>
            </w:pPr>
          </w:p>
        </w:tc>
        <w:tc>
          <w:tcPr>
            <w:tcW w:w="3095" w:type="dxa"/>
          </w:tcPr>
          <w:p w14:paraId="3549507E" w14:textId="77777777" w:rsidR="00AB0322" w:rsidRPr="00EE36D8" w:rsidRDefault="00AB0322" w:rsidP="008B636C">
            <w:pPr>
              <w:rPr>
                <w:bCs/>
                <w:iCs/>
                <w:noProof/>
                <w:lang w:val="sr-Cyrl-CS"/>
              </w:rPr>
            </w:pPr>
          </w:p>
        </w:tc>
        <w:tc>
          <w:tcPr>
            <w:tcW w:w="3096" w:type="dxa"/>
            <w:tcBorders>
              <w:bottom w:val="single" w:sz="4" w:space="0" w:color="auto"/>
            </w:tcBorders>
          </w:tcPr>
          <w:p w14:paraId="58A1CD1C" w14:textId="77777777" w:rsidR="00AB0322" w:rsidRPr="00EE36D8" w:rsidRDefault="00AB0322" w:rsidP="008B636C">
            <w:pPr>
              <w:rPr>
                <w:bCs/>
                <w:iCs/>
                <w:noProof/>
                <w:lang w:val="sr-Cyrl-CS"/>
              </w:rPr>
            </w:pPr>
          </w:p>
        </w:tc>
      </w:tr>
      <w:tr w:rsidR="00AB0322" w:rsidRPr="00EE36D8" w14:paraId="265FFB7C" w14:textId="77777777" w:rsidTr="008B636C">
        <w:tc>
          <w:tcPr>
            <w:tcW w:w="3095" w:type="dxa"/>
            <w:tcBorders>
              <w:top w:val="single" w:sz="4" w:space="0" w:color="auto"/>
            </w:tcBorders>
          </w:tcPr>
          <w:p w14:paraId="78D399F4" w14:textId="77777777" w:rsidR="00AB0322" w:rsidRPr="00EE36D8" w:rsidRDefault="00AB0322" w:rsidP="008B636C">
            <w:pPr>
              <w:jc w:val="center"/>
              <w:rPr>
                <w:bCs/>
                <w:iCs/>
                <w:noProof/>
                <w:lang w:val="sr-Cyrl-CS"/>
              </w:rPr>
            </w:pPr>
            <w:r w:rsidRPr="00EE36D8">
              <w:rPr>
                <w:bCs/>
                <w:iCs/>
                <w:noProof/>
                <w:lang w:val="hr-HR"/>
              </w:rPr>
              <w:t>ДАТУМ</w:t>
            </w:r>
          </w:p>
        </w:tc>
        <w:tc>
          <w:tcPr>
            <w:tcW w:w="3095" w:type="dxa"/>
          </w:tcPr>
          <w:p w14:paraId="68C621B8" w14:textId="77777777" w:rsidR="00AB0322" w:rsidRPr="00EE36D8" w:rsidRDefault="00AB0322" w:rsidP="008B636C">
            <w:pPr>
              <w:jc w:val="center"/>
              <w:rPr>
                <w:bCs/>
                <w:iCs/>
                <w:noProof/>
                <w:lang w:val="sr-Cyrl-CS"/>
              </w:rPr>
            </w:pPr>
            <w:r w:rsidRPr="00EE36D8">
              <w:rPr>
                <w:bCs/>
                <w:iCs/>
                <w:noProof/>
                <w:lang w:val="hr-HR"/>
              </w:rPr>
              <w:t>М.П.</w:t>
            </w:r>
          </w:p>
        </w:tc>
        <w:tc>
          <w:tcPr>
            <w:tcW w:w="3096" w:type="dxa"/>
            <w:tcBorders>
              <w:top w:val="single" w:sz="4" w:space="0" w:color="auto"/>
            </w:tcBorders>
          </w:tcPr>
          <w:p w14:paraId="14088842" w14:textId="77777777" w:rsidR="00AB0322" w:rsidRPr="00EE36D8" w:rsidRDefault="00AB0322" w:rsidP="008B636C">
            <w:pPr>
              <w:jc w:val="center"/>
              <w:rPr>
                <w:bCs/>
                <w:iCs/>
                <w:noProof/>
                <w:lang w:val="sr-Cyrl-CS"/>
              </w:rPr>
            </w:pPr>
            <w:r w:rsidRPr="00EE36D8">
              <w:rPr>
                <w:bCs/>
                <w:iCs/>
                <w:noProof/>
                <w:lang w:val="sr-Cyrl-CS"/>
              </w:rPr>
              <w:t>ПОНУЂАЧ</w:t>
            </w:r>
          </w:p>
        </w:tc>
      </w:tr>
      <w:tr w:rsidR="00AB0322" w:rsidRPr="00EE36D8" w14:paraId="7B80C95A" w14:textId="77777777" w:rsidTr="008B636C">
        <w:tc>
          <w:tcPr>
            <w:tcW w:w="3095" w:type="dxa"/>
          </w:tcPr>
          <w:p w14:paraId="4B3F7DAB" w14:textId="77777777" w:rsidR="00AB0322" w:rsidRPr="00EE36D8" w:rsidRDefault="00AB0322" w:rsidP="008B636C">
            <w:pPr>
              <w:rPr>
                <w:bCs/>
                <w:iCs/>
                <w:noProof/>
                <w:lang w:val="hr-HR"/>
              </w:rPr>
            </w:pPr>
          </w:p>
        </w:tc>
        <w:tc>
          <w:tcPr>
            <w:tcW w:w="3095" w:type="dxa"/>
          </w:tcPr>
          <w:p w14:paraId="5DC4D6BF" w14:textId="77777777" w:rsidR="00AB0322" w:rsidRPr="00EE36D8" w:rsidRDefault="00AB0322" w:rsidP="008B636C">
            <w:pPr>
              <w:rPr>
                <w:bCs/>
                <w:iCs/>
                <w:noProof/>
                <w:lang w:val="hr-HR"/>
              </w:rPr>
            </w:pPr>
          </w:p>
        </w:tc>
        <w:tc>
          <w:tcPr>
            <w:tcW w:w="3096" w:type="dxa"/>
            <w:tcBorders>
              <w:bottom w:val="single" w:sz="4" w:space="0" w:color="auto"/>
            </w:tcBorders>
          </w:tcPr>
          <w:p w14:paraId="636F3E1E" w14:textId="77777777" w:rsidR="00AB0322" w:rsidRPr="00EE36D8" w:rsidRDefault="00AB0322" w:rsidP="008B636C">
            <w:pPr>
              <w:rPr>
                <w:bCs/>
                <w:iCs/>
                <w:noProof/>
                <w:lang w:val="sr-Cyrl-CS"/>
              </w:rPr>
            </w:pPr>
          </w:p>
          <w:p w14:paraId="3DAEF1D8" w14:textId="77777777" w:rsidR="00AB0322" w:rsidRPr="00EE36D8" w:rsidRDefault="00AB0322" w:rsidP="008B636C">
            <w:pPr>
              <w:rPr>
                <w:bCs/>
                <w:iCs/>
                <w:noProof/>
                <w:lang w:val="sr-Cyrl-CS"/>
              </w:rPr>
            </w:pPr>
          </w:p>
        </w:tc>
      </w:tr>
      <w:tr w:rsidR="00AB0322" w:rsidRPr="00EE36D8" w14:paraId="63259B1E" w14:textId="77777777" w:rsidTr="008B636C">
        <w:tc>
          <w:tcPr>
            <w:tcW w:w="3095" w:type="dxa"/>
          </w:tcPr>
          <w:p w14:paraId="16B97264" w14:textId="77777777" w:rsidR="00AB0322" w:rsidRPr="00EE36D8" w:rsidRDefault="00AB0322" w:rsidP="008B636C">
            <w:pPr>
              <w:rPr>
                <w:bCs/>
                <w:iCs/>
                <w:noProof/>
                <w:lang w:val="hr-HR"/>
              </w:rPr>
            </w:pPr>
          </w:p>
        </w:tc>
        <w:tc>
          <w:tcPr>
            <w:tcW w:w="3095" w:type="dxa"/>
          </w:tcPr>
          <w:p w14:paraId="135FA98E" w14:textId="77777777" w:rsidR="00AB0322" w:rsidRPr="00EE36D8" w:rsidRDefault="00AB0322" w:rsidP="008B636C">
            <w:pPr>
              <w:rPr>
                <w:bCs/>
                <w:iCs/>
                <w:noProof/>
                <w:lang w:val="sr-Cyrl-RS"/>
              </w:rPr>
            </w:pPr>
          </w:p>
          <w:p w14:paraId="57F87018" w14:textId="77777777" w:rsidR="00401371" w:rsidRPr="00EE36D8" w:rsidRDefault="00401371" w:rsidP="008B636C">
            <w:pPr>
              <w:rPr>
                <w:bCs/>
                <w:iCs/>
                <w:noProof/>
                <w:lang w:val="sr-Cyrl-RS"/>
              </w:rPr>
            </w:pPr>
          </w:p>
          <w:p w14:paraId="70F13BCE" w14:textId="77777777" w:rsidR="00401371" w:rsidRPr="00EE36D8" w:rsidRDefault="00401371" w:rsidP="008B636C">
            <w:pPr>
              <w:rPr>
                <w:bCs/>
                <w:iCs/>
                <w:noProof/>
                <w:lang w:val="sr-Cyrl-RS"/>
              </w:rPr>
            </w:pPr>
          </w:p>
          <w:p w14:paraId="71904E09" w14:textId="77777777" w:rsidR="00401371" w:rsidRPr="00EE36D8" w:rsidRDefault="00401371" w:rsidP="008B636C">
            <w:pPr>
              <w:rPr>
                <w:bCs/>
                <w:iCs/>
                <w:noProof/>
                <w:lang w:val="sr-Cyrl-RS"/>
              </w:rPr>
            </w:pPr>
          </w:p>
          <w:p w14:paraId="480EA761" w14:textId="77777777" w:rsidR="00401371" w:rsidRPr="00EE36D8" w:rsidRDefault="00401371" w:rsidP="008B636C">
            <w:pPr>
              <w:rPr>
                <w:bCs/>
                <w:iCs/>
                <w:noProof/>
                <w:lang w:val="sr-Cyrl-RS"/>
              </w:rPr>
            </w:pPr>
          </w:p>
          <w:p w14:paraId="753814AB" w14:textId="77777777" w:rsidR="00401371" w:rsidRPr="00EE36D8" w:rsidRDefault="00401371" w:rsidP="008B636C">
            <w:pPr>
              <w:rPr>
                <w:bCs/>
                <w:iCs/>
                <w:noProof/>
                <w:lang w:val="sr-Cyrl-RS"/>
              </w:rPr>
            </w:pPr>
          </w:p>
          <w:p w14:paraId="037DDB90" w14:textId="77777777" w:rsidR="00401371" w:rsidRPr="00EE36D8" w:rsidRDefault="00401371" w:rsidP="008B636C">
            <w:pPr>
              <w:rPr>
                <w:bCs/>
                <w:iCs/>
                <w:noProof/>
                <w:lang w:val="sr-Cyrl-RS"/>
              </w:rPr>
            </w:pPr>
          </w:p>
          <w:p w14:paraId="0E5CC4F5" w14:textId="77777777" w:rsidR="00401371" w:rsidRPr="00EE36D8" w:rsidRDefault="00401371" w:rsidP="008B636C">
            <w:pPr>
              <w:rPr>
                <w:bCs/>
                <w:iCs/>
                <w:noProof/>
                <w:lang w:val="sr-Cyrl-RS"/>
              </w:rPr>
            </w:pPr>
          </w:p>
          <w:p w14:paraId="17FCB3D6" w14:textId="77777777" w:rsidR="00401371" w:rsidRPr="00EE36D8" w:rsidRDefault="00401371" w:rsidP="008B636C">
            <w:pPr>
              <w:rPr>
                <w:bCs/>
                <w:iCs/>
                <w:noProof/>
                <w:lang w:val="sr-Cyrl-RS"/>
              </w:rPr>
            </w:pPr>
          </w:p>
          <w:p w14:paraId="548BE17F" w14:textId="77777777" w:rsidR="00401371" w:rsidRPr="00EE36D8" w:rsidRDefault="00401371" w:rsidP="008B636C">
            <w:pPr>
              <w:rPr>
                <w:bCs/>
                <w:iCs/>
                <w:noProof/>
                <w:lang w:val="sr-Cyrl-RS"/>
              </w:rPr>
            </w:pPr>
          </w:p>
          <w:p w14:paraId="4F44F247" w14:textId="77777777" w:rsidR="00401371" w:rsidRPr="00CD5E65" w:rsidRDefault="00401371" w:rsidP="008B636C">
            <w:pPr>
              <w:rPr>
                <w:bCs/>
                <w:iCs/>
                <w:noProof/>
                <w:lang w:val="sr-Latn-RS"/>
              </w:rPr>
            </w:pPr>
          </w:p>
          <w:p w14:paraId="636620FF" w14:textId="77777777" w:rsidR="00401371" w:rsidRPr="00EE36D8" w:rsidRDefault="00401371" w:rsidP="008B636C">
            <w:pPr>
              <w:rPr>
                <w:bCs/>
                <w:iCs/>
                <w:noProof/>
                <w:lang w:val="sr-Cyrl-RS"/>
              </w:rPr>
            </w:pPr>
          </w:p>
        </w:tc>
        <w:tc>
          <w:tcPr>
            <w:tcW w:w="3096" w:type="dxa"/>
            <w:tcBorders>
              <w:top w:val="single" w:sz="4" w:space="0" w:color="auto"/>
            </w:tcBorders>
          </w:tcPr>
          <w:p w14:paraId="2535FE6F" w14:textId="77777777" w:rsidR="00AB0322" w:rsidRPr="00EE36D8" w:rsidRDefault="00AB0322" w:rsidP="008B636C">
            <w:pPr>
              <w:jc w:val="center"/>
              <w:rPr>
                <w:bCs/>
                <w:iCs/>
                <w:noProof/>
                <w:lang w:val="sr-Cyrl-RS"/>
              </w:rPr>
            </w:pPr>
            <w:r w:rsidRPr="00EE36D8">
              <w:rPr>
                <w:bCs/>
                <w:iCs/>
                <w:noProof/>
              </w:rPr>
              <w:t>ПОТПИС</w:t>
            </w:r>
          </w:p>
          <w:p w14:paraId="236EA372" w14:textId="77777777" w:rsidR="002118E4" w:rsidRPr="00EE36D8" w:rsidRDefault="002118E4" w:rsidP="008B636C">
            <w:pPr>
              <w:jc w:val="center"/>
              <w:rPr>
                <w:bCs/>
                <w:iCs/>
                <w:noProof/>
                <w:lang w:val="sr-Cyrl-RS"/>
              </w:rPr>
            </w:pPr>
          </w:p>
          <w:p w14:paraId="66810BF4" w14:textId="77777777" w:rsidR="002118E4" w:rsidRPr="00EE36D8" w:rsidRDefault="002118E4" w:rsidP="008B636C">
            <w:pPr>
              <w:jc w:val="center"/>
              <w:rPr>
                <w:bCs/>
                <w:iCs/>
                <w:noProof/>
                <w:lang w:val="sr-Cyrl-RS"/>
              </w:rPr>
            </w:pPr>
          </w:p>
          <w:p w14:paraId="7FB46AAD" w14:textId="77777777" w:rsidR="002118E4" w:rsidRPr="00EE36D8" w:rsidRDefault="002118E4" w:rsidP="008B636C">
            <w:pPr>
              <w:jc w:val="center"/>
              <w:rPr>
                <w:bCs/>
                <w:iCs/>
                <w:noProof/>
                <w:lang w:val="sr-Cyrl-RS"/>
              </w:rPr>
            </w:pPr>
          </w:p>
          <w:p w14:paraId="600CB917" w14:textId="77777777" w:rsidR="002118E4" w:rsidRPr="00CD5E65" w:rsidRDefault="002118E4" w:rsidP="00CD5E65">
            <w:pPr>
              <w:rPr>
                <w:bCs/>
                <w:iCs/>
                <w:noProof/>
                <w:lang w:val="sr-Latn-RS"/>
              </w:rPr>
            </w:pPr>
          </w:p>
        </w:tc>
      </w:tr>
    </w:tbl>
    <w:p w14:paraId="5BB1EFAB" w14:textId="336C0216" w:rsidR="00B819C7" w:rsidRPr="00EE36D8" w:rsidRDefault="00B819C7" w:rsidP="00CF0044">
      <w:pPr>
        <w:pStyle w:val="Heading1"/>
        <w:numPr>
          <w:ilvl w:val="0"/>
          <w:numId w:val="25"/>
        </w:numPr>
      </w:pPr>
      <w:bookmarkStart w:id="107" w:name="_Toc375826013"/>
      <w:bookmarkStart w:id="108" w:name="_Toc389030820"/>
      <w:bookmarkStart w:id="109" w:name="_Toc448222244"/>
      <w:bookmarkStart w:id="110" w:name="_Toc477327716"/>
      <w:bookmarkStart w:id="111" w:name="_Toc477327999"/>
      <w:bookmarkStart w:id="112" w:name="_Toc477328728"/>
      <w:bookmarkStart w:id="113" w:name="_Toc477329199"/>
      <w:bookmarkStart w:id="114" w:name="_Toc531162745"/>
      <w:r w:rsidRPr="00EE36D8">
        <w:lastRenderedPageBreak/>
        <w:t>ОБРАЗАЦ ТРОШКОВА ПРИПРЕМЕ ПОНУДЕ</w:t>
      </w:r>
      <w:bookmarkEnd w:id="107"/>
      <w:bookmarkEnd w:id="108"/>
      <w:bookmarkEnd w:id="109"/>
      <w:bookmarkEnd w:id="110"/>
      <w:bookmarkEnd w:id="111"/>
      <w:bookmarkEnd w:id="112"/>
      <w:bookmarkEnd w:id="113"/>
      <w:bookmarkEnd w:id="114"/>
    </w:p>
    <w:p w14:paraId="0016B473" w14:textId="77777777" w:rsidR="00685665" w:rsidRPr="00EE36D8" w:rsidRDefault="00685665" w:rsidP="00B819C7">
      <w:pPr>
        <w:spacing w:before="100" w:beforeAutospacing="1" w:line="210" w:lineRule="atLeast"/>
        <w:ind w:left="360"/>
        <w:jc w:val="both"/>
        <w:rPr>
          <w:noProof/>
        </w:rPr>
      </w:pPr>
    </w:p>
    <w:p w14:paraId="554DFA7D" w14:textId="77777777" w:rsidR="00685665" w:rsidRPr="00EE36D8" w:rsidRDefault="00685665" w:rsidP="00B819C7">
      <w:pPr>
        <w:spacing w:before="100" w:beforeAutospacing="1" w:line="210" w:lineRule="atLeast"/>
        <w:ind w:left="360"/>
        <w:jc w:val="both"/>
        <w:rPr>
          <w:noProof/>
        </w:rPr>
      </w:pPr>
    </w:p>
    <w:p w14:paraId="0721F68D" w14:textId="77777777" w:rsidR="00685665" w:rsidRPr="00EE36D8" w:rsidRDefault="00685665" w:rsidP="00685665">
      <w:pPr>
        <w:rPr>
          <w:lang w:val="sr-Cyrl-CS"/>
        </w:rPr>
      </w:pPr>
      <w:proofErr w:type="gramStart"/>
      <w:r w:rsidRPr="00EE36D8">
        <w:rPr>
          <w:noProof/>
        </w:rPr>
        <w:t xml:space="preserve">Понуђач </w:t>
      </w:r>
      <w:r w:rsidRPr="00EE36D8">
        <w:t>.....................................................................................</w:t>
      </w:r>
      <w:r w:rsidRPr="00EE36D8">
        <w:rPr>
          <w:lang w:val="sr-Cyrl-CS"/>
        </w:rPr>
        <w:t>..................................................</w:t>
      </w:r>
      <w:proofErr w:type="gramEnd"/>
      <w:r w:rsidRPr="00EE36D8">
        <w:t xml:space="preserve"> </w:t>
      </w:r>
    </w:p>
    <w:p w14:paraId="3CFC21C9" w14:textId="77777777" w:rsidR="00685665" w:rsidRPr="00EE36D8" w:rsidRDefault="00685665" w:rsidP="00685665">
      <w:pPr>
        <w:jc w:val="center"/>
        <w:rPr>
          <w:i/>
          <w:lang w:val="sr-Cyrl-CS"/>
        </w:rPr>
      </w:pPr>
      <w:r w:rsidRPr="00EE36D8">
        <w:rPr>
          <w:i/>
          <w:iCs/>
        </w:rPr>
        <w:t>[</w:t>
      </w:r>
      <w:proofErr w:type="gramStart"/>
      <w:r w:rsidRPr="00EE36D8">
        <w:rPr>
          <w:i/>
        </w:rPr>
        <w:t>навести</w:t>
      </w:r>
      <w:proofErr w:type="gramEnd"/>
      <w:r w:rsidRPr="00EE36D8">
        <w:rPr>
          <w:i/>
        </w:rPr>
        <w:t xml:space="preserve"> назив понуђача</w:t>
      </w:r>
      <w:r w:rsidRPr="00EE36D8">
        <w:rPr>
          <w:i/>
          <w:iCs/>
        </w:rPr>
        <w:t>]</w:t>
      </w:r>
    </w:p>
    <w:p w14:paraId="2FA8E3E5" w14:textId="77777777" w:rsidR="00685665" w:rsidRPr="00EE36D8" w:rsidRDefault="00685665" w:rsidP="00685665">
      <w:pPr>
        <w:ind w:firstLine="720"/>
        <w:jc w:val="both"/>
        <w:rPr>
          <w:lang w:val="sr-Cyrl-CS"/>
        </w:rPr>
      </w:pPr>
    </w:p>
    <w:p w14:paraId="73B29F5A" w14:textId="77777777" w:rsidR="00685665" w:rsidRPr="00EE36D8" w:rsidRDefault="00685665" w:rsidP="00685665">
      <w:pPr>
        <w:jc w:val="both"/>
        <w:rPr>
          <w:lang w:val="sr-Cyrl-CS"/>
        </w:rPr>
      </w:pPr>
      <w:proofErr w:type="gramStart"/>
      <w:r w:rsidRPr="00EE36D8">
        <w:t>у</w:t>
      </w:r>
      <w:proofErr w:type="gramEnd"/>
      <w:r w:rsidRPr="00EE36D8">
        <w:t xml:space="preserve"> поступку јавне набавке </w:t>
      </w:r>
    </w:p>
    <w:p w14:paraId="269831D0" w14:textId="77777777" w:rsidR="00685665" w:rsidRPr="00EE36D8" w:rsidRDefault="00685665" w:rsidP="00685665">
      <w:pPr>
        <w:jc w:val="both"/>
        <w:rPr>
          <w:lang w:val="sr-Cyrl-CS"/>
        </w:rPr>
      </w:pPr>
    </w:p>
    <w:p w14:paraId="37BBC49E" w14:textId="77777777" w:rsidR="00685665" w:rsidRPr="00EE36D8" w:rsidRDefault="00685665" w:rsidP="00685665">
      <w:pPr>
        <w:jc w:val="center"/>
        <w:rPr>
          <w:i/>
          <w:lang w:val="sr-Cyrl-CS"/>
        </w:rPr>
      </w:pPr>
      <w:r w:rsidRPr="00EE36D8">
        <w:t>....................................................................................................</w:t>
      </w:r>
      <w:r w:rsidRPr="00EE36D8">
        <w:rPr>
          <w:lang w:val="sr-Cyrl-CS"/>
        </w:rPr>
        <w:t>............................................</w:t>
      </w:r>
      <w:r w:rsidRPr="00EE36D8">
        <w:t xml:space="preserve">. </w:t>
      </w:r>
      <w:r w:rsidRPr="00EE36D8">
        <w:rPr>
          <w:i/>
          <w:iCs/>
        </w:rPr>
        <w:t>[</w:t>
      </w:r>
      <w:proofErr w:type="gramStart"/>
      <w:r w:rsidRPr="00EE36D8">
        <w:rPr>
          <w:i/>
        </w:rPr>
        <w:t>навести</w:t>
      </w:r>
      <w:proofErr w:type="gramEnd"/>
      <w:r w:rsidRPr="00EE36D8">
        <w:rPr>
          <w:i/>
          <w:iCs/>
        </w:rPr>
        <w:t xml:space="preserve"> редни број</w:t>
      </w:r>
      <w:r w:rsidRPr="00EE36D8">
        <w:rPr>
          <w:i/>
          <w:iCs/>
          <w:lang w:val="sr-Cyrl-CS"/>
        </w:rPr>
        <w:t xml:space="preserve"> и</w:t>
      </w:r>
      <w:r w:rsidRPr="00EE36D8">
        <w:rPr>
          <w:i/>
        </w:rPr>
        <w:t xml:space="preserve"> предмет јавне набавке</w:t>
      </w:r>
      <w:r w:rsidRPr="00EE36D8">
        <w:rPr>
          <w:i/>
          <w:iCs/>
        </w:rPr>
        <w:t>]</w:t>
      </w:r>
    </w:p>
    <w:p w14:paraId="0215531B" w14:textId="407B065C" w:rsidR="00685665" w:rsidRPr="00EE36D8" w:rsidRDefault="00685665" w:rsidP="00685665">
      <w:pPr>
        <w:spacing w:before="100" w:beforeAutospacing="1"/>
        <w:jc w:val="both"/>
        <w:rPr>
          <w:noProof/>
          <w:lang w:val="sr-Cyrl-RS"/>
        </w:rPr>
      </w:pPr>
      <w:r w:rsidRPr="00EE36D8">
        <w:rPr>
          <w:noProof/>
        </w:rPr>
        <w:t>доставља укупан износ и структуру трошкова припремања понуде, како следи у табели</w:t>
      </w:r>
      <w:r w:rsidRPr="00EE36D8">
        <w:rPr>
          <w:noProof/>
          <w:lang w:val="sr-Cyrl-RS"/>
        </w:rPr>
        <w:t>:</w:t>
      </w:r>
    </w:p>
    <w:p w14:paraId="01EEC7FE" w14:textId="77777777" w:rsidR="00685665" w:rsidRPr="00EE36D8"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EE36D8"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EE36D8" w:rsidRDefault="00CF619E" w:rsidP="00CF619E">
            <w:pPr>
              <w:spacing w:before="100" w:beforeAutospacing="1" w:line="210" w:lineRule="atLeast"/>
              <w:ind w:left="360"/>
              <w:jc w:val="center"/>
              <w:rPr>
                <w:b/>
                <w:noProof/>
              </w:rPr>
            </w:pPr>
            <w:r w:rsidRPr="00EE36D8">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EE36D8" w:rsidRDefault="00CF619E" w:rsidP="00CF619E">
            <w:pPr>
              <w:spacing w:before="100" w:beforeAutospacing="1" w:line="210" w:lineRule="atLeast"/>
              <w:ind w:left="360"/>
              <w:jc w:val="center"/>
              <w:rPr>
                <w:b/>
                <w:noProof/>
              </w:rPr>
            </w:pPr>
            <w:r w:rsidRPr="00EE36D8">
              <w:rPr>
                <w:b/>
                <w:noProof/>
              </w:rPr>
              <w:t>ИЗНОС ТРОШКА У РСД без ПДВ-а</w:t>
            </w:r>
          </w:p>
        </w:tc>
      </w:tr>
      <w:tr w:rsidR="00CF619E" w:rsidRPr="00EE36D8"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EE36D8"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EE36D8" w:rsidRDefault="00CF619E" w:rsidP="00CF619E">
            <w:pPr>
              <w:spacing w:before="100" w:beforeAutospacing="1" w:line="210" w:lineRule="atLeast"/>
              <w:ind w:left="360"/>
              <w:jc w:val="both"/>
              <w:rPr>
                <w:b/>
                <w:noProof/>
              </w:rPr>
            </w:pPr>
          </w:p>
        </w:tc>
      </w:tr>
      <w:tr w:rsidR="00CF619E" w:rsidRPr="00EE36D8"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EE36D8"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EE36D8" w:rsidRDefault="00CF619E" w:rsidP="00CF619E">
            <w:pPr>
              <w:spacing w:before="100" w:beforeAutospacing="1" w:line="210" w:lineRule="atLeast"/>
              <w:ind w:left="360"/>
              <w:jc w:val="both"/>
              <w:rPr>
                <w:b/>
                <w:noProof/>
              </w:rPr>
            </w:pPr>
          </w:p>
        </w:tc>
      </w:tr>
      <w:tr w:rsidR="00CF619E" w:rsidRPr="00EE36D8"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EE36D8"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EE36D8" w:rsidRDefault="00CF619E" w:rsidP="00CF619E">
            <w:pPr>
              <w:spacing w:before="100" w:beforeAutospacing="1" w:line="210" w:lineRule="atLeast"/>
              <w:ind w:left="360"/>
              <w:jc w:val="both"/>
              <w:rPr>
                <w:b/>
                <w:noProof/>
              </w:rPr>
            </w:pPr>
          </w:p>
        </w:tc>
      </w:tr>
      <w:tr w:rsidR="00CF619E" w:rsidRPr="00EE36D8"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EE36D8"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EE36D8" w:rsidRDefault="00CF619E" w:rsidP="00CF619E">
            <w:pPr>
              <w:spacing w:before="100" w:beforeAutospacing="1" w:line="210" w:lineRule="atLeast"/>
              <w:ind w:left="360"/>
              <w:jc w:val="both"/>
              <w:rPr>
                <w:b/>
                <w:noProof/>
              </w:rPr>
            </w:pPr>
          </w:p>
        </w:tc>
      </w:tr>
      <w:tr w:rsidR="00CF619E" w:rsidRPr="00EE36D8"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EE36D8"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EE36D8" w:rsidRDefault="00CF619E" w:rsidP="00CF619E">
            <w:pPr>
              <w:spacing w:before="100" w:beforeAutospacing="1" w:line="210" w:lineRule="atLeast"/>
              <w:ind w:left="360"/>
              <w:jc w:val="both"/>
              <w:rPr>
                <w:b/>
                <w:noProof/>
              </w:rPr>
            </w:pPr>
          </w:p>
        </w:tc>
      </w:tr>
      <w:tr w:rsidR="00CF619E" w:rsidRPr="00EE36D8"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EE36D8"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EE36D8" w:rsidRDefault="00CF619E" w:rsidP="00CF619E">
            <w:pPr>
              <w:spacing w:before="100" w:beforeAutospacing="1" w:line="210" w:lineRule="atLeast"/>
              <w:ind w:left="360"/>
              <w:jc w:val="both"/>
              <w:rPr>
                <w:b/>
                <w:noProof/>
              </w:rPr>
            </w:pPr>
          </w:p>
        </w:tc>
      </w:tr>
      <w:tr w:rsidR="00CF619E" w:rsidRPr="00EE36D8"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EE36D8" w:rsidRDefault="00CF619E" w:rsidP="00CF619E">
            <w:pPr>
              <w:spacing w:before="100" w:beforeAutospacing="1" w:line="210" w:lineRule="atLeast"/>
              <w:jc w:val="both"/>
              <w:rPr>
                <w:b/>
                <w:noProof/>
              </w:rPr>
            </w:pPr>
            <w:r w:rsidRPr="00EE36D8">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EE36D8" w:rsidRDefault="00CF619E" w:rsidP="00CF619E">
            <w:pPr>
              <w:spacing w:before="100" w:beforeAutospacing="1" w:line="210" w:lineRule="atLeast"/>
              <w:ind w:left="360"/>
              <w:jc w:val="both"/>
              <w:rPr>
                <w:b/>
                <w:noProof/>
              </w:rPr>
            </w:pPr>
          </w:p>
        </w:tc>
      </w:tr>
    </w:tbl>
    <w:p w14:paraId="6EECD34F" w14:textId="77777777" w:rsidR="00A74871" w:rsidRPr="00EE36D8" w:rsidRDefault="00A74871" w:rsidP="002B725A">
      <w:pPr>
        <w:rPr>
          <w:b/>
          <w:noProof/>
        </w:rPr>
      </w:pPr>
    </w:p>
    <w:p w14:paraId="00DD8F7D" w14:textId="3CC3DBF5" w:rsidR="00CF619E" w:rsidRPr="00EE36D8" w:rsidRDefault="002B725A" w:rsidP="002B725A">
      <w:pPr>
        <w:rPr>
          <w:b/>
          <w:noProof/>
        </w:rPr>
      </w:pPr>
      <w:r w:rsidRPr="00EE36D8">
        <w:rPr>
          <w:b/>
          <w:noProof/>
        </w:rPr>
        <w:t>Напомене</w:t>
      </w:r>
      <w:r w:rsidR="00CF619E" w:rsidRPr="00EE36D8">
        <w:rPr>
          <w:b/>
          <w:noProof/>
        </w:rPr>
        <w:t xml:space="preserve">: </w:t>
      </w:r>
    </w:p>
    <w:p w14:paraId="4A260134" w14:textId="77777777" w:rsidR="002B725A" w:rsidRPr="00EE36D8" w:rsidRDefault="002B725A" w:rsidP="002B725A">
      <w:pPr>
        <w:pStyle w:val="ListParagraph"/>
        <w:numPr>
          <w:ilvl w:val="0"/>
          <w:numId w:val="2"/>
        </w:numPr>
        <w:jc w:val="both"/>
        <w:rPr>
          <w:noProof/>
        </w:rPr>
      </w:pPr>
      <w:r w:rsidRPr="00EE36D8">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B90D3E6" w14:textId="21C49844" w:rsidR="005A7DA5" w:rsidRPr="00EE36D8" w:rsidRDefault="00CF619E" w:rsidP="00CF619E">
      <w:pPr>
        <w:pStyle w:val="ListParagraph"/>
        <w:numPr>
          <w:ilvl w:val="0"/>
          <w:numId w:val="2"/>
        </w:numPr>
        <w:jc w:val="both"/>
        <w:rPr>
          <w:noProof/>
        </w:rPr>
      </w:pPr>
      <w:r w:rsidRPr="00EE36D8">
        <w:rPr>
          <w:noProof/>
        </w:rPr>
        <w:t>Достављање овог обрасца није обавезно.</w:t>
      </w:r>
    </w:p>
    <w:p w14:paraId="77D8C281" w14:textId="77777777" w:rsidR="00A74871" w:rsidRPr="00EE36D8"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EE36D8" w14:paraId="2032DF45" w14:textId="77777777" w:rsidTr="003E149E">
        <w:tc>
          <w:tcPr>
            <w:tcW w:w="3095" w:type="dxa"/>
            <w:tcBorders>
              <w:bottom w:val="single" w:sz="4" w:space="0" w:color="auto"/>
            </w:tcBorders>
          </w:tcPr>
          <w:p w14:paraId="1E0DB0FF" w14:textId="77777777" w:rsidR="00A74871" w:rsidRPr="00EE36D8" w:rsidRDefault="00A74871" w:rsidP="003E149E">
            <w:pPr>
              <w:rPr>
                <w:bCs/>
                <w:iCs/>
                <w:noProof/>
                <w:lang w:val="sr-Cyrl-CS"/>
              </w:rPr>
            </w:pPr>
          </w:p>
        </w:tc>
        <w:tc>
          <w:tcPr>
            <w:tcW w:w="3095" w:type="dxa"/>
          </w:tcPr>
          <w:p w14:paraId="0E4BF936" w14:textId="77777777" w:rsidR="00A74871" w:rsidRPr="00EE36D8" w:rsidRDefault="00A74871" w:rsidP="003E149E">
            <w:pPr>
              <w:rPr>
                <w:bCs/>
                <w:iCs/>
                <w:noProof/>
                <w:lang w:val="sr-Cyrl-CS"/>
              </w:rPr>
            </w:pPr>
          </w:p>
        </w:tc>
        <w:tc>
          <w:tcPr>
            <w:tcW w:w="3096" w:type="dxa"/>
            <w:tcBorders>
              <w:bottom w:val="single" w:sz="4" w:space="0" w:color="auto"/>
            </w:tcBorders>
          </w:tcPr>
          <w:p w14:paraId="13A4468A" w14:textId="77777777" w:rsidR="00A74871" w:rsidRPr="00EE36D8" w:rsidRDefault="00A74871" w:rsidP="003E149E">
            <w:pPr>
              <w:rPr>
                <w:bCs/>
                <w:iCs/>
                <w:noProof/>
                <w:lang w:val="sr-Cyrl-CS"/>
              </w:rPr>
            </w:pPr>
          </w:p>
        </w:tc>
      </w:tr>
      <w:tr w:rsidR="00A74871" w:rsidRPr="00EE36D8" w14:paraId="2627652E" w14:textId="77777777" w:rsidTr="003E149E">
        <w:tc>
          <w:tcPr>
            <w:tcW w:w="3095" w:type="dxa"/>
            <w:tcBorders>
              <w:top w:val="single" w:sz="4" w:space="0" w:color="auto"/>
            </w:tcBorders>
          </w:tcPr>
          <w:p w14:paraId="5AAC2A50" w14:textId="77777777" w:rsidR="00A74871" w:rsidRPr="00EE36D8" w:rsidRDefault="00A74871" w:rsidP="003E149E">
            <w:pPr>
              <w:jc w:val="center"/>
              <w:rPr>
                <w:bCs/>
                <w:iCs/>
                <w:noProof/>
                <w:lang w:val="sr-Cyrl-CS"/>
              </w:rPr>
            </w:pPr>
            <w:r w:rsidRPr="00EE36D8">
              <w:rPr>
                <w:bCs/>
                <w:iCs/>
                <w:noProof/>
                <w:lang w:val="hr-HR"/>
              </w:rPr>
              <w:t>ДАТУМ</w:t>
            </w:r>
          </w:p>
        </w:tc>
        <w:tc>
          <w:tcPr>
            <w:tcW w:w="3095" w:type="dxa"/>
          </w:tcPr>
          <w:p w14:paraId="19E02D82" w14:textId="77777777" w:rsidR="00A74871" w:rsidRPr="00EE36D8" w:rsidRDefault="00A74871" w:rsidP="003E149E">
            <w:pPr>
              <w:jc w:val="center"/>
              <w:rPr>
                <w:bCs/>
                <w:iCs/>
                <w:noProof/>
                <w:lang w:val="sr-Cyrl-CS"/>
              </w:rPr>
            </w:pPr>
            <w:r w:rsidRPr="00EE36D8">
              <w:rPr>
                <w:bCs/>
                <w:iCs/>
                <w:noProof/>
                <w:lang w:val="hr-HR"/>
              </w:rPr>
              <w:t>М.П.</w:t>
            </w:r>
          </w:p>
        </w:tc>
        <w:tc>
          <w:tcPr>
            <w:tcW w:w="3096" w:type="dxa"/>
            <w:tcBorders>
              <w:top w:val="single" w:sz="4" w:space="0" w:color="auto"/>
            </w:tcBorders>
          </w:tcPr>
          <w:p w14:paraId="483EA406" w14:textId="77777777" w:rsidR="00A74871" w:rsidRPr="00EE36D8" w:rsidRDefault="00A74871" w:rsidP="003E149E">
            <w:pPr>
              <w:jc w:val="center"/>
              <w:rPr>
                <w:bCs/>
                <w:iCs/>
                <w:noProof/>
                <w:lang w:val="sr-Cyrl-CS"/>
              </w:rPr>
            </w:pPr>
            <w:r w:rsidRPr="00EE36D8">
              <w:rPr>
                <w:bCs/>
                <w:iCs/>
                <w:noProof/>
                <w:lang w:val="sr-Cyrl-CS"/>
              </w:rPr>
              <w:t>ПОНУЂАЧ</w:t>
            </w:r>
          </w:p>
        </w:tc>
      </w:tr>
      <w:tr w:rsidR="00A74871" w:rsidRPr="00EE36D8" w14:paraId="35584336" w14:textId="77777777" w:rsidTr="003E149E">
        <w:tc>
          <w:tcPr>
            <w:tcW w:w="3095" w:type="dxa"/>
          </w:tcPr>
          <w:p w14:paraId="506157DF" w14:textId="77777777" w:rsidR="00A74871" w:rsidRPr="00EE36D8" w:rsidRDefault="00A74871" w:rsidP="003E149E">
            <w:pPr>
              <w:rPr>
                <w:bCs/>
                <w:iCs/>
                <w:noProof/>
                <w:lang w:val="hr-HR"/>
              </w:rPr>
            </w:pPr>
          </w:p>
        </w:tc>
        <w:tc>
          <w:tcPr>
            <w:tcW w:w="3095" w:type="dxa"/>
          </w:tcPr>
          <w:p w14:paraId="4174EEC3" w14:textId="77777777" w:rsidR="00A74871" w:rsidRPr="00EE36D8" w:rsidRDefault="00A74871" w:rsidP="003E149E">
            <w:pPr>
              <w:rPr>
                <w:bCs/>
                <w:iCs/>
                <w:noProof/>
                <w:lang w:val="hr-HR"/>
              </w:rPr>
            </w:pPr>
          </w:p>
        </w:tc>
        <w:tc>
          <w:tcPr>
            <w:tcW w:w="3096" w:type="dxa"/>
            <w:tcBorders>
              <w:bottom w:val="single" w:sz="4" w:space="0" w:color="auto"/>
            </w:tcBorders>
          </w:tcPr>
          <w:p w14:paraId="3DF88622" w14:textId="77777777" w:rsidR="00A74871" w:rsidRPr="00EE36D8" w:rsidRDefault="00A74871" w:rsidP="003E149E">
            <w:pPr>
              <w:rPr>
                <w:bCs/>
                <w:iCs/>
                <w:noProof/>
                <w:lang w:val="sr-Cyrl-CS"/>
              </w:rPr>
            </w:pPr>
          </w:p>
          <w:p w14:paraId="023E9149" w14:textId="77777777" w:rsidR="00A74871" w:rsidRPr="00EE36D8" w:rsidRDefault="00A74871" w:rsidP="003E149E">
            <w:pPr>
              <w:rPr>
                <w:bCs/>
                <w:iCs/>
                <w:noProof/>
                <w:lang w:val="sr-Cyrl-CS"/>
              </w:rPr>
            </w:pPr>
          </w:p>
        </w:tc>
      </w:tr>
      <w:tr w:rsidR="00A74871" w:rsidRPr="00EE36D8" w14:paraId="383B386C" w14:textId="77777777" w:rsidTr="003E149E">
        <w:tc>
          <w:tcPr>
            <w:tcW w:w="3095" w:type="dxa"/>
          </w:tcPr>
          <w:p w14:paraId="1617301C" w14:textId="77777777" w:rsidR="00A74871" w:rsidRPr="00EE36D8" w:rsidRDefault="00A74871" w:rsidP="003E149E">
            <w:pPr>
              <w:rPr>
                <w:bCs/>
                <w:iCs/>
                <w:noProof/>
                <w:lang w:val="hr-HR"/>
              </w:rPr>
            </w:pPr>
          </w:p>
        </w:tc>
        <w:tc>
          <w:tcPr>
            <w:tcW w:w="3095" w:type="dxa"/>
          </w:tcPr>
          <w:p w14:paraId="129D6336" w14:textId="77777777" w:rsidR="00A74871" w:rsidRPr="00EE36D8" w:rsidRDefault="00A74871" w:rsidP="003E149E">
            <w:pPr>
              <w:rPr>
                <w:bCs/>
                <w:iCs/>
                <w:noProof/>
                <w:lang w:val="hr-HR"/>
              </w:rPr>
            </w:pPr>
          </w:p>
        </w:tc>
        <w:tc>
          <w:tcPr>
            <w:tcW w:w="3096" w:type="dxa"/>
            <w:tcBorders>
              <w:top w:val="single" w:sz="4" w:space="0" w:color="auto"/>
            </w:tcBorders>
          </w:tcPr>
          <w:p w14:paraId="3AF3DB92" w14:textId="77777777" w:rsidR="00A74871" w:rsidRPr="00EE36D8" w:rsidRDefault="00A74871" w:rsidP="003E149E">
            <w:pPr>
              <w:jc w:val="center"/>
              <w:rPr>
                <w:bCs/>
                <w:iCs/>
                <w:noProof/>
                <w:lang w:val="sr-Cyrl-CS"/>
              </w:rPr>
            </w:pPr>
            <w:r w:rsidRPr="00EE36D8">
              <w:rPr>
                <w:bCs/>
                <w:iCs/>
                <w:noProof/>
              </w:rPr>
              <w:t>ПОТПИС</w:t>
            </w:r>
          </w:p>
        </w:tc>
      </w:tr>
    </w:tbl>
    <w:p w14:paraId="15D2E64F" w14:textId="77777777" w:rsidR="0006401C" w:rsidRPr="00EE36D8" w:rsidRDefault="0006401C" w:rsidP="00B12F97">
      <w:pPr>
        <w:pStyle w:val="Heading2"/>
        <w:numPr>
          <w:ilvl w:val="0"/>
          <w:numId w:val="8"/>
        </w:numPr>
        <w:jc w:val="left"/>
        <w:rPr>
          <w:noProof/>
          <w:sz w:val="24"/>
        </w:rPr>
        <w:sectPr w:rsidR="0006401C" w:rsidRPr="00EE36D8"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EE36D8" w:rsidRDefault="002D5B2C" w:rsidP="00CF0044">
      <w:pPr>
        <w:pStyle w:val="Heading1"/>
        <w:numPr>
          <w:ilvl w:val="0"/>
          <w:numId w:val="25"/>
        </w:numPr>
      </w:pPr>
      <w:bookmarkStart w:id="115" w:name="_Toc375826014"/>
      <w:bookmarkStart w:id="116" w:name="_Toc389030821"/>
      <w:bookmarkStart w:id="117" w:name="_Toc448222245"/>
      <w:bookmarkStart w:id="118" w:name="_Toc477327717"/>
      <w:bookmarkStart w:id="119" w:name="_Toc477328000"/>
      <w:bookmarkStart w:id="120" w:name="_Toc477328729"/>
      <w:bookmarkStart w:id="121" w:name="_Toc477329200"/>
      <w:bookmarkStart w:id="122" w:name="_Toc531162746"/>
      <w:r w:rsidRPr="00EE36D8">
        <w:lastRenderedPageBreak/>
        <w:t>ОБРАЗАЦ ПОНУДЕ</w:t>
      </w:r>
      <w:bookmarkEnd w:id="115"/>
      <w:bookmarkEnd w:id="116"/>
      <w:bookmarkEnd w:id="117"/>
      <w:bookmarkEnd w:id="118"/>
      <w:bookmarkEnd w:id="119"/>
      <w:bookmarkEnd w:id="120"/>
      <w:bookmarkEnd w:id="121"/>
      <w:bookmarkEnd w:id="122"/>
    </w:p>
    <w:p w14:paraId="0700F1FB" w14:textId="77777777" w:rsidR="002D5B2C" w:rsidRPr="00EE36D8"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EE36D8" w14:paraId="1DDB5F07" w14:textId="77777777" w:rsidTr="00300477">
        <w:trPr>
          <w:trHeight w:val="229"/>
        </w:trPr>
        <w:tc>
          <w:tcPr>
            <w:tcW w:w="5245" w:type="dxa"/>
            <w:tcBorders>
              <w:right w:val="single" w:sz="4" w:space="0" w:color="auto"/>
            </w:tcBorders>
            <w:vAlign w:val="center"/>
          </w:tcPr>
          <w:p w14:paraId="4A4FE7A0" w14:textId="77777777" w:rsidR="005E2923" w:rsidRPr="00EE36D8" w:rsidRDefault="005E2923" w:rsidP="005E2923">
            <w:pPr>
              <w:jc w:val="right"/>
              <w:rPr>
                <w:noProof/>
              </w:rPr>
            </w:pPr>
            <w:r w:rsidRPr="00EE36D8">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AA97C41" w:rsidR="005E2923" w:rsidRPr="00EE36D8" w:rsidRDefault="00FA38C8" w:rsidP="00E06DFC">
            <w:pPr>
              <w:pStyle w:val="Footer"/>
              <w:jc w:val="both"/>
              <w:rPr>
                <w:b/>
                <w:lang w:val="sr-Cyrl-RS"/>
              </w:rPr>
            </w:pPr>
            <w:r w:rsidRPr="00EE36D8">
              <w:rPr>
                <w:b/>
                <w:noProof/>
              </w:rPr>
              <w:t xml:space="preserve">280-18-O – </w:t>
            </w:r>
            <w:r w:rsidRPr="00EE36D8">
              <w:rPr>
                <w:b/>
                <w:noProof/>
                <w:lang w:val="sr-Cyrl-RS"/>
              </w:rPr>
              <w:t>Израда пројектне документације потребне за санацију санитарних чворова на првом спрату ламеле А-полуинтензивна нега порођајног блока Клинике за гинекологију и акушерство Клиничког центра Војводине</w:t>
            </w:r>
          </w:p>
        </w:tc>
      </w:tr>
      <w:tr w:rsidR="005E2923" w:rsidRPr="00EE36D8" w14:paraId="09CB08C9" w14:textId="77777777" w:rsidTr="005E2923">
        <w:tc>
          <w:tcPr>
            <w:tcW w:w="5245" w:type="dxa"/>
          </w:tcPr>
          <w:p w14:paraId="03D94306" w14:textId="77777777" w:rsidR="005E2923" w:rsidRPr="00EE36D8" w:rsidRDefault="005E2923" w:rsidP="005E2923">
            <w:pPr>
              <w:jc w:val="right"/>
              <w:rPr>
                <w:noProof/>
              </w:rPr>
            </w:pPr>
            <w:r w:rsidRPr="00EE36D8">
              <w:rPr>
                <w:noProof/>
              </w:rPr>
              <w:t>Број понуде</w:t>
            </w:r>
          </w:p>
        </w:tc>
        <w:tc>
          <w:tcPr>
            <w:tcW w:w="3402" w:type="dxa"/>
            <w:gridSpan w:val="2"/>
            <w:tcBorders>
              <w:top w:val="inset" w:sz="6" w:space="0" w:color="auto"/>
            </w:tcBorders>
          </w:tcPr>
          <w:p w14:paraId="40ECE87D" w14:textId="77777777" w:rsidR="005E2923" w:rsidRPr="00EE36D8" w:rsidRDefault="005E2923" w:rsidP="005E2923">
            <w:pPr>
              <w:jc w:val="right"/>
              <w:rPr>
                <w:noProof/>
              </w:rPr>
            </w:pPr>
          </w:p>
        </w:tc>
        <w:tc>
          <w:tcPr>
            <w:tcW w:w="2977" w:type="dxa"/>
            <w:tcBorders>
              <w:top w:val="inset" w:sz="6" w:space="0" w:color="auto"/>
            </w:tcBorders>
          </w:tcPr>
          <w:p w14:paraId="5B9FDCCC" w14:textId="77777777" w:rsidR="005E2923" w:rsidRPr="00EE36D8" w:rsidRDefault="005E2923" w:rsidP="005E2923">
            <w:pPr>
              <w:jc w:val="right"/>
              <w:rPr>
                <w:noProof/>
              </w:rPr>
            </w:pPr>
            <w:r w:rsidRPr="00EE36D8">
              <w:rPr>
                <w:noProof/>
              </w:rPr>
              <w:t>Датум понуде</w:t>
            </w:r>
          </w:p>
        </w:tc>
        <w:tc>
          <w:tcPr>
            <w:tcW w:w="3686" w:type="dxa"/>
            <w:gridSpan w:val="2"/>
            <w:tcBorders>
              <w:top w:val="inset" w:sz="6" w:space="0" w:color="auto"/>
            </w:tcBorders>
          </w:tcPr>
          <w:p w14:paraId="1EE672B3" w14:textId="77777777" w:rsidR="005E2923" w:rsidRPr="00EE36D8" w:rsidRDefault="005E2923" w:rsidP="005E2923">
            <w:pPr>
              <w:jc w:val="right"/>
              <w:rPr>
                <w:b/>
                <w:noProof/>
              </w:rPr>
            </w:pPr>
          </w:p>
        </w:tc>
      </w:tr>
      <w:tr w:rsidR="005E2923" w:rsidRPr="00EE36D8" w14:paraId="6017A3BB" w14:textId="77777777" w:rsidTr="005E2923">
        <w:tc>
          <w:tcPr>
            <w:tcW w:w="15310" w:type="dxa"/>
            <w:gridSpan w:val="6"/>
          </w:tcPr>
          <w:p w14:paraId="4D1CACA2" w14:textId="77777777" w:rsidR="005E2923" w:rsidRPr="00EE36D8" w:rsidRDefault="005E2923" w:rsidP="005E2923">
            <w:pPr>
              <w:jc w:val="center"/>
              <w:rPr>
                <w:b/>
                <w:noProof/>
              </w:rPr>
            </w:pPr>
            <w:r w:rsidRPr="00EE36D8">
              <w:rPr>
                <w:b/>
                <w:noProof/>
              </w:rPr>
              <w:br w:type="page"/>
              <w:t>Општи подаци о понуђачу</w:t>
            </w:r>
          </w:p>
        </w:tc>
      </w:tr>
      <w:tr w:rsidR="005E2923" w:rsidRPr="00EE36D8" w14:paraId="50F6061E" w14:textId="77777777" w:rsidTr="00EB6B00">
        <w:tc>
          <w:tcPr>
            <w:tcW w:w="5245" w:type="dxa"/>
            <w:vAlign w:val="center"/>
          </w:tcPr>
          <w:p w14:paraId="05F137D2" w14:textId="77777777" w:rsidR="005E2923" w:rsidRPr="00EE36D8" w:rsidRDefault="005E2923" w:rsidP="00EB6B00">
            <w:pPr>
              <w:rPr>
                <w:b/>
                <w:noProof/>
              </w:rPr>
            </w:pPr>
            <w:r w:rsidRPr="00EE36D8">
              <w:rPr>
                <w:noProof/>
              </w:rPr>
              <w:t>Пословно име или скраћени назив из одговарајућег регистра</w:t>
            </w:r>
          </w:p>
        </w:tc>
        <w:tc>
          <w:tcPr>
            <w:tcW w:w="10065" w:type="dxa"/>
            <w:gridSpan w:val="5"/>
          </w:tcPr>
          <w:p w14:paraId="11F72292" w14:textId="77777777" w:rsidR="005E2923" w:rsidRPr="00EE36D8" w:rsidRDefault="005E2923" w:rsidP="005E2923">
            <w:pPr>
              <w:rPr>
                <w:b/>
                <w:noProof/>
              </w:rPr>
            </w:pPr>
          </w:p>
        </w:tc>
      </w:tr>
      <w:tr w:rsidR="005E2923" w:rsidRPr="00EE36D8" w14:paraId="6304B40C" w14:textId="77777777" w:rsidTr="00EB6B00">
        <w:tc>
          <w:tcPr>
            <w:tcW w:w="5245" w:type="dxa"/>
            <w:vAlign w:val="center"/>
          </w:tcPr>
          <w:p w14:paraId="095586E4" w14:textId="77777777" w:rsidR="005E2923" w:rsidRPr="00EE36D8" w:rsidRDefault="005E2923" w:rsidP="00EB6B00">
            <w:pPr>
              <w:rPr>
                <w:b/>
                <w:noProof/>
              </w:rPr>
            </w:pPr>
            <w:r w:rsidRPr="00EE36D8">
              <w:rPr>
                <w:noProof/>
              </w:rPr>
              <w:t>Адреса седишта</w:t>
            </w:r>
          </w:p>
        </w:tc>
        <w:tc>
          <w:tcPr>
            <w:tcW w:w="10065" w:type="dxa"/>
            <w:gridSpan w:val="5"/>
          </w:tcPr>
          <w:p w14:paraId="31249213" w14:textId="77777777" w:rsidR="005E2923" w:rsidRPr="00EE36D8" w:rsidRDefault="005E2923" w:rsidP="005E2923">
            <w:pPr>
              <w:rPr>
                <w:b/>
                <w:noProof/>
              </w:rPr>
            </w:pPr>
          </w:p>
        </w:tc>
      </w:tr>
      <w:tr w:rsidR="005E2923" w:rsidRPr="00EE36D8" w14:paraId="3C27E7D5" w14:textId="77777777" w:rsidTr="00EB6B00">
        <w:tc>
          <w:tcPr>
            <w:tcW w:w="5245" w:type="dxa"/>
            <w:vAlign w:val="center"/>
          </w:tcPr>
          <w:p w14:paraId="467C25B2" w14:textId="1D0DCBED" w:rsidR="005E2923" w:rsidRPr="00EE36D8" w:rsidRDefault="00A44D15" w:rsidP="00EB6B00">
            <w:pPr>
              <w:rPr>
                <w:noProof/>
              </w:rPr>
            </w:pPr>
            <w:r w:rsidRPr="00EE36D8">
              <w:rPr>
                <w:noProof/>
              </w:rPr>
              <w:t xml:space="preserve">Име </w:t>
            </w:r>
            <w:r w:rsidRPr="00EE36D8">
              <w:rPr>
                <w:noProof/>
                <w:lang w:val="sr-Cyrl-RS"/>
              </w:rPr>
              <w:t xml:space="preserve">и презиме </w:t>
            </w:r>
            <w:r w:rsidRPr="00EE36D8">
              <w:rPr>
                <w:noProof/>
              </w:rPr>
              <w:t>особе за контакт</w:t>
            </w:r>
          </w:p>
        </w:tc>
        <w:tc>
          <w:tcPr>
            <w:tcW w:w="3402" w:type="dxa"/>
            <w:gridSpan w:val="2"/>
          </w:tcPr>
          <w:p w14:paraId="23BF08BD" w14:textId="77777777" w:rsidR="005E2923" w:rsidRPr="00EE36D8" w:rsidRDefault="005E2923" w:rsidP="005E2923">
            <w:pPr>
              <w:rPr>
                <w:b/>
                <w:noProof/>
              </w:rPr>
            </w:pPr>
          </w:p>
        </w:tc>
        <w:tc>
          <w:tcPr>
            <w:tcW w:w="3508" w:type="dxa"/>
            <w:gridSpan w:val="2"/>
            <w:vAlign w:val="center"/>
          </w:tcPr>
          <w:p w14:paraId="72BF03CA" w14:textId="77777777" w:rsidR="005E2923" w:rsidRPr="00EE36D8" w:rsidRDefault="005E2923" w:rsidP="00EB6B00">
            <w:pPr>
              <w:jc w:val="right"/>
              <w:rPr>
                <w:b/>
                <w:noProof/>
              </w:rPr>
            </w:pPr>
            <w:r w:rsidRPr="00EE36D8">
              <w:rPr>
                <w:noProof/>
              </w:rPr>
              <w:t xml:space="preserve">Матични број </w:t>
            </w:r>
          </w:p>
        </w:tc>
        <w:tc>
          <w:tcPr>
            <w:tcW w:w="3155" w:type="dxa"/>
          </w:tcPr>
          <w:p w14:paraId="25014103" w14:textId="77777777" w:rsidR="005E2923" w:rsidRPr="00EE36D8" w:rsidRDefault="005E2923" w:rsidP="005E2923">
            <w:pPr>
              <w:jc w:val="right"/>
              <w:rPr>
                <w:b/>
                <w:noProof/>
              </w:rPr>
            </w:pPr>
          </w:p>
        </w:tc>
      </w:tr>
      <w:tr w:rsidR="005E2923" w:rsidRPr="00EE36D8" w14:paraId="60AEFCF5" w14:textId="77777777" w:rsidTr="00EB6B00">
        <w:tc>
          <w:tcPr>
            <w:tcW w:w="5245" w:type="dxa"/>
            <w:vAlign w:val="center"/>
          </w:tcPr>
          <w:p w14:paraId="61F5A4C1" w14:textId="77777777" w:rsidR="005E2923" w:rsidRPr="00EE36D8" w:rsidRDefault="005E2923" w:rsidP="00EB6B00">
            <w:pPr>
              <w:rPr>
                <w:b/>
                <w:noProof/>
              </w:rPr>
            </w:pPr>
            <w:r w:rsidRPr="00EE36D8">
              <w:rPr>
                <w:noProof/>
              </w:rPr>
              <w:t>Телефон/факс</w:t>
            </w:r>
          </w:p>
        </w:tc>
        <w:tc>
          <w:tcPr>
            <w:tcW w:w="3402" w:type="dxa"/>
            <w:gridSpan w:val="2"/>
          </w:tcPr>
          <w:p w14:paraId="27BE59CE" w14:textId="77777777" w:rsidR="005E2923" w:rsidRPr="00EE36D8" w:rsidRDefault="005E2923" w:rsidP="005E2923">
            <w:pPr>
              <w:rPr>
                <w:b/>
                <w:noProof/>
              </w:rPr>
            </w:pPr>
          </w:p>
        </w:tc>
        <w:tc>
          <w:tcPr>
            <w:tcW w:w="3508" w:type="dxa"/>
            <w:gridSpan w:val="2"/>
            <w:vAlign w:val="center"/>
          </w:tcPr>
          <w:p w14:paraId="4C87F792" w14:textId="77777777" w:rsidR="005E2923" w:rsidRPr="00EE36D8" w:rsidRDefault="005E2923" w:rsidP="00EB6B00">
            <w:pPr>
              <w:jc w:val="right"/>
              <w:rPr>
                <w:b/>
                <w:noProof/>
              </w:rPr>
            </w:pPr>
            <w:r w:rsidRPr="00EE36D8">
              <w:rPr>
                <w:noProof/>
              </w:rPr>
              <w:t>Порески идентификациони број</w:t>
            </w:r>
          </w:p>
        </w:tc>
        <w:tc>
          <w:tcPr>
            <w:tcW w:w="3155" w:type="dxa"/>
          </w:tcPr>
          <w:p w14:paraId="17317DAC" w14:textId="77777777" w:rsidR="005E2923" w:rsidRPr="00EE36D8" w:rsidRDefault="005E2923" w:rsidP="005E2923">
            <w:pPr>
              <w:jc w:val="right"/>
              <w:rPr>
                <w:b/>
                <w:noProof/>
              </w:rPr>
            </w:pPr>
          </w:p>
        </w:tc>
      </w:tr>
      <w:tr w:rsidR="005E2923" w:rsidRPr="00EE36D8" w14:paraId="29C44B3B" w14:textId="77777777" w:rsidTr="00EB6B00">
        <w:tc>
          <w:tcPr>
            <w:tcW w:w="5245" w:type="dxa"/>
            <w:vAlign w:val="center"/>
          </w:tcPr>
          <w:p w14:paraId="342B3C2A" w14:textId="3C05F293" w:rsidR="005E2923" w:rsidRPr="00EE36D8" w:rsidRDefault="00260A31" w:rsidP="00EB6B00">
            <w:pPr>
              <w:rPr>
                <w:b/>
                <w:noProof/>
              </w:rPr>
            </w:pPr>
            <w:r w:rsidRPr="00EE36D8">
              <w:rPr>
                <w:noProof/>
              </w:rPr>
              <w:t>Е-мејл</w:t>
            </w:r>
          </w:p>
        </w:tc>
        <w:tc>
          <w:tcPr>
            <w:tcW w:w="3402" w:type="dxa"/>
            <w:gridSpan w:val="2"/>
          </w:tcPr>
          <w:p w14:paraId="79AFE614" w14:textId="77777777" w:rsidR="005E2923" w:rsidRPr="00EE36D8" w:rsidRDefault="005E2923" w:rsidP="005E2923">
            <w:pPr>
              <w:rPr>
                <w:b/>
                <w:noProof/>
              </w:rPr>
            </w:pPr>
          </w:p>
        </w:tc>
        <w:tc>
          <w:tcPr>
            <w:tcW w:w="3508" w:type="dxa"/>
            <w:gridSpan w:val="2"/>
            <w:vAlign w:val="center"/>
          </w:tcPr>
          <w:p w14:paraId="6C1A90C3" w14:textId="77777777" w:rsidR="005E2923" w:rsidRPr="00EE36D8" w:rsidRDefault="005E2923" w:rsidP="00EB6B00">
            <w:pPr>
              <w:jc w:val="right"/>
              <w:rPr>
                <w:noProof/>
              </w:rPr>
            </w:pPr>
            <w:r w:rsidRPr="00EE36D8">
              <w:rPr>
                <w:noProof/>
              </w:rPr>
              <w:t>Регистарски број</w:t>
            </w:r>
          </w:p>
        </w:tc>
        <w:tc>
          <w:tcPr>
            <w:tcW w:w="3155" w:type="dxa"/>
          </w:tcPr>
          <w:p w14:paraId="523080A6" w14:textId="77777777" w:rsidR="005E2923" w:rsidRPr="00EE36D8" w:rsidRDefault="005E2923" w:rsidP="005E2923">
            <w:pPr>
              <w:jc w:val="right"/>
              <w:rPr>
                <w:b/>
                <w:noProof/>
              </w:rPr>
            </w:pPr>
          </w:p>
        </w:tc>
      </w:tr>
      <w:tr w:rsidR="005E2923" w:rsidRPr="00EE36D8" w14:paraId="07F28BEE" w14:textId="77777777" w:rsidTr="00EB6B00">
        <w:tc>
          <w:tcPr>
            <w:tcW w:w="5245" w:type="dxa"/>
            <w:vAlign w:val="center"/>
          </w:tcPr>
          <w:p w14:paraId="6A86D1A0" w14:textId="0345AB17" w:rsidR="005E2923" w:rsidRPr="00EE36D8" w:rsidRDefault="00380975" w:rsidP="002118E4">
            <w:pPr>
              <w:rPr>
                <w:noProof/>
              </w:rPr>
            </w:pPr>
            <w:r w:rsidRPr="00EE36D8">
              <w:rPr>
                <w:noProof/>
              </w:rPr>
              <w:t>Овлашћено лице, које ће потписати Уговор</w:t>
            </w:r>
          </w:p>
        </w:tc>
        <w:tc>
          <w:tcPr>
            <w:tcW w:w="3402" w:type="dxa"/>
            <w:gridSpan w:val="2"/>
          </w:tcPr>
          <w:p w14:paraId="5124D3FF" w14:textId="77777777" w:rsidR="005E2923" w:rsidRPr="00EE36D8" w:rsidRDefault="005E2923" w:rsidP="005E2923">
            <w:pPr>
              <w:rPr>
                <w:b/>
                <w:noProof/>
              </w:rPr>
            </w:pPr>
          </w:p>
        </w:tc>
        <w:tc>
          <w:tcPr>
            <w:tcW w:w="3508" w:type="dxa"/>
            <w:gridSpan w:val="2"/>
            <w:vAlign w:val="center"/>
          </w:tcPr>
          <w:p w14:paraId="0CE5B48F" w14:textId="77777777" w:rsidR="005E2923" w:rsidRPr="00EE36D8" w:rsidRDefault="000A517E" w:rsidP="00EB6B00">
            <w:pPr>
              <w:jc w:val="right"/>
              <w:rPr>
                <w:noProof/>
              </w:rPr>
            </w:pPr>
            <w:r w:rsidRPr="00EE36D8">
              <w:rPr>
                <w:noProof/>
              </w:rPr>
              <w:t>Шифра делатности</w:t>
            </w:r>
          </w:p>
        </w:tc>
        <w:tc>
          <w:tcPr>
            <w:tcW w:w="3155" w:type="dxa"/>
          </w:tcPr>
          <w:p w14:paraId="634C7A09" w14:textId="77777777" w:rsidR="005E2923" w:rsidRPr="00EE36D8" w:rsidRDefault="005E2923" w:rsidP="005E2923">
            <w:pPr>
              <w:jc w:val="right"/>
              <w:rPr>
                <w:b/>
                <w:noProof/>
              </w:rPr>
            </w:pPr>
          </w:p>
        </w:tc>
      </w:tr>
      <w:tr w:rsidR="00223DF2" w:rsidRPr="00EE36D8" w14:paraId="2403886A" w14:textId="77777777" w:rsidTr="00EB6B00">
        <w:trPr>
          <w:trHeight w:val="345"/>
        </w:trPr>
        <w:tc>
          <w:tcPr>
            <w:tcW w:w="5245" w:type="dxa"/>
            <w:vMerge w:val="restart"/>
            <w:vAlign w:val="center"/>
          </w:tcPr>
          <w:p w14:paraId="7EEEE912" w14:textId="48AA586E" w:rsidR="00223DF2" w:rsidRPr="00EE36D8" w:rsidRDefault="00223DF2" w:rsidP="00EB6B00">
            <w:pPr>
              <w:rPr>
                <w:b/>
                <w:noProof/>
              </w:rPr>
            </w:pPr>
            <w:r w:rsidRPr="00EE36D8">
              <w:rPr>
                <w:b/>
                <w:noProof/>
              </w:rPr>
              <w:br w:type="page"/>
            </w:r>
            <w:r w:rsidRPr="00EE36D8">
              <w:rPr>
                <w:noProof/>
              </w:rPr>
              <w:t xml:space="preserve">Рок важења понуде изражен у броју дана од дана отварања понуда, који не може бити краћи </w:t>
            </w:r>
            <w:r w:rsidR="00260A31" w:rsidRPr="00EE36D8">
              <w:rPr>
                <w:noProof/>
              </w:rPr>
              <w:t>од 6</w:t>
            </w:r>
            <w:r w:rsidRPr="00EE36D8">
              <w:rPr>
                <w:noProof/>
              </w:rPr>
              <w:t>0 дана</w:t>
            </w:r>
          </w:p>
        </w:tc>
        <w:tc>
          <w:tcPr>
            <w:tcW w:w="3402" w:type="dxa"/>
            <w:gridSpan w:val="2"/>
            <w:vMerge w:val="restart"/>
          </w:tcPr>
          <w:p w14:paraId="2E705FE9" w14:textId="77777777" w:rsidR="00223DF2" w:rsidRPr="00EE36D8" w:rsidRDefault="00223DF2" w:rsidP="005E2923">
            <w:pPr>
              <w:rPr>
                <w:b/>
                <w:noProof/>
              </w:rPr>
            </w:pPr>
          </w:p>
        </w:tc>
        <w:tc>
          <w:tcPr>
            <w:tcW w:w="3508" w:type="dxa"/>
            <w:gridSpan w:val="2"/>
            <w:vAlign w:val="center"/>
          </w:tcPr>
          <w:p w14:paraId="281C379A" w14:textId="6665E89F" w:rsidR="00223DF2" w:rsidRPr="00EE36D8" w:rsidRDefault="00FA6C98" w:rsidP="00EB6B00">
            <w:pPr>
              <w:jc w:val="right"/>
              <w:rPr>
                <w:noProof/>
                <w:lang w:val="sr-Cyrl-CS"/>
              </w:rPr>
            </w:pPr>
            <w:r w:rsidRPr="00EE36D8">
              <w:rPr>
                <w:noProof/>
                <w:lang w:val="sr-Cyrl-RS"/>
              </w:rPr>
              <w:t>Величина обвезника</w:t>
            </w:r>
          </w:p>
        </w:tc>
        <w:tc>
          <w:tcPr>
            <w:tcW w:w="3155" w:type="dxa"/>
            <w:vAlign w:val="center"/>
          </w:tcPr>
          <w:p w14:paraId="5D8DCD22" w14:textId="7A677CCC" w:rsidR="00223DF2" w:rsidRPr="00EE36D8" w:rsidRDefault="00223DF2" w:rsidP="00EB6B00">
            <w:pPr>
              <w:rPr>
                <w:b/>
                <w:noProof/>
              </w:rPr>
            </w:pPr>
          </w:p>
        </w:tc>
      </w:tr>
      <w:tr w:rsidR="00223DF2" w:rsidRPr="00EE36D8" w14:paraId="4F561AE1" w14:textId="77777777" w:rsidTr="00EB6B00">
        <w:trPr>
          <w:trHeight w:val="344"/>
        </w:trPr>
        <w:tc>
          <w:tcPr>
            <w:tcW w:w="5245" w:type="dxa"/>
            <w:vMerge/>
          </w:tcPr>
          <w:p w14:paraId="36951609" w14:textId="77777777" w:rsidR="00223DF2" w:rsidRPr="00EE36D8" w:rsidRDefault="00223DF2" w:rsidP="005E2923">
            <w:pPr>
              <w:rPr>
                <w:b/>
                <w:noProof/>
              </w:rPr>
            </w:pPr>
          </w:p>
        </w:tc>
        <w:tc>
          <w:tcPr>
            <w:tcW w:w="3402" w:type="dxa"/>
            <w:gridSpan w:val="2"/>
            <w:vMerge/>
          </w:tcPr>
          <w:p w14:paraId="107B34B5" w14:textId="77777777" w:rsidR="00223DF2" w:rsidRPr="00EE36D8" w:rsidRDefault="00223DF2" w:rsidP="005E2923">
            <w:pPr>
              <w:rPr>
                <w:b/>
                <w:noProof/>
              </w:rPr>
            </w:pPr>
          </w:p>
        </w:tc>
        <w:tc>
          <w:tcPr>
            <w:tcW w:w="3508" w:type="dxa"/>
            <w:gridSpan w:val="2"/>
            <w:vAlign w:val="center"/>
          </w:tcPr>
          <w:p w14:paraId="61A1CAA2" w14:textId="77777777" w:rsidR="00223DF2" w:rsidRPr="00EE36D8" w:rsidRDefault="00223DF2" w:rsidP="00EB6B00">
            <w:pPr>
              <w:jc w:val="right"/>
              <w:rPr>
                <w:noProof/>
              </w:rPr>
            </w:pPr>
            <w:r w:rsidRPr="00EE36D8">
              <w:rPr>
                <w:noProof/>
              </w:rPr>
              <w:t>Жиро рачун и назив банке</w:t>
            </w:r>
          </w:p>
        </w:tc>
        <w:tc>
          <w:tcPr>
            <w:tcW w:w="3155" w:type="dxa"/>
          </w:tcPr>
          <w:p w14:paraId="16E7A29D" w14:textId="77777777" w:rsidR="00223DF2" w:rsidRPr="00EE36D8" w:rsidRDefault="00223DF2" w:rsidP="005E2923">
            <w:pPr>
              <w:jc w:val="right"/>
              <w:rPr>
                <w:b/>
                <w:noProof/>
              </w:rPr>
            </w:pPr>
          </w:p>
        </w:tc>
      </w:tr>
      <w:tr w:rsidR="005E2923" w:rsidRPr="00EE36D8" w14:paraId="27AD8770" w14:textId="77777777" w:rsidTr="005E2923">
        <w:tc>
          <w:tcPr>
            <w:tcW w:w="15310" w:type="dxa"/>
            <w:gridSpan w:val="6"/>
          </w:tcPr>
          <w:p w14:paraId="35520C45" w14:textId="22C13CD1" w:rsidR="005E2923" w:rsidRPr="00EE36D8" w:rsidRDefault="005E2923" w:rsidP="002118E4">
            <w:pPr>
              <w:jc w:val="center"/>
              <w:rPr>
                <w:b/>
                <w:noProof/>
              </w:rPr>
            </w:pPr>
            <w:r w:rsidRPr="00EE36D8">
              <w:rPr>
                <w:b/>
                <w:noProof/>
              </w:rPr>
              <w:t xml:space="preserve">Остали подаци које наручилац сматра релевантним за закључење </w:t>
            </w:r>
            <w:r w:rsidR="00380975" w:rsidRPr="00EE36D8">
              <w:rPr>
                <w:b/>
                <w:noProof/>
              </w:rPr>
              <w:t>уговора</w:t>
            </w:r>
          </w:p>
        </w:tc>
      </w:tr>
      <w:tr w:rsidR="00FE0B83" w:rsidRPr="00EE36D8" w14:paraId="45D8462B" w14:textId="77777777" w:rsidTr="00202B65">
        <w:tc>
          <w:tcPr>
            <w:tcW w:w="5245" w:type="dxa"/>
            <w:vMerge w:val="restart"/>
            <w:vAlign w:val="center"/>
          </w:tcPr>
          <w:p w14:paraId="47319B65" w14:textId="77777777" w:rsidR="00FE0B83" w:rsidRPr="00EE36D8" w:rsidRDefault="00FE0B83" w:rsidP="00202B65">
            <w:pPr>
              <w:rPr>
                <w:noProof/>
              </w:rPr>
            </w:pPr>
            <w:r w:rsidRPr="00EE36D8">
              <w:rPr>
                <w:noProof/>
              </w:rPr>
              <w:t>Начин подношења понуде (заокружити)</w:t>
            </w:r>
          </w:p>
        </w:tc>
        <w:tc>
          <w:tcPr>
            <w:tcW w:w="426" w:type="dxa"/>
          </w:tcPr>
          <w:p w14:paraId="55234503" w14:textId="77777777" w:rsidR="00FE0B83" w:rsidRPr="00EE36D8" w:rsidRDefault="00FE0B83" w:rsidP="005E2923">
            <w:pPr>
              <w:rPr>
                <w:noProof/>
              </w:rPr>
            </w:pPr>
            <w:r w:rsidRPr="00EE36D8">
              <w:rPr>
                <w:noProof/>
              </w:rPr>
              <w:t>а</w:t>
            </w:r>
          </w:p>
        </w:tc>
        <w:tc>
          <w:tcPr>
            <w:tcW w:w="9639" w:type="dxa"/>
            <w:gridSpan w:val="4"/>
          </w:tcPr>
          <w:p w14:paraId="451B5D54" w14:textId="77777777" w:rsidR="00FE0B83" w:rsidRPr="00EE36D8" w:rsidRDefault="00FE0B83" w:rsidP="00E920B5">
            <w:pPr>
              <w:rPr>
                <w:noProof/>
              </w:rPr>
            </w:pPr>
            <w:r w:rsidRPr="00EE36D8">
              <w:rPr>
                <w:noProof/>
              </w:rPr>
              <w:t>Самостална понуда</w:t>
            </w:r>
          </w:p>
        </w:tc>
      </w:tr>
      <w:tr w:rsidR="00FE0B83" w:rsidRPr="00EE36D8" w14:paraId="733E9B16" w14:textId="77777777" w:rsidTr="00FE0B83">
        <w:tc>
          <w:tcPr>
            <w:tcW w:w="5245" w:type="dxa"/>
            <w:vMerge/>
          </w:tcPr>
          <w:p w14:paraId="1508B39E" w14:textId="77777777" w:rsidR="00FE0B83" w:rsidRPr="00EE36D8" w:rsidRDefault="00FE0B83" w:rsidP="005E2923">
            <w:pPr>
              <w:rPr>
                <w:b/>
                <w:noProof/>
              </w:rPr>
            </w:pPr>
          </w:p>
        </w:tc>
        <w:tc>
          <w:tcPr>
            <w:tcW w:w="426" w:type="dxa"/>
          </w:tcPr>
          <w:p w14:paraId="09DF7FA1" w14:textId="77777777" w:rsidR="00FE0B83" w:rsidRPr="00EE36D8" w:rsidRDefault="00FE0B83" w:rsidP="005E2923">
            <w:pPr>
              <w:rPr>
                <w:noProof/>
              </w:rPr>
            </w:pPr>
            <w:r w:rsidRPr="00EE36D8">
              <w:rPr>
                <w:noProof/>
              </w:rPr>
              <w:t>б</w:t>
            </w:r>
          </w:p>
        </w:tc>
        <w:tc>
          <w:tcPr>
            <w:tcW w:w="9639" w:type="dxa"/>
            <w:gridSpan w:val="4"/>
          </w:tcPr>
          <w:p w14:paraId="5E30050D" w14:textId="77777777" w:rsidR="00FE0B83" w:rsidRPr="00EE36D8" w:rsidRDefault="00FE0B83" w:rsidP="00E920B5">
            <w:pPr>
              <w:rPr>
                <w:noProof/>
              </w:rPr>
            </w:pPr>
            <w:r w:rsidRPr="00EE36D8">
              <w:rPr>
                <w:noProof/>
              </w:rPr>
              <w:t>Заједничка понуда</w:t>
            </w:r>
          </w:p>
        </w:tc>
      </w:tr>
      <w:tr w:rsidR="00FE0B83" w:rsidRPr="00EE36D8" w14:paraId="756287F9" w14:textId="77777777" w:rsidTr="00FE0B83">
        <w:tc>
          <w:tcPr>
            <w:tcW w:w="5245" w:type="dxa"/>
            <w:vMerge/>
          </w:tcPr>
          <w:p w14:paraId="43D09341" w14:textId="77777777" w:rsidR="00FE0B83" w:rsidRPr="00EE36D8" w:rsidRDefault="00FE0B83" w:rsidP="005E2923">
            <w:pPr>
              <w:rPr>
                <w:b/>
                <w:noProof/>
              </w:rPr>
            </w:pPr>
          </w:p>
        </w:tc>
        <w:tc>
          <w:tcPr>
            <w:tcW w:w="426" w:type="dxa"/>
          </w:tcPr>
          <w:p w14:paraId="33ADEC9F" w14:textId="77777777" w:rsidR="00FE0B83" w:rsidRPr="00EE36D8" w:rsidRDefault="00FE0B83" w:rsidP="005E2923">
            <w:pPr>
              <w:rPr>
                <w:noProof/>
              </w:rPr>
            </w:pPr>
            <w:r w:rsidRPr="00EE36D8">
              <w:rPr>
                <w:noProof/>
              </w:rPr>
              <w:t>в</w:t>
            </w:r>
          </w:p>
        </w:tc>
        <w:tc>
          <w:tcPr>
            <w:tcW w:w="9639" w:type="dxa"/>
            <w:gridSpan w:val="4"/>
          </w:tcPr>
          <w:p w14:paraId="325B5898" w14:textId="77777777" w:rsidR="00FE0B83" w:rsidRPr="00EE36D8" w:rsidRDefault="00FE0B83" w:rsidP="00E920B5">
            <w:pPr>
              <w:rPr>
                <w:noProof/>
              </w:rPr>
            </w:pPr>
            <w:r w:rsidRPr="00EE36D8">
              <w:rPr>
                <w:noProof/>
              </w:rPr>
              <w:t>Понуда са подизвођачем</w:t>
            </w:r>
          </w:p>
        </w:tc>
      </w:tr>
      <w:tr w:rsidR="00475DDE" w:rsidRPr="00EE36D8" w14:paraId="550C3B0C" w14:textId="77777777" w:rsidTr="00506B8F">
        <w:trPr>
          <w:trHeight w:val="293"/>
        </w:trPr>
        <w:tc>
          <w:tcPr>
            <w:tcW w:w="5245" w:type="dxa"/>
          </w:tcPr>
          <w:p w14:paraId="6BA0582A" w14:textId="77777777" w:rsidR="00475DDE" w:rsidRPr="00EE36D8" w:rsidRDefault="00475DDE" w:rsidP="00506B8F">
            <w:pPr>
              <w:rPr>
                <w:noProof/>
              </w:rPr>
            </w:pPr>
            <w:r w:rsidRPr="00EE36D8">
              <w:t>Начин, рок и услови плаћања</w:t>
            </w:r>
          </w:p>
        </w:tc>
        <w:tc>
          <w:tcPr>
            <w:tcW w:w="10065" w:type="dxa"/>
            <w:gridSpan w:val="5"/>
          </w:tcPr>
          <w:p w14:paraId="01632EEF" w14:textId="77777777" w:rsidR="00475DDE" w:rsidRPr="00EE36D8" w:rsidRDefault="00475DDE" w:rsidP="00506B8F">
            <w:pPr>
              <w:rPr>
                <w:b/>
                <w:noProof/>
              </w:rPr>
            </w:pPr>
          </w:p>
        </w:tc>
      </w:tr>
      <w:tr w:rsidR="00475DDE" w:rsidRPr="00EE36D8" w14:paraId="59207558" w14:textId="77777777" w:rsidTr="00506B8F">
        <w:trPr>
          <w:trHeight w:val="283"/>
        </w:trPr>
        <w:tc>
          <w:tcPr>
            <w:tcW w:w="5245" w:type="dxa"/>
          </w:tcPr>
          <w:p w14:paraId="51422C5A" w14:textId="402C9F5C" w:rsidR="00475DDE" w:rsidRPr="00EE36D8" w:rsidRDefault="00DD51C9" w:rsidP="00506B8F">
            <w:pPr>
              <w:rPr>
                <w:noProof/>
              </w:rPr>
            </w:pPr>
            <w:r w:rsidRPr="00EE36D8">
              <w:rPr>
                <w:lang w:val="sr-Cyrl-RS"/>
              </w:rPr>
              <w:t>Рок израде пројектне документације</w:t>
            </w:r>
          </w:p>
        </w:tc>
        <w:tc>
          <w:tcPr>
            <w:tcW w:w="10065" w:type="dxa"/>
            <w:gridSpan w:val="5"/>
          </w:tcPr>
          <w:p w14:paraId="72AC5AB3" w14:textId="77777777" w:rsidR="00475DDE" w:rsidRPr="00EE36D8" w:rsidRDefault="00475DDE" w:rsidP="00506B8F">
            <w:pPr>
              <w:rPr>
                <w:b/>
                <w:noProof/>
              </w:rPr>
            </w:pPr>
          </w:p>
        </w:tc>
      </w:tr>
      <w:tr w:rsidR="005C6921" w:rsidRPr="00EE36D8" w14:paraId="3B883C3B" w14:textId="77777777" w:rsidTr="00506B8F">
        <w:trPr>
          <w:trHeight w:val="283"/>
        </w:trPr>
        <w:tc>
          <w:tcPr>
            <w:tcW w:w="5245" w:type="dxa"/>
          </w:tcPr>
          <w:p w14:paraId="081A6C9A" w14:textId="747B7D45" w:rsidR="005C6921" w:rsidRPr="005C6921" w:rsidRDefault="005C6921" w:rsidP="00506B8F">
            <w:pPr>
              <w:rPr>
                <w:lang w:val="sr-Cyrl-RS"/>
              </w:rPr>
            </w:pPr>
            <w:r>
              <w:rPr>
                <w:lang w:val="sr-Cyrl-RS"/>
              </w:rPr>
              <w:t>Рок одзива ради извршења</w:t>
            </w:r>
          </w:p>
        </w:tc>
        <w:tc>
          <w:tcPr>
            <w:tcW w:w="10065" w:type="dxa"/>
            <w:gridSpan w:val="5"/>
          </w:tcPr>
          <w:p w14:paraId="78C51374" w14:textId="77777777" w:rsidR="005C6921" w:rsidRPr="00EE36D8" w:rsidRDefault="005C6921" w:rsidP="00506B8F">
            <w:pPr>
              <w:rPr>
                <w:b/>
                <w:noProof/>
              </w:rPr>
            </w:pPr>
          </w:p>
        </w:tc>
      </w:tr>
    </w:tbl>
    <w:p w14:paraId="615059DB" w14:textId="5BD5EE5C" w:rsidR="00443424" w:rsidRPr="00EE36D8" w:rsidRDefault="00443424">
      <w:pPr>
        <w:rPr>
          <w:noProof/>
          <w:lang w:val="sr-Cyrl-RS"/>
        </w:rPr>
      </w:pPr>
    </w:p>
    <w:p w14:paraId="0AEA6E95" w14:textId="77777777" w:rsidR="00DD51C9" w:rsidRPr="00EE36D8" w:rsidRDefault="00DD51C9">
      <w:pPr>
        <w:rPr>
          <w:noProof/>
          <w:lang w:val="sr-Cyrl-RS"/>
        </w:rPr>
      </w:pPr>
    </w:p>
    <w:p w14:paraId="5EA0FBA8" w14:textId="77777777" w:rsidR="00DD51C9" w:rsidRPr="00EE36D8" w:rsidRDefault="00DD51C9">
      <w:pPr>
        <w:rPr>
          <w:noProof/>
          <w:lang w:val="sr-Cyrl-RS"/>
        </w:rPr>
      </w:pPr>
    </w:p>
    <w:p w14:paraId="416611A9" w14:textId="77777777" w:rsidR="00E8313E" w:rsidRPr="00EE36D8" w:rsidRDefault="00E8313E" w:rsidP="00443424">
      <w:pPr>
        <w:pStyle w:val="BodyText"/>
        <w:ind w:left="6480"/>
        <w:rPr>
          <w:noProof/>
          <w:szCs w:val="24"/>
          <w:lang w:val="sr-Cyrl-RS"/>
        </w:rPr>
      </w:pPr>
    </w:p>
    <w:p w14:paraId="196B9960" w14:textId="2724D141" w:rsidR="00300477" w:rsidRPr="00EE36D8" w:rsidRDefault="00300477"/>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5"/>
        <w:gridCol w:w="2888"/>
        <w:gridCol w:w="1088"/>
        <w:gridCol w:w="1178"/>
        <w:gridCol w:w="1910"/>
        <w:gridCol w:w="1910"/>
        <w:gridCol w:w="1910"/>
        <w:gridCol w:w="1910"/>
        <w:gridCol w:w="723"/>
      </w:tblGrid>
      <w:tr w:rsidR="001A0E8B" w:rsidRPr="00EE36D8" w14:paraId="4A5CB15D" w14:textId="77777777" w:rsidTr="008B2C4F">
        <w:trPr>
          <w:trHeight w:val="262"/>
        </w:trPr>
        <w:tc>
          <w:tcPr>
            <w:tcW w:w="194" w:type="pct"/>
            <w:vAlign w:val="center"/>
          </w:tcPr>
          <w:p w14:paraId="6746E807" w14:textId="47EE3B74" w:rsidR="001A0E8B" w:rsidRPr="00EE36D8" w:rsidRDefault="001A0E8B" w:rsidP="005E2923">
            <w:pPr>
              <w:autoSpaceDE w:val="0"/>
              <w:autoSpaceDN w:val="0"/>
              <w:adjustRightInd w:val="0"/>
              <w:jc w:val="center"/>
              <w:rPr>
                <w:noProof/>
                <w:lang w:val="en-US"/>
              </w:rPr>
            </w:pPr>
            <w:r w:rsidRPr="00EE36D8">
              <w:rPr>
                <w:noProof/>
              </w:rPr>
              <w:t>Р.БР</w:t>
            </w:r>
          </w:p>
        </w:tc>
        <w:tc>
          <w:tcPr>
            <w:tcW w:w="1027" w:type="pct"/>
            <w:vAlign w:val="center"/>
          </w:tcPr>
          <w:p w14:paraId="2640501A" w14:textId="77777777" w:rsidR="001A0E8B" w:rsidRPr="00EE36D8" w:rsidRDefault="001A0E8B" w:rsidP="005E2923">
            <w:pPr>
              <w:autoSpaceDE w:val="0"/>
              <w:autoSpaceDN w:val="0"/>
              <w:adjustRightInd w:val="0"/>
              <w:jc w:val="center"/>
              <w:rPr>
                <w:noProof/>
                <w:lang w:val="en-US"/>
              </w:rPr>
            </w:pPr>
            <w:r w:rsidRPr="00EE36D8">
              <w:rPr>
                <w:noProof/>
                <w:lang w:val="en-US"/>
              </w:rPr>
              <w:t>Назив</w:t>
            </w:r>
          </w:p>
        </w:tc>
        <w:tc>
          <w:tcPr>
            <w:tcW w:w="387" w:type="pct"/>
            <w:vAlign w:val="center"/>
          </w:tcPr>
          <w:p w14:paraId="0C4DBD15" w14:textId="77777777" w:rsidR="001A0E8B" w:rsidRPr="00EE36D8" w:rsidRDefault="001A0E8B" w:rsidP="005E2923">
            <w:pPr>
              <w:autoSpaceDE w:val="0"/>
              <w:autoSpaceDN w:val="0"/>
              <w:adjustRightInd w:val="0"/>
              <w:jc w:val="center"/>
              <w:rPr>
                <w:noProof/>
                <w:lang w:val="en-US"/>
              </w:rPr>
            </w:pPr>
            <w:r w:rsidRPr="00EE36D8">
              <w:rPr>
                <w:noProof/>
                <w:lang w:val="en-US"/>
              </w:rPr>
              <w:t>Јединица мере</w:t>
            </w:r>
          </w:p>
        </w:tc>
        <w:tc>
          <w:tcPr>
            <w:tcW w:w="419" w:type="pct"/>
            <w:vAlign w:val="center"/>
          </w:tcPr>
          <w:p w14:paraId="1D5B749F" w14:textId="77777777" w:rsidR="001A0E8B" w:rsidRPr="00EE36D8" w:rsidRDefault="001A0E8B" w:rsidP="005E2923">
            <w:pPr>
              <w:autoSpaceDE w:val="0"/>
              <w:autoSpaceDN w:val="0"/>
              <w:adjustRightInd w:val="0"/>
              <w:jc w:val="center"/>
              <w:rPr>
                <w:noProof/>
                <w:lang w:val="en-US"/>
              </w:rPr>
            </w:pPr>
            <w:r w:rsidRPr="00EE36D8">
              <w:rPr>
                <w:noProof/>
                <w:lang w:val="en-US"/>
              </w:rPr>
              <w:t>Количина</w:t>
            </w:r>
          </w:p>
        </w:tc>
        <w:tc>
          <w:tcPr>
            <w:tcW w:w="679" w:type="pct"/>
            <w:vAlign w:val="center"/>
          </w:tcPr>
          <w:p w14:paraId="5895AEC2" w14:textId="77777777" w:rsidR="001A0E8B" w:rsidRPr="00EE36D8" w:rsidRDefault="001A0E8B" w:rsidP="00CF79F4">
            <w:pPr>
              <w:autoSpaceDE w:val="0"/>
              <w:autoSpaceDN w:val="0"/>
              <w:adjustRightInd w:val="0"/>
              <w:jc w:val="center"/>
              <w:rPr>
                <w:noProof/>
                <w:lang w:val="en-US"/>
              </w:rPr>
            </w:pPr>
            <w:r w:rsidRPr="00EE36D8">
              <w:rPr>
                <w:noProof/>
                <w:lang w:val="en-US"/>
              </w:rPr>
              <w:t>Јединична цена без ПДВ-а</w:t>
            </w:r>
          </w:p>
        </w:tc>
        <w:tc>
          <w:tcPr>
            <w:tcW w:w="679" w:type="pct"/>
            <w:vAlign w:val="center"/>
          </w:tcPr>
          <w:p w14:paraId="153479A2" w14:textId="30354035" w:rsidR="001A0E8B" w:rsidRPr="00EE36D8" w:rsidRDefault="001A0E8B" w:rsidP="005E2923">
            <w:pPr>
              <w:autoSpaceDE w:val="0"/>
              <w:autoSpaceDN w:val="0"/>
              <w:adjustRightInd w:val="0"/>
              <w:jc w:val="center"/>
              <w:rPr>
                <w:noProof/>
                <w:lang w:val="sr-Cyrl-RS"/>
              </w:rPr>
            </w:pPr>
            <w:r w:rsidRPr="00EE36D8">
              <w:rPr>
                <w:noProof/>
                <w:lang w:val="en-US"/>
              </w:rPr>
              <w:t xml:space="preserve">Јединична цена </w:t>
            </w:r>
            <w:r w:rsidRPr="00EE36D8">
              <w:rPr>
                <w:noProof/>
                <w:lang w:val="sr-Cyrl-RS"/>
              </w:rPr>
              <w:t>са</w:t>
            </w:r>
            <w:r w:rsidRPr="00EE36D8">
              <w:rPr>
                <w:noProof/>
                <w:lang w:val="en-US"/>
              </w:rPr>
              <w:t xml:space="preserve"> ПДВ-ом</w:t>
            </w:r>
          </w:p>
        </w:tc>
        <w:tc>
          <w:tcPr>
            <w:tcW w:w="679" w:type="pct"/>
            <w:vAlign w:val="center"/>
          </w:tcPr>
          <w:p w14:paraId="192AF553" w14:textId="77777777" w:rsidR="001A0E8B" w:rsidRPr="00EE36D8" w:rsidRDefault="001A0E8B" w:rsidP="005E2923">
            <w:pPr>
              <w:autoSpaceDE w:val="0"/>
              <w:autoSpaceDN w:val="0"/>
              <w:adjustRightInd w:val="0"/>
              <w:jc w:val="center"/>
              <w:rPr>
                <w:noProof/>
                <w:lang w:val="en-US"/>
              </w:rPr>
            </w:pPr>
            <w:r w:rsidRPr="00EE36D8">
              <w:rPr>
                <w:noProof/>
                <w:lang w:val="en-US"/>
              </w:rPr>
              <w:t>Укупна цена без ПДВ-а</w:t>
            </w:r>
          </w:p>
        </w:tc>
        <w:tc>
          <w:tcPr>
            <w:tcW w:w="679" w:type="pct"/>
            <w:vAlign w:val="center"/>
          </w:tcPr>
          <w:p w14:paraId="76A1CD3A" w14:textId="090CEECB" w:rsidR="001A0E8B" w:rsidRPr="00EE36D8" w:rsidRDefault="001A0E8B" w:rsidP="002A52DF">
            <w:pPr>
              <w:autoSpaceDE w:val="0"/>
              <w:autoSpaceDN w:val="0"/>
              <w:adjustRightInd w:val="0"/>
              <w:jc w:val="center"/>
              <w:rPr>
                <w:noProof/>
                <w:highlight w:val="green"/>
              </w:rPr>
            </w:pPr>
            <w:r w:rsidRPr="00EE36D8">
              <w:rPr>
                <w:noProof/>
                <w:lang w:val="en-US"/>
              </w:rPr>
              <w:t xml:space="preserve">Укупна цена </w:t>
            </w:r>
            <w:r w:rsidRPr="00EE36D8">
              <w:rPr>
                <w:noProof/>
                <w:lang w:val="sr-Cyrl-RS"/>
              </w:rPr>
              <w:t>са</w:t>
            </w:r>
            <w:r w:rsidRPr="00EE36D8">
              <w:rPr>
                <w:noProof/>
                <w:lang w:val="en-US"/>
              </w:rPr>
              <w:t xml:space="preserve"> ПДВ-ом</w:t>
            </w:r>
          </w:p>
        </w:tc>
        <w:tc>
          <w:tcPr>
            <w:tcW w:w="257" w:type="pct"/>
            <w:vAlign w:val="center"/>
          </w:tcPr>
          <w:p w14:paraId="6F2D790C" w14:textId="77777777" w:rsidR="001A0E8B" w:rsidRPr="00EE36D8" w:rsidRDefault="001A0E8B" w:rsidP="00CF79F4">
            <w:pPr>
              <w:pStyle w:val="BodyText"/>
              <w:jc w:val="center"/>
              <w:rPr>
                <w:noProof/>
                <w:szCs w:val="24"/>
              </w:rPr>
            </w:pPr>
            <w:r w:rsidRPr="00EE36D8">
              <w:rPr>
                <w:noProof/>
                <w:szCs w:val="24"/>
              </w:rPr>
              <w:t>Стопа</w:t>
            </w:r>
          </w:p>
          <w:p w14:paraId="33B1E2F5" w14:textId="3E89A384" w:rsidR="001A0E8B" w:rsidRPr="00EE36D8" w:rsidRDefault="001A0E8B" w:rsidP="00CF79F4">
            <w:pPr>
              <w:autoSpaceDE w:val="0"/>
              <w:autoSpaceDN w:val="0"/>
              <w:adjustRightInd w:val="0"/>
              <w:jc w:val="center"/>
              <w:rPr>
                <w:noProof/>
                <w:highlight w:val="green"/>
                <w:lang w:val="sr-Cyrl-RS"/>
              </w:rPr>
            </w:pPr>
            <w:r w:rsidRPr="00EE36D8">
              <w:rPr>
                <w:noProof/>
              </w:rPr>
              <w:t>ПДВ-а</w:t>
            </w:r>
          </w:p>
        </w:tc>
      </w:tr>
      <w:tr w:rsidR="001A0E8B" w:rsidRPr="00EE36D8" w14:paraId="6BCA0EDA" w14:textId="77777777" w:rsidTr="008B2C4F">
        <w:trPr>
          <w:trHeight w:val="288"/>
        </w:trPr>
        <w:tc>
          <w:tcPr>
            <w:tcW w:w="194" w:type="pct"/>
          </w:tcPr>
          <w:p w14:paraId="610D06E3" w14:textId="77E7174B" w:rsidR="001A0E8B" w:rsidRPr="00EE36D8" w:rsidRDefault="001A0E8B" w:rsidP="005E2923">
            <w:pPr>
              <w:autoSpaceDE w:val="0"/>
              <w:autoSpaceDN w:val="0"/>
              <w:adjustRightInd w:val="0"/>
              <w:jc w:val="center"/>
              <w:rPr>
                <w:noProof/>
              </w:rPr>
            </w:pPr>
            <w:r w:rsidRPr="00EE36D8">
              <w:rPr>
                <w:noProof/>
              </w:rPr>
              <w:t>1</w:t>
            </w:r>
          </w:p>
        </w:tc>
        <w:tc>
          <w:tcPr>
            <w:tcW w:w="1027" w:type="pct"/>
          </w:tcPr>
          <w:p w14:paraId="4BCE24F4" w14:textId="77777777" w:rsidR="001A0E8B" w:rsidRPr="00EE36D8" w:rsidRDefault="001A0E8B" w:rsidP="005E2923">
            <w:pPr>
              <w:autoSpaceDE w:val="0"/>
              <w:autoSpaceDN w:val="0"/>
              <w:adjustRightInd w:val="0"/>
              <w:jc w:val="center"/>
              <w:rPr>
                <w:noProof/>
                <w:lang w:val="en-US"/>
              </w:rPr>
            </w:pPr>
            <w:r w:rsidRPr="00EE36D8">
              <w:rPr>
                <w:noProof/>
                <w:lang w:val="en-US"/>
              </w:rPr>
              <w:t>2</w:t>
            </w:r>
          </w:p>
        </w:tc>
        <w:tc>
          <w:tcPr>
            <w:tcW w:w="387" w:type="pct"/>
          </w:tcPr>
          <w:p w14:paraId="3E6C9376" w14:textId="77777777" w:rsidR="001A0E8B" w:rsidRPr="00EE36D8" w:rsidRDefault="001A0E8B" w:rsidP="005E2923">
            <w:pPr>
              <w:autoSpaceDE w:val="0"/>
              <w:autoSpaceDN w:val="0"/>
              <w:adjustRightInd w:val="0"/>
              <w:jc w:val="center"/>
              <w:rPr>
                <w:noProof/>
                <w:lang w:val="en-US"/>
              </w:rPr>
            </w:pPr>
            <w:r w:rsidRPr="00EE36D8">
              <w:rPr>
                <w:noProof/>
                <w:lang w:val="en-US"/>
              </w:rPr>
              <w:t>3</w:t>
            </w:r>
          </w:p>
        </w:tc>
        <w:tc>
          <w:tcPr>
            <w:tcW w:w="419" w:type="pct"/>
          </w:tcPr>
          <w:p w14:paraId="6661E224" w14:textId="77777777" w:rsidR="001A0E8B" w:rsidRPr="00EE36D8" w:rsidRDefault="001A0E8B" w:rsidP="005E2923">
            <w:pPr>
              <w:autoSpaceDE w:val="0"/>
              <w:autoSpaceDN w:val="0"/>
              <w:adjustRightInd w:val="0"/>
              <w:jc w:val="center"/>
              <w:rPr>
                <w:noProof/>
                <w:lang w:val="en-US"/>
              </w:rPr>
            </w:pPr>
            <w:r w:rsidRPr="00EE36D8">
              <w:rPr>
                <w:noProof/>
                <w:lang w:val="en-US"/>
              </w:rPr>
              <w:t>4</w:t>
            </w:r>
          </w:p>
        </w:tc>
        <w:tc>
          <w:tcPr>
            <w:tcW w:w="679" w:type="pct"/>
          </w:tcPr>
          <w:p w14:paraId="542D7BD5" w14:textId="77777777" w:rsidR="001A0E8B" w:rsidRPr="00EE36D8" w:rsidRDefault="001A0E8B" w:rsidP="005E2923">
            <w:pPr>
              <w:autoSpaceDE w:val="0"/>
              <w:autoSpaceDN w:val="0"/>
              <w:adjustRightInd w:val="0"/>
              <w:jc w:val="center"/>
              <w:rPr>
                <w:noProof/>
                <w:lang w:val="en-US"/>
              </w:rPr>
            </w:pPr>
            <w:r w:rsidRPr="00EE36D8">
              <w:rPr>
                <w:noProof/>
                <w:lang w:val="en-US"/>
              </w:rPr>
              <w:t>5</w:t>
            </w:r>
          </w:p>
        </w:tc>
        <w:tc>
          <w:tcPr>
            <w:tcW w:w="679" w:type="pct"/>
          </w:tcPr>
          <w:p w14:paraId="6FF484C6" w14:textId="393A06ED" w:rsidR="001A0E8B" w:rsidRPr="00EE36D8" w:rsidRDefault="001A0E8B" w:rsidP="005E2923">
            <w:pPr>
              <w:autoSpaceDE w:val="0"/>
              <w:autoSpaceDN w:val="0"/>
              <w:adjustRightInd w:val="0"/>
              <w:jc w:val="center"/>
              <w:rPr>
                <w:noProof/>
                <w:lang w:val="en-US"/>
              </w:rPr>
            </w:pPr>
            <w:r w:rsidRPr="00EE36D8">
              <w:rPr>
                <w:noProof/>
                <w:lang w:val="en-US"/>
              </w:rPr>
              <w:t>6</w:t>
            </w:r>
          </w:p>
        </w:tc>
        <w:tc>
          <w:tcPr>
            <w:tcW w:w="679" w:type="pct"/>
          </w:tcPr>
          <w:p w14:paraId="12969D70" w14:textId="77777777" w:rsidR="001A0E8B" w:rsidRPr="00EE36D8" w:rsidRDefault="001A0E8B" w:rsidP="005E2923">
            <w:pPr>
              <w:autoSpaceDE w:val="0"/>
              <w:autoSpaceDN w:val="0"/>
              <w:adjustRightInd w:val="0"/>
              <w:jc w:val="center"/>
              <w:rPr>
                <w:noProof/>
                <w:lang w:val="en-US"/>
              </w:rPr>
            </w:pPr>
            <w:r w:rsidRPr="00EE36D8">
              <w:rPr>
                <w:noProof/>
                <w:lang w:val="en-US"/>
              </w:rPr>
              <w:t>7</w:t>
            </w:r>
          </w:p>
        </w:tc>
        <w:tc>
          <w:tcPr>
            <w:tcW w:w="679" w:type="pct"/>
          </w:tcPr>
          <w:p w14:paraId="37228EC1" w14:textId="77777777" w:rsidR="001A0E8B" w:rsidRPr="00EE36D8" w:rsidRDefault="001A0E8B" w:rsidP="005E2923">
            <w:pPr>
              <w:autoSpaceDE w:val="0"/>
              <w:autoSpaceDN w:val="0"/>
              <w:adjustRightInd w:val="0"/>
              <w:jc w:val="center"/>
              <w:rPr>
                <w:noProof/>
              </w:rPr>
            </w:pPr>
            <w:r w:rsidRPr="00EE36D8">
              <w:rPr>
                <w:noProof/>
              </w:rPr>
              <w:t>8</w:t>
            </w:r>
          </w:p>
        </w:tc>
        <w:tc>
          <w:tcPr>
            <w:tcW w:w="257" w:type="pct"/>
          </w:tcPr>
          <w:p w14:paraId="43CB5D60" w14:textId="77777777" w:rsidR="001A0E8B" w:rsidRPr="00EE36D8" w:rsidRDefault="001A0E8B" w:rsidP="005E2923">
            <w:pPr>
              <w:autoSpaceDE w:val="0"/>
              <w:autoSpaceDN w:val="0"/>
              <w:adjustRightInd w:val="0"/>
              <w:jc w:val="center"/>
              <w:rPr>
                <w:noProof/>
              </w:rPr>
            </w:pPr>
            <w:r w:rsidRPr="00EE36D8">
              <w:rPr>
                <w:noProof/>
              </w:rPr>
              <w:t>9</w:t>
            </w:r>
          </w:p>
        </w:tc>
      </w:tr>
      <w:tr w:rsidR="00DD51C9" w:rsidRPr="00EE36D8" w14:paraId="5A5748B8" w14:textId="77777777" w:rsidTr="00DD51C9">
        <w:trPr>
          <w:trHeight w:val="288"/>
        </w:trPr>
        <w:tc>
          <w:tcPr>
            <w:tcW w:w="194" w:type="pct"/>
            <w:tcBorders>
              <w:top w:val="single" w:sz="8" w:space="0" w:color="auto"/>
              <w:left w:val="single" w:sz="8" w:space="0" w:color="auto"/>
              <w:bottom w:val="single" w:sz="8" w:space="0" w:color="auto"/>
              <w:right w:val="single" w:sz="8" w:space="0" w:color="auto"/>
            </w:tcBorders>
          </w:tcPr>
          <w:p w14:paraId="0EA71BE6" w14:textId="618D8E9D" w:rsidR="00DD51C9" w:rsidRPr="00EE36D8" w:rsidRDefault="00DD51C9" w:rsidP="00A76C52">
            <w:pPr>
              <w:autoSpaceDE w:val="0"/>
              <w:autoSpaceDN w:val="0"/>
              <w:adjustRightInd w:val="0"/>
              <w:jc w:val="center"/>
              <w:rPr>
                <w:noProof/>
                <w:lang w:val="sr-Cyrl-RS"/>
              </w:rPr>
            </w:pPr>
            <w:r w:rsidRPr="00EE36D8">
              <w:rPr>
                <w:noProof/>
              </w:rPr>
              <w:t>1</w:t>
            </w:r>
            <w:r w:rsidRPr="00EE36D8">
              <w:rPr>
                <w:noProof/>
                <w:lang w:val="sr-Cyrl-RS"/>
              </w:rPr>
              <w:t>.1</w:t>
            </w:r>
          </w:p>
        </w:tc>
        <w:tc>
          <w:tcPr>
            <w:tcW w:w="1027" w:type="pct"/>
            <w:tcBorders>
              <w:top w:val="single" w:sz="8" w:space="0" w:color="auto"/>
              <w:left w:val="single" w:sz="8" w:space="0" w:color="auto"/>
              <w:bottom w:val="single" w:sz="8" w:space="0" w:color="auto"/>
              <w:right w:val="single" w:sz="8" w:space="0" w:color="auto"/>
            </w:tcBorders>
          </w:tcPr>
          <w:p w14:paraId="3BE6087E" w14:textId="1E4B48B2" w:rsidR="00DD51C9" w:rsidRPr="00EE36D8" w:rsidRDefault="00FA38C8" w:rsidP="00DD51C9">
            <w:pPr>
              <w:pStyle w:val="Footer"/>
              <w:rPr>
                <w:lang w:val="sr-Cyrl-RS"/>
              </w:rPr>
            </w:pPr>
            <w:r w:rsidRPr="00EE36D8">
              <w:rPr>
                <w:noProof/>
                <w:lang w:val="sr-Cyrl-RS"/>
              </w:rPr>
              <w:t>Израда пројектне документације потребне за санацију санитарних чворова на првом спрату ламеле А-полуинтензивна нега порођајног блока Клинике за гинекологију и акушерство Клиничког центра Војводине</w:t>
            </w:r>
          </w:p>
        </w:tc>
        <w:tc>
          <w:tcPr>
            <w:tcW w:w="387" w:type="pct"/>
            <w:tcBorders>
              <w:top w:val="single" w:sz="8" w:space="0" w:color="auto"/>
              <w:left w:val="single" w:sz="8" w:space="0" w:color="auto"/>
              <w:bottom w:val="single" w:sz="8" w:space="0" w:color="auto"/>
              <w:right w:val="single" w:sz="8" w:space="0" w:color="auto"/>
            </w:tcBorders>
          </w:tcPr>
          <w:p w14:paraId="02E09D9F" w14:textId="37EF73F0" w:rsidR="00DD51C9" w:rsidRPr="00EE36D8" w:rsidRDefault="00DD51C9" w:rsidP="00A76C52">
            <w:pPr>
              <w:autoSpaceDE w:val="0"/>
              <w:autoSpaceDN w:val="0"/>
              <w:adjustRightInd w:val="0"/>
              <w:jc w:val="center"/>
              <w:rPr>
                <w:noProof/>
                <w:lang w:val="sr-Cyrl-RS"/>
              </w:rPr>
            </w:pPr>
            <w:r w:rsidRPr="00EE36D8">
              <w:rPr>
                <w:noProof/>
                <w:lang w:val="sr-Cyrl-RS"/>
              </w:rPr>
              <w:t>комплет</w:t>
            </w:r>
          </w:p>
        </w:tc>
        <w:tc>
          <w:tcPr>
            <w:tcW w:w="419" w:type="pct"/>
            <w:tcBorders>
              <w:top w:val="single" w:sz="8" w:space="0" w:color="auto"/>
              <w:left w:val="single" w:sz="8" w:space="0" w:color="auto"/>
              <w:bottom w:val="single" w:sz="8" w:space="0" w:color="auto"/>
              <w:right w:val="single" w:sz="8" w:space="0" w:color="auto"/>
            </w:tcBorders>
          </w:tcPr>
          <w:p w14:paraId="7E0B9A0D" w14:textId="783F8C8F" w:rsidR="00DD51C9" w:rsidRPr="00EE36D8" w:rsidRDefault="00DD51C9" w:rsidP="00A76C52">
            <w:pPr>
              <w:autoSpaceDE w:val="0"/>
              <w:autoSpaceDN w:val="0"/>
              <w:adjustRightInd w:val="0"/>
              <w:jc w:val="center"/>
              <w:rPr>
                <w:noProof/>
                <w:lang w:val="sr-Cyrl-RS"/>
              </w:rPr>
            </w:pPr>
            <w:r w:rsidRPr="00EE36D8">
              <w:rPr>
                <w:noProof/>
                <w:lang w:val="sr-Cyrl-RS"/>
              </w:rPr>
              <w:t>1</w:t>
            </w:r>
          </w:p>
        </w:tc>
        <w:tc>
          <w:tcPr>
            <w:tcW w:w="679" w:type="pct"/>
            <w:tcBorders>
              <w:top w:val="single" w:sz="8" w:space="0" w:color="auto"/>
              <w:left w:val="single" w:sz="8" w:space="0" w:color="auto"/>
              <w:bottom w:val="single" w:sz="8" w:space="0" w:color="auto"/>
              <w:right w:val="single" w:sz="8" w:space="0" w:color="auto"/>
            </w:tcBorders>
          </w:tcPr>
          <w:p w14:paraId="1E21D4E5" w14:textId="7838F5AD" w:rsidR="00DD51C9" w:rsidRPr="00EE36D8" w:rsidRDefault="00DD51C9" w:rsidP="00A76C52">
            <w:pPr>
              <w:autoSpaceDE w:val="0"/>
              <w:autoSpaceDN w:val="0"/>
              <w:adjustRightInd w:val="0"/>
              <w:jc w:val="center"/>
              <w:rPr>
                <w:noProof/>
                <w:lang w:val="sr-Cyrl-RS"/>
              </w:rPr>
            </w:pPr>
          </w:p>
        </w:tc>
        <w:tc>
          <w:tcPr>
            <w:tcW w:w="679" w:type="pct"/>
            <w:tcBorders>
              <w:top w:val="single" w:sz="8" w:space="0" w:color="auto"/>
              <w:left w:val="single" w:sz="8" w:space="0" w:color="auto"/>
              <w:bottom w:val="single" w:sz="8" w:space="0" w:color="auto"/>
              <w:right w:val="single" w:sz="8" w:space="0" w:color="auto"/>
            </w:tcBorders>
          </w:tcPr>
          <w:p w14:paraId="12F11C74" w14:textId="3C35F398" w:rsidR="00DD51C9" w:rsidRPr="00EE36D8" w:rsidRDefault="00DD51C9" w:rsidP="00A76C52">
            <w:pPr>
              <w:autoSpaceDE w:val="0"/>
              <w:autoSpaceDN w:val="0"/>
              <w:adjustRightInd w:val="0"/>
              <w:jc w:val="center"/>
              <w:rPr>
                <w:noProof/>
                <w:lang w:val="sr-Cyrl-RS"/>
              </w:rPr>
            </w:pPr>
          </w:p>
        </w:tc>
        <w:tc>
          <w:tcPr>
            <w:tcW w:w="679" w:type="pct"/>
            <w:tcBorders>
              <w:top w:val="single" w:sz="8" w:space="0" w:color="auto"/>
              <w:left w:val="single" w:sz="8" w:space="0" w:color="auto"/>
              <w:bottom w:val="single" w:sz="8" w:space="0" w:color="auto"/>
              <w:right w:val="single" w:sz="8" w:space="0" w:color="auto"/>
            </w:tcBorders>
          </w:tcPr>
          <w:p w14:paraId="46DD37A7" w14:textId="7CCEF0E5" w:rsidR="00DD51C9" w:rsidRPr="00EE36D8" w:rsidRDefault="00DD51C9" w:rsidP="00A76C52">
            <w:pPr>
              <w:autoSpaceDE w:val="0"/>
              <w:autoSpaceDN w:val="0"/>
              <w:adjustRightInd w:val="0"/>
              <w:jc w:val="center"/>
              <w:rPr>
                <w:noProof/>
                <w:lang w:val="sr-Cyrl-RS"/>
              </w:rPr>
            </w:pPr>
          </w:p>
        </w:tc>
        <w:tc>
          <w:tcPr>
            <w:tcW w:w="679" w:type="pct"/>
            <w:tcBorders>
              <w:top w:val="single" w:sz="8" w:space="0" w:color="auto"/>
              <w:left w:val="single" w:sz="8" w:space="0" w:color="auto"/>
              <w:bottom w:val="single" w:sz="8" w:space="0" w:color="auto"/>
              <w:right w:val="single" w:sz="8" w:space="0" w:color="auto"/>
            </w:tcBorders>
          </w:tcPr>
          <w:p w14:paraId="2FACCD46" w14:textId="29FC89DD" w:rsidR="00DD51C9" w:rsidRPr="00EE36D8" w:rsidRDefault="00DD51C9" w:rsidP="00A76C52">
            <w:pPr>
              <w:autoSpaceDE w:val="0"/>
              <w:autoSpaceDN w:val="0"/>
              <w:adjustRightInd w:val="0"/>
              <w:jc w:val="center"/>
              <w:rPr>
                <w:noProof/>
                <w:lang w:val="sr-Cyrl-RS"/>
              </w:rPr>
            </w:pPr>
          </w:p>
        </w:tc>
        <w:tc>
          <w:tcPr>
            <w:tcW w:w="257" w:type="pct"/>
            <w:tcBorders>
              <w:top w:val="single" w:sz="8" w:space="0" w:color="auto"/>
              <w:left w:val="single" w:sz="8" w:space="0" w:color="auto"/>
              <w:bottom w:val="single" w:sz="8" w:space="0" w:color="auto"/>
              <w:right w:val="single" w:sz="8" w:space="0" w:color="auto"/>
            </w:tcBorders>
          </w:tcPr>
          <w:p w14:paraId="134BB479" w14:textId="5841A2C0" w:rsidR="00DD51C9" w:rsidRPr="00EE36D8" w:rsidRDefault="00DD51C9" w:rsidP="00A76C52">
            <w:pPr>
              <w:autoSpaceDE w:val="0"/>
              <w:autoSpaceDN w:val="0"/>
              <w:adjustRightInd w:val="0"/>
              <w:jc w:val="center"/>
              <w:rPr>
                <w:noProof/>
                <w:lang w:val="sr-Cyrl-RS"/>
              </w:rPr>
            </w:pPr>
          </w:p>
        </w:tc>
      </w:tr>
    </w:tbl>
    <w:p w14:paraId="068756A1" w14:textId="77777777" w:rsidR="00D5551A" w:rsidRPr="00EE36D8" w:rsidRDefault="00D5551A"/>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3B3290" w:rsidRPr="00EE36D8" w14:paraId="530432BC" w14:textId="77777777" w:rsidTr="001A0E8B">
        <w:trPr>
          <w:trHeight w:val="274"/>
        </w:trPr>
        <w:tc>
          <w:tcPr>
            <w:tcW w:w="170" w:type="pct"/>
          </w:tcPr>
          <w:p w14:paraId="11131FC1" w14:textId="77777777" w:rsidR="003B3290" w:rsidRPr="00EE36D8" w:rsidRDefault="003B3290" w:rsidP="005E2923">
            <w:pPr>
              <w:autoSpaceDE w:val="0"/>
              <w:autoSpaceDN w:val="0"/>
              <w:adjustRightInd w:val="0"/>
              <w:jc w:val="center"/>
              <w:rPr>
                <w:b/>
                <w:bCs/>
                <w:noProof/>
              </w:rPr>
            </w:pPr>
            <w:r w:rsidRPr="00EE36D8">
              <w:rPr>
                <w:b/>
                <w:bCs/>
                <w:noProof/>
              </w:rPr>
              <w:t>I</w:t>
            </w:r>
          </w:p>
        </w:tc>
        <w:tc>
          <w:tcPr>
            <w:tcW w:w="3515" w:type="pct"/>
          </w:tcPr>
          <w:p w14:paraId="25B5EA9C" w14:textId="77777777" w:rsidR="003B3290" w:rsidRPr="00EE36D8" w:rsidRDefault="003B3290" w:rsidP="008B74A9">
            <w:pPr>
              <w:autoSpaceDE w:val="0"/>
              <w:autoSpaceDN w:val="0"/>
              <w:adjustRightInd w:val="0"/>
              <w:jc w:val="right"/>
              <w:rPr>
                <w:b/>
                <w:bCs/>
                <w:noProof/>
                <w:lang w:val="en-US"/>
              </w:rPr>
            </w:pPr>
            <w:r w:rsidRPr="00EE36D8">
              <w:rPr>
                <w:b/>
                <w:bCs/>
                <w:noProof/>
                <w:lang w:val="en-US"/>
              </w:rPr>
              <w:t xml:space="preserve">УКУПНА </w:t>
            </w:r>
            <w:r w:rsidRPr="00EE36D8">
              <w:rPr>
                <w:b/>
                <w:bCs/>
                <w:noProof/>
              </w:rPr>
              <w:t>ЦЕНА</w:t>
            </w:r>
            <w:r w:rsidRPr="00EE36D8">
              <w:rPr>
                <w:b/>
                <w:bCs/>
                <w:noProof/>
                <w:lang w:val="en-US"/>
              </w:rPr>
              <w:t xml:space="preserve"> ПОНУДЕ</w:t>
            </w:r>
            <w:r w:rsidRPr="00EE36D8">
              <w:rPr>
                <w:b/>
                <w:bCs/>
                <w:noProof/>
              </w:rPr>
              <w:t xml:space="preserve"> БЕЗ ПДВ-а</w:t>
            </w:r>
            <w:r w:rsidRPr="00EE36D8">
              <w:rPr>
                <w:b/>
                <w:bCs/>
                <w:noProof/>
                <w:lang w:val="en-US"/>
              </w:rPr>
              <w:t>:</w:t>
            </w:r>
          </w:p>
        </w:tc>
        <w:tc>
          <w:tcPr>
            <w:tcW w:w="1315" w:type="pct"/>
          </w:tcPr>
          <w:p w14:paraId="4EF61EB0" w14:textId="77777777" w:rsidR="003B3290" w:rsidRPr="00EE36D8" w:rsidRDefault="003B3290" w:rsidP="005E2923">
            <w:pPr>
              <w:autoSpaceDE w:val="0"/>
              <w:autoSpaceDN w:val="0"/>
              <w:adjustRightInd w:val="0"/>
              <w:jc w:val="right"/>
              <w:rPr>
                <w:b/>
                <w:bCs/>
                <w:noProof/>
                <w:lang w:val="en-US"/>
              </w:rPr>
            </w:pPr>
          </w:p>
        </w:tc>
      </w:tr>
      <w:tr w:rsidR="003B3290" w:rsidRPr="00EE36D8" w14:paraId="20D02985" w14:textId="77777777" w:rsidTr="001A0E8B">
        <w:trPr>
          <w:trHeight w:val="274"/>
        </w:trPr>
        <w:tc>
          <w:tcPr>
            <w:tcW w:w="170" w:type="pct"/>
          </w:tcPr>
          <w:p w14:paraId="631B263E" w14:textId="77777777" w:rsidR="003B3290" w:rsidRPr="00EE36D8" w:rsidRDefault="003B3290" w:rsidP="005E2923">
            <w:pPr>
              <w:autoSpaceDE w:val="0"/>
              <w:autoSpaceDN w:val="0"/>
              <w:adjustRightInd w:val="0"/>
              <w:jc w:val="center"/>
              <w:rPr>
                <w:b/>
                <w:bCs/>
                <w:noProof/>
                <w:lang w:val="en-US"/>
              </w:rPr>
            </w:pPr>
            <w:r w:rsidRPr="00EE36D8">
              <w:rPr>
                <w:b/>
                <w:bCs/>
                <w:noProof/>
                <w:lang w:val="en-US"/>
              </w:rPr>
              <w:t>II</w:t>
            </w:r>
          </w:p>
        </w:tc>
        <w:tc>
          <w:tcPr>
            <w:tcW w:w="3515" w:type="pct"/>
          </w:tcPr>
          <w:p w14:paraId="23971176" w14:textId="77777777" w:rsidR="003B3290" w:rsidRPr="00EE36D8" w:rsidRDefault="003B3290" w:rsidP="008B74A9">
            <w:pPr>
              <w:autoSpaceDE w:val="0"/>
              <w:autoSpaceDN w:val="0"/>
              <w:adjustRightInd w:val="0"/>
              <w:jc w:val="right"/>
              <w:rPr>
                <w:b/>
                <w:bCs/>
                <w:noProof/>
                <w:lang w:val="en-US"/>
              </w:rPr>
            </w:pPr>
            <w:r w:rsidRPr="00EE36D8">
              <w:rPr>
                <w:b/>
                <w:bCs/>
                <w:noProof/>
              </w:rPr>
              <w:t xml:space="preserve">ИЗНОС </w:t>
            </w:r>
            <w:r w:rsidRPr="00EE36D8">
              <w:rPr>
                <w:b/>
                <w:bCs/>
                <w:noProof/>
                <w:lang w:val="en-US"/>
              </w:rPr>
              <w:t>ПДВ</w:t>
            </w:r>
            <w:r w:rsidRPr="00EE36D8">
              <w:rPr>
                <w:b/>
                <w:bCs/>
                <w:noProof/>
              </w:rPr>
              <w:t>-а</w:t>
            </w:r>
            <w:r w:rsidRPr="00EE36D8">
              <w:rPr>
                <w:b/>
                <w:bCs/>
                <w:noProof/>
                <w:lang w:val="en-US"/>
              </w:rPr>
              <w:t>:</w:t>
            </w:r>
          </w:p>
        </w:tc>
        <w:tc>
          <w:tcPr>
            <w:tcW w:w="1315" w:type="pct"/>
          </w:tcPr>
          <w:p w14:paraId="758595C9" w14:textId="77777777" w:rsidR="003B3290" w:rsidRPr="00EE36D8" w:rsidRDefault="003B3290" w:rsidP="005E2923">
            <w:pPr>
              <w:autoSpaceDE w:val="0"/>
              <w:autoSpaceDN w:val="0"/>
              <w:adjustRightInd w:val="0"/>
              <w:jc w:val="right"/>
              <w:rPr>
                <w:b/>
                <w:bCs/>
                <w:noProof/>
                <w:lang w:val="en-US"/>
              </w:rPr>
            </w:pPr>
          </w:p>
        </w:tc>
      </w:tr>
      <w:tr w:rsidR="003B3290" w:rsidRPr="00EE36D8" w14:paraId="5776832B" w14:textId="77777777" w:rsidTr="001A0E8B">
        <w:trPr>
          <w:trHeight w:val="274"/>
        </w:trPr>
        <w:tc>
          <w:tcPr>
            <w:tcW w:w="170" w:type="pct"/>
          </w:tcPr>
          <w:p w14:paraId="6CD5A390" w14:textId="77777777" w:rsidR="003B3290" w:rsidRPr="00EE36D8" w:rsidRDefault="003B3290" w:rsidP="005E2923">
            <w:pPr>
              <w:autoSpaceDE w:val="0"/>
              <w:autoSpaceDN w:val="0"/>
              <w:adjustRightInd w:val="0"/>
              <w:jc w:val="center"/>
              <w:rPr>
                <w:b/>
                <w:bCs/>
                <w:noProof/>
                <w:lang w:val="en-US"/>
              </w:rPr>
            </w:pPr>
            <w:r w:rsidRPr="00EE36D8">
              <w:rPr>
                <w:b/>
                <w:bCs/>
                <w:noProof/>
                <w:lang w:val="en-US"/>
              </w:rPr>
              <w:t>III</w:t>
            </w:r>
          </w:p>
        </w:tc>
        <w:tc>
          <w:tcPr>
            <w:tcW w:w="3515" w:type="pct"/>
          </w:tcPr>
          <w:p w14:paraId="5AF0B9C1" w14:textId="77777777" w:rsidR="003B3290" w:rsidRPr="00EE36D8" w:rsidRDefault="003B3290" w:rsidP="008B74A9">
            <w:pPr>
              <w:autoSpaceDE w:val="0"/>
              <w:autoSpaceDN w:val="0"/>
              <w:adjustRightInd w:val="0"/>
              <w:jc w:val="right"/>
              <w:rPr>
                <w:b/>
                <w:bCs/>
                <w:noProof/>
                <w:lang w:val="en-US"/>
              </w:rPr>
            </w:pPr>
            <w:r w:rsidRPr="00EE36D8">
              <w:rPr>
                <w:b/>
                <w:bCs/>
                <w:noProof/>
                <w:lang w:val="en-US"/>
              </w:rPr>
              <w:t xml:space="preserve">УКУПНА </w:t>
            </w:r>
            <w:r w:rsidRPr="00EE36D8">
              <w:rPr>
                <w:b/>
                <w:bCs/>
                <w:noProof/>
              </w:rPr>
              <w:t xml:space="preserve">ЦЕНА </w:t>
            </w:r>
            <w:r w:rsidRPr="00EE36D8">
              <w:rPr>
                <w:b/>
                <w:bCs/>
                <w:noProof/>
                <w:lang w:val="en-US"/>
              </w:rPr>
              <w:t>ПОНУДЕ СА ПДВ-ом:</w:t>
            </w:r>
          </w:p>
        </w:tc>
        <w:tc>
          <w:tcPr>
            <w:tcW w:w="1315" w:type="pct"/>
          </w:tcPr>
          <w:p w14:paraId="6013176C" w14:textId="77777777" w:rsidR="003B3290" w:rsidRPr="00EE36D8" w:rsidRDefault="003B3290" w:rsidP="005E2923">
            <w:pPr>
              <w:autoSpaceDE w:val="0"/>
              <w:autoSpaceDN w:val="0"/>
              <w:adjustRightInd w:val="0"/>
              <w:jc w:val="right"/>
              <w:rPr>
                <w:b/>
                <w:bCs/>
                <w:noProof/>
                <w:lang w:val="en-US"/>
              </w:rPr>
            </w:pPr>
          </w:p>
        </w:tc>
      </w:tr>
    </w:tbl>
    <w:p w14:paraId="7892E8E7" w14:textId="77777777" w:rsidR="00531A8A" w:rsidRPr="00EE36D8" w:rsidRDefault="00531A8A" w:rsidP="00531A8A">
      <w:pPr>
        <w:pStyle w:val="BodyText"/>
        <w:ind w:left="6480"/>
        <w:rPr>
          <w:noProof/>
          <w:szCs w:val="24"/>
        </w:rPr>
      </w:pPr>
    </w:p>
    <w:p w14:paraId="62445D5F" w14:textId="77777777" w:rsidR="00AB0322" w:rsidRPr="00EE36D8" w:rsidRDefault="00AB0322" w:rsidP="00531A8A">
      <w:pPr>
        <w:pStyle w:val="BodyText"/>
        <w:ind w:left="6480"/>
        <w:rPr>
          <w:noProof/>
          <w:szCs w:val="24"/>
        </w:rPr>
      </w:pPr>
    </w:p>
    <w:p w14:paraId="5BA76DD3" w14:textId="77777777" w:rsidR="00FD07DB" w:rsidRPr="00EE36D8" w:rsidRDefault="00FD07DB" w:rsidP="00531A8A">
      <w:pPr>
        <w:pStyle w:val="BodyText"/>
        <w:ind w:left="6480"/>
        <w:rPr>
          <w:noProof/>
          <w:szCs w:val="24"/>
        </w:rPr>
      </w:pPr>
    </w:p>
    <w:p w14:paraId="36FDCF6B" w14:textId="77777777" w:rsidR="00531A8A" w:rsidRPr="00EE36D8" w:rsidRDefault="00531A8A" w:rsidP="00531A8A">
      <w:pPr>
        <w:pStyle w:val="BodyText"/>
        <w:ind w:left="6480"/>
        <w:rPr>
          <w:noProof/>
          <w:szCs w:val="24"/>
        </w:rPr>
      </w:pPr>
      <w:r w:rsidRPr="00EE36D8">
        <w:rPr>
          <w:noProof/>
          <w:szCs w:val="24"/>
        </w:rPr>
        <w:t xml:space="preserve">М.П.  </w:t>
      </w:r>
      <w:r w:rsidRPr="00EE36D8">
        <w:rPr>
          <w:noProof/>
          <w:szCs w:val="24"/>
        </w:rPr>
        <w:tab/>
      </w:r>
      <w:r w:rsidRPr="00EE36D8">
        <w:rPr>
          <w:noProof/>
          <w:szCs w:val="24"/>
        </w:rPr>
        <w:tab/>
      </w:r>
    </w:p>
    <w:p w14:paraId="3CDCC958" w14:textId="77777777" w:rsidR="00531A8A" w:rsidRPr="00EE36D8" w:rsidRDefault="00531A8A" w:rsidP="00531A8A">
      <w:pPr>
        <w:pStyle w:val="BodyText"/>
        <w:rPr>
          <w:noProof/>
          <w:szCs w:val="24"/>
        </w:rPr>
      </w:pPr>
      <w:r w:rsidRPr="00EE36D8">
        <w:rPr>
          <w:noProof/>
          <w:szCs w:val="24"/>
        </w:rPr>
        <w:tab/>
      </w:r>
      <w:r w:rsidRPr="00EE36D8">
        <w:rPr>
          <w:noProof/>
          <w:szCs w:val="24"/>
        </w:rPr>
        <w:tab/>
      </w:r>
      <w:r w:rsidRPr="00EE36D8">
        <w:rPr>
          <w:noProof/>
          <w:szCs w:val="24"/>
        </w:rPr>
        <w:tab/>
      </w:r>
      <w:r w:rsidRPr="00EE36D8">
        <w:rPr>
          <w:noProof/>
          <w:szCs w:val="24"/>
        </w:rPr>
        <w:tab/>
      </w:r>
      <w:r w:rsidRPr="00EE36D8">
        <w:rPr>
          <w:noProof/>
          <w:szCs w:val="24"/>
        </w:rPr>
        <w:tab/>
      </w:r>
      <w:r w:rsidRPr="00EE36D8">
        <w:rPr>
          <w:noProof/>
          <w:szCs w:val="24"/>
        </w:rPr>
        <w:tab/>
      </w:r>
      <w:r w:rsidRPr="00EE36D8">
        <w:rPr>
          <w:noProof/>
          <w:szCs w:val="24"/>
        </w:rPr>
        <w:tab/>
      </w:r>
      <w:r w:rsidRPr="00EE36D8">
        <w:rPr>
          <w:noProof/>
          <w:szCs w:val="24"/>
        </w:rPr>
        <w:tab/>
      </w:r>
      <w:r w:rsidRPr="00EE36D8">
        <w:rPr>
          <w:noProof/>
          <w:szCs w:val="24"/>
        </w:rPr>
        <w:tab/>
      </w:r>
      <w:r w:rsidRPr="00EE36D8">
        <w:rPr>
          <w:noProof/>
          <w:szCs w:val="24"/>
        </w:rPr>
        <w:tab/>
      </w:r>
      <w:r w:rsidRPr="00EE36D8">
        <w:rPr>
          <w:noProof/>
          <w:szCs w:val="24"/>
        </w:rPr>
        <w:tab/>
        <w:t>Потпис:_________________________________</w:t>
      </w:r>
    </w:p>
    <w:p w14:paraId="7D2504C4" w14:textId="77777777" w:rsidR="00E05332" w:rsidRPr="00EE36D8" w:rsidRDefault="00531A8A" w:rsidP="00CC366C">
      <w:pPr>
        <w:sectPr w:rsidR="00E05332" w:rsidRPr="00EE36D8" w:rsidSect="0006401C">
          <w:pgSz w:w="16838" w:h="11906" w:orient="landscape"/>
          <w:pgMar w:top="1418" w:right="1418" w:bottom="1418" w:left="1418" w:header="709" w:footer="709" w:gutter="0"/>
          <w:cols w:space="708"/>
          <w:docGrid w:linePitch="360"/>
        </w:sectPr>
      </w:pPr>
      <w:r w:rsidRPr="00EE36D8">
        <w:br w:type="page"/>
      </w:r>
      <w:bookmarkStart w:id="123" w:name="_Toc401143642"/>
    </w:p>
    <w:p w14:paraId="1034BE34" w14:textId="4FE7AF3F" w:rsidR="00E05332" w:rsidRPr="00EE36D8" w:rsidRDefault="00E05332" w:rsidP="00360D95">
      <w:pPr>
        <w:jc w:val="center"/>
        <w:rPr>
          <w:b/>
        </w:rPr>
      </w:pPr>
      <w:bookmarkStart w:id="124" w:name="_Toc440629954"/>
      <w:r w:rsidRPr="00EE36D8">
        <w:rPr>
          <w:b/>
        </w:rPr>
        <w:lastRenderedPageBreak/>
        <w:t>ОПШТИ ПОДАЦИ О ПОНУЂАЧУ ИЗ ГРУПЕ ПОНУЂАЧА</w:t>
      </w:r>
      <w:bookmarkEnd w:id="123"/>
      <w:bookmarkEnd w:id="124"/>
    </w:p>
    <w:p w14:paraId="5271930D" w14:textId="77777777" w:rsidR="00E05332" w:rsidRPr="00EE36D8"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EE36D8" w14:paraId="2EF653C2" w14:textId="77777777" w:rsidTr="00223DF2">
        <w:tc>
          <w:tcPr>
            <w:tcW w:w="567" w:type="dxa"/>
            <w:vMerge w:val="restart"/>
            <w:shd w:val="clear" w:color="auto" w:fill="auto"/>
          </w:tcPr>
          <w:p w14:paraId="6A234278" w14:textId="77777777" w:rsidR="00E05332" w:rsidRPr="00EE36D8" w:rsidRDefault="00E05332" w:rsidP="00223DF2">
            <w:pPr>
              <w:snapToGrid w:val="0"/>
              <w:jc w:val="both"/>
            </w:pPr>
          </w:p>
          <w:p w14:paraId="65B9F33F" w14:textId="77777777" w:rsidR="00E05332" w:rsidRPr="00EE36D8" w:rsidRDefault="00E05332" w:rsidP="00223DF2">
            <w:pPr>
              <w:jc w:val="both"/>
              <w:rPr>
                <w:rFonts w:eastAsia="TimesNewRomanPSMT"/>
                <w:bCs/>
                <w:i/>
                <w:lang w:val="en-US"/>
              </w:rPr>
            </w:pPr>
            <w:r w:rsidRPr="00EE36D8">
              <w:rPr>
                <w:rFonts w:eastAsia="TimesNewRomanPSMT"/>
                <w:bCs/>
                <w:i/>
                <w:lang w:val="en-US"/>
              </w:rPr>
              <w:t>1)</w:t>
            </w:r>
          </w:p>
          <w:p w14:paraId="29B5A92E" w14:textId="77777777" w:rsidR="00E05332" w:rsidRPr="00EE36D8" w:rsidRDefault="00E05332" w:rsidP="00223DF2">
            <w:pPr>
              <w:snapToGrid w:val="0"/>
              <w:jc w:val="both"/>
              <w:rPr>
                <w:rFonts w:eastAsia="TimesNewRomanPSMT"/>
                <w:bCs/>
                <w:i/>
                <w:lang w:val="en-US"/>
              </w:rPr>
            </w:pPr>
          </w:p>
          <w:p w14:paraId="392815C4" w14:textId="77777777" w:rsidR="00E05332" w:rsidRPr="00EE36D8" w:rsidRDefault="00E05332" w:rsidP="00223DF2">
            <w:pPr>
              <w:snapToGrid w:val="0"/>
              <w:jc w:val="both"/>
              <w:rPr>
                <w:rFonts w:eastAsia="TimesNewRomanPSMT"/>
                <w:bCs/>
                <w:i/>
                <w:lang w:val="en-US"/>
              </w:rPr>
            </w:pPr>
          </w:p>
          <w:p w14:paraId="51D7C1B1" w14:textId="77777777" w:rsidR="00E05332" w:rsidRPr="00EE36D8" w:rsidRDefault="00E05332" w:rsidP="00223DF2">
            <w:pPr>
              <w:snapToGrid w:val="0"/>
              <w:jc w:val="both"/>
              <w:rPr>
                <w:rFonts w:eastAsia="TimesNewRomanPSMT"/>
                <w:bCs/>
                <w:i/>
                <w:lang w:val="en-US"/>
              </w:rPr>
            </w:pPr>
          </w:p>
          <w:p w14:paraId="5D2E73B3"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EE36D8" w:rsidRDefault="00E05332" w:rsidP="00223DF2">
            <w:pPr>
              <w:rPr>
                <w:b/>
              </w:rPr>
            </w:pPr>
            <w:r w:rsidRPr="00EE36D8">
              <w:rPr>
                <w:b/>
              </w:rPr>
              <w:t>Пословно име или скраћени назив из одговарајућег регистра</w:t>
            </w:r>
          </w:p>
        </w:tc>
        <w:tc>
          <w:tcPr>
            <w:tcW w:w="4618" w:type="dxa"/>
            <w:shd w:val="clear" w:color="auto" w:fill="auto"/>
          </w:tcPr>
          <w:p w14:paraId="1CEC43EB" w14:textId="77777777" w:rsidR="00E05332" w:rsidRPr="00EE36D8" w:rsidRDefault="00E05332" w:rsidP="00223DF2">
            <w:pPr>
              <w:snapToGrid w:val="0"/>
              <w:jc w:val="both"/>
              <w:rPr>
                <w:rFonts w:eastAsia="TimesNewRomanPSMT"/>
                <w:b/>
                <w:bCs/>
              </w:rPr>
            </w:pPr>
          </w:p>
        </w:tc>
      </w:tr>
      <w:tr w:rsidR="00E05332" w:rsidRPr="00EE36D8" w14:paraId="3BA7710C" w14:textId="77777777" w:rsidTr="00223DF2">
        <w:trPr>
          <w:trHeight w:val="526"/>
        </w:trPr>
        <w:tc>
          <w:tcPr>
            <w:tcW w:w="567" w:type="dxa"/>
            <w:vMerge/>
            <w:shd w:val="clear" w:color="auto" w:fill="auto"/>
          </w:tcPr>
          <w:p w14:paraId="3AF7F498"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EE36D8" w:rsidRDefault="00E05332" w:rsidP="00223DF2">
            <w:pPr>
              <w:rPr>
                <w:b/>
              </w:rPr>
            </w:pPr>
            <w:r w:rsidRPr="00EE36D8">
              <w:rPr>
                <w:b/>
              </w:rPr>
              <w:t>Адреса седишта</w:t>
            </w:r>
          </w:p>
        </w:tc>
        <w:tc>
          <w:tcPr>
            <w:tcW w:w="4618" w:type="dxa"/>
            <w:shd w:val="clear" w:color="auto" w:fill="auto"/>
          </w:tcPr>
          <w:p w14:paraId="2A87ED4D" w14:textId="77777777" w:rsidR="00E05332" w:rsidRPr="00EE36D8" w:rsidRDefault="00E05332" w:rsidP="00223DF2">
            <w:pPr>
              <w:snapToGrid w:val="0"/>
              <w:jc w:val="both"/>
              <w:rPr>
                <w:rFonts w:eastAsia="TimesNewRomanPSMT"/>
                <w:b/>
                <w:bCs/>
              </w:rPr>
            </w:pPr>
          </w:p>
        </w:tc>
      </w:tr>
      <w:tr w:rsidR="00E05332" w:rsidRPr="00EE36D8" w14:paraId="28A4CF94" w14:textId="77777777" w:rsidTr="00223DF2">
        <w:tc>
          <w:tcPr>
            <w:tcW w:w="567" w:type="dxa"/>
            <w:vMerge/>
            <w:shd w:val="clear" w:color="auto" w:fill="auto"/>
          </w:tcPr>
          <w:p w14:paraId="21A8BD8A"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EE36D8" w:rsidRDefault="00E05332" w:rsidP="00223DF2">
            <w:pPr>
              <w:rPr>
                <w:b/>
              </w:rPr>
            </w:pPr>
            <w:r w:rsidRPr="00EE36D8">
              <w:rPr>
                <w:b/>
              </w:rPr>
              <w:t>Матични број</w:t>
            </w:r>
          </w:p>
        </w:tc>
        <w:tc>
          <w:tcPr>
            <w:tcW w:w="4618" w:type="dxa"/>
            <w:shd w:val="clear" w:color="auto" w:fill="auto"/>
          </w:tcPr>
          <w:p w14:paraId="7397FBD3" w14:textId="77777777" w:rsidR="00E05332" w:rsidRPr="00EE36D8" w:rsidRDefault="00E05332" w:rsidP="00223DF2">
            <w:pPr>
              <w:snapToGrid w:val="0"/>
              <w:jc w:val="both"/>
              <w:rPr>
                <w:rFonts w:eastAsia="TimesNewRomanPSMT"/>
                <w:b/>
                <w:bCs/>
                <w:lang w:val="en-US"/>
              </w:rPr>
            </w:pPr>
          </w:p>
        </w:tc>
      </w:tr>
      <w:tr w:rsidR="00E05332" w:rsidRPr="00EE36D8" w14:paraId="6D9F7561" w14:textId="77777777" w:rsidTr="00223DF2">
        <w:tc>
          <w:tcPr>
            <w:tcW w:w="567" w:type="dxa"/>
            <w:vMerge/>
            <w:shd w:val="clear" w:color="auto" w:fill="auto"/>
          </w:tcPr>
          <w:p w14:paraId="55BC3968"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EE36D8" w:rsidRDefault="00E05332" w:rsidP="00223DF2">
            <w:pPr>
              <w:rPr>
                <w:b/>
              </w:rPr>
            </w:pPr>
            <w:r w:rsidRPr="00EE36D8">
              <w:rPr>
                <w:b/>
              </w:rPr>
              <w:t>Порески идентификациони број</w:t>
            </w:r>
          </w:p>
        </w:tc>
        <w:tc>
          <w:tcPr>
            <w:tcW w:w="4618" w:type="dxa"/>
            <w:shd w:val="clear" w:color="auto" w:fill="auto"/>
          </w:tcPr>
          <w:p w14:paraId="7A216152" w14:textId="77777777" w:rsidR="00E05332" w:rsidRPr="00EE36D8" w:rsidRDefault="00E05332" w:rsidP="00223DF2">
            <w:pPr>
              <w:snapToGrid w:val="0"/>
              <w:jc w:val="both"/>
              <w:rPr>
                <w:rFonts w:eastAsia="TimesNewRomanPSMT"/>
                <w:b/>
                <w:bCs/>
                <w:lang w:val="en-US"/>
              </w:rPr>
            </w:pPr>
          </w:p>
        </w:tc>
      </w:tr>
      <w:tr w:rsidR="00E05332" w:rsidRPr="00EE36D8" w14:paraId="56426C3E" w14:textId="77777777" w:rsidTr="00223DF2">
        <w:trPr>
          <w:trHeight w:val="115"/>
        </w:trPr>
        <w:tc>
          <w:tcPr>
            <w:tcW w:w="567" w:type="dxa"/>
            <w:vMerge/>
            <w:shd w:val="clear" w:color="auto" w:fill="auto"/>
          </w:tcPr>
          <w:p w14:paraId="19670E57" w14:textId="77777777" w:rsidR="00E05332" w:rsidRPr="00EE36D8"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EE36D8" w:rsidRDefault="00E05332" w:rsidP="00223DF2">
            <w:pPr>
              <w:rPr>
                <w:b/>
              </w:rPr>
            </w:pPr>
            <w:r w:rsidRPr="00EE36D8">
              <w:rPr>
                <w:b/>
              </w:rPr>
              <w:t>Име особе за контакт</w:t>
            </w:r>
          </w:p>
        </w:tc>
        <w:tc>
          <w:tcPr>
            <w:tcW w:w="4618" w:type="dxa"/>
            <w:shd w:val="clear" w:color="auto" w:fill="auto"/>
          </w:tcPr>
          <w:p w14:paraId="40108EC8" w14:textId="77777777" w:rsidR="00E05332" w:rsidRPr="00EE36D8" w:rsidRDefault="00E05332" w:rsidP="00223DF2">
            <w:pPr>
              <w:snapToGrid w:val="0"/>
              <w:jc w:val="both"/>
              <w:rPr>
                <w:rFonts w:eastAsia="TimesNewRomanPSMT"/>
                <w:b/>
                <w:bCs/>
                <w:lang w:val="en-US"/>
              </w:rPr>
            </w:pPr>
          </w:p>
        </w:tc>
      </w:tr>
    </w:tbl>
    <w:p w14:paraId="4D3F5B57" w14:textId="77777777" w:rsidR="00E05332" w:rsidRPr="00EE36D8" w:rsidRDefault="00E05332" w:rsidP="00E05332">
      <w:pPr>
        <w:rPr>
          <w:lang w:val="hr-HR"/>
        </w:rPr>
      </w:pPr>
    </w:p>
    <w:p w14:paraId="12A00A20" w14:textId="77777777" w:rsidR="00E05332" w:rsidRPr="00EE36D8"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EE36D8" w14:paraId="23E1CC92" w14:textId="77777777" w:rsidTr="00223DF2">
        <w:tc>
          <w:tcPr>
            <w:tcW w:w="567" w:type="dxa"/>
            <w:vMerge w:val="restart"/>
            <w:shd w:val="clear" w:color="auto" w:fill="auto"/>
          </w:tcPr>
          <w:p w14:paraId="20B12839" w14:textId="77777777" w:rsidR="00E05332" w:rsidRPr="00EE36D8" w:rsidRDefault="00E05332" w:rsidP="00223DF2">
            <w:pPr>
              <w:snapToGrid w:val="0"/>
              <w:jc w:val="both"/>
            </w:pPr>
          </w:p>
          <w:p w14:paraId="4760C7D5" w14:textId="77777777" w:rsidR="00E05332" w:rsidRPr="00EE36D8" w:rsidRDefault="00E05332" w:rsidP="00223DF2">
            <w:pPr>
              <w:jc w:val="both"/>
              <w:rPr>
                <w:rFonts w:eastAsia="TimesNewRomanPSMT"/>
                <w:bCs/>
                <w:i/>
                <w:lang w:val="en-US"/>
              </w:rPr>
            </w:pPr>
            <w:r w:rsidRPr="00EE36D8">
              <w:rPr>
                <w:rFonts w:eastAsia="TimesNewRomanPSMT"/>
                <w:bCs/>
                <w:i/>
                <w:lang w:val="en-US"/>
              </w:rPr>
              <w:t>2)</w:t>
            </w:r>
          </w:p>
          <w:p w14:paraId="66DF07E6" w14:textId="77777777" w:rsidR="00E05332" w:rsidRPr="00EE36D8" w:rsidRDefault="00E05332" w:rsidP="00223DF2">
            <w:pPr>
              <w:snapToGrid w:val="0"/>
              <w:jc w:val="both"/>
              <w:rPr>
                <w:rFonts w:eastAsia="TimesNewRomanPSMT"/>
                <w:bCs/>
                <w:i/>
                <w:lang w:val="en-US"/>
              </w:rPr>
            </w:pPr>
          </w:p>
          <w:p w14:paraId="153EF460" w14:textId="77777777" w:rsidR="00E05332" w:rsidRPr="00EE36D8" w:rsidRDefault="00E05332" w:rsidP="00223DF2">
            <w:pPr>
              <w:snapToGrid w:val="0"/>
              <w:jc w:val="both"/>
              <w:rPr>
                <w:rFonts w:eastAsia="TimesNewRomanPSMT"/>
                <w:bCs/>
                <w:i/>
                <w:lang w:val="en-US"/>
              </w:rPr>
            </w:pPr>
          </w:p>
          <w:p w14:paraId="2B31B6FB" w14:textId="77777777" w:rsidR="00E05332" w:rsidRPr="00EE36D8" w:rsidRDefault="00E05332" w:rsidP="00223DF2">
            <w:pPr>
              <w:snapToGrid w:val="0"/>
              <w:jc w:val="both"/>
              <w:rPr>
                <w:rFonts w:eastAsia="TimesNewRomanPSMT"/>
                <w:bCs/>
                <w:i/>
                <w:lang w:val="en-US"/>
              </w:rPr>
            </w:pPr>
          </w:p>
          <w:p w14:paraId="2D458630"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EE36D8" w:rsidRDefault="00E05332" w:rsidP="00223DF2">
            <w:pPr>
              <w:rPr>
                <w:b/>
              </w:rPr>
            </w:pPr>
            <w:r w:rsidRPr="00EE36D8">
              <w:rPr>
                <w:b/>
              </w:rPr>
              <w:t>Пословно име или скраћени назив из одговарајућег регистра</w:t>
            </w:r>
          </w:p>
        </w:tc>
        <w:tc>
          <w:tcPr>
            <w:tcW w:w="4618" w:type="dxa"/>
            <w:shd w:val="clear" w:color="auto" w:fill="auto"/>
          </w:tcPr>
          <w:p w14:paraId="4380163C" w14:textId="77777777" w:rsidR="00E05332" w:rsidRPr="00EE36D8" w:rsidRDefault="00E05332" w:rsidP="00223DF2">
            <w:pPr>
              <w:snapToGrid w:val="0"/>
              <w:jc w:val="both"/>
              <w:rPr>
                <w:rFonts w:eastAsia="TimesNewRomanPSMT"/>
                <w:b/>
                <w:bCs/>
              </w:rPr>
            </w:pPr>
          </w:p>
        </w:tc>
      </w:tr>
      <w:tr w:rsidR="00E05332" w:rsidRPr="00EE36D8" w14:paraId="7482821F" w14:textId="77777777" w:rsidTr="00223DF2">
        <w:trPr>
          <w:trHeight w:val="574"/>
        </w:trPr>
        <w:tc>
          <w:tcPr>
            <w:tcW w:w="567" w:type="dxa"/>
            <w:vMerge/>
            <w:shd w:val="clear" w:color="auto" w:fill="auto"/>
          </w:tcPr>
          <w:p w14:paraId="2871CF89"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EE36D8" w:rsidRDefault="00E05332" w:rsidP="00223DF2">
            <w:pPr>
              <w:rPr>
                <w:b/>
              </w:rPr>
            </w:pPr>
            <w:r w:rsidRPr="00EE36D8">
              <w:rPr>
                <w:b/>
              </w:rPr>
              <w:t>Адреса седишта</w:t>
            </w:r>
          </w:p>
        </w:tc>
        <w:tc>
          <w:tcPr>
            <w:tcW w:w="4618" w:type="dxa"/>
            <w:shd w:val="clear" w:color="auto" w:fill="auto"/>
          </w:tcPr>
          <w:p w14:paraId="22C4D740" w14:textId="77777777" w:rsidR="00E05332" w:rsidRPr="00EE36D8" w:rsidRDefault="00E05332" w:rsidP="00223DF2">
            <w:pPr>
              <w:snapToGrid w:val="0"/>
              <w:jc w:val="both"/>
              <w:rPr>
                <w:rFonts w:eastAsia="TimesNewRomanPSMT"/>
                <w:b/>
                <w:bCs/>
              </w:rPr>
            </w:pPr>
          </w:p>
        </w:tc>
      </w:tr>
      <w:tr w:rsidR="00E05332" w:rsidRPr="00EE36D8" w14:paraId="785C7449" w14:textId="77777777" w:rsidTr="00223DF2">
        <w:tc>
          <w:tcPr>
            <w:tcW w:w="567" w:type="dxa"/>
            <w:vMerge/>
            <w:shd w:val="clear" w:color="auto" w:fill="auto"/>
          </w:tcPr>
          <w:p w14:paraId="4DC6D13A"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EE36D8" w:rsidRDefault="00E05332" w:rsidP="00223DF2">
            <w:pPr>
              <w:rPr>
                <w:b/>
              </w:rPr>
            </w:pPr>
            <w:r w:rsidRPr="00EE36D8">
              <w:rPr>
                <w:b/>
              </w:rPr>
              <w:t>Матични број</w:t>
            </w:r>
          </w:p>
        </w:tc>
        <w:tc>
          <w:tcPr>
            <w:tcW w:w="4618" w:type="dxa"/>
            <w:shd w:val="clear" w:color="auto" w:fill="auto"/>
          </w:tcPr>
          <w:p w14:paraId="6E7E24F3" w14:textId="77777777" w:rsidR="00E05332" w:rsidRPr="00EE36D8" w:rsidRDefault="00E05332" w:rsidP="00223DF2">
            <w:pPr>
              <w:snapToGrid w:val="0"/>
              <w:jc w:val="both"/>
              <w:rPr>
                <w:rFonts w:eastAsia="TimesNewRomanPSMT"/>
                <w:b/>
                <w:bCs/>
                <w:lang w:val="en-US"/>
              </w:rPr>
            </w:pPr>
          </w:p>
        </w:tc>
      </w:tr>
      <w:tr w:rsidR="00E05332" w:rsidRPr="00EE36D8" w14:paraId="1BBB5E07" w14:textId="77777777" w:rsidTr="00223DF2">
        <w:tc>
          <w:tcPr>
            <w:tcW w:w="567" w:type="dxa"/>
            <w:vMerge/>
            <w:shd w:val="clear" w:color="auto" w:fill="auto"/>
          </w:tcPr>
          <w:p w14:paraId="0DE61806"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EE36D8" w:rsidRDefault="00E05332" w:rsidP="00223DF2">
            <w:pPr>
              <w:rPr>
                <w:b/>
              </w:rPr>
            </w:pPr>
            <w:r w:rsidRPr="00EE36D8">
              <w:rPr>
                <w:b/>
              </w:rPr>
              <w:t>Порески идентификациони број</w:t>
            </w:r>
          </w:p>
        </w:tc>
        <w:tc>
          <w:tcPr>
            <w:tcW w:w="4618" w:type="dxa"/>
            <w:shd w:val="clear" w:color="auto" w:fill="auto"/>
          </w:tcPr>
          <w:p w14:paraId="23EB7A31" w14:textId="77777777" w:rsidR="00E05332" w:rsidRPr="00EE36D8" w:rsidRDefault="00E05332" w:rsidP="00223DF2">
            <w:pPr>
              <w:snapToGrid w:val="0"/>
              <w:jc w:val="both"/>
              <w:rPr>
                <w:rFonts w:eastAsia="TimesNewRomanPSMT"/>
                <w:b/>
                <w:bCs/>
                <w:lang w:val="en-US"/>
              </w:rPr>
            </w:pPr>
          </w:p>
        </w:tc>
      </w:tr>
      <w:tr w:rsidR="00E05332" w:rsidRPr="00EE36D8" w14:paraId="5D7E5039" w14:textId="77777777" w:rsidTr="00223DF2">
        <w:trPr>
          <w:trHeight w:val="115"/>
        </w:trPr>
        <w:tc>
          <w:tcPr>
            <w:tcW w:w="567" w:type="dxa"/>
            <w:vMerge/>
            <w:shd w:val="clear" w:color="auto" w:fill="auto"/>
          </w:tcPr>
          <w:p w14:paraId="7E12FD2B" w14:textId="77777777" w:rsidR="00E05332" w:rsidRPr="00EE36D8"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EE36D8" w:rsidRDefault="00E05332" w:rsidP="00223DF2">
            <w:pPr>
              <w:rPr>
                <w:b/>
              </w:rPr>
            </w:pPr>
            <w:r w:rsidRPr="00EE36D8">
              <w:rPr>
                <w:b/>
              </w:rPr>
              <w:t>Име особе за контакт</w:t>
            </w:r>
          </w:p>
        </w:tc>
        <w:tc>
          <w:tcPr>
            <w:tcW w:w="4618" w:type="dxa"/>
            <w:shd w:val="clear" w:color="auto" w:fill="auto"/>
          </w:tcPr>
          <w:p w14:paraId="1835A818" w14:textId="77777777" w:rsidR="00E05332" w:rsidRPr="00EE36D8" w:rsidRDefault="00E05332" w:rsidP="00223DF2">
            <w:pPr>
              <w:snapToGrid w:val="0"/>
              <w:jc w:val="both"/>
              <w:rPr>
                <w:rFonts w:eastAsia="TimesNewRomanPSMT"/>
                <w:b/>
                <w:bCs/>
                <w:lang w:val="en-US"/>
              </w:rPr>
            </w:pPr>
          </w:p>
        </w:tc>
      </w:tr>
    </w:tbl>
    <w:p w14:paraId="51D87AB0" w14:textId="77777777" w:rsidR="00E05332" w:rsidRPr="00EE36D8" w:rsidRDefault="00E05332" w:rsidP="00E05332">
      <w:pPr>
        <w:rPr>
          <w:lang w:val="hr-HR"/>
        </w:rPr>
      </w:pPr>
    </w:p>
    <w:p w14:paraId="78E7A5EC" w14:textId="77777777" w:rsidR="00E05332" w:rsidRPr="00EE36D8"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EE36D8" w14:paraId="05AE2BB0" w14:textId="77777777" w:rsidTr="00223DF2">
        <w:tc>
          <w:tcPr>
            <w:tcW w:w="567" w:type="dxa"/>
            <w:vMerge w:val="restart"/>
            <w:shd w:val="clear" w:color="auto" w:fill="auto"/>
          </w:tcPr>
          <w:p w14:paraId="69D555D4" w14:textId="77777777" w:rsidR="00E05332" w:rsidRPr="00EE36D8" w:rsidRDefault="00E05332" w:rsidP="00223DF2">
            <w:pPr>
              <w:snapToGrid w:val="0"/>
              <w:jc w:val="both"/>
            </w:pPr>
          </w:p>
          <w:p w14:paraId="384A9309" w14:textId="77777777" w:rsidR="00E05332" w:rsidRPr="00EE36D8" w:rsidRDefault="00E05332" w:rsidP="00223DF2">
            <w:pPr>
              <w:jc w:val="both"/>
              <w:rPr>
                <w:rFonts w:eastAsia="TimesNewRomanPSMT"/>
                <w:bCs/>
                <w:i/>
                <w:lang w:val="en-US"/>
              </w:rPr>
            </w:pPr>
            <w:r w:rsidRPr="00EE36D8">
              <w:rPr>
                <w:rFonts w:eastAsia="TimesNewRomanPSMT"/>
                <w:bCs/>
                <w:i/>
                <w:lang w:val="en-US"/>
              </w:rPr>
              <w:t>3)</w:t>
            </w:r>
          </w:p>
          <w:p w14:paraId="1FF7A520" w14:textId="77777777" w:rsidR="00E05332" w:rsidRPr="00EE36D8" w:rsidRDefault="00E05332" w:rsidP="00223DF2">
            <w:pPr>
              <w:snapToGrid w:val="0"/>
              <w:jc w:val="both"/>
              <w:rPr>
                <w:rFonts w:eastAsia="TimesNewRomanPSMT"/>
                <w:bCs/>
                <w:i/>
                <w:lang w:val="en-US"/>
              </w:rPr>
            </w:pPr>
          </w:p>
          <w:p w14:paraId="7A8682D4" w14:textId="77777777" w:rsidR="00E05332" w:rsidRPr="00EE36D8" w:rsidRDefault="00E05332" w:rsidP="00223DF2">
            <w:pPr>
              <w:snapToGrid w:val="0"/>
              <w:jc w:val="both"/>
              <w:rPr>
                <w:rFonts w:eastAsia="TimesNewRomanPSMT"/>
                <w:bCs/>
                <w:i/>
                <w:lang w:val="en-US"/>
              </w:rPr>
            </w:pPr>
          </w:p>
          <w:p w14:paraId="155606CA" w14:textId="77777777" w:rsidR="00E05332" w:rsidRPr="00EE36D8" w:rsidRDefault="00E05332" w:rsidP="00223DF2">
            <w:pPr>
              <w:snapToGrid w:val="0"/>
              <w:jc w:val="both"/>
              <w:rPr>
                <w:rFonts w:eastAsia="TimesNewRomanPSMT"/>
                <w:bCs/>
                <w:i/>
                <w:lang w:val="en-US"/>
              </w:rPr>
            </w:pPr>
          </w:p>
          <w:p w14:paraId="204F2BF5"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EE36D8" w:rsidRDefault="00E05332" w:rsidP="00223DF2">
            <w:pPr>
              <w:rPr>
                <w:b/>
              </w:rPr>
            </w:pPr>
            <w:r w:rsidRPr="00EE36D8">
              <w:rPr>
                <w:b/>
              </w:rPr>
              <w:t>Пословно име или скраћени назив из одговарајућег регистра</w:t>
            </w:r>
          </w:p>
        </w:tc>
        <w:tc>
          <w:tcPr>
            <w:tcW w:w="4618" w:type="dxa"/>
            <w:shd w:val="clear" w:color="auto" w:fill="auto"/>
          </w:tcPr>
          <w:p w14:paraId="38829C2D" w14:textId="77777777" w:rsidR="00E05332" w:rsidRPr="00EE36D8" w:rsidRDefault="00E05332" w:rsidP="00223DF2">
            <w:pPr>
              <w:snapToGrid w:val="0"/>
              <w:jc w:val="both"/>
              <w:rPr>
                <w:rFonts w:eastAsia="TimesNewRomanPSMT"/>
                <w:b/>
                <w:bCs/>
              </w:rPr>
            </w:pPr>
          </w:p>
        </w:tc>
      </w:tr>
      <w:tr w:rsidR="00E05332" w:rsidRPr="00EE36D8" w14:paraId="0796303A" w14:textId="77777777" w:rsidTr="00223DF2">
        <w:trPr>
          <w:trHeight w:val="555"/>
        </w:trPr>
        <w:tc>
          <w:tcPr>
            <w:tcW w:w="567" w:type="dxa"/>
            <w:vMerge/>
            <w:shd w:val="clear" w:color="auto" w:fill="auto"/>
          </w:tcPr>
          <w:p w14:paraId="05CEC167"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EE36D8" w:rsidRDefault="00E05332" w:rsidP="00223DF2">
            <w:pPr>
              <w:rPr>
                <w:b/>
              </w:rPr>
            </w:pPr>
            <w:r w:rsidRPr="00EE36D8">
              <w:rPr>
                <w:b/>
              </w:rPr>
              <w:t>Адреса седишта</w:t>
            </w:r>
          </w:p>
        </w:tc>
        <w:tc>
          <w:tcPr>
            <w:tcW w:w="4618" w:type="dxa"/>
            <w:shd w:val="clear" w:color="auto" w:fill="auto"/>
          </w:tcPr>
          <w:p w14:paraId="54EF9E3B" w14:textId="77777777" w:rsidR="00E05332" w:rsidRPr="00EE36D8" w:rsidRDefault="00E05332" w:rsidP="00223DF2">
            <w:pPr>
              <w:snapToGrid w:val="0"/>
              <w:jc w:val="both"/>
              <w:rPr>
                <w:rFonts w:eastAsia="TimesNewRomanPSMT"/>
                <w:b/>
                <w:bCs/>
              </w:rPr>
            </w:pPr>
          </w:p>
        </w:tc>
      </w:tr>
      <w:tr w:rsidR="00E05332" w:rsidRPr="00EE36D8" w14:paraId="70329EB8" w14:textId="77777777" w:rsidTr="00223DF2">
        <w:tc>
          <w:tcPr>
            <w:tcW w:w="567" w:type="dxa"/>
            <w:vMerge/>
            <w:shd w:val="clear" w:color="auto" w:fill="auto"/>
          </w:tcPr>
          <w:p w14:paraId="27C4DF0A"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EE36D8" w:rsidRDefault="00E05332" w:rsidP="00223DF2">
            <w:pPr>
              <w:rPr>
                <w:b/>
              </w:rPr>
            </w:pPr>
            <w:r w:rsidRPr="00EE36D8">
              <w:rPr>
                <w:b/>
              </w:rPr>
              <w:t>Матични број</w:t>
            </w:r>
          </w:p>
        </w:tc>
        <w:tc>
          <w:tcPr>
            <w:tcW w:w="4618" w:type="dxa"/>
            <w:shd w:val="clear" w:color="auto" w:fill="auto"/>
          </w:tcPr>
          <w:p w14:paraId="7F40B37C" w14:textId="77777777" w:rsidR="00E05332" w:rsidRPr="00EE36D8" w:rsidRDefault="00E05332" w:rsidP="00223DF2">
            <w:pPr>
              <w:snapToGrid w:val="0"/>
              <w:jc w:val="both"/>
              <w:rPr>
                <w:rFonts w:eastAsia="TimesNewRomanPSMT"/>
                <w:b/>
                <w:bCs/>
                <w:lang w:val="en-US"/>
              </w:rPr>
            </w:pPr>
          </w:p>
        </w:tc>
      </w:tr>
      <w:tr w:rsidR="00E05332" w:rsidRPr="00EE36D8" w14:paraId="0785CC05" w14:textId="77777777" w:rsidTr="00223DF2">
        <w:tc>
          <w:tcPr>
            <w:tcW w:w="567" w:type="dxa"/>
            <w:vMerge/>
            <w:shd w:val="clear" w:color="auto" w:fill="auto"/>
          </w:tcPr>
          <w:p w14:paraId="60FFF0A7"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EE36D8" w:rsidRDefault="00E05332" w:rsidP="00223DF2">
            <w:pPr>
              <w:rPr>
                <w:b/>
              </w:rPr>
            </w:pPr>
            <w:r w:rsidRPr="00EE36D8">
              <w:rPr>
                <w:b/>
              </w:rPr>
              <w:t>Порески идентификациони број</w:t>
            </w:r>
          </w:p>
        </w:tc>
        <w:tc>
          <w:tcPr>
            <w:tcW w:w="4618" w:type="dxa"/>
            <w:shd w:val="clear" w:color="auto" w:fill="auto"/>
          </w:tcPr>
          <w:p w14:paraId="46D57F69" w14:textId="77777777" w:rsidR="00E05332" w:rsidRPr="00EE36D8" w:rsidRDefault="00E05332" w:rsidP="00223DF2">
            <w:pPr>
              <w:snapToGrid w:val="0"/>
              <w:jc w:val="both"/>
              <w:rPr>
                <w:rFonts w:eastAsia="TimesNewRomanPSMT"/>
                <w:b/>
                <w:bCs/>
                <w:lang w:val="en-US"/>
              </w:rPr>
            </w:pPr>
          </w:p>
        </w:tc>
      </w:tr>
      <w:tr w:rsidR="00E05332" w:rsidRPr="00EE36D8" w14:paraId="63036828" w14:textId="77777777" w:rsidTr="00223DF2">
        <w:trPr>
          <w:trHeight w:val="115"/>
        </w:trPr>
        <w:tc>
          <w:tcPr>
            <w:tcW w:w="567" w:type="dxa"/>
            <w:vMerge/>
            <w:shd w:val="clear" w:color="auto" w:fill="auto"/>
          </w:tcPr>
          <w:p w14:paraId="32F08C5F" w14:textId="77777777" w:rsidR="00E05332" w:rsidRPr="00EE36D8"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EE36D8" w:rsidRDefault="00E05332" w:rsidP="00223DF2">
            <w:pPr>
              <w:rPr>
                <w:b/>
              </w:rPr>
            </w:pPr>
            <w:r w:rsidRPr="00EE36D8">
              <w:rPr>
                <w:b/>
              </w:rPr>
              <w:t>Име особе за контакт</w:t>
            </w:r>
          </w:p>
        </w:tc>
        <w:tc>
          <w:tcPr>
            <w:tcW w:w="4618" w:type="dxa"/>
            <w:shd w:val="clear" w:color="auto" w:fill="auto"/>
          </w:tcPr>
          <w:p w14:paraId="01BA4C07" w14:textId="77777777" w:rsidR="00E05332" w:rsidRPr="00EE36D8" w:rsidRDefault="00E05332" w:rsidP="00223DF2">
            <w:pPr>
              <w:snapToGrid w:val="0"/>
              <w:jc w:val="both"/>
              <w:rPr>
                <w:rFonts w:eastAsia="TimesNewRomanPSMT"/>
                <w:b/>
                <w:bCs/>
                <w:lang w:val="en-US"/>
              </w:rPr>
            </w:pPr>
          </w:p>
        </w:tc>
      </w:tr>
    </w:tbl>
    <w:p w14:paraId="14BFA88B" w14:textId="77777777" w:rsidR="00E05332" w:rsidRPr="00EE36D8" w:rsidRDefault="00E05332" w:rsidP="00E05332">
      <w:pPr>
        <w:rPr>
          <w:lang w:val="hr-HR"/>
        </w:rPr>
      </w:pPr>
    </w:p>
    <w:p w14:paraId="17B19718" w14:textId="77777777" w:rsidR="00E05332" w:rsidRPr="00EE36D8"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EE36D8" w14:paraId="17515A6D" w14:textId="77777777" w:rsidTr="00223DF2">
        <w:tc>
          <w:tcPr>
            <w:tcW w:w="567" w:type="dxa"/>
            <w:vMerge w:val="restart"/>
            <w:shd w:val="clear" w:color="auto" w:fill="auto"/>
          </w:tcPr>
          <w:p w14:paraId="12FE28D9" w14:textId="77777777" w:rsidR="00E05332" w:rsidRPr="00EE36D8" w:rsidRDefault="00E05332" w:rsidP="00223DF2">
            <w:pPr>
              <w:snapToGrid w:val="0"/>
              <w:jc w:val="both"/>
            </w:pPr>
          </w:p>
          <w:p w14:paraId="3B71B7FE" w14:textId="77777777" w:rsidR="00E05332" w:rsidRPr="00EE36D8" w:rsidRDefault="00E05332" w:rsidP="00223DF2">
            <w:pPr>
              <w:jc w:val="both"/>
              <w:rPr>
                <w:rFonts w:eastAsia="TimesNewRomanPSMT"/>
                <w:bCs/>
                <w:i/>
                <w:lang w:val="en-US"/>
              </w:rPr>
            </w:pPr>
            <w:r w:rsidRPr="00EE36D8">
              <w:rPr>
                <w:rFonts w:eastAsia="TimesNewRomanPSMT"/>
                <w:bCs/>
                <w:i/>
                <w:lang w:val="en-US"/>
              </w:rPr>
              <w:t>4)</w:t>
            </w:r>
          </w:p>
          <w:p w14:paraId="14AC56BB" w14:textId="77777777" w:rsidR="00E05332" w:rsidRPr="00EE36D8" w:rsidRDefault="00E05332" w:rsidP="00223DF2">
            <w:pPr>
              <w:snapToGrid w:val="0"/>
              <w:jc w:val="both"/>
              <w:rPr>
                <w:rFonts w:eastAsia="TimesNewRomanPSMT"/>
                <w:bCs/>
                <w:i/>
                <w:lang w:val="en-US"/>
              </w:rPr>
            </w:pPr>
          </w:p>
          <w:p w14:paraId="3287F40A" w14:textId="77777777" w:rsidR="00E05332" w:rsidRPr="00EE36D8" w:rsidRDefault="00E05332" w:rsidP="00223DF2">
            <w:pPr>
              <w:snapToGrid w:val="0"/>
              <w:jc w:val="both"/>
              <w:rPr>
                <w:rFonts w:eastAsia="TimesNewRomanPSMT"/>
                <w:bCs/>
                <w:i/>
                <w:lang w:val="en-US"/>
              </w:rPr>
            </w:pPr>
          </w:p>
          <w:p w14:paraId="24A9EEA3" w14:textId="77777777" w:rsidR="00E05332" w:rsidRPr="00EE36D8" w:rsidRDefault="00E05332" w:rsidP="00223DF2">
            <w:pPr>
              <w:snapToGrid w:val="0"/>
              <w:jc w:val="both"/>
              <w:rPr>
                <w:rFonts w:eastAsia="TimesNewRomanPSMT"/>
                <w:bCs/>
                <w:i/>
                <w:lang w:val="en-US"/>
              </w:rPr>
            </w:pPr>
          </w:p>
          <w:p w14:paraId="2634B63D"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EE36D8" w:rsidRDefault="00E05332" w:rsidP="00223DF2">
            <w:pPr>
              <w:rPr>
                <w:b/>
              </w:rPr>
            </w:pPr>
            <w:r w:rsidRPr="00EE36D8">
              <w:rPr>
                <w:b/>
              </w:rPr>
              <w:t>Пословно име или скраћени назив из одговарајућег регистра</w:t>
            </w:r>
          </w:p>
        </w:tc>
        <w:tc>
          <w:tcPr>
            <w:tcW w:w="4618" w:type="dxa"/>
            <w:shd w:val="clear" w:color="auto" w:fill="auto"/>
          </w:tcPr>
          <w:p w14:paraId="653AAED0" w14:textId="77777777" w:rsidR="00E05332" w:rsidRPr="00EE36D8" w:rsidRDefault="00E05332" w:rsidP="00223DF2">
            <w:pPr>
              <w:snapToGrid w:val="0"/>
              <w:jc w:val="both"/>
              <w:rPr>
                <w:rFonts w:eastAsia="TimesNewRomanPSMT"/>
                <w:b/>
                <w:bCs/>
              </w:rPr>
            </w:pPr>
          </w:p>
        </w:tc>
      </w:tr>
      <w:tr w:rsidR="00E05332" w:rsidRPr="00EE36D8" w14:paraId="5908898D" w14:textId="77777777" w:rsidTr="00223DF2">
        <w:trPr>
          <w:trHeight w:val="549"/>
        </w:trPr>
        <w:tc>
          <w:tcPr>
            <w:tcW w:w="567" w:type="dxa"/>
            <w:vMerge/>
            <w:shd w:val="clear" w:color="auto" w:fill="auto"/>
          </w:tcPr>
          <w:p w14:paraId="2706BA8D"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EE36D8" w:rsidRDefault="00E05332" w:rsidP="00223DF2">
            <w:pPr>
              <w:rPr>
                <w:b/>
              </w:rPr>
            </w:pPr>
            <w:r w:rsidRPr="00EE36D8">
              <w:rPr>
                <w:b/>
              </w:rPr>
              <w:t>Адреса седишта</w:t>
            </w:r>
          </w:p>
        </w:tc>
        <w:tc>
          <w:tcPr>
            <w:tcW w:w="4618" w:type="dxa"/>
            <w:shd w:val="clear" w:color="auto" w:fill="auto"/>
          </w:tcPr>
          <w:p w14:paraId="607A908E" w14:textId="77777777" w:rsidR="00E05332" w:rsidRPr="00EE36D8" w:rsidRDefault="00E05332" w:rsidP="00223DF2">
            <w:pPr>
              <w:snapToGrid w:val="0"/>
              <w:jc w:val="both"/>
              <w:rPr>
                <w:rFonts w:eastAsia="TimesNewRomanPSMT"/>
                <w:b/>
                <w:bCs/>
              </w:rPr>
            </w:pPr>
          </w:p>
        </w:tc>
      </w:tr>
      <w:tr w:rsidR="00E05332" w:rsidRPr="00EE36D8" w14:paraId="284AA8A8" w14:textId="77777777" w:rsidTr="00223DF2">
        <w:tc>
          <w:tcPr>
            <w:tcW w:w="567" w:type="dxa"/>
            <w:vMerge/>
            <w:shd w:val="clear" w:color="auto" w:fill="auto"/>
          </w:tcPr>
          <w:p w14:paraId="3791CAA1"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EE36D8" w:rsidRDefault="00E05332" w:rsidP="00223DF2">
            <w:pPr>
              <w:rPr>
                <w:b/>
              </w:rPr>
            </w:pPr>
            <w:r w:rsidRPr="00EE36D8">
              <w:rPr>
                <w:b/>
              </w:rPr>
              <w:t>Матични број</w:t>
            </w:r>
          </w:p>
        </w:tc>
        <w:tc>
          <w:tcPr>
            <w:tcW w:w="4618" w:type="dxa"/>
            <w:shd w:val="clear" w:color="auto" w:fill="auto"/>
          </w:tcPr>
          <w:p w14:paraId="6AC87C04" w14:textId="77777777" w:rsidR="00E05332" w:rsidRPr="00EE36D8" w:rsidRDefault="00E05332" w:rsidP="00223DF2">
            <w:pPr>
              <w:snapToGrid w:val="0"/>
              <w:jc w:val="both"/>
              <w:rPr>
                <w:rFonts w:eastAsia="TimesNewRomanPSMT"/>
                <w:b/>
                <w:bCs/>
                <w:lang w:val="en-US"/>
              </w:rPr>
            </w:pPr>
          </w:p>
        </w:tc>
      </w:tr>
      <w:tr w:rsidR="00E05332" w:rsidRPr="00EE36D8" w14:paraId="635A1BD1" w14:textId="77777777" w:rsidTr="00223DF2">
        <w:tc>
          <w:tcPr>
            <w:tcW w:w="567" w:type="dxa"/>
            <w:vMerge/>
            <w:shd w:val="clear" w:color="auto" w:fill="auto"/>
          </w:tcPr>
          <w:p w14:paraId="5334EA9B" w14:textId="77777777" w:rsidR="00E05332" w:rsidRPr="00EE36D8"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EE36D8" w:rsidRDefault="00E05332" w:rsidP="00223DF2">
            <w:pPr>
              <w:rPr>
                <w:b/>
              </w:rPr>
            </w:pPr>
            <w:r w:rsidRPr="00EE36D8">
              <w:rPr>
                <w:b/>
              </w:rPr>
              <w:t>Порески идентификациони број</w:t>
            </w:r>
          </w:p>
        </w:tc>
        <w:tc>
          <w:tcPr>
            <w:tcW w:w="4618" w:type="dxa"/>
            <w:shd w:val="clear" w:color="auto" w:fill="auto"/>
          </w:tcPr>
          <w:p w14:paraId="4CB8A9E2" w14:textId="77777777" w:rsidR="00E05332" w:rsidRPr="00EE36D8" w:rsidRDefault="00E05332" w:rsidP="00223DF2">
            <w:pPr>
              <w:snapToGrid w:val="0"/>
              <w:jc w:val="both"/>
              <w:rPr>
                <w:rFonts w:eastAsia="TimesNewRomanPSMT"/>
                <w:b/>
                <w:bCs/>
                <w:lang w:val="en-US"/>
              </w:rPr>
            </w:pPr>
          </w:p>
        </w:tc>
      </w:tr>
      <w:tr w:rsidR="00E05332" w:rsidRPr="00EE36D8" w14:paraId="49BE47EB" w14:textId="77777777" w:rsidTr="00223DF2">
        <w:trPr>
          <w:trHeight w:val="115"/>
        </w:trPr>
        <w:tc>
          <w:tcPr>
            <w:tcW w:w="567" w:type="dxa"/>
            <w:vMerge/>
            <w:shd w:val="clear" w:color="auto" w:fill="auto"/>
          </w:tcPr>
          <w:p w14:paraId="12E9FD2A" w14:textId="77777777" w:rsidR="00E05332" w:rsidRPr="00EE36D8"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EE36D8" w:rsidRDefault="00E05332" w:rsidP="00223DF2">
            <w:pPr>
              <w:rPr>
                <w:b/>
              </w:rPr>
            </w:pPr>
            <w:r w:rsidRPr="00EE36D8">
              <w:rPr>
                <w:b/>
              </w:rPr>
              <w:t>Име особе за контакт</w:t>
            </w:r>
          </w:p>
        </w:tc>
        <w:tc>
          <w:tcPr>
            <w:tcW w:w="4618" w:type="dxa"/>
            <w:shd w:val="clear" w:color="auto" w:fill="auto"/>
          </w:tcPr>
          <w:p w14:paraId="22B66145" w14:textId="77777777" w:rsidR="00E05332" w:rsidRPr="00EE36D8" w:rsidRDefault="00E05332" w:rsidP="00223DF2">
            <w:pPr>
              <w:snapToGrid w:val="0"/>
              <w:jc w:val="both"/>
              <w:rPr>
                <w:rFonts w:eastAsia="TimesNewRomanPSMT"/>
                <w:b/>
                <w:bCs/>
                <w:lang w:val="en-US"/>
              </w:rPr>
            </w:pPr>
          </w:p>
        </w:tc>
      </w:tr>
    </w:tbl>
    <w:p w14:paraId="23D9D086" w14:textId="77777777" w:rsidR="00E05332" w:rsidRPr="00EE36D8" w:rsidRDefault="00E05332" w:rsidP="00E05332">
      <w:pPr>
        <w:rPr>
          <w:noProof/>
        </w:rPr>
      </w:pPr>
    </w:p>
    <w:p w14:paraId="76216976" w14:textId="77777777" w:rsidR="00E05332" w:rsidRPr="00EE36D8" w:rsidRDefault="00E05332" w:rsidP="00E05332">
      <w:pPr>
        <w:rPr>
          <w:b/>
          <w:noProof/>
        </w:rPr>
      </w:pPr>
      <w:r w:rsidRPr="00EE36D8">
        <w:rPr>
          <w:b/>
          <w:noProof/>
        </w:rPr>
        <w:t>НАПОМЕНЕ:</w:t>
      </w:r>
    </w:p>
    <w:p w14:paraId="7AD7CA53" w14:textId="77777777" w:rsidR="00E05332" w:rsidRPr="00EE36D8" w:rsidRDefault="00E05332" w:rsidP="00E05332">
      <w:pPr>
        <w:rPr>
          <w:noProof/>
        </w:rPr>
      </w:pPr>
      <w:r w:rsidRPr="00EE36D8">
        <w:rPr>
          <w:noProof/>
        </w:rPr>
        <w:t xml:space="preserve">Понуђач доставља уколико је у Обрасцу понуде заокружио </w:t>
      </w:r>
      <w:r w:rsidRPr="00EE36D8">
        <w:rPr>
          <w:b/>
          <w:noProof/>
        </w:rPr>
        <w:t>“б”.</w:t>
      </w:r>
    </w:p>
    <w:p w14:paraId="1323AF68" w14:textId="39262B8B" w:rsidR="00E05332" w:rsidRPr="00EE36D8" w:rsidRDefault="00E05332" w:rsidP="00E05332">
      <w:pPr>
        <w:rPr>
          <w:noProof/>
          <w:lang w:val="sr-Cyrl-RS"/>
        </w:rPr>
      </w:pPr>
      <w:r w:rsidRPr="00EE36D8">
        <w:rPr>
          <w:noProof/>
        </w:rPr>
        <w:t>Образац копирати, уколико има више понуђача</w:t>
      </w:r>
    </w:p>
    <w:p w14:paraId="5B0CE433" w14:textId="77777777" w:rsidR="00E05332" w:rsidRPr="00EE36D8"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EE36D8" w14:paraId="29804E62" w14:textId="77777777" w:rsidTr="00223DF2">
        <w:trPr>
          <w:trHeight w:val="307"/>
        </w:trPr>
        <w:tc>
          <w:tcPr>
            <w:tcW w:w="1203" w:type="dxa"/>
          </w:tcPr>
          <w:p w14:paraId="189B53F1" w14:textId="77777777" w:rsidR="00E05332" w:rsidRPr="00EE36D8" w:rsidRDefault="00E05332" w:rsidP="00223DF2">
            <w:pPr>
              <w:jc w:val="center"/>
              <w:rPr>
                <w:noProof/>
              </w:rPr>
            </w:pPr>
            <w:r w:rsidRPr="00EE36D8">
              <w:rPr>
                <w:noProof/>
              </w:rPr>
              <w:t>М.П.</w:t>
            </w:r>
          </w:p>
        </w:tc>
        <w:tc>
          <w:tcPr>
            <w:tcW w:w="3975" w:type="dxa"/>
            <w:tcBorders>
              <w:bottom w:val="single" w:sz="4" w:space="0" w:color="auto"/>
            </w:tcBorders>
          </w:tcPr>
          <w:p w14:paraId="19F00F1B" w14:textId="77777777" w:rsidR="00E05332" w:rsidRPr="00EE36D8" w:rsidRDefault="00E05332" w:rsidP="00223DF2">
            <w:pPr>
              <w:rPr>
                <w:b/>
                <w:noProof/>
              </w:rPr>
            </w:pPr>
          </w:p>
        </w:tc>
      </w:tr>
      <w:tr w:rsidR="00E05332" w:rsidRPr="00EE36D8" w14:paraId="7FEBBB0F" w14:textId="77777777" w:rsidTr="00223DF2">
        <w:trPr>
          <w:trHeight w:val="292"/>
        </w:trPr>
        <w:tc>
          <w:tcPr>
            <w:tcW w:w="1203" w:type="dxa"/>
          </w:tcPr>
          <w:p w14:paraId="3A4BDBB2" w14:textId="77777777" w:rsidR="00E05332" w:rsidRPr="00EE36D8" w:rsidRDefault="00E05332" w:rsidP="00223DF2">
            <w:pPr>
              <w:rPr>
                <w:b/>
                <w:noProof/>
              </w:rPr>
            </w:pPr>
          </w:p>
        </w:tc>
        <w:tc>
          <w:tcPr>
            <w:tcW w:w="3975" w:type="dxa"/>
            <w:tcBorders>
              <w:top w:val="single" w:sz="4" w:space="0" w:color="auto"/>
            </w:tcBorders>
          </w:tcPr>
          <w:p w14:paraId="0B380A31" w14:textId="77777777" w:rsidR="00E05332" w:rsidRPr="00EE36D8" w:rsidRDefault="00E05332" w:rsidP="00223DF2">
            <w:pPr>
              <w:jc w:val="center"/>
              <w:rPr>
                <w:noProof/>
              </w:rPr>
            </w:pPr>
            <w:r w:rsidRPr="00EE36D8">
              <w:rPr>
                <w:noProof/>
              </w:rPr>
              <w:t>ПОТПИС</w:t>
            </w:r>
          </w:p>
        </w:tc>
      </w:tr>
    </w:tbl>
    <w:p w14:paraId="117436AC" w14:textId="77777777" w:rsidR="00E05332" w:rsidRPr="00EE36D8" w:rsidRDefault="00E05332" w:rsidP="00E05332">
      <w:pPr>
        <w:rPr>
          <w:noProof/>
        </w:rPr>
      </w:pPr>
      <w:r w:rsidRPr="00EE36D8">
        <w:rPr>
          <w:b/>
          <w:noProof/>
        </w:rPr>
        <w:t xml:space="preserve"> </w:t>
      </w:r>
    </w:p>
    <w:p w14:paraId="326220A7" w14:textId="77777777" w:rsidR="00E05332" w:rsidRPr="00EE36D8" w:rsidRDefault="00E05332" w:rsidP="00E05332">
      <w:pPr>
        <w:rPr>
          <w:b/>
          <w:noProof/>
        </w:rPr>
      </w:pPr>
      <w:r w:rsidRPr="00EE36D8">
        <w:rPr>
          <w:b/>
          <w:noProof/>
        </w:rPr>
        <w:br w:type="page"/>
      </w:r>
    </w:p>
    <w:p w14:paraId="798B7B09" w14:textId="7354285C" w:rsidR="00E05332" w:rsidRPr="00EE36D8" w:rsidRDefault="00E05332" w:rsidP="00360D95">
      <w:pPr>
        <w:jc w:val="center"/>
        <w:rPr>
          <w:b/>
        </w:rPr>
      </w:pPr>
      <w:bookmarkStart w:id="125" w:name="_Toc375826016"/>
      <w:bookmarkStart w:id="126" w:name="_Toc389030823"/>
      <w:bookmarkStart w:id="127" w:name="_Toc401143643"/>
      <w:bookmarkStart w:id="128" w:name="_Toc440629955"/>
      <w:r w:rsidRPr="00EE36D8">
        <w:rPr>
          <w:b/>
        </w:rPr>
        <w:lastRenderedPageBreak/>
        <w:t>ОПШТИ ПОДАЦИ О ПОДИЗВОЂАЧИМА</w:t>
      </w:r>
      <w:bookmarkEnd w:id="125"/>
      <w:bookmarkEnd w:id="126"/>
      <w:bookmarkEnd w:id="127"/>
      <w:bookmarkEnd w:id="128"/>
    </w:p>
    <w:p w14:paraId="76FBF656" w14:textId="77777777" w:rsidR="00E05332" w:rsidRPr="00EE36D8"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EE36D8"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EE36D8" w:rsidRDefault="00E05332" w:rsidP="00223DF2">
            <w:pPr>
              <w:snapToGrid w:val="0"/>
              <w:jc w:val="both"/>
            </w:pPr>
          </w:p>
          <w:p w14:paraId="44B24F48" w14:textId="77777777" w:rsidR="00E05332" w:rsidRPr="00EE36D8" w:rsidRDefault="00E05332" w:rsidP="00223DF2">
            <w:pPr>
              <w:jc w:val="both"/>
              <w:rPr>
                <w:rFonts w:eastAsia="TimesNewRomanPSMT"/>
                <w:bCs/>
                <w:i/>
                <w:lang w:val="en-US"/>
              </w:rPr>
            </w:pPr>
            <w:r w:rsidRPr="00EE36D8">
              <w:rPr>
                <w:rFonts w:eastAsia="TimesNewRomanPSMT"/>
                <w:bCs/>
                <w:i/>
                <w:lang w:val="en-US"/>
              </w:rPr>
              <w:t>1)</w:t>
            </w:r>
          </w:p>
          <w:p w14:paraId="079866A9" w14:textId="77777777" w:rsidR="00E05332" w:rsidRPr="00EE36D8" w:rsidRDefault="00E05332" w:rsidP="00223DF2">
            <w:pPr>
              <w:snapToGrid w:val="0"/>
              <w:jc w:val="both"/>
              <w:rPr>
                <w:rFonts w:eastAsia="TimesNewRomanPSMT"/>
                <w:bCs/>
                <w:i/>
                <w:lang w:val="en-US"/>
              </w:rPr>
            </w:pPr>
          </w:p>
          <w:p w14:paraId="7CA70B47" w14:textId="77777777" w:rsidR="00E05332" w:rsidRPr="00EE36D8" w:rsidRDefault="00E05332" w:rsidP="00223DF2">
            <w:pPr>
              <w:snapToGrid w:val="0"/>
              <w:jc w:val="both"/>
              <w:rPr>
                <w:rFonts w:eastAsia="TimesNewRomanPSMT"/>
                <w:bCs/>
                <w:i/>
                <w:lang w:val="en-US"/>
              </w:rPr>
            </w:pPr>
          </w:p>
          <w:p w14:paraId="2F68913D" w14:textId="77777777" w:rsidR="00E05332" w:rsidRPr="00EE36D8" w:rsidRDefault="00E05332" w:rsidP="00223DF2">
            <w:pPr>
              <w:snapToGrid w:val="0"/>
              <w:jc w:val="both"/>
              <w:rPr>
                <w:rFonts w:eastAsia="TimesNewRomanPSMT"/>
                <w:bCs/>
                <w:i/>
                <w:lang w:val="en-US"/>
              </w:rPr>
            </w:pPr>
          </w:p>
          <w:p w14:paraId="5998A11B" w14:textId="77777777" w:rsidR="00E05332" w:rsidRPr="00EE36D8"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EE36D8" w:rsidRDefault="00E05332" w:rsidP="00223DF2">
            <w:pPr>
              <w:rPr>
                <w:b/>
              </w:rPr>
            </w:pPr>
            <w:r w:rsidRPr="00EE36D8">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EE36D8" w:rsidRDefault="00E05332" w:rsidP="00223DF2">
            <w:pPr>
              <w:snapToGrid w:val="0"/>
              <w:jc w:val="both"/>
              <w:rPr>
                <w:rFonts w:eastAsia="TimesNewRomanPSMT"/>
                <w:b/>
                <w:bCs/>
                <w:lang w:val="en-US"/>
              </w:rPr>
            </w:pPr>
          </w:p>
        </w:tc>
      </w:tr>
      <w:tr w:rsidR="00E05332" w:rsidRPr="00EE36D8" w14:paraId="7A6FD21C" w14:textId="77777777" w:rsidTr="00223DF2">
        <w:tc>
          <w:tcPr>
            <w:tcW w:w="567" w:type="dxa"/>
            <w:vMerge/>
            <w:tcBorders>
              <w:left w:val="single" w:sz="4" w:space="0" w:color="000000"/>
            </w:tcBorders>
            <w:shd w:val="clear" w:color="auto" w:fill="auto"/>
          </w:tcPr>
          <w:p w14:paraId="27D5DCFE" w14:textId="77777777" w:rsidR="00E05332" w:rsidRPr="00EE36D8"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EE36D8" w:rsidRDefault="00E05332" w:rsidP="00223DF2">
            <w:pPr>
              <w:rPr>
                <w:b/>
              </w:rPr>
            </w:pPr>
            <w:r w:rsidRPr="00EE36D8">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EE36D8" w:rsidRDefault="00E05332" w:rsidP="00223DF2">
            <w:pPr>
              <w:snapToGrid w:val="0"/>
              <w:jc w:val="both"/>
              <w:rPr>
                <w:rFonts w:eastAsia="TimesNewRomanPSMT"/>
                <w:b/>
                <w:bCs/>
                <w:lang w:val="en-US"/>
              </w:rPr>
            </w:pPr>
          </w:p>
          <w:p w14:paraId="1C260A8F" w14:textId="77777777" w:rsidR="00E05332" w:rsidRPr="00EE36D8" w:rsidRDefault="00E05332" w:rsidP="00223DF2">
            <w:pPr>
              <w:snapToGrid w:val="0"/>
              <w:jc w:val="both"/>
              <w:rPr>
                <w:rFonts w:eastAsia="TimesNewRomanPSMT"/>
                <w:b/>
                <w:bCs/>
                <w:lang w:val="en-US"/>
              </w:rPr>
            </w:pPr>
          </w:p>
        </w:tc>
      </w:tr>
      <w:tr w:rsidR="00E05332" w:rsidRPr="00EE36D8" w14:paraId="59056DCA" w14:textId="77777777" w:rsidTr="00223DF2">
        <w:tc>
          <w:tcPr>
            <w:tcW w:w="567" w:type="dxa"/>
            <w:vMerge/>
            <w:tcBorders>
              <w:left w:val="single" w:sz="4" w:space="0" w:color="000000"/>
            </w:tcBorders>
            <w:shd w:val="clear" w:color="auto" w:fill="auto"/>
          </w:tcPr>
          <w:p w14:paraId="2EDC64EC" w14:textId="77777777" w:rsidR="00E05332" w:rsidRPr="00EE36D8"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EE36D8" w:rsidRDefault="00E05332" w:rsidP="00223DF2">
            <w:pPr>
              <w:rPr>
                <w:b/>
              </w:rPr>
            </w:pPr>
            <w:r w:rsidRPr="00EE36D8">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EE36D8" w:rsidRDefault="00E05332" w:rsidP="00223DF2">
            <w:pPr>
              <w:snapToGrid w:val="0"/>
              <w:jc w:val="both"/>
              <w:rPr>
                <w:rFonts w:eastAsia="TimesNewRomanPSMT"/>
                <w:b/>
                <w:bCs/>
                <w:lang w:val="en-US"/>
              </w:rPr>
            </w:pPr>
          </w:p>
        </w:tc>
      </w:tr>
      <w:tr w:rsidR="00E05332" w:rsidRPr="00EE36D8" w14:paraId="7C6714A8" w14:textId="77777777" w:rsidTr="00223DF2">
        <w:tc>
          <w:tcPr>
            <w:tcW w:w="567" w:type="dxa"/>
            <w:vMerge/>
            <w:tcBorders>
              <w:left w:val="single" w:sz="4" w:space="0" w:color="000000"/>
            </w:tcBorders>
            <w:shd w:val="clear" w:color="auto" w:fill="auto"/>
          </w:tcPr>
          <w:p w14:paraId="4051C6FC" w14:textId="77777777" w:rsidR="00E05332" w:rsidRPr="00EE36D8"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EE36D8" w:rsidRDefault="00E05332" w:rsidP="00223DF2">
            <w:pPr>
              <w:rPr>
                <w:b/>
              </w:rPr>
            </w:pPr>
            <w:r w:rsidRPr="00EE36D8">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EE36D8" w:rsidRDefault="00E05332" w:rsidP="00223DF2">
            <w:pPr>
              <w:snapToGrid w:val="0"/>
              <w:jc w:val="both"/>
              <w:rPr>
                <w:rFonts w:eastAsia="TimesNewRomanPSMT"/>
                <w:b/>
                <w:bCs/>
                <w:lang w:val="en-US"/>
              </w:rPr>
            </w:pPr>
          </w:p>
        </w:tc>
      </w:tr>
      <w:tr w:rsidR="00E05332" w:rsidRPr="00EE36D8" w14:paraId="590DF2EF" w14:textId="77777777" w:rsidTr="00223DF2">
        <w:tc>
          <w:tcPr>
            <w:tcW w:w="567" w:type="dxa"/>
            <w:vMerge/>
            <w:tcBorders>
              <w:left w:val="single" w:sz="4" w:space="0" w:color="000000"/>
            </w:tcBorders>
            <w:shd w:val="clear" w:color="auto" w:fill="auto"/>
          </w:tcPr>
          <w:p w14:paraId="19905FEE" w14:textId="77777777" w:rsidR="00E05332" w:rsidRPr="00EE36D8"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EE36D8" w:rsidRDefault="00E05332" w:rsidP="00223DF2">
            <w:pPr>
              <w:rPr>
                <w:b/>
              </w:rPr>
            </w:pPr>
            <w:r w:rsidRPr="00EE36D8">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EE36D8" w:rsidRDefault="00E05332" w:rsidP="00223DF2">
            <w:pPr>
              <w:snapToGrid w:val="0"/>
              <w:jc w:val="both"/>
              <w:rPr>
                <w:rFonts w:eastAsia="TimesNewRomanPSMT"/>
                <w:b/>
                <w:bCs/>
                <w:lang w:val="en-US"/>
              </w:rPr>
            </w:pPr>
          </w:p>
        </w:tc>
      </w:tr>
      <w:tr w:rsidR="00E05332" w:rsidRPr="00EE36D8" w14:paraId="0495F23F" w14:textId="77777777" w:rsidTr="00223DF2">
        <w:tc>
          <w:tcPr>
            <w:tcW w:w="567" w:type="dxa"/>
            <w:vMerge/>
            <w:tcBorders>
              <w:left w:val="single" w:sz="4" w:space="0" w:color="000000"/>
            </w:tcBorders>
            <w:shd w:val="clear" w:color="auto" w:fill="auto"/>
          </w:tcPr>
          <w:p w14:paraId="072D8E73" w14:textId="77777777" w:rsidR="00E05332" w:rsidRPr="00EE36D8"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EE36D8" w:rsidRDefault="00E05332" w:rsidP="00223DF2">
            <w:pPr>
              <w:rPr>
                <w:rFonts w:eastAsia="TimesNewRomanPSMT"/>
                <w:b/>
              </w:rPr>
            </w:pPr>
            <w:r w:rsidRPr="00EE36D8">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EE36D8" w:rsidRDefault="00E05332" w:rsidP="00223DF2">
            <w:pPr>
              <w:snapToGrid w:val="0"/>
              <w:jc w:val="both"/>
              <w:rPr>
                <w:rFonts w:eastAsia="TimesNewRomanPSMT"/>
                <w:b/>
                <w:bCs/>
                <w:lang w:val="ru-RU"/>
              </w:rPr>
            </w:pPr>
          </w:p>
        </w:tc>
      </w:tr>
      <w:tr w:rsidR="00E05332" w:rsidRPr="00EE36D8"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EE36D8"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EE36D8" w:rsidRDefault="00E05332" w:rsidP="00223DF2">
            <w:pPr>
              <w:rPr>
                <w:rFonts w:eastAsia="TimesNewRomanPSMT"/>
                <w:b/>
              </w:rPr>
            </w:pPr>
            <w:r w:rsidRPr="00EE36D8">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EE36D8" w:rsidRDefault="00E05332" w:rsidP="00223DF2">
            <w:pPr>
              <w:snapToGrid w:val="0"/>
              <w:jc w:val="both"/>
              <w:rPr>
                <w:rFonts w:eastAsia="TimesNewRomanPSMT"/>
                <w:b/>
                <w:bCs/>
              </w:rPr>
            </w:pPr>
          </w:p>
        </w:tc>
      </w:tr>
    </w:tbl>
    <w:p w14:paraId="56ECB7EE" w14:textId="77777777" w:rsidR="00E05332" w:rsidRPr="00EE36D8"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EE36D8"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EE36D8" w:rsidRDefault="00E05332" w:rsidP="00223DF2">
            <w:pPr>
              <w:snapToGrid w:val="0"/>
              <w:jc w:val="both"/>
            </w:pPr>
          </w:p>
          <w:p w14:paraId="3DDC20E6" w14:textId="77777777" w:rsidR="00E05332" w:rsidRPr="00EE36D8" w:rsidRDefault="00E05332" w:rsidP="00223DF2">
            <w:pPr>
              <w:jc w:val="both"/>
              <w:rPr>
                <w:rFonts w:eastAsia="TimesNewRomanPSMT"/>
                <w:bCs/>
                <w:i/>
                <w:lang w:val="en-US"/>
              </w:rPr>
            </w:pPr>
            <w:r w:rsidRPr="00EE36D8">
              <w:rPr>
                <w:rFonts w:eastAsia="TimesNewRomanPSMT"/>
                <w:bCs/>
                <w:i/>
              </w:rPr>
              <w:t>2</w:t>
            </w:r>
            <w:r w:rsidRPr="00EE36D8">
              <w:rPr>
                <w:rFonts w:eastAsia="TimesNewRomanPSMT"/>
                <w:bCs/>
                <w:i/>
                <w:lang w:val="en-US"/>
              </w:rPr>
              <w:t>)</w:t>
            </w:r>
          </w:p>
          <w:p w14:paraId="40E6FC2F" w14:textId="77777777" w:rsidR="00E05332" w:rsidRPr="00EE36D8" w:rsidRDefault="00E05332" w:rsidP="00223DF2">
            <w:pPr>
              <w:snapToGrid w:val="0"/>
              <w:jc w:val="both"/>
              <w:rPr>
                <w:rFonts w:eastAsia="TimesNewRomanPSMT"/>
                <w:bCs/>
                <w:i/>
                <w:lang w:val="en-US"/>
              </w:rPr>
            </w:pPr>
          </w:p>
          <w:p w14:paraId="78656EBD" w14:textId="77777777" w:rsidR="00E05332" w:rsidRPr="00EE36D8" w:rsidRDefault="00E05332" w:rsidP="00223DF2">
            <w:pPr>
              <w:snapToGrid w:val="0"/>
              <w:jc w:val="both"/>
              <w:rPr>
                <w:rFonts w:eastAsia="TimesNewRomanPSMT"/>
                <w:bCs/>
                <w:i/>
                <w:lang w:val="en-US"/>
              </w:rPr>
            </w:pPr>
          </w:p>
          <w:p w14:paraId="6656366E" w14:textId="77777777" w:rsidR="00E05332" w:rsidRPr="00EE36D8" w:rsidRDefault="00E05332" w:rsidP="00223DF2">
            <w:pPr>
              <w:snapToGrid w:val="0"/>
              <w:jc w:val="both"/>
              <w:rPr>
                <w:rFonts w:eastAsia="TimesNewRomanPSMT"/>
                <w:bCs/>
                <w:i/>
                <w:lang w:val="en-US"/>
              </w:rPr>
            </w:pPr>
          </w:p>
          <w:p w14:paraId="1472F7D9" w14:textId="77777777" w:rsidR="00E05332" w:rsidRPr="00EE36D8"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EE36D8" w:rsidRDefault="00E05332" w:rsidP="00223DF2">
            <w:pPr>
              <w:rPr>
                <w:b/>
              </w:rPr>
            </w:pPr>
            <w:r w:rsidRPr="00EE36D8">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EE36D8" w:rsidRDefault="00E05332" w:rsidP="00223DF2">
            <w:pPr>
              <w:snapToGrid w:val="0"/>
              <w:jc w:val="both"/>
              <w:rPr>
                <w:rFonts w:eastAsia="TimesNewRomanPSMT"/>
                <w:b/>
                <w:bCs/>
                <w:lang w:val="en-US"/>
              </w:rPr>
            </w:pPr>
          </w:p>
        </w:tc>
      </w:tr>
      <w:tr w:rsidR="00E05332" w:rsidRPr="00EE36D8" w14:paraId="0E2A382D" w14:textId="77777777" w:rsidTr="00223DF2">
        <w:tc>
          <w:tcPr>
            <w:tcW w:w="567" w:type="dxa"/>
            <w:vMerge/>
            <w:tcBorders>
              <w:left w:val="single" w:sz="4" w:space="0" w:color="000000"/>
            </w:tcBorders>
            <w:shd w:val="clear" w:color="auto" w:fill="auto"/>
          </w:tcPr>
          <w:p w14:paraId="10524224" w14:textId="77777777" w:rsidR="00E05332" w:rsidRPr="00EE36D8"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EE36D8" w:rsidRDefault="00E05332" w:rsidP="00223DF2">
            <w:pPr>
              <w:rPr>
                <w:b/>
              </w:rPr>
            </w:pPr>
            <w:r w:rsidRPr="00EE36D8">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EE36D8" w:rsidRDefault="00E05332" w:rsidP="00223DF2">
            <w:pPr>
              <w:snapToGrid w:val="0"/>
              <w:jc w:val="both"/>
              <w:rPr>
                <w:rFonts w:eastAsia="TimesNewRomanPSMT"/>
                <w:b/>
                <w:bCs/>
                <w:lang w:val="en-US"/>
              </w:rPr>
            </w:pPr>
          </w:p>
          <w:p w14:paraId="18018A7A" w14:textId="77777777" w:rsidR="00E05332" w:rsidRPr="00EE36D8" w:rsidRDefault="00E05332" w:rsidP="00223DF2">
            <w:pPr>
              <w:snapToGrid w:val="0"/>
              <w:jc w:val="both"/>
              <w:rPr>
                <w:rFonts w:eastAsia="TimesNewRomanPSMT"/>
                <w:b/>
                <w:bCs/>
                <w:lang w:val="en-US"/>
              </w:rPr>
            </w:pPr>
          </w:p>
        </w:tc>
      </w:tr>
      <w:tr w:rsidR="00E05332" w:rsidRPr="00EE36D8" w14:paraId="7F5BD821" w14:textId="77777777" w:rsidTr="00223DF2">
        <w:tc>
          <w:tcPr>
            <w:tcW w:w="567" w:type="dxa"/>
            <w:vMerge/>
            <w:tcBorders>
              <w:left w:val="single" w:sz="4" w:space="0" w:color="000000"/>
            </w:tcBorders>
            <w:shd w:val="clear" w:color="auto" w:fill="auto"/>
          </w:tcPr>
          <w:p w14:paraId="04B9BF43" w14:textId="77777777" w:rsidR="00E05332" w:rsidRPr="00EE36D8"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EE36D8" w:rsidRDefault="00E05332" w:rsidP="00223DF2">
            <w:pPr>
              <w:rPr>
                <w:b/>
              </w:rPr>
            </w:pPr>
            <w:r w:rsidRPr="00EE36D8">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EE36D8" w:rsidRDefault="00E05332" w:rsidP="00223DF2">
            <w:pPr>
              <w:snapToGrid w:val="0"/>
              <w:jc w:val="both"/>
              <w:rPr>
                <w:rFonts w:eastAsia="TimesNewRomanPSMT"/>
                <w:b/>
                <w:bCs/>
                <w:lang w:val="en-US"/>
              </w:rPr>
            </w:pPr>
          </w:p>
        </w:tc>
      </w:tr>
      <w:tr w:rsidR="00E05332" w:rsidRPr="00EE36D8" w14:paraId="4BE079D7" w14:textId="77777777" w:rsidTr="00223DF2">
        <w:tc>
          <w:tcPr>
            <w:tcW w:w="567" w:type="dxa"/>
            <w:vMerge/>
            <w:tcBorders>
              <w:left w:val="single" w:sz="4" w:space="0" w:color="000000"/>
            </w:tcBorders>
            <w:shd w:val="clear" w:color="auto" w:fill="auto"/>
          </w:tcPr>
          <w:p w14:paraId="017F59EF" w14:textId="77777777" w:rsidR="00E05332" w:rsidRPr="00EE36D8"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EE36D8" w:rsidRDefault="00E05332" w:rsidP="00223DF2">
            <w:pPr>
              <w:rPr>
                <w:b/>
              </w:rPr>
            </w:pPr>
            <w:r w:rsidRPr="00EE36D8">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EE36D8" w:rsidRDefault="00E05332" w:rsidP="00223DF2">
            <w:pPr>
              <w:snapToGrid w:val="0"/>
              <w:jc w:val="both"/>
              <w:rPr>
                <w:rFonts w:eastAsia="TimesNewRomanPSMT"/>
                <w:b/>
                <w:bCs/>
                <w:lang w:val="en-US"/>
              </w:rPr>
            </w:pPr>
          </w:p>
        </w:tc>
      </w:tr>
      <w:tr w:rsidR="00E05332" w:rsidRPr="00EE36D8" w14:paraId="4DA31989" w14:textId="77777777" w:rsidTr="00223DF2">
        <w:tc>
          <w:tcPr>
            <w:tcW w:w="567" w:type="dxa"/>
            <w:vMerge/>
            <w:tcBorders>
              <w:left w:val="single" w:sz="4" w:space="0" w:color="000000"/>
            </w:tcBorders>
            <w:shd w:val="clear" w:color="auto" w:fill="auto"/>
          </w:tcPr>
          <w:p w14:paraId="7DAF0538" w14:textId="77777777" w:rsidR="00E05332" w:rsidRPr="00EE36D8"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EE36D8" w:rsidRDefault="00E05332" w:rsidP="00223DF2">
            <w:pPr>
              <w:rPr>
                <w:b/>
              </w:rPr>
            </w:pPr>
            <w:r w:rsidRPr="00EE36D8">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EE36D8" w:rsidRDefault="00E05332" w:rsidP="00223DF2">
            <w:pPr>
              <w:snapToGrid w:val="0"/>
              <w:jc w:val="both"/>
              <w:rPr>
                <w:rFonts w:eastAsia="TimesNewRomanPSMT"/>
                <w:b/>
                <w:bCs/>
                <w:lang w:val="en-US"/>
              </w:rPr>
            </w:pPr>
          </w:p>
        </w:tc>
      </w:tr>
      <w:tr w:rsidR="00E05332" w:rsidRPr="00EE36D8" w14:paraId="716E2701" w14:textId="77777777" w:rsidTr="00223DF2">
        <w:tc>
          <w:tcPr>
            <w:tcW w:w="567" w:type="dxa"/>
            <w:vMerge/>
            <w:tcBorders>
              <w:left w:val="single" w:sz="4" w:space="0" w:color="000000"/>
            </w:tcBorders>
            <w:shd w:val="clear" w:color="auto" w:fill="auto"/>
          </w:tcPr>
          <w:p w14:paraId="051768AD" w14:textId="77777777" w:rsidR="00E05332" w:rsidRPr="00EE36D8"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EE36D8" w:rsidRDefault="00E05332" w:rsidP="00223DF2">
            <w:pPr>
              <w:rPr>
                <w:rFonts w:eastAsia="TimesNewRomanPSMT"/>
                <w:b/>
              </w:rPr>
            </w:pPr>
            <w:r w:rsidRPr="00EE36D8">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EE36D8" w:rsidRDefault="00E05332" w:rsidP="00223DF2">
            <w:pPr>
              <w:snapToGrid w:val="0"/>
              <w:jc w:val="both"/>
              <w:rPr>
                <w:rFonts w:eastAsia="TimesNewRomanPSMT"/>
                <w:b/>
                <w:bCs/>
                <w:lang w:val="ru-RU"/>
              </w:rPr>
            </w:pPr>
          </w:p>
        </w:tc>
      </w:tr>
      <w:tr w:rsidR="00E05332" w:rsidRPr="00EE36D8"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EE36D8"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EE36D8" w:rsidRDefault="00E05332" w:rsidP="00223DF2">
            <w:pPr>
              <w:rPr>
                <w:rFonts w:eastAsia="TimesNewRomanPSMT"/>
                <w:b/>
              </w:rPr>
            </w:pPr>
            <w:r w:rsidRPr="00EE36D8">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EE36D8" w:rsidRDefault="00E05332" w:rsidP="00223DF2">
            <w:pPr>
              <w:snapToGrid w:val="0"/>
              <w:jc w:val="both"/>
              <w:rPr>
                <w:rFonts w:eastAsia="TimesNewRomanPSMT"/>
                <w:b/>
                <w:bCs/>
              </w:rPr>
            </w:pPr>
          </w:p>
        </w:tc>
      </w:tr>
    </w:tbl>
    <w:p w14:paraId="299BE974" w14:textId="77777777" w:rsidR="00E05332" w:rsidRPr="00EE36D8" w:rsidRDefault="00E05332" w:rsidP="00E05332"/>
    <w:p w14:paraId="38459CFE" w14:textId="77777777" w:rsidR="00E05332" w:rsidRPr="00EE36D8" w:rsidRDefault="00E05332" w:rsidP="00E05332">
      <w:pPr>
        <w:rPr>
          <w:b/>
          <w:noProof/>
        </w:rPr>
      </w:pPr>
      <w:r w:rsidRPr="00EE36D8">
        <w:rPr>
          <w:b/>
          <w:noProof/>
        </w:rPr>
        <w:t>НАПОМЕНЕ:</w:t>
      </w:r>
    </w:p>
    <w:p w14:paraId="61A497FC" w14:textId="77777777" w:rsidR="00E05332" w:rsidRPr="00EE36D8" w:rsidRDefault="00E05332" w:rsidP="00E05332">
      <w:pPr>
        <w:rPr>
          <w:noProof/>
        </w:rPr>
      </w:pPr>
      <w:r w:rsidRPr="00EE36D8">
        <w:rPr>
          <w:noProof/>
        </w:rPr>
        <w:t xml:space="preserve">Понуђач доставља уколико је у Обрасцу понуде заокружио </w:t>
      </w:r>
      <w:r w:rsidRPr="00EE36D8">
        <w:rPr>
          <w:b/>
          <w:noProof/>
        </w:rPr>
        <w:t>“в”.</w:t>
      </w:r>
    </w:p>
    <w:p w14:paraId="026784FA" w14:textId="77777777" w:rsidR="00E05332" w:rsidRPr="00EE36D8" w:rsidRDefault="00E05332" w:rsidP="00E05332">
      <w:pPr>
        <w:rPr>
          <w:noProof/>
        </w:rPr>
      </w:pPr>
      <w:r w:rsidRPr="00EE36D8">
        <w:rPr>
          <w:noProof/>
        </w:rPr>
        <w:t>Образац копирати, уколико има више подизвођача.</w:t>
      </w:r>
    </w:p>
    <w:p w14:paraId="586529E9" w14:textId="77777777" w:rsidR="00E05332" w:rsidRPr="00EE36D8" w:rsidRDefault="00E05332" w:rsidP="00E05332">
      <w:pPr>
        <w:rPr>
          <w:noProof/>
        </w:rPr>
      </w:pPr>
    </w:p>
    <w:p w14:paraId="3C05A73D" w14:textId="77777777" w:rsidR="00E05332" w:rsidRPr="00EE36D8" w:rsidRDefault="00E05332" w:rsidP="00E05332">
      <w:pPr>
        <w:rPr>
          <w:noProof/>
        </w:rPr>
      </w:pPr>
    </w:p>
    <w:p w14:paraId="3FEDA69A" w14:textId="77777777" w:rsidR="00E05332" w:rsidRPr="00EE36D8" w:rsidRDefault="00E05332" w:rsidP="00E05332">
      <w:pPr>
        <w:rPr>
          <w:noProof/>
        </w:rPr>
      </w:pPr>
    </w:p>
    <w:p w14:paraId="1B1D3AD0" w14:textId="77777777" w:rsidR="00E05332" w:rsidRPr="00EE36D8" w:rsidRDefault="00E05332" w:rsidP="00E05332">
      <w:pPr>
        <w:rPr>
          <w:noProof/>
        </w:rPr>
      </w:pPr>
    </w:p>
    <w:p w14:paraId="234F821D" w14:textId="77777777" w:rsidR="00E05332" w:rsidRPr="00EE36D8" w:rsidRDefault="00E05332" w:rsidP="00E05332">
      <w:pPr>
        <w:rPr>
          <w:noProof/>
          <w:lang w:val="sr-Cyrl-RS"/>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EE36D8" w14:paraId="6DC0844D" w14:textId="77777777" w:rsidTr="00223DF2">
        <w:trPr>
          <w:trHeight w:val="307"/>
        </w:trPr>
        <w:tc>
          <w:tcPr>
            <w:tcW w:w="1203" w:type="dxa"/>
          </w:tcPr>
          <w:p w14:paraId="3C3F5BE4" w14:textId="77777777" w:rsidR="00E05332" w:rsidRPr="00EE36D8" w:rsidRDefault="00E05332" w:rsidP="00223DF2">
            <w:pPr>
              <w:jc w:val="center"/>
              <w:rPr>
                <w:noProof/>
              </w:rPr>
            </w:pPr>
            <w:r w:rsidRPr="00EE36D8">
              <w:rPr>
                <w:noProof/>
              </w:rPr>
              <w:t>М.П.</w:t>
            </w:r>
          </w:p>
        </w:tc>
        <w:tc>
          <w:tcPr>
            <w:tcW w:w="3975" w:type="dxa"/>
            <w:tcBorders>
              <w:bottom w:val="single" w:sz="4" w:space="0" w:color="auto"/>
            </w:tcBorders>
          </w:tcPr>
          <w:p w14:paraId="65B50CFF" w14:textId="77777777" w:rsidR="00E05332" w:rsidRPr="00EE36D8" w:rsidRDefault="00E05332" w:rsidP="00223DF2">
            <w:pPr>
              <w:rPr>
                <w:b/>
                <w:noProof/>
              </w:rPr>
            </w:pPr>
          </w:p>
        </w:tc>
      </w:tr>
      <w:tr w:rsidR="00E05332" w:rsidRPr="00EE36D8" w14:paraId="09084A77" w14:textId="77777777" w:rsidTr="00223DF2">
        <w:trPr>
          <w:trHeight w:val="292"/>
        </w:trPr>
        <w:tc>
          <w:tcPr>
            <w:tcW w:w="1203" w:type="dxa"/>
          </w:tcPr>
          <w:p w14:paraId="0DA06CDF" w14:textId="77777777" w:rsidR="00E05332" w:rsidRPr="00EE36D8" w:rsidRDefault="00E05332" w:rsidP="00223DF2">
            <w:pPr>
              <w:rPr>
                <w:b/>
                <w:noProof/>
              </w:rPr>
            </w:pPr>
          </w:p>
        </w:tc>
        <w:tc>
          <w:tcPr>
            <w:tcW w:w="3975" w:type="dxa"/>
            <w:tcBorders>
              <w:top w:val="single" w:sz="4" w:space="0" w:color="auto"/>
            </w:tcBorders>
          </w:tcPr>
          <w:p w14:paraId="5E7D53E4" w14:textId="77777777" w:rsidR="00E05332" w:rsidRPr="00EE36D8" w:rsidRDefault="00E05332" w:rsidP="00223DF2">
            <w:pPr>
              <w:jc w:val="center"/>
              <w:rPr>
                <w:noProof/>
              </w:rPr>
            </w:pPr>
            <w:r w:rsidRPr="00EE36D8">
              <w:rPr>
                <w:noProof/>
              </w:rPr>
              <w:t>ПОТПИС</w:t>
            </w:r>
          </w:p>
        </w:tc>
      </w:tr>
    </w:tbl>
    <w:p w14:paraId="1E1D7BA4" w14:textId="08615176" w:rsidR="00531A8A" w:rsidRPr="00EE36D8" w:rsidRDefault="00531A8A" w:rsidP="009145A0">
      <w:pPr>
        <w:rPr>
          <w:noProof/>
          <w:lang w:val="sr-Cyrl-RS"/>
        </w:rPr>
      </w:pPr>
    </w:p>
    <w:sectPr w:rsidR="00531A8A" w:rsidRPr="00EE36D8"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629A8" w14:textId="77777777" w:rsidR="00CF0044" w:rsidRDefault="00CF0044">
      <w:r>
        <w:separator/>
      </w:r>
    </w:p>
  </w:endnote>
  <w:endnote w:type="continuationSeparator" w:id="0">
    <w:p w14:paraId="668C68C2" w14:textId="77777777" w:rsidR="00CF0044" w:rsidRDefault="00CF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CF0044" w:rsidRDefault="00CF004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F0044" w:rsidRDefault="00CF004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204599"/>
      <w:docPartObj>
        <w:docPartGallery w:val="Page Numbers (Bottom of Page)"/>
        <w:docPartUnique/>
      </w:docPartObj>
    </w:sdtPr>
    <w:sdtEndPr/>
    <w:sdtContent>
      <w:sdt>
        <w:sdtPr>
          <w:id w:val="-531801809"/>
          <w:docPartObj>
            <w:docPartGallery w:val="Page Numbers (Top of Page)"/>
            <w:docPartUnique/>
          </w:docPartObj>
        </w:sdtPr>
        <w:sdtEndPr/>
        <w:sdtContent>
          <w:p w14:paraId="6A569B3C" w14:textId="77777777" w:rsidR="00CF0044" w:rsidRDefault="00CF0044">
            <w:pPr>
              <w:pStyle w:val="Footer"/>
              <w:jc w:val="center"/>
            </w:pPr>
            <w:r>
              <w:t xml:space="preserve">Страна </w:t>
            </w:r>
            <w:r>
              <w:rPr>
                <w:b/>
              </w:rPr>
              <w:fldChar w:fldCharType="begin"/>
            </w:r>
            <w:r>
              <w:rPr>
                <w:b/>
              </w:rPr>
              <w:instrText xml:space="preserve"> PAGE </w:instrText>
            </w:r>
            <w:r>
              <w:rPr>
                <w:b/>
              </w:rPr>
              <w:fldChar w:fldCharType="separate"/>
            </w:r>
            <w:r w:rsidR="00D22E59">
              <w:rPr>
                <w:b/>
                <w:noProof/>
              </w:rPr>
              <w:t>10</w:t>
            </w:r>
            <w:r>
              <w:rPr>
                <w:b/>
              </w:rPr>
              <w:fldChar w:fldCharType="end"/>
            </w:r>
            <w:r>
              <w:t xml:space="preserve"> од </w:t>
            </w:r>
            <w:r>
              <w:rPr>
                <w:b/>
              </w:rPr>
              <w:fldChar w:fldCharType="begin"/>
            </w:r>
            <w:r>
              <w:rPr>
                <w:b/>
              </w:rPr>
              <w:instrText xml:space="preserve"> NUMPAGES  </w:instrText>
            </w:r>
            <w:r>
              <w:rPr>
                <w:b/>
              </w:rPr>
              <w:fldChar w:fldCharType="separate"/>
            </w:r>
            <w:r w:rsidR="00D22E59">
              <w:rPr>
                <w:b/>
                <w:noProof/>
              </w:rPr>
              <w:t>38</w:t>
            </w:r>
            <w:r>
              <w:rPr>
                <w:b/>
              </w:rPr>
              <w:fldChar w:fldCharType="end"/>
            </w:r>
          </w:p>
        </w:sdtContent>
      </w:sdt>
    </w:sdtContent>
  </w:sdt>
  <w:p w14:paraId="178E4715" w14:textId="77777777" w:rsidR="00CF0044" w:rsidRPr="00CF2211" w:rsidRDefault="00CF004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0C28F" w14:textId="77777777" w:rsidR="00CF0044" w:rsidRDefault="00CF0044">
      <w:r>
        <w:separator/>
      </w:r>
    </w:p>
  </w:footnote>
  <w:footnote w:type="continuationSeparator" w:id="0">
    <w:p w14:paraId="6AA93C63" w14:textId="77777777" w:rsidR="00CF0044" w:rsidRDefault="00CF0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3FF" w14:textId="77777777" w:rsidR="00CF0044" w:rsidRDefault="00D22E59" w:rsidP="006704E0">
    <w:pPr>
      <w:pStyle w:val="Header"/>
      <w:jc w:val="center"/>
      <w:rPr>
        <w:b/>
        <w:sz w:val="22"/>
      </w:rPr>
    </w:pPr>
    <w:r>
      <w:rPr>
        <w:b/>
        <w:noProof/>
        <w:sz w:val="22"/>
      </w:rPr>
      <w:pict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5084567" r:id="rId2"/>
      </w:pict>
    </w:r>
    <w:r w:rsidR="00CF0044" w:rsidRPr="00435FB2">
      <w:rPr>
        <w:b/>
        <w:sz w:val="22"/>
      </w:rPr>
      <w:t>КЛИНИЧКИ ЦЕНТАР ВОЈВОДИНЕ</w:t>
    </w:r>
  </w:p>
  <w:p w14:paraId="50E36891" w14:textId="77777777" w:rsidR="00CF0044" w:rsidRPr="00435FB2" w:rsidRDefault="00CF0044"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CF0044" w:rsidRDefault="00CF0044"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CF0044" w:rsidRDefault="00CF0044"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CF0044" w:rsidRPr="00506658" w:rsidRDefault="00D22E59" w:rsidP="006704E0">
    <w:pPr>
      <w:pStyle w:val="Header"/>
      <w:jc w:val="center"/>
      <w:rPr>
        <w:sz w:val="22"/>
      </w:rPr>
    </w:pPr>
    <w:hyperlink r:id="rId4" w:history="1">
      <w:r w:rsidR="00CF0044" w:rsidRPr="00582B61">
        <w:rPr>
          <w:rStyle w:val="Hyperlink"/>
          <w:sz w:val="22"/>
        </w:rPr>
        <w:t>www.kcv.rs</w:t>
      </w:r>
    </w:hyperlink>
    <w:r w:rsidR="00CF0044">
      <w:rPr>
        <w:sz w:val="22"/>
      </w:rPr>
      <w:t xml:space="preserve"> </w:t>
    </w:r>
  </w:p>
  <w:p w14:paraId="1D8FABCE" w14:textId="78281218" w:rsidR="00CF0044" w:rsidRPr="00435FB2" w:rsidRDefault="00CF0044"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50F03853" wp14:editId="2527850D">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996A5C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CF0044" w:rsidRPr="00884492" w:rsidRDefault="00CF004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7D73C1"/>
    <w:multiLevelType w:val="hybridMultilevel"/>
    <w:tmpl w:val="D42C15CC"/>
    <w:lvl w:ilvl="0" w:tplc="9180684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5533C"/>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0285"/>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9A5918"/>
    <w:multiLevelType w:val="hybridMultilevel"/>
    <w:tmpl w:val="AC20E840"/>
    <w:lvl w:ilvl="0" w:tplc="0409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A792E3A"/>
    <w:multiLevelType w:val="hybridMultilevel"/>
    <w:tmpl w:val="848424A2"/>
    <w:lvl w:ilvl="0" w:tplc="19E2692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E5328DA"/>
    <w:multiLevelType w:val="hybridMultilevel"/>
    <w:tmpl w:val="5CE8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D733A"/>
    <w:multiLevelType w:val="hybridMultilevel"/>
    <w:tmpl w:val="608A1F72"/>
    <w:lvl w:ilvl="0" w:tplc="8782151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67A44"/>
    <w:multiLevelType w:val="hybridMultilevel"/>
    <w:tmpl w:val="D72A16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52762"/>
    <w:multiLevelType w:val="hybridMultilevel"/>
    <w:tmpl w:val="6194DFC2"/>
    <w:lvl w:ilvl="0" w:tplc="DAA6A786">
      <w:start w:val="1"/>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633C5E"/>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8"/>
  </w:num>
  <w:num w:numId="2">
    <w:abstractNumId w:val="27"/>
  </w:num>
  <w:num w:numId="3">
    <w:abstractNumId w:val="1"/>
  </w:num>
  <w:num w:numId="4">
    <w:abstractNumId w:val="15"/>
  </w:num>
  <w:num w:numId="5">
    <w:abstractNumId w:val="19"/>
  </w:num>
  <w:num w:numId="6">
    <w:abstractNumId w:val="13"/>
  </w:num>
  <w:num w:numId="7">
    <w:abstractNumId w:val="25"/>
  </w:num>
  <w:num w:numId="8">
    <w:abstractNumId w:val="9"/>
  </w:num>
  <w:num w:numId="9">
    <w:abstractNumId w:val="14"/>
  </w:num>
  <w:num w:numId="10">
    <w:abstractNumId w:val="3"/>
  </w:num>
  <w:num w:numId="11">
    <w:abstractNumId w:val="23"/>
  </w:num>
  <w:num w:numId="12">
    <w:abstractNumId w:val="16"/>
  </w:num>
  <w:num w:numId="13">
    <w:abstractNumId w:val="11"/>
  </w:num>
  <w:num w:numId="14">
    <w:abstractNumId w:val="8"/>
  </w:num>
  <w:num w:numId="15">
    <w:abstractNumId w:val="5"/>
  </w:num>
  <w:num w:numId="16">
    <w:abstractNumId w:val="10"/>
  </w:num>
  <w:num w:numId="17">
    <w:abstractNumId w:val="7"/>
  </w:num>
  <w:num w:numId="18">
    <w:abstractNumId w:val="6"/>
  </w:num>
  <w:num w:numId="19">
    <w:abstractNumId w:val="28"/>
  </w:num>
  <w:num w:numId="20">
    <w:abstractNumId w:val="18"/>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17"/>
  </w:num>
  <w:num w:numId="26">
    <w:abstractNumId w:val="1"/>
    <w:lvlOverride w:ilvl="0">
      <w:startOverride w:val="1"/>
    </w:lvlOverride>
  </w:num>
  <w:num w:numId="27">
    <w:abstractNumId w:val="24"/>
  </w:num>
  <w:num w:numId="2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0290"/>
    <w:rsid w:val="00013588"/>
    <w:rsid w:val="000138DA"/>
    <w:rsid w:val="00014202"/>
    <w:rsid w:val="000146CB"/>
    <w:rsid w:val="00014853"/>
    <w:rsid w:val="00014CE5"/>
    <w:rsid w:val="00015154"/>
    <w:rsid w:val="00016094"/>
    <w:rsid w:val="00017752"/>
    <w:rsid w:val="0001783F"/>
    <w:rsid w:val="000209CB"/>
    <w:rsid w:val="00021588"/>
    <w:rsid w:val="00022193"/>
    <w:rsid w:val="00022D21"/>
    <w:rsid w:val="00023430"/>
    <w:rsid w:val="00023F04"/>
    <w:rsid w:val="00024A8D"/>
    <w:rsid w:val="00025441"/>
    <w:rsid w:val="00025E5F"/>
    <w:rsid w:val="00026332"/>
    <w:rsid w:val="00026A59"/>
    <w:rsid w:val="00032804"/>
    <w:rsid w:val="00034280"/>
    <w:rsid w:val="00034D15"/>
    <w:rsid w:val="00035680"/>
    <w:rsid w:val="00035E37"/>
    <w:rsid w:val="00036029"/>
    <w:rsid w:val="00037365"/>
    <w:rsid w:val="00037BE9"/>
    <w:rsid w:val="0004035E"/>
    <w:rsid w:val="00042AE4"/>
    <w:rsid w:val="0004342C"/>
    <w:rsid w:val="00045718"/>
    <w:rsid w:val="000459ED"/>
    <w:rsid w:val="00047404"/>
    <w:rsid w:val="00047CF4"/>
    <w:rsid w:val="00047DDD"/>
    <w:rsid w:val="000504BD"/>
    <w:rsid w:val="00050E3E"/>
    <w:rsid w:val="000518CF"/>
    <w:rsid w:val="00051AF8"/>
    <w:rsid w:val="00052043"/>
    <w:rsid w:val="0005219B"/>
    <w:rsid w:val="00052B0E"/>
    <w:rsid w:val="000545FD"/>
    <w:rsid w:val="0005649B"/>
    <w:rsid w:val="0005729E"/>
    <w:rsid w:val="00057C4E"/>
    <w:rsid w:val="00060F65"/>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5784"/>
    <w:rsid w:val="000761A4"/>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4F1"/>
    <w:rsid w:val="000A27D8"/>
    <w:rsid w:val="000A31DD"/>
    <w:rsid w:val="000A517E"/>
    <w:rsid w:val="000A5764"/>
    <w:rsid w:val="000A5B4B"/>
    <w:rsid w:val="000A6A47"/>
    <w:rsid w:val="000B2603"/>
    <w:rsid w:val="000B2B16"/>
    <w:rsid w:val="000B2D0E"/>
    <w:rsid w:val="000B3302"/>
    <w:rsid w:val="000B4E1C"/>
    <w:rsid w:val="000B4FA1"/>
    <w:rsid w:val="000B6016"/>
    <w:rsid w:val="000B735A"/>
    <w:rsid w:val="000B7D6A"/>
    <w:rsid w:val="000C0245"/>
    <w:rsid w:val="000C03AC"/>
    <w:rsid w:val="000C2296"/>
    <w:rsid w:val="000C2AAF"/>
    <w:rsid w:val="000C3B23"/>
    <w:rsid w:val="000C3EB7"/>
    <w:rsid w:val="000C464A"/>
    <w:rsid w:val="000C484F"/>
    <w:rsid w:val="000C53A4"/>
    <w:rsid w:val="000C770D"/>
    <w:rsid w:val="000C7E37"/>
    <w:rsid w:val="000D1A2B"/>
    <w:rsid w:val="000D205E"/>
    <w:rsid w:val="000D27A5"/>
    <w:rsid w:val="000D52D0"/>
    <w:rsid w:val="000D6D8E"/>
    <w:rsid w:val="000D7242"/>
    <w:rsid w:val="000D7B22"/>
    <w:rsid w:val="000E0BC4"/>
    <w:rsid w:val="000E2592"/>
    <w:rsid w:val="000E264B"/>
    <w:rsid w:val="000E3627"/>
    <w:rsid w:val="000E5146"/>
    <w:rsid w:val="000E6402"/>
    <w:rsid w:val="000E6C27"/>
    <w:rsid w:val="000F0736"/>
    <w:rsid w:val="000F0E13"/>
    <w:rsid w:val="000F10D6"/>
    <w:rsid w:val="000F1172"/>
    <w:rsid w:val="000F2601"/>
    <w:rsid w:val="000F483E"/>
    <w:rsid w:val="000F497F"/>
    <w:rsid w:val="000F68C7"/>
    <w:rsid w:val="000F6F0C"/>
    <w:rsid w:val="00100553"/>
    <w:rsid w:val="001007FF"/>
    <w:rsid w:val="00101855"/>
    <w:rsid w:val="00102920"/>
    <w:rsid w:val="00102D49"/>
    <w:rsid w:val="00103B3A"/>
    <w:rsid w:val="00103BAB"/>
    <w:rsid w:val="00104E90"/>
    <w:rsid w:val="00105E87"/>
    <w:rsid w:val="001074E2"/>
    <w:rsid w:val="001110B0"/>
    <w:rsid w:val="001114FD"/>
    <w:rsid w:val="00111650"/>
    <w:rsid w:val="0011312E"/>
    <w:rsid w:val="00113AEA"/>
    <w:rsid w:val="00114736"/>
    <w:rsid w:val="0011561B"/>
    <w:rsid w:val="00115B82"/>
    <w:rsid w:val="00116D41"/>
    <w:rsid w:val="00120CB5"/>
    <w:rsid w:val="0012192C"/>
    <w:rsid w:val="00122A0B"/>
    <w:rsid w:val="00124AC5"/>
    <w:rsid w:val="00126017"/>
    <w:rsid w:val="00126DDE"/>
    <w:rsid w:val="00127AFC"/>
    <w:rsid w:val="00130BBA"/>
    <w:rsid w:val="00130D9E"/>
    <w:rsid w:val="00133A38"/>
    <w:rsid w:val="00134736"/>
    <w:rsid w:val="00134C46"/>
    <w:rsid w:val="00134DE7"/>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4EC4"/>
    <w:rsid w:val="00155036"/>
    <w:rsid w:val="00155EA2"/>
    <w:rsid w:val="00156973"/>
    <w:rsid w:val="00157025"/>
    <w:rsid w:val="00157997"/>
    <w:rsid w:val="00161469"/>
    <w:rsid w:val="001617F2"/>
    <w:rsid w:val="00161D95"/>
    <w:rsid w:val="00163A12"/>
    <w:rsid w:val="00164B1A"/>
    <w:rsid w:val="00164FEC"/>
    <w:rsid w:val="001661FE"/>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4EBD"/>
    <w:rsid w:val="001A526B"/>
    <w:rsid w:val="001A5464"/>
    <w:rsid w:val="001A553D"/>
    <w:rsid w:val="001A5729"/>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5771"/>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229"/>
    <w:rsid w:val="001E4403"/>
    <w:rsid w:val="001E45F1"/>
    <w:rsid w:val="001E49EF"/>
    <w:rsid w:val="001E4FD2"/>
    <w:rsid w:val="001F02F1"/>
    <w:rsid w:val="001F0979"/>
    <w:rsid w:val="001F0B62"/>
    <w:rsid w:val="001F160F"/>
    <w:rsid w:val="001F25B2"/>
    <w:rsid w:val="001F27CD"/>
    <w:rsid w:val="001F2B50"/>
    <w:rsid w:val="001F3061"/>
    <w:rsid w:val="001F30AB"/>
    <w:rsid w:val="001F391D"/>
    <w:rsid w:val="001F4F3B"/>
    <w:rsid w:val="001F5D7D"/>
    <w:rsid w:val="001F7A4F"/>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18E4"/>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3E6B"/>
    <w:rsid w:val="0024459E"/>
    <w:rsid w:val="002453A5"/>
    <w:rsid w:val="00247002"/>
    <w:rsid w:val="0024700D"/>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7C9"/>
    <w:rsid w:val="00266B05"/>
    <w:rsid w:val="00267488"/>
    <w:rsid w:val="0027116C"/>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4986"/>
    <w:rsid w:val="002968F2"/>
    <w:rsid w:val="00296C22"/>
    <w:rsid w:val="00296DEC"/>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DB3"/>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8B9"/>
    <w:rsid w:val="002D2FF0"/>
    <w:rsid w:val="002D3DD5"/>
    <w:rsid w:val="002D44CE"/>
    <w:rsid w:val="002D4DE9"/>
    <w:rsid w:val="002D512F"/>
    <w:rsid w:val="002D5B2C"/>
    <w:rsid w:val="002D7AEC"/>
    <w:rsid w:val="002E14DA"/>
    <w:rsid w:val="002E1A33"/>
    <w:rsid w:val="002E1A62"/>
    <w:rsid w:val="002E21B9"/>
    <w:rsid w:val="002E2AB1"/>
    <w:rsid w:val="002E2EC7"/>
    <w:rsid w:val="002E33F9"/>
    <w:rsid w:val="002E4DBC"/>
    <w:rsid w:val="002E5F24"/>
    <w:rsid w:val="002E7E9E"/>
    <w:rsid w:val="002F0935"/>
    <w:rsid w:val="002F0B09"/>
    <w:rsid w:val="002F1BE5"/>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8C"/>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0122"/>
    <w:rsid w:val="0035195F"/>
    <w:rsid w:val="00352CF0"/>
    <w:rsid w:val="003541EC"/>
    <w:rsid w:val="00354DBE"/>
    <w:rsid w:val="00355C3E"/>
    <w:rsid w:val="00356DAC"/>
    <w:rsid w:val="0036074D"/>
    <w:rsid w:val="00360D95"/>
    <w:rsid w:val="00361A55"/>
    <w:rsid w:val="00361F4C"/>
    <w:rsid w:val="003627F3"/>
    <w:rsid w:val="00363FF1"/>
    <w:rsid w:val="003650D0"/>
    <w:rsid w:val="0036575E"/>
    <w:rsid w:val="00365F0D"/>
    <w:rsid w:val="00366540"/>
    <w:rsid w:val="00366A7F"/>
    <w:rsid w:val="003705D0"/>
    <w:rsid w:val="003707FD"/>
    <w:rsid w:val="00371643"/>
    <w:rsid w:val="00371CF2"/>
    <w:rsid w:val="00372F4E"/>
    <w:rsid w:val="00374385"/>
    <w:rsid w:val="003743CE"/>
    <w:rsid w:val="00375C8C"/>
    <w:rsid w:val="00376DE5"/>
    <w:rsid w:val="00380975"/>
    <w:rsid w:val="003809DE"/>
    <w:rsid w:val="00380F18"/>
    <w:rsid w:val="003810B7"/>
    <w:rsid w:val="0038171D"/>
    <w:rsid w:val="00383726"/>
    <w:rsid w:val="00384381"/>
    <w:rsid w:val="00384989"/>
    <w:rsid w:val="00384F96"/>
    <w:rsid w:val="00385A86"/>
    <w:rsid w:val="00385D2E"/>
    <w:rsid w:val="00386627"/>
    <w:rsid w:val="003870B9"/>
    <w:rsid w:val="003874E7"/>
    <w:rsid w:val="003877DA"/>
    <w:rsid w:val="00390F8C"/>
    <w:rsid w:val="0039144E"/>
    <w:rsid w:val="00393F54"/>
    <w:rsid w:val="00395D57"/>
    <w:rsid w:val="00395DE7"/>
    <w:rsid w:val="00396DEA"/>
    <w:rsid w:val="00397BBD"/>
    <w:rsid w:val="003A0A80"/>
    <w:rsid w:val="003A0AC9"/>
    <w:rsid w:val="003A1C36"/>
    <w:rsid w:val="003A2832"/>
    <w:rsid w:val="003A4393"/>
    <w:rsid w:val="003A4D18"/>
    <w:rsid w:val="003A5A82"/>
    <w:rsid w:val="003B04D0"/>
    <w:rsid w:val="003B0A22"/>
    <w:rsid w:val="003B2201"/>
    <w:rsid w:val="003B2D63"/>
    <w:rsid w:val="003B2E67"/>
    <w:rsid w:val="003B2F05"/>
    <w:rsid w:val="003B3290"/>
    <w:rsid w:val="003B48A0"/>
    <w:rsid w:val="003B5315"/>
    <w:rsid w:val="003B56A2"/>
    <w:rsid w:val="003B5E0B"/>
    <w:rsid w:val="003B66CF"/>
    <w:rsid w:val="003B71EE"/>
    <w:rsid w:val="003B753F"/>
    <w:rsid w:val="003B7E13"/>
    <w:rsid w:val="003C1C11"/>
    <w:rsid w:val="003C274F"/>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E7922"/>
    <w:rsid w:val="003F2517"/>
    <w:rsid w:val="003F2866"/>
    <w:rsid w:val="003F2DEA"/>
    <w:rsid w:val="003F2F0C"/>
    <w:rsid w:val="003F3084"/>
    <w:rsid w:val="003F3E49"/>
    <w:rsid w:val="003F4D38"/>
    <w:rsid w:val="003F5A22"/>
    <w:rsid w:val="003F7BA8"/>
    <w:rsid w:val="00401371"/>
    <w:rsid w:val="00401A5E"/>
    <w:rsid w:val="004033F5"/>
    <w:rsid w:val="00404727"/>
    <w:rsid w:val="00404E7D"/>
    <w:rsid w:val="00405755"/>
    <w:rsid w:val="00406A96"/>
    <w:rsid w:val="00406B71"/>
    <w:rsid w:val="0040708B"/>
    <w:rsid w:val="0040720E"/>
    <w:rsid w:val="004076C7"/>
    <w:rsid w:val="00407888"/>
    <w:rsid w:val="0041052A"/>
    <w:rsid w:val="0041105F"/>
    <w:rsid w:val="00411B5E"/>
    <w:rsid w:val="004120EF"/>
    <w:rsid w:val="00412E09"/>
    <w:rsid w:val="004150F3"/>
    <w:rsid w:val="00417568"/>
    <w:rsid w:val="00417604"/>
    <w:rsid w:val="00417713"/>
    <w:rsid w:val="00417DFD"/>
    <w:rsid w:val="004212CC"/>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1B86"/>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487F"/>
    <w:rsid w:val="00466D2B"/>
    <w:rsid w:val="00466DD6"/>
    <w:rsid w:val="00466DF7"/>
    <w:rsid w:val="0046703F"/>
    <w:rsid w:val="004672A7"/>
    <w:rsid w:val="00467AB2"/>
    <w:rsid w:val="004701C5"/>
    <w:rsid w:val="0047036B"/>
    <w:rsid w:val="004717C0"/>
    <w:rsid w:val="00472399"/>
    <w:rsid w:val="00475B5E"/>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6206"/>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229"/>
    <w:rsid w:val="004C2CAE"/>
    <w:rsid w:val="004C2EFF"/>
    <w:rsid w:val="004D15BB"/>
    <w:rsid w:val="004D15CE"/>
    <w:rsid w:val="004D2E66"/>
    <w:rsid w:val="004D4091"/>
    <w:rsid w:val="004D420D"/>
    <w:rsid w:val="004D50F5"/>
    <w:rsid w:val="004D5A2F"/>
    <w:rsid w:val="004D767C"/>
    <w:rsid w:val="004E0872"/>
    <w:rsid w:val="004E2AE2"/>
    <w:rsid w:val="004E43FF"/>
    <w:rsid w:val="004E5B58"/>
    <w:rsid w:val="004E6C40"/>
    <w:rsid w:val="004F025C"/>
    <w:rsid w:val="004F1942"/>
    <w:rsid w:val="004F1B65"/>
    <w:rsid w:val="004F258B"/>
    <w:rsid w:val="004F29C8"/>
    <w:rsid w:val="004F2BAB"/>
    <w:rsid w:val="004F2E9D"/>
    <w:rsid w:val="004F4808"/>
    <w:rsid w:val="004F4FCD"/>
    <w:rsid w:val="004F5075"/>
    <w:rsid w:val="004F5FBA"/>
    <w:rsid w:val="004F7D60"/>
    <w:rsid w:val="00500320"/>
    <w:rsid w:val="005036B2"/>
    <w:rsid w:val="0050447A"/>
    <w:rsid w:val="00505B0D"/>
    <w:rsid w:val="00506B8F"/>
    <w:rsid w:val="00507218"/>
    <w:rsid w:val="00510329"/>
    <w:rsid w:val="00513460"/>
    <w:rsid w:val="00513F6F"/>
    <w:rsid w:val="005145FA"/>
    <w:rsid w:val="00515546"/>
    <w:rsid w:val="005160D9"/>
    <w:rsid w:val="00516496"/>
    <w:rsid w:val="0051665F"/>
    <w:rsid w:val="00517635"/>
    <w:rsid w:val="0052388D"/>
    <w:rsid w:val="005238E6"/>
    <w:rsid w:val="0052432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46F16"/>
    <w:rsid w:val="00551960"/>
    <w:rsid w:val="00552692"/>
    <w:rsid w:val="00553184"/>
    <w:rsid w:val="00553B5F"/>
    <w:rsid w:val="0055462C"/>
    <w:rsid w:val="005559C2"/>
    <w:rsid w:val="00556139"/>
    <w:rsid w:val="00556887"/>
    <w:rsid w:val="00560BC2"/>
    <w:rsid w:val="005622BE"/>
    <w:rsid w:val="005633C0"/>
    <w:rsid w:val="00563D66"/>
    <w:rsid w:val="0056435C"/>
    <w:rsid w:val="00564755"/>
    <w:rsid w:val="0056576A"/>
    <w:rsid w:val="00565A3C"/>
    <w:rsid w:val="00565C37"/>
    <w:rsid w:val="0056625F"/>
    <w:rsid w:val="005662CF"/>
    <w:rsid w:val="005666A8"/>
    <w:rsid w:val="005673E2"/>
    <w:rsid w:val="00570F3A"/>
    <w:rsid w:val="00571438"/>
    <w:rsid w:val="005721A9"/>
    <w:rsid w:val="00572E76"/>
    <w:rsid w:val="00573740"/>
    <w:rsid w:val="005739FC"/>
    <w:rsid w:val="00573C8A"/>
    <w:rsid w:val="0057460C"/>
    <w:rsid w:val="00575BED"/>
    <w:rsid w:val="00575ECC"/>
    <w:rsid w:val="0057626C"/>
    <w:rsid w:val="00576ADE"/>
    <w:rsid w:val="00576ADF"/>
    <w:rsid w:val="00580E66"/>
    <w:rsid w:val="005818BB"/>
    <w:rsid w:val="00582A0C"/>
    <w:rsid w:val="00583F9E"/>
    <w:rsid w:val="0058488D"/>
    <w:rsid w:val="00585ABF"/>
    <w:rsid w:val="005915FE"/>
    <w:rsid w:val="0059397A"/>
    <w:rsid w:val="00593C64"/>
    <w:rsid w:val="00594056"/>
    <w:rsid w:val="0059465E"/>
    <w:rsid w:val="00594F43"/>
    <w:rsid w:val="005959FB"/>
    <w:rsid w:val="00596606"/>
    <w:rsid w:val="005971E6"/>
    <w:rsid w:val="00597475"/>
    <w:rsid w:val="005A016F"/>
    <w:rsid w:val="005A11A8"/>
    <w:rsid w:val="005A1225"/>
    <w:rsid w:val="005A154A"/>
    <w:rsid w:val="005A1FEE"/>
    <w:rsid w:val="005A2A7D"/>
    <w:rsid w:val="005A3117"/>
    <w:rsid w:val="005A4943"/>
    <w:rsid w:val="005A539F"/>
    <w:rsid w:val="005A557A"/>
    <w:rsid w:val="005A586B"/>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4B0"/>
    <w:rsid w:val="005B7893"/>
    <w:rsid w:val="005C0554"/>
    <w:rsid w:val="005C088E"/>
    <w:rsid w:val="005C090E"/>
    <w:rsid w:val="005C1BA4"/>
    <w:rsid w:val="005C2276"/>
    <w:rsid w:val="005C22ED"/>
    <w:rsid w:val="005C3614"/>
    <w:rsid w:val="005C3850"/>
    <w:rsid w:val="005C3F6E"/>
    <w:rsid w:val="005C52C2"/>
    <w:rsid w:val="005C5772"/>
    <w:rsid w:val="005C6921"/>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5F7907"/>
    <w:rsid w:val="00601B1F"/>
    <w:rsid w:val="00602144"/>
    <w:rsid w:val="006021C5"/>
    <w:rsid w:val="0060347B"/>
    <w:rsid w:val="00603659"/>
    <w:rsid w:val="00603712"/>
    <w:rsid w:val="006053F7"/>
    <w:rsid w:val="00606507"/>
    <w:rsid w:val="00607C1D"/>
    <w:rsid w:val="0061029C"/>
    <w:rsid w:val="006117F2"/>
    <w:rsid w:val="0061180F"/>
    <w:rsid w:val="00611B06"/>
    <w:rsid w:val="0061239C"/>
    <w:rsid w:val="00612786"/>
    <w:rsid w:val="00614796"/>
    <w:rsid w:val="00614F42"/>
    <w:rsid w:val="006163ED"/>
    <w:rsid w:val="0061743F"/>
    <w:rsid w:val="006175EF"/>
    <w:rsid w:val="00620336"/>
    <w:rsid w:val="0062102B"/>
    <w:rsid w:val="006222A6"/>
    <w:rsid w:val="006225C8"/>
    <w:rsid w:val="00622C23"/>
    <w:rsid w:val="006247F3"/>
    <w:rsid w:val="006269A5"/>
    <w:rsid w:val="00626D96"/>
    <w:rsid w:val="00630A69"/>
    <w:rsid w:val="00630F09"/>
    <w:rsid w:val="00631512"/>
    <w:rsid w:val="00633103"/>
    <w:rsid w:val="00634A30"/>
    <w:rsid w:val="00635601"/>
    <w:rsid w:val="0063608E"/>
    <w:rsid w:val="00636BFF"/>
    <w:rsid w:val="0063709B"/>
    <w:rsid w:val="0063713D"/>
    <w:rsid w:val="00637411"/>
    <w:rsid w:val="0063783E"/>
    <w:rsid w:val="00641993"/>
    <w:rsid w:val="00642456"/>
    <w:rsid w:val="0064296C"/>
    <w:rsid w:val="00643747"/>
    <w:rsid w:val="00644855"/>
    <w:rsid w:val="006456FD"/>
    <w:rsid w:val="006458AD"/>
    <w:rsid w:val="00646779"/>
    <w:rsid w:val="00650000"/>
    <w:rsid w:val="0065018D"/>
    <w:rsid w:val="00651D05"/>
    <w:rsid w:val="00654440"/>
    <w:rsid w:val="00654500"/>
    <w:rsid w:val="0065471E"/>
    <w:rsid w:val="006559D3"/>
    <w:rsid w:val="0065758C"/>
    <w:rsid w:val="00657D54"/>
    <w:rsid w:val="0066183C"/>
    <w:rsid w:val="006618F6"/>
    <w:rsid w:val="00662891"/>
    <w:rsid w:val="00662999"/>
    <w:rsid w:val="00662C02"/>
    <w:rsid w:val="00663C47"/>
    <w:rsid w:val="00666DD8"/>
    <w:rsid w:val="0067022D"/>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02F"/>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247C"/>
    <w:rsid w:val="006C3333"/>
    <w:rsid w:val="006C4338"/>
    <w:rsid w:val="006C4CA4"/>
    <w:rsid w:val="006C6C87"/>
    <w:rsid w:val="006D0924"/>
    <w:rsid w:val="006D110D"/>
    <w:rsid w:val="006D29F2"/>
    <w:rsid w:val="006D2B27"/>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3DAF"/>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3796E"/>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1DFE"/>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584A"/>
    <w:rsid w:val="007B61A3"/>
    <w:rsid w:val="007B6475"/>
    <w:rsid w:val="007B663B"/>
    <w:rsid w:val="007B6E05"/>
    <w:rsid w:val="007B7D80"/>
    <w:rsid w:val="007C044D"/>
    <w:rsid w:val="007C049E"/>
    <w:rsid w:val="007C0D7F"/>
    <w:rsid w:val="007C1080"/>
    <w:rsid w:val="007C1157"/>
    <w:rsid w:val="007C2369"/>
    <w:rsid w:val="007C2906"/>
    <w:rsid w:val="007C298F"/>
    <w:rsid w:val="007C3EA2"/>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49AD"/>
    <w:rsid w:val="007E6CDD"/>
    <w:rsid w:val="007E79FF"/>
    <w:rsid w:val="007E7D37"/>
    <w:rsid w:val="007F01FF"/>
    <w:rsid w:val="007F4CEA"/>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10C"/>
    <w:rsid w:val="00816224"/>
    <w:rsid w:val="008173B2"/>
    <w:rsid w:val="00817C42"/>
    <w:rsid w:val="00820B4C"/>
    <w:rsid w:val="008239A0"/>
    <w:rsid w:val="00824B10"/>
    <w:rsid w:val="0082771C"/>
    <w:rsid w:val="008303D6"/>
    <w:rsid w:val="00831169"/>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6E70"/>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1DDE"/>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4E8E"/>
    <w:rsid w:val="008B55B5"/>
    <w:rsid w:val="008B56E7"/>
    <w:rsid w:val="008B636C"/>
    <w:rsid w:val="008B7475"/>
    <w:rsid w:val="008B74A9"/>
    <w:rsid w:val="008B7DBD"/>
    <w:rsid w:val="008B7E0F"/>
    <w:rsid w:val="008C16D4"/>
    <w:rsid w:val="008C2139"/>
    <w:rsid w:val="008C27F4"/>
    <w:rsid w:val="008C32BF"/>
    <w:rsid w:val="008C4398"/>
    <w:rsid w:val="008C5EDA"/>
    <w:rsid w:val="008C69E9"/>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1F21"/>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4940"/>
    <w:rsid w:val="00945CEE"/>
    <w:rsid w:val="00946E78"/>
    <w:rsid w:val="009475AF"/>
    <w:rsid w:val="009476AE"/>
    <w:rsid w:val="00950EC4"/>
    <w:rsid w:val="00951643"/>
    <w:rsid w:val="0095333A"/>
    <w:rsid w:val="00953B49"/>
    <w:rsid w:val="009541FA"/>
    <w:rsid w:val="00954ECC"/>
    <w:rsid w:val="0095766D"/>
    <w:rsid w:val="009577EB"/>
    <w:rsid w:val="00957A26"/>
    <w:rsid w:val="009609E3"/>
    <w:rsid w:val="0096195D"/>
    <w:rsid w:val="00962E58"/>
    <w:rsid w:val="00963AC8"/>
    <w:rsid w:val="00964919"/>
    <w:rsid w:val="009651F9"/>
    <w:rsid w:val="00965F95"/>
    <w:rsid w:val="009662D0"/>
    <w:rsid w:val="00966749"/>
    <w:rsid w:val="009673DF"/>
    <w:rsid w:val="00967D1C"/>
    <w:rsid w:val="00970C41"/>
    <w:rsid w:val="00970F82"/>
    <w:rsid w:val="00971CE4"/>
    <w:rsid w:val="00973789"/>
    <w:rsid w:val="00977B14"/>
    <w:rsid w:val="009806A0"/>
    <w:rsid w:val="00980F7B"/>
    <w:rsid w:val="009821B1"/>
    <w:rsid w:val="009834A1"/>
    <w:rsid w:val="0098554D"/>
    <w:rsid w:val="00985F89"/>
    <w:rsid w:val="00986AF4"/>
    <w:rsid w:val="009871BB"/>
    <w:rsid w:val="00990229"/>
    <w:rsid w:val="00990B72"/>
    <w:rsid w:val="00990C44"/>
    <w:rsid w:val="00992FA8"/>
    <w:rsid w:val="009934BC"/>
    <w:rsid w:val="0099356B"/>
    <w:rsid w:val="009937B8"/>
    <w:rsid w:val="009937CD"/>
    <w:rsid w:val="0099416B"/>
    <w:rsid w:val="00994A31"/>
    <w:rsid w:val="009954CE"/>
    <w:rsid w:val="00995909"/>
    <w:rsid w:val="009959D0"/>
    <w:rsid w:val="0099644D"/>
    <w:rsid w:val="0099710D"/>
    <w:rsid w:val="0099790D"/>
    <w:rsid w:val="00997D8D"/>
    <w:rsid w:val="00997DDB"/>
    <w:rsid w:val="00997F3D"/>
    <w:rsid w:val="009A4462"/>
    <w:rsid w:val="009A44CB"/>
    <w:rsid w:val="009A5352"/>
    <w:rsid w:val="009A688E"/>
    <w:rsid w:val="009A7057"/>
    <w:rsid w:val="009A7BBA"/>
    <w:rsid w:val="009B044A"/>
    <w:rsid w:val="009B0AB8"/>
    <w:rsid w:val="009B19AD"/>
    <w:rsid w:val="009B229B"/>
    <w:rsid w:val="009B2375"/>
    <w:rsid w:val="009B2478"/>
    <w:rsid w:val="009B29BE"/>
    <w:rsid w:val="009B2EAF"/>
    <w:rsid w:val="009B2FF7"/>
    <w:rsid w:val="009B3A37"/>
    <w:rsid w:val="009B42AC"/>
    <w:rsid w:val="009B4CA0"/>
    <w:rsid w:val="009B7102"/>
    <w:rsid w:val="009C079B"/>
    <w:rsid w:val="009C0820"/>
    <w:rsid w:val="009C14E3"/>
    <w:rsid w:val="009C16D2"/>
    <w:rsid w:val="009C191E"/>
    <w:rsid w:val="009C1D52"/>
    <w:rsid w:val="009C300C"/>
    <w:rsid w:val="009C31A2"/>
    <w:rsid w:val="009C505A"/>
    <w:rsid w:val="009C50AE"/>
    <w:rsid w:val="009C5F1B"/>
    <w:rsid w:val="009C6936"/>
    <w:rsid w:val="009C7103"/>
    <w:rsid w:val="009C750B"/>
    <w:rsid w:val="009D0D77"/>
    <w:rsid w:val="009D1699"/>
    <w:rsid w:val="009D2B37"/>
    <w:rsid w:val="009D2DCB"/>
    <w:rsid w:val="009D42DD"/>
    <w:rsid w:val="009D4875"/>
    <w:rsid w:val="009D4C0D"/>
    <w:rsid w:val="009D6000"/>
    <w:rsid w:val="009E037C"/>
    <w:rsid w:val="009E081F"/>
    <w:rsid w:val="009E1601"/>
    <w:rsid w:val="009E1C54"/>
    <w:rsid w:val="009E2746"/>
    <w:rsid w:val="009E392D"/>
    <w:rsid w:val="009E3C42"/>
    <w:rsid w:val="009E6294"/>
    <w:rsid w:val="009E68C7"/>
    <w:rsid w:val="009E718A"/>
    <w:rsid w:val="009F147F"/>
    <w:rsid w:val="009F1C82"/>
    <w:rsid w:val="009F1D17"/>
    <w:rsid w:val="009F22AF"/>
    <w:rsid w:val="009F3326"/>
    <w:rsid w:val="009F3991"/>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17FC"/>
    <w:rsid w:val="00A139C4"/>
    <w:rsid w:val="00A141B6"/>
    <w:rsid w:val="00A15261"/>
    <w:rsid w:val="00A1542E"/>
    <w:rsid w:val="00A17EE5"/>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6F4E"/>
    <w:rsid w:val="00A37029"/>
    <w:rsid w:val="00A37566"/>
    <w:rsid w:val="00A403E6"/>
    <w:rsid w:val="00A4062A"/>
    <w:rsid w:val="00A41A71"/>
    <w:rsid w:val="00A41ECC"/>
    <w:rsid w:val="00A438B0"/>
    <w:rsid w:val="00A43FB2"/>
    <w:rsid w:val="00A44D15"/>
    <w:rsid w:val="00A45EC8"/>
    <w:rsid w:val="00A46300"/>
    <w:rsid w:val="00A4657F"/>
    <w:rsid w:val="00A46FF6"/>
    <w:rsid w:val="00A512FB"/>
    <w:rsid w:val="00A54B31"/>
    <w:rsid w:val="00A55F46"/>
    <w:rsid w:val="00A56E74"/>
    <w:rsid w:val="00A57148"/>
    <w:rsid w:val="00A60C3F"/>
    <w:rsid w:val="00A60C65"/>
    <w:rsid w:val="00A62897"/>
    <w:rsid w:val="00A62AED"/>
    <w:rsid w:val="00A64FE4"/>
    <w:rsid w:val="00A6508C"/>
    <w:rsid w:val="00A66BD9"/>
    <w:rsid w:val="00A674BF"/>
    <w:rsid w:val="00A67B63"/>
    <w:rsid w:val="00A71AAE"/>
    <w:rsid w:val="00A74418"/>
    <w:rsid w:val="00A74612"/>
    <w:rsid w:val="00A74871"/>
    <w:rsid w:val="00A74CA6"/>
    <w:rsid w:val="00A76C12"/>
    <w:rsid w:val="00A76C52"/>
    <w:rsid w:val="00A76D82"/>
    <w:rsid w:val="00A80D66"/>
    <w:rsid w:val="00A82737"/>
    <w:rsid w:val="00A83ACC"/>
    <w:rsid w:val="00A878F3"/>
    <w:rsid w:val="00A90D46"/>
    <w:rsid w:val="00A910C2"/>
    <w:rsid w:val="00A91200"/>
    <w:rsid w:val="00A91757"/>
    <w:rsid w:val="00A9196B"/>
    <w:rsid w:val="00A91AD5"/>
    <w:rsid w:val="00A946B0"/>
    <w:rsid w:val="00A94788"/>
    <w:rsid w:val="00A9587C"/>
    <w:rsid w:val="00A95AFE"/>
    <w:rsid w:val="00A95CE1"/>
    <w:rsid w:val="00A97095"/>
    <w:rsid w:val="00A9751C"/>
    <w:rsid w:val="00AA125A"/>
    <w:rsid w:val="00AA147A"/>
    <w:rsid w:val="00AA260C"/>
    <w:rsid w:val="00AA3133"/>
    <w:rsid w:val="00AA3A69"/>
    <w:rsid w:val="00AA413D"/>
    <w:rsid w:val="00AA4D3B"/>
    <w:rsid w:val="00AA5277"/>
    <w:rsid w:val="00AA65A3"/>
    <w:rsid w:val="00AA67E2"/>
    <w:rsid w:val="00AB0322"/>
    <w:rsid w:val="00AB0DD9"/>
    <w:rsid w:val="00AB1BF5"/>
    <w:rsid w:val="00AB1F06"/>
    <w:rsid w:val="00AB23D9"/>
    <w:rsid w:val="00AB2ED3"/>
    <w:rsid w:val="00AB39E7"/>
    <w:rsid w:val="00AB3B10"/>
    <w:rsid w:val="00AB4067"/>
    <w:rsid w:val="00AB4ACE"/>
    <w:rsid w:val="00AB4FC3"/>
    <w:rsid w:val="00AB64D6"/>
    <w:rsid w:val="00AB7508"/>
    <w:rsid w:val="00AC15C4"/>
    <w:rsid w:val="00AC1763"/>
    <w:rsid w:val="00AC1A71"/>
    <w:rsid w:val="00AC34B8"/>
    <w:rsid w:val="00AC38DD"/>
    <w:rsid w:val="00AC4CC8"/>
    <w:rsid w:val="00AC5312"/>
    <w:rsid w:val="00AC6F98"/>
    <w:rsid w:val="00AC717F"/>
    <w:rsid w:val="00AD05EA"/>
    <w:rsid w:val="00AD06F7"/>
    <w:rsid w:val="00AD083E"/>
    <w:rsid w:val="00AD0B48"/>
    <w:rsid w:val="00AD0C56"/>
    <w:rsid w:val="00AD1342"/>
    <w:rsid w:val="00AD2380"/>
    <w:rsid w:val="00AD27FE"/>
    <w:rsid w:val="00AD2925"/>
    <w:rsid w:val="00AD30D1"/>
    <w:rsid w:val="00AD48FD"/>
    <w:rsid w:val="00AD5A07"/>
    <w:rsid w:val="00AD638C"/>
    <w:rsid w:val="00AD67F5"/>
    <w:rsid w:val="00AD6863"/>
    <w:rsid w:val="00AD6D93"/>
    <w:rsid w:val="00AD7383"/>
    <w:rsid w:val="00AE114F"/>
    <w:rsid w:val="00AE12A3"/>
    <w:rsid w:val="00AE1407"/>
    <w:rsid w:val="00AE16CC"/>
    <w:rsid w:val="00AE35D4"/>
    <w:rsid w:val="00AE63CE"/>
    <w:rsid w:val="00AE6E0A"/>
    <w:rsid w:val="00AE6EFF"/>
    <w:rsid w:val="00AF121F"/>
    <w:rsid w:val="00AF135E"/>
    <w:rsid w:val="00AF2AA1"/>
    <w:rsid w:val="00AF315F"/>
    <w:rsid w:val="00AF3920"/>
    <w:rsid w:val="00AF3F7E"/>
    <w:rsid w:val="00AF401A"/>
    <w:rsid w:val="00AF56EB"/>
    <w:rsid w:val="00AF5C0B"/>
    <w:rsid w:val="00AF66F3"/>
    <w:rsid w:val="00AF739E"/>
    <w:rsid w:val="00AF74F0"/>
    <w:rsid w:val="00AF7E70"/>
    <w:rsid w:val="00B005B8"/>
    <w:rsid w:val="00B008BF"/>
    <w:rsid w:val="00B03192"/>
    <w:rsid w:val="00B0340E"/>
    <w:rsid w:val="00B036D9"/>
    <w:rsid w:val="00B03FFD"/>
    <w:rsid w:val="00B04645"/>
    <w:rsid w:val="00B04DA4"/>
    <w:rsid w:val="00B05693"/>
    <w:rsid w:val="00B061F6"/>
    <w:rsid w:val="00B063E6"/>
    <w:rsid w:val="00B06702"/>
    <w:rsid w:val="00B06746"/>
    <w:rsid w:val="00B077EB"/>
    <w:rsid w:val="00B07C40"/>
    <w:rsid w:val="00B11260"/>
    <w:rsid w:val="00B11D31"/>
    <w:rsid w:val="00B124AD"/>
    <w:rsid w:val="00B12D19"/>
    <w:rsid w:val="00B12F97"/>
    <w:rsid w:val="00B151EB"/>
    <w:rsid w:val="00B15E51"/>
    <w:rsid w:val="00B1757D"/>
    <w:rsid w:val="00B17BE5"/>
    <w:rsid w:val="00B21AD5"/>
    <w:rsid w:val="00B21B0B"/>
    <w:rsid w:val="00B21DB0"/>
    <w:rsid w:val="00B22066"/>
    <w:rsid w:val="00B22559"/>
    <w:rsid w:val="00B22EA8"/>
    <w:rsid w:val="00B22F22"/>
    <w:rsid w:val="00B250E7"/>
    <w:rsid w:val="00B25B57"/>
    <w:rsid w:val="00B27444"/>
    <w:rsid w:val="00B3049F"/>
    <w:rsid w:val="00B31AC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47E46"/>
    <w:rsid w:val="00B50AB6"/>
    <w:rsid w:val="00B50E99"/>
    <w:rsid w:val="00B5132C"/>
    <w:rsid w:val="00B51C9B"/>
    <w:rsid w:val="00B5300C"/>
    <w:rsid w:val="00B5393A"/>
    <w:rsid w:val="00B53BCA"/>
    <w:rsid w:val="00B54199"/>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8627C"/>
    <w:rsid w:val="00B8742F"/>
    <w:rsid w:val="00B9363F"/>
    <w:rsid w:val="00B9509F"/>
    <w:rsid w:val="00B962F7"/>
    <w:rsid w:val="00B96A03"/>
    <w:rsid w:val="00BA0293"/>
    <w:rsid w:val="00BA48C3"/>
    <w:rsid w:val="00BA58E9"/>
    <w:rsid w:val="00BA61AC"/>
    <w:rsid w:val="00BA65A5"/>
    <w:rsid w:val="00BA73B5"/>
    <w:rsid w:val="00BA7963"/>
    <w:rsid w:val="00BA7D14"/>
    <w:rsid w:val="00BB0D27"/>
    <w:rsid w:val="00BB129B"/>
    <w:rsid w:val="00BB1639"/>
    <w:rsid w:val="00BB1D6B"/>
    <w:rsid w:val="00BB1E5A"/>
    <w:rsid w:val="00BB235F"/>
    <w:rsid w:val="00BB33C6"/>
    <w:rsid w:val="00BB57F8"/>
    <w:rsid w:val="00BB65CA"/>
    <w:rsid w:val="00BB7210"/>
    <w:rsid w:val="00BC0179"/>
    <w:rsid w:val="00BC0E09"/>
    <w:rsid w:val="00BC17D3"/>
    <w:rsid w:val="00BC1F06"/>
    <w:rsid w:val="00BC2577"/>
    <w:rsid w:val="00BC26F3"/>
    <w:rsid w:val="00BC2707"/>
    <w:rsid w:val="00BC433F"/>
    <w:rsid w:val="00BC4362"/>
    <w:rsid w:val="00BC5F71"/>
    <w:rsid w:val="00BC6A3F"/>
    <w:rsid w:val="00BC6DD7"/>
    <w:rsid w:val="00BD027B"/>
    <w:rsid w:val="00BD0475"/>
    <w:rsid w:val="00BD0CEB"/>
    <w:rsid w:val="00BD129E"/>
    <w:rsid w:val="00BD13A9"/>
    <w:rsid w:val="00BD16F6"/>
    <w:rsid w:val="00BD1C89"/>
    <w:rsid w:val="00BD205C"/>
    <w:rsid w:val="00BD3DC8"/>
    <w:rsid w:val="00BD619D"/>
    <w:rsid w:val="00BD6594"/>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52FA"/>
    <w:rsid w:val="00C10109"/>
    <w:rsid w:val="00C10E7C"/>
    <w:rsid w:val="00C11BC6"/>
    <w:rsid w:val="00C11CD0"/>
    <w:rsid w:val="00C1215A"/>
    <w:rsid w:val="00C1280A"/>
    <w:rsid w:val="00C12CAF"/>
    <w:rsid w:val="00C136FF"/>
    <w:rsid w:val="00C13EB2"/>
    <w:rsid w:val="00C14387"/>
    <w:rsid w:val="00C15450"/>
    <w:rsid w:val="00C15D3D"/>
    <w:rsid w:val="00C1633E"/>
    <w:rsid w:val="00C17451"/>
    <w:rsid w:val="00C17C5F"/>
    <w:rsid w:val="00C20AB0"/>
    <w:rsid w:val="00C20E93"/>
    <w:rsid w:val="00C21A19"/>
    <w:rsid w:val="00C21BB7"/>
    <w:rsid w:val="00C224B6"/>
    <w:rsid w:val="00C22AA5"/>
    <w:rsid w:val="00C2391E"/>
    <w:rsid w:val="00C24A98"/>
    <w:rsid w:val="00C252EA"/>
    <w:rsid w:val="00C25410"/>
    <w:rsid w:val="00C26BA5"/>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4B26"/>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27E0"/>
    <w:rsid w:val="00CB310E"/>
    <w:rsid w:val="00CB527C"/>
    <w:rsid w:val="00CB5A79"/>
    <w:rsid w:val="00CB7DC6"/>
    <w:rsid w:val="00CC03E6"/>
    <w:rsid w:val="00CC100D"/>
    <w:rsid w:val="00CC1883"/>
    <w:rsid w:val="00CC1EFA"/>
    <w:rsid w:val="00CC2A0B"/>
    <w:rsid w:val="00CC366C"/>
    <w:rsid w:val="00CC4929"/>
    <w:rsid w:val="00CC6BAC"/>
    <w:rsid w:val="00CC741D"/>
    <w:rsid w:val="00CD0E3F"/>
    <w:rsid w:val="00CD32AE"/>
    <w:rsid w:val="00CD4064"/>
    <w:rsid w:val="00CD56FC"/>
    <w:rsid w:val="00CD5E65"/>
    <w:rsid w:val="00CD6056"/>
    <w:rsid w:val="00CD60D3"/>
    <w:rsid w:val="00CD6277"/>
    <w:rsid w:val="00CD676B"/>
    <w:rsid w:val="00CE05E2"/>
    <w:rsid w:val="00CE0E6E"/>
    <w:rsid w:val="00CE0F74"/>
    <w:rsid w:val="00CE13E5"/>
    <w:rsid w:val="00CE2A67"/>
    <w:rsid w:val="00CE2BEC"/>
    <w:rsid w:val="00CE2E0D"/>
    <w:rsid w:val="00CE4DE3"/>
    <w:rsid w:val="00CE503A"/>
    <w:rsid w:val="00CE546F"/>
    <w:rsid w:val="00CE61A1"/>
    <w:rsid w:val="00CE68C3"/>
    <w:rsid w:val="00CE6C3B"/>
    <w:rsid w:val="00CF0044"/>
    <w:rsid w:val="00CF0F2D"/>
    <w:rsid w:val="00CF1AD4"/>
    <w:rsid w:val="00CF2211"/>
    <w:rsid w:val="00CF27C8"/>
    <w:rsid w:val="00CF33B3"/>
    <w:rsid w:val="00CF3434"/>
    <w:rsid w:val="00CF357A"/>
    <w:rsid w:val="00CF512A"/>
    <w:rsid w:val="00CF619E"/>
    <w:rsid w:val="00CF61CF"/>
    <w:rsid w:val="00CF6FA8"/>
    <w:rsid w:val="00CF79F4"/>
    <w:rsid w:val="00D017D1"/>
    <w:rsid w:val="00D026A7"/>
    <w:rsid w:val="00D02844"/>
    <w:rsid w:val="00D0292B"/>
    <w:rsid w:val="00D038A4"/>
    <w:rsid w:val="00D05D26"/>
    <w:rsid w:val="00D06E88"/>
    <w:rsid w:val="00D0725E"/>
    <w:rsid w:val="00D122FD"/>
    <w:rsid w:val="00D13883"/>
    <w:rsid w:val="00D1451D"/>
    <w:rsid w:val="00D1637C"/>
    <w:rsid w:val="00D20E59"/>
    <w:rsid w:val="00D2186E"/>
    <w:rsid w:val="00D22E59"/>
    <w:rsid w:val="00D2336B"/>
    <w:rsid w:val="00D24D31"/>
    <w:rsid w:val="00D2510E"/>
    <w:rsid w:val="00D252C3"/>
    <w:rsid w:val="00D273B0"/>
    <w:rsid w:val="00D27BF2"/>
    <w:rsid w:val="00D27E53"/>
    <w:rsid w:val="00D27FE8"/>
    <w:rsid w:val="00D310F5"/>
    <w:rsid w:val="00D31683"/>
    <w:rsid w:val="00D31C73"/>
    <w:rsid w:val="00D31DCE"/>
    <w:rsid w:val="00D3300F"/>
    <w:rsid w:val="00D33099"/>
    <w:rsid w:val="00D332D6"/>
    <w:rsid w:val="00D33674"/>
    <w:rsid w:val="00D33768"/>
    <w:rsid w:val="00D33B5F"/>
    <w:rsid w:val="00D34530"/>
    <w:rsid w:val="00D34EF0"/>
    <w:rsid w:val="00D37D98"/>
    <w:rsid w:val="00D4174B"/>
    <w:rsid w:val="00D41A68"/>
    <w:rsid w:val="00D42217"/>
    <w:rsid w:val="00D43274"/>
    <w:rsid w:val="00D43809"/>
    <w:rsid w:val="00D43E3F"/>
    <w:rsid w:val="00D4509F"/>
    <w:rsid w:val="00D45C42"/>
    <w:rsid w:val="00D460D0"/>
    <w:rsid w:val="00D51194"/>
    <w:rsid w:val="00D514D0"/>
    <w:rsid w:val="00D51945"/>
    <w:rsid w:val="00D51E52"/>
    <w:rsid w:val="00D52298"/>
    <w:rsid w:val="00D52A97"/>
    <w:rsid w:val="00D53C0E"/>
    <w:rsid w:val="00D5414B"/>
    <w:rsid w:val="00D54E90"/>
    <w:rsid w:val="00D5551A"/>
    <w:rsid w:val="00D55B04"/>
    <w:rsid w:val="00D55C45"/>
    <w:rsid w:val="00D564BB"/>
    <w:rsid w:val="00D56EB5"/>
    <w:rsid w:val="00D574CB"/>
    <w:rsid w:val="00D577F8"/>
    <w:rsid w:val="00D60B48"/>
    <w:rsid w:val="00D626D9"/>
    <w:rsid w:val="00D63BB9"/>
    <w:rsid w:val="00D63D21"/>
    <w:rsid w:val="00D641A2"/>
    <w:rsid w:val="00D64878"/>
    <w:rsid w:val="00D64DFA"/>
    <w:rsid w:val="00D67A3A"/>
    <w:rsid w:val="00D70543"/>
    <w:rsid w:val="00D759FD"/>
    <w:rsid w:val="00D764AC"/>
    <w:rsid w:val="00D76B9F"/>
    <w:rsid w:val="00D76DA2"/>
    <w:rsid w:val="00D77283"/>
    <w:rsid w:val="00D77F14"/>
    <w:rsid w:val="00D805BD"/>
    <w:rsid w:val="00D81915"/>
    <w:rsid w:val="00D81F79"/>
    <w:rsid w:val="00D836BC"/>
    <w:rsid w:val="00D83B5B"/>
    <w:rsid w:val="00D847CC"/>
    <w:rsid w:val="00D85FB1"/>
    <w:rsid w:val="00D862AF"/>
    <w:rsid w:val="00D86480"/>
    <w:rsid w:val="00D869D6"/>
    <w:rsid w:val="00D8741A"/>
    <w:rsid w:val="00D94B26"/>
    <w:rsid w:val="00D94F2C"/>
    <w:rsid w:val="00D9661A"/>
    <w:rsid w:val="00D96BC0"/>
    <w:rsid w:val="00D96F98"/>
    <w:rsid w:val="00D9736E"/>
    <w:rsid w:val="00D9786F"/>
    <w:rsid w:val="00D979E7"/>
    <w:rsid w:val="00DA034F"/>
    <w:rsid w:val="00DA0553"/>
    <w:rsid w:val="00DA0767"/>
    <w:rsid w:val="00DA1157"/>
    <w:rsid w:val="00DA1BB7"/>
    <w:rsid w:val="00DA1D67"/>
    <w:rsid w:val="00DA2C0A"/>
    <w:rsid w:val="00DA37BE"/>
    <w:rsid w:val="00DA3B06"/>
    <w:rsid w:val="00DA3F3C"/>
    <w:rsid w:val="00DA3F7A"/>
    <w:rsid w:val="00DA5E9F"/>
    <w:rsid w:val="00DA5FE9"/>
    <w:rsid w:val="00DA6C36"/>
    <w:rsid w:val="00DA6D52"/>
    <w:rsid w:val="00DA6DE2"/>
    <w:rsid w:val="00DA7692"/>
    <w:rsid w:val="00DA76D5"/>
    <w:rsid w:val="00DB0D79"/>
    <w:rsid w:val="00DB0E6E"/>
    <w:rsid w:val="00DB2F92"/>
    <w:rsid w:val="00DB4412"/>
    <w:rsid w:val="00DB5C8D"/>
    <w:rsid w:val="00DB78F7"/>
    <w:rsid w:val="00DC08D6"/>
    <w:rsid w:val="00DC3C88"/>
    <w:rsid w:val="00DC400F"/>
    <w:rsid w:val="00DC4D6D"/>
    <w:rsid w:val="00DC5C51"/>
    <w:rsid w:val="00DC6F49"/>
    <w:rsid w:val="00DD009C"/>
    <w:rsid w:val="00DD099E"/>
    <w:rsid w:val="00DD27C4"/>
    <w:rsid w:val="00DD2911"/>
    <w:rsid w:val="00DD3358"/>
    <w:rsid w:val="00DD3983"/>
    <w:rsid w:val="00DD3E75"/>
    <w:rsid w:val="00DD4621"/>
    <w:rsid w:val="00DD4D39"/>
    <w:rsid w:val="00DD51C9"/>
    <w:rsid w:val="00DD53C3"/>
    <w:rsid w:val="00DD6173"/>
    <w:rsid w:val="00DE00E1"/>
    <w:rsid w:val="00DE0521"/>
    <w:rsid w:val="00DE12FA"/>
    <w:rsid w:val="00DE1AA2"/>
    <w:rsid w:val="00DE1AAD"/>
    <w:rsid w:val="00DE256D"/>
    <w:rsid w:val="00DE454F"/>
    <w:rsid w:val="00DE4E38"/>
    <w:rsid w:val="00DE548A"/>
    <w:rsid w:val="00DE79DD"/>
    <w:rsid w:val="00DF08C0"/>
    <w:rsid w:val="00DF2976"/>
    <w:rsid w:val="00DF603C"/>
    <w:rsid w:val="00DF77D5"/>
    <w:rsid w:val="00DF79E3"/>
    <w:rsid w:val="00DF7A83"/>
    <w:rsid w:val="00E030C1"/>
    <w:rsid w:val="00E04B7B"/>
    <w:rsid w:val="00E05078"/>
    <w:rsid w:val="00E05332"/>
    <w:rsid w:val="00E05B01"/>
    <w:rsid w:val="00E06584"/>
    <w:rsid w:val="00E06BB2"/>
    <w:rsid w:val="00E06DFC"/>
    <w:rsid w:val="00E1066D"/>
    <w:rsid w:val="00E116CA"/>
    <w:rsid w:val="00E119CD"/>
    <w:rsid w:val="00E11ACC"/>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3514"/>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32D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04E8"/>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B7137"/>
    <w:rsid w:val="00EC12C4"/>
    <w:rsid w:val="00EC19BC"/>
    <w:rsid w:val="00EC22D8"/>
    <w:rsid w:val="00EC475A"/>
    <w:rsid w:val="00EC5232"/>
    <w:rsid w:val="00EC5A58"/>
    <w:rsid w:val="00EC5E99"/>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35A"/>
    <w:rsid w:val="00EE0F92"/>
    <w:rsid w:val="00EE1AE7"/>
    <w:rsid w:val="00EE2BE5"/>
    <w:rsid w:val="00EE307C"/>
    <w:rsid w:val="00EE36D8"/>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06072"/>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C75"/>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4DDE"/>
    <w:rsid w:val="00F45174"/>
    <w:rsid w:val="00F4524E"/>
    <w:rsid w:val="00F45AF8"/>
    <w:rsid w:val="00F45E63"/>
    <w:rsid w:val="00F45FF0"/>
    <w:rsid w:val="00F46CCC"/>
    <w:rsid w:val="00F477E7"/>
    <w:rsid w:val="00F478FC"/>
    <w:rsid w:val="00F47C7F"/>
    <w:rsid w:val="00F53DC9"/>
    <w:rsid w:val="00F54E9F"/>
    <w:rsid w:val="00F55568"/>
    <w:rsid w:val="00F557B9"/>
    <w:rsid w:val="00F55F91"/>
    <w:rsid w:val="00F573AB"/>
    <w:rsid w:val="00F6082C"/>
    <w:rsid w:val="00F60862"/>
    <w:rsid w:val="00F60DF8"/>
    <w:rsid w:val="00F6167C"/>
    <w:rsid w:val="00F62D8C"/>
    <w:rsid w:val="00F63ECB"/>
    <w:rsid w:val="00F650D4"/>
    <w:rsid w:val="00F6534C"/>
    <w:rsid w:val="00F67193"/>
    <w:rsid w:val="00F67BDA"/>
    <w:rsid w:val="00F726E2"/>
    <w:rsid w:val="00F72E0B"/>
    <w:rsid w:val="00F733FB"/>
    <w:rsid w:val="00F7524D"/>
    <w:rsid w:val="00F75D9E"/>
    <w:rsid w:val="00F809CB"/>
    <w:rsid w:val="00F80EF4"/>
    <w:rsid w:val="00F82B85"/>
    <w:rsid w:val="00F831A0"/>
    <w:rsid w:val="00F83E2A"/>
    <w:rsid w:val="00F85070"/>
    <w:rsid w:val="00F85647"/>
    <w:rsid w:val="00F85795"/>
    <w:rsid w:val="00F857A8"/>
    <w:rsid w:val="00F85D24"/>
    <w:rsid w:val="00F87167"/>
    <w:rsid w:val="00F91EFF"/>
    <w:rsid w:val="00F9313D"/>
    <w:rsid w:val="00F9482B"/>
    <w:rsid w:val="00F96112"/>
    <w:rsid w:val="00F97E65"/>
    <w:rsid w:val="00FA08AD"/>
    <w:rsid w:val="00FA0D57"/>
    <w:rsid w:val="00FA38C8"/>
    <w:rsid w:val="00FA4F9C"/>
    <w:rsid w:val="00FA5008"/>
    <w:rsid w:val="00FA67C2"/>
    <w:rsid w:val="00FA6C98"/>
    <w:rsid w:val="00FA71C9"/>
    <w:rsid w:val="00FB040D"/>
    <w:rsid w:val="00FB0A2E"/>
    <w:rsid w:val="00FB0BC7"/>
    <w:rsid w:val="00FB1DC7"/>
    <w:rsid w:val="00FB1FB6"/>
    <w:rsid w:val="00FB2CDF"/>
    <w:rsid w:val="00FB45AD"/>
    <w:rsid w:val="00FB6BA6"/>
    <w:rsid w:val="00FB72A3"/>
    <w:rsid w:val="00FB7B87"/>
    <w:rsid w:val="00FB7D25"/>
    <w:rsid w:val="00FC0D6F"/>
    <w:rsid w:val="00FC15C6"/>
    <w:rsid w:val="00FC1C64"/>
    <w:rsid w:val="00FC1E62"/>
    <w:rsid w:val="00FC1FED"/>
    <w:rsid w:val="00FC2837"/>
    <w:rsid w:val="00FC3375"/>
    <w:rsid w:val="00FC4113"/>
    <w:rsid w:val="00FC4D5F"/>
    <w:rsid w:val="00FC5836"/>
    <w:rsid w:val="00FC59C7"/>
    <w:rsid w:val="00FC5FB6"/>
    <w:rsid w:val="00FC65CB"/>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CF0044"/>
    <w:pPr>
      <w:keepNext/>
      <w:numPr>
        <w:numId w:val="15"/>
      </w:numPr>
      <w:jc w:val="center"/>
      <w:outlineLvl w:val="0"/>
    </w:pPr>
    <w:rPr>
      <w:b/>
      <w:bCs/>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CF0044"/>
    <w:rPr>
      <w:b/>
      <w:bCs/>
      <w:sz w:val="24"/>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9476AE"/>
    <w:rPr>
      <w:noProof/>
      <w:szCs w:val="20"/>
    </w:rPr>
  </w:style>
  <w:style w:type="paragraph" w:styleId="NoSpacing">
    <w:name w:val="No Spacing"/>
    <w:uiPriority w:val="1"/>
    <w:qFormat/>
    <w:rsid w:val="009476AE"/>
    <w:rPr>
      <w:rFonts w:ascii="GaramondBold" w:hAnsi="GaramondBold"/>
      <w:sz w:val="24"/>
    </w:rPr>
  </w:style>
  <w:style w:type="paragraph" w:customStyle="1" w:styleId="Normal1">
    <w:name w:val="Normal1"/>
    <w:basedOn w:val="Normal"/>
    <w:rsid w:val="00986AF4"/>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CF0044"/>
    <w:pPr>
      <w:keepNext/>
      <w:numPr>
        <w:numId w:val="15"/>
      </w:numPr>
      <w:jc w:val="center"/>
      <w:outlineLvl w:val="0"/>
    </w:pPr>
    <w:rPr>
      <w:b/>
      <w:bCs/>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CF0044"/>
    <w:rPr>
      <w:b/>
      <w:bCs/>
      <w:sz w:val="24"/>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9476AE"/>
    <w:rPr>
      <w:noProof/>
      <w:szCs w:val="20"/>
    </w:rPr>
  </w:style>
  <w:style w:type="paragraph" w:styleId="NoSpacing">
    <w:name w:val="No Spacing"/>
    <w:uiPriority w:val="1"/>
    <w:qFormat/>
    <w:rsid w:val="009476AE"/>
    <w:rPr>
      <w:rFonts w:ascii="GaramondBold" w:hAnsi="GaramondBold"/>
      <w:sz w:val="24"/>
    </w:rPr>
  </w:style>
  <w:style w:type="paragraph" w:customStyle="1" w:styleId="Normal1">
    <w:name w:val="Normal1"/>
    <w:basedOn w:val="Normal"/>
    <w:rsid w:val="00986AF4"/>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30348822">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9840844">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55527506">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59691880">
      <w:bodyDiv w:val="1"/>
      <w:marLeft w:val="0"/>
      <w:marRight w:val="0"/>
      <w:marTop w:val="0"/>
      <w:marBottom w:val="0"/>
      <w:divBdr>
        <w:top w:val="none" w:sz="0" w:space="0" w:color="auto"/>
        <w:left w:val="none" w:sz="0" w:space="0" w:color="auto"/>
        <w:bottom w:val="none" w:sz="0" w:space="0" w:color="auto"/>
        <w:right w:val="none" w:sz="0" w:space="0" w:color="auto"/>
      </w:divBdr>
    </w:div>
    <w:div w:id="1173685273">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2931160">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522560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0389D"/>
    <w:rsid w:val="0001396D"/>
    <w:rsid w:val="0001674E"/>
    <w:rsid w:val="00021293"/>
    <w:rsid w:val="0002368A"/>
    <w:rsid w:val="00044159"/>
    <w:rsid w:val="000605C0"/>
    <w:rsid w:val="00095614"/>
    <w:rsid w:val="000A5F7A"/>
    <w:rsid w:val="000B4BE2"/>
    <w:rsid w:val="00122B92"/>
    <w:rsid w:val="001945BC"/>
    <w:rsid w:val="001A7F87"/>
    <w:rsid w:val="001C4837"/>
    <w:rsid w:val="001C6B21"/>
    <w:rsid w:val="001D7475"/>
    <w:rsid w:val="001E1444"/>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3560A"/>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31311"/>
    <w:rsid w:val="0087353A"/>
    <w:rsid w:val="008772BD"/>
    <w:rsid w:val="00897A9D"/>
    <w:rsid w:val="008C355C"/>
    <w:rsid w:val="008F5780"/>
    <w:rsid w:val="00901B58"/>
    <w:rsid w:val="009172D5"/>
    <w:rsid w:val="009702D7"/>
    <w:rsid w:val="009857EF"/>
    <w:rsid w:val="009F0AFF"/>
    <w:rsid w:val="00A2452A"/>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33613"/>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 w:val="00FF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0A24-7390-428D-B7E0-4AEFA631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8388</Words>
  <Characters>51152</Characters>
  <Application>Microsoft Office Word</Application>
  <DocSecurity>0</DocSecurity>
  <Lines>426</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59422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cp:revision>
  <cp:lastPrinted>2015-08-24T10:45:00Z</cp:lastPrinted>
  <dcterms:created xsi:type="dcterms:W3CDTF">2018-11-30T11:01:00Z</dcterms:created>
  <dcterms:modified xsi:type="dcterms:W3CDTF">2018-11-30T11:03:00Z</dcterms:modified>
</cp:coreProperties>
</file>