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2F7E0DBB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B0517E">
        <w:rPr>
          <w:lang w:val="sr-Cyrl-RS"/>
        </w:rPr>
        <w:t>292-18-М</w:t>
      </w:r>
      <w:r>
        <w:rPr>
          <w:lang w:val="sr-Cyrl-RS"/>
        </w:rPr>
        <w:t>/12</w:t>
      </w:r>
    </w:p>
    <w:p w14:paraId="1D297297" w14:textId="354B90C7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B0517E">
        <w:rPr>
          <w:lang w:val="sr-Cyrl-CS"/>
        </w:rPr>
        <w:t xml:space="preserve"> 07.12.2018.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002D0E7D" w:rsidR="007A12DD" w:rsidRDefault="00B0517E" w:rsidP="001F2953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34186E">
        <w:rPr>
          <w:noProof/>
          <w:lang w:val="sr-Cyrl-RS"/>
        </w:rPr>
        <w:t>292-18</w:t>
      </w:r>
      <w:r w:rsidRPr="0034186E">
        <w:rPr>
          <w:noProof/>
        </w:rPr>
        <w:t>-M</w:t>
      </w:r>
      <w:r w:rsidRPr="0034186E">
        <w:rPr>
          <w:noProof/>
          <w:lang w:val="sr-Cyrl-RS"/>
        </w:rPr>
        <w:t xml:space="preserve"> - Сервис лифтова произвођача „ОТИС“ и малотеретног лифта у Ургентном центру,  за потребе Клиничког центра Војводине</w:t>
      </w:r>
    </w:p>
    <w:p w14:paraId="5B91852F" w14:textId="0A485418" w:rsidR="00B0517E" w:rsidRPr="00A2155B" w:rsidRDefault="00B0517E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t xml:space="preserve">5075000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лифтова</w:t>
      </w:r>
      <w:proofErr w:type="spellEnd"/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14402A68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0517E" w:rsidRPr="00B0517E">
        <w:rPr>
          <w:lang w:val="sr-Cyrl-RS"/>
        </w:rPr>
        <w:t xml:space="preserve"> </w:t>
      </w:r>
      <w:r w:rsidR="00B0517E">
        <w:rPr>
          <w:lang w:val="sr-Cyrl-RS"/>
        </w:rPr>
        <w:t>400.000,00</w:t>
      </w:r>
      <w:r w:rsidR="00B0517E" w:rsidRPr="00A02F90">
        <w:rPr>
          <w:lang w:val="sr-Cyrl-CS"/>
        </w:rPr>
        <w:t xml:space="preserve">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CA78E2D" w:rsidR="00852576" w:rsidRPr="00B0517E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0517E">
        <w:rPr>
          <w:rFonts w:eastAsiaTheme="minorHAnsi"/>
          <w:b/>
          <w:lang w:val="sr-Cyrl-RS"/>
        </w:rPr>
        <w:t xml:space="preserve"> Нема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82BC6DC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0517E" w:rsidRPr="00B0517E">
        <w:rPr>
          <w:lang w:val="sl-SI"/>
        </w:rPr>
        <w:t xml:space="preserve"> </w:t>
      </w:r>
      <w:r w:rsidR="00B0517E" w:rsidRPr="00BB1D2C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  <w:r w:rsidR="00B0517E" w:rsidRPr="00BB1D2C">
        <w:rPr>
          <w:lang w:val="sr-Cyrl-RS"/>
        </w:rPr>
        <w:t>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4A16CB34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0517E" w:rsidRPr="00B0517E">
        <w:rPr>
          <w:noProof/>
          <w:lang w:val="sr-Cyrl-CS"/>
        </w:rPr>
        <w:t xml:space="preserve"> </w:t>
      </w:r>
      <w:r w:rsidR="00B0517E" w:rsidRPr="00BB1D2C">
        <w:rPr>
          <w:noProof/>
          <w:lang w:val="sr-Cyrl-CS"/>
        </w:rPr>
        <w:t>Наручилац ће поново спровести поступак када се за то стекну законски услови.</w:t>
      </w:r>
      <w:bookmarkStart w:id="0" w:name="_GoBack"/>
      <w:bookmarkEnd w:id="0"/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B0517E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5698536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B0517E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B0517E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0517E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2018-12-07T13:35:00Z</dcterms:modified>
</cp:coreProperties>
</file>