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32156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32156F">
        <w:rPr>
          <w:sz w:val="24"/>
          <w:szCs w:val="24"/>
          <w:u w:val="none"/>
          <w:lang w:val="sr-Cyrl-RS"/>
        </w:rPr>
        <w:t>Број:</w:t>
      </w:r>
      <w:r w:rsidR="0032156F" w:rsidRPr="0032156F">
        <w:rPr>
          <w:sz w:val="24"/>
          <w:szCs w:val="24"/>
          <w:u w:val="none"/>
          <w:lang w:val="sr-Latn-RS"/>
        </w:rPr>
        <w:t>304</w:t>
      </w:r>
      <w:r w:rsidRPr="0032156F">
        <w:rPr>
          <w:sz w:val="24"/>
          <w:szCs w:val="24"/>
          <w:u w:val="none"/>
          <w:lang w:val="sr-Cyrl-RS"/>
        </w:rPr>
        <w:t>-18-О/14</w:t>
      </w:r>
    </w:p>
    <w:p w:rsidR="002C55D7" w:rsidRPr="0032156F" w:rsidRDefault="002C55D7" w:rsidP="002C55D7">
      <w:pPr>
        <w:rPr>
          <w:b/>
          <w:lang w:val="sr-Cyrl-RS"/>
        </w:rPr>
      </w:pPr>
      <w:r w:rsidRPr="0032156F">
        <w:rPr>
          <w:b/>
          <w:lang w:val="sr-Cyrl-RS"/>
        </w:rPr>
        <w:t>Дана:</w:t>
      </w:r>
      <w:r w:rsidR="0032156F" w:rsidRPr="0032156F">
        <w:rPr>
          <w:b/>
          <w:lang w:val="sr-Latn-RS"/>
        </w:rPr>
        <w:t xml:space="preserve"> 04.01.2019</w:t>
      </w:r>
      <w:r w:rsidRPr="0032156F">
        <w:rPr>
          <w:b/>
          <w:lang w:val="sr-Cyrl-RS"/>
        </w:rPr>
        <w:t>. године</w:t>
      </w:r>
    </w:p>
    <w:p w:rsidR="002C55D7" w:rsidRPr="0032156F" w:rsidRDefault="002C55D7" w:rsidP="002C55D7">
      <w:pPr>
        <w:rPr>
          <w:b/>
          <w:lang w:val="sr-Cyrl-RS"/>
        </w:rPr>
      </w:pPr>
    </w:p>
    <w:p w:rsidR="002C55D7" w:rsidRPr="0032156F" w:rsidRDefault="002C55D7" w:rsidP="002C55D7">
      <w:pPr>
        <w:rPr>
          <w:b/>
          <w:lang w:val="sr-Cyrl-RS"/>
        </w:rPr>
      </w:pPr>
    </w:p>
    <w:p w:rsidR="002C55D7" w:rsidRPr="0032156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2156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32156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2156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32156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32156F">
        <w:t>ул</w:t>
      </w:r>
      <w:proofErr w:type="spellEnd"/>
      <w:proofErr w:type="gramEnd"/>
      <w:r w:rsidRPr="0032156F">
        <w:t xml:space="preserve">. </w:t>
      </w:r>
      <w:r w:rsidRPr="0032156F">
        <w:rPr>
          <w:lang w:val="sr-Cyrl-CS"/>
        </w:rPr>
        <w:t xml:space="preserve">Хајдук Вељкова </w:t>
      </w:r>
      <w:proofErr w:type="spellStart"/>
      <w:r w:rsidRPr="0032156F">
        <w:t>бр</w:t>
      </w:r>
      <w:proofErr w:type="spellEnd"/>
      <w:r w:rsidRPr="0032156F">
        <w:t>.</w:t>
      </w:r>
      <w:r w:rsidRPr="0032156F">
        <w:rPr>
          <w:lang w:val="sr-Cyrl-CS"/>
        </w:rPr>
        <w:t xml:space="preserve"> 1, Нови Сад</w:t>
      </w:r>
    </w:p>
    <w:p w:rsidR="002C55D7" w:rsidRPr="0032156F" w:rsidRDefault="002C55D7" w:rsidP="002C55D7">
      <w:pPr>
        <w:jc w:val="center"/>
      </w:pPr>
      <w:r w:rsidRPr="0032156F">
        <w:t>(www.kcv.rs)</w:t>
      </w:r>
    </w:p>
    <w:p w:rsidR="002C55D7" w:rsidRPr="0032156F" w:rsidRDefault="002C55D7" w:rsidP="002C55D7">
      <w:pPr>
        <w:jc w:val="center"/>
        <w:rPr>
          <w:lang w:val="sr-Cyrl-RS"/>
        </w:rPr>
      </w:pPr>
    </w:p>
    <w:p w:rsidR="002C55D7" w:rsidRPr="0032156F" w:rsidRDefault="002C55D7" w:rsidP="002C55D7">
      <w:pPr>
        <w:jc w:val="center"/>
        <w:rPr>
          <w:lang w:val="sr-Cyrl-RS"/>
        </w:rPr>
      </w:pPr>
    </w:p>
    <w:p w:rsidR="002C55D7" w:rsidRPr="0032156F" w:rsidRDefault="002C55D7" w:rsidP="002C55D7">
      <w:pPr>
        <w:jc w:val="center"/>
        <w:rPr>
          <w:rFonts w:eastAsiaTheme="minorHAnsi"/>
        </w:rPr>
      </w:pPr>
      <w:r w:rsidRPr="0032156F">
        <w:rPr>
          <w:rFonts w:eastAsiaTheme="minorHAnsi"/>
        </w:rPr>
        <w:t>ОБАВЕШТЕЊЕ О ЗАКЉУЧЕНОМ УГОВОРУ</w:t>
      </w:r>
    </w:p>
    <w:p w:rsidR="002C55D7" w:rsidRPr="0032156F" w:rsidRDefault="002C55D7" w:rsidP="002C55D7"/>
    <w:p w:rsidR="002C55D7" w:rsidRPr="0032156F" w:rsidRDefault="002C55D7" w:rsidP="002C55D7">
      <w:pPr>
        <w:jc w:val="both"/>
      </w:pPr>
      <w:proofErr w:type="spellStart"/>
      <w:r w:rsidRPr="0032156F">
        <w:rPr>
          <w:b/>
        </w:rPr>
        <w:t>Врста</w:t>
      </w:r>
      <w:proofErr w:type="spellEnd"/>
      <w:r w:rsidRPr="0032156F">
        <w:rPr>
          <w:b/>
        </w:rPr>
        <w:t xml:space="preserve"> </w:t>
      </w:r>
      <w:proofErr w:type="spellStart"/>
      <w:r w:rsidRPr="0032156F">
        <w:rPr>
          <w:b/>
        </w:rPr>
        <w:t>наручиоца</w:t>
      </w:r>
      <w:proofErr w:type="spellEnd"/>
      <w:r w:rsidRPr="0032156F">
        <w:t xml:space="preserve">: </w:t>
      </w:r>
    </w:p>
    <w:p w:rsidR="002C55D7" w:rsidRPr="0032156F" w:rsidRDefault="002C55D7" w:rsidP="002C55D7">
      <w:pPr>
        <w:jc w:val="both"/>
        <w:rPr>
          <w:lang w:val="sr-Cyrl-RS"/>
        </w:rPr>
      </w:pPr>
      <w:r w:rsidRPr="0032156F">
        <w:t>ЗДРАВСТВО</w:t>
      </w: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2156F">
        <w:rPr>
          <w:rFonts w:eastAsiaTheme="minorHAnsi"/>
          <w:b/>
        </w:rPr>
        <w:t>О</w:t>
      </w:r>
      <w:proofErr w:type="spellStart"/>
      <w:r w:rsidRPr="0032156F">
        <w:rPr>
          <w:rFonts w:eastAsiaTheme="minorHAnsi"/>
          <w:b/>
          <w:lang w:val="en-US"/>
        </w:rPr>
        <w:t>пис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предмета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набавке</w:t>
      </w:r>
      <w:proofErr w:type="spellEnd"/>
      <w:r w:rsidRPr="0032156F">
        <w:rPr>
          <w:rFonts w:eastAsiaTheme="minorHAnsi"/>
          <w:b/>
          <w:lang w:val="en-US"/>
        </w:rPr>
        <w:t xml:space="preserve">, </w:t>
      </w:r>
      <w:proofErr w:type="spellStart"/>
      <w:r w:rsidRPr="0032156F">
        <w:rPr>
          <w:rFonts w:eastAsiaTheme="minorHAnsi"/>
          <w:b/>
          <w:lang w:val="en-US"/>
        </w:rPr>
        <w:t>назив</w:t>
      </w:r>
      <w:proofErr w:type="spellEnd"/>
      <w:r w:rsidRPr="0032156F">
        <w:rPr>
          <w:rFonts w:eastAsiaTheme="minorHAnsi"/>
          <w:b/>
          <w:lang w:val="en-US"/>
        </w:rPr>
        <w:t xml:space="preserve"> и </w:t>
      </w:r>
      <w:proofErr w:type="spellStart"/>
      <w:r w:rsidRPr="0032156F">
        <w:rPr>
          <w:rFonts w:eastAsiaTheme="minorHAnsi"/>
          <w:b/>
          <w:lang w:val="en-US"/>
        </w:rPr>
        <w:t>ознака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из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општег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речника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набавке</w:t>
      </w:r>
      <w:proofErr w:type="spellEnd"/>
      <w:r w:rsidRPr="0032156F">
        <w:rPr>
          <w:rFonts w:eastAsiaTheme="minorHAnsi"/>
          <w:b/>
        </w:rPr>
        <w:t>:</w:t>
      </w:r>
    </w:p>
    <w:p w:rsidR="0032156F" w:rsidRPr="0032156F" w:rsidRDefault="0032156F" w:rsidP="002C55D7">
      <w:pPr>
        <w:autoSpaceDE w:val="0"/>
        <w:autoSpaceDN w:val="0"/>
        <w:adjustRightInd w:val="0"/>
        <w:jc w:val="both"/>
      </w:pPr>
      <w:r w:rsidRPr="0032156F">
        <w:rPr>
          <w:noProof/>
        </w:rPr>
        <w:t xml:space="preserve">304-18-O – </w:t>
      </w:r>
      <w:r w:rsidRPr="0032156F">
        <w:rPr>
          <w:noProof/>
          <w:lang w:val="sr-Cyrl-RS"/>
        </w:rPr>
        <w:t>Пројектовање енергетских каблова за потребе ЦТ-а и магнетне резонанце у Центру за радиологију и Ургентном центру</w:t>
      </w:r>
      <w:r w:rsidRPr="0032156F">
        <w:t xml:space="preserve"> </w:t>
      </w:r>
    </w:p>
    <w:p w:rsidR="002C55D7" w:rsidRPr="0032156F" w:rsidRDefault="0032156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2156F">
        <w:rPr>
          <w:lang w:val="sr-Cyrl-RS"/>
        </w:rPr>
        <w:t>71220000 – услуге пројектовања у архитектури</w:t>
      </w: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156F">
        <w:rPr>
          <w:rFonts w:eastAsiaTheme="minorHAnsi"/>
          <w:b/>
          <w:lang w:val="en-US"/>
        </w:rPr>
        <w:t>Уговорена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вредност</w:t>
      </w:r>
      <w:proofErr w:type="spellEnd"/>
      <w:r w:rsidRPr="0032156F">
        <w:rPr>
          <w:rFonts w:eastAsiaTheme="minorHAnsi"/>
          <w:b/>
          <w:lang w:val="en-US"/>
        </w:rPr>
        <w:t>:</w:t>
      </w:r>
    </w:p>
    <w:p w:rsidR="002C55D7" w:rsidRPr="0032156F" w:rsidRDefault="0032156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32156F">
        <w:t xml:space="preserve">150.000,00 </w:t>
      </w:r>
      <w:r w:rsidR="002C55D7" w:rsidRPr="0032156F">
        <w:rPr>
          <w:rFonts w:eastAsiaTheme="minorHAnsi"/>
          <w:lang w:val="sr-Latn-CS"/>
        </w:rPr>
        <w:t xml:space="preserve">динара </w:t>
      </w:r>
      <w:proofErr w:type="spellStart"/>
      <w:r w:rsidR="002C55D7" w:rsidRPr="0032156F">
        <w:rPr>
          <w:rFonts w:eastAsiaTheme="minorHAnsi"/>
        </w:rPr>
        <w:t>без</w:t>
      </w:r>
      <w:proofErr w:type="spellEnd"/>
      <w:r w:rsidR="002C55D7" w:rsidRPr="0032156F">
        <w:rPr>
          <w:rFonts w:eastAsiaTheme="minorHAnsi"/>
        </w:rPr>
        <w:t xml:space="preserve"> ПДВ-а</w:t>
      </w:r>
      <w:r w:rsidR="002C55D7" w:rsidRPr="0032156F">
        <w:rPr>
          <w:rFonts w:eastAsiaTheme="minorHAnsi"/>
          <w:lang w:val="sr-Latn-CS"/>
        </w:rPr>
        <w:t xml:space="preserve">, односно </w:t>
      </w:r>
      <w:r w:rsidRPr="0032156F">
        <w:t xml:space="preserve">180.000,00 </w:t>
      </w:r>
      <w:r w:rsidR="002C55D7" w:rsidRPr="0032156F">
        <w:rPr>
          <w:rFonts w:eastAsiaTheme="minorHAnsi"/>
          <w:lang w:val="sr-Latn-CS"/>
        </w:rPr>
        <w:t>динара са ПДВ-ом</w:t>
      </w:r>
      <w:r w:rsidR="002C55D7" w:rsidRPr="0032156F">
        <w:rPr>
          <w:rFonts w:eastAsiaTheme="minorHAnsi"/>
        </w:rPr>
        <w:t>.</w:t>
      </w:r>
      <w:proofErr w:type="gramEnd"/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156F">
        <w:rPr>
          <w:rFonts w:eastAsiaTheme="minorHAnsi"/>
          <w:b/>
          <w:lang w:val="en-US"/>
        </w:rPr>
        <w:t>Критеријум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за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доделу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уговора</w:t>
      </w:r>
      <w:proofErr w:type="spellEnd"/>
      <w:r w:rsidRPr="0032156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32156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2156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156F">
        <w:rPr>
          <w:rFonts w:eastAsiaTheme="minorHAnsi"/>
          <w:b/>
          <w:lang w:val="en-US"/>
        </w:rPr>
        <w:t>Број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примљених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понуда</w:t>
      </w:r>
      <w:proofErr w:type="spellEnd"/>
      <w:r w:rsidRPr="0032156F">
        <w:rPr>
          <w:rFonts w:eastAsiaTheme="minorHAnsi"/>
          <w:b/>
          <w:lang w:val="en-US"/>
        </w:rPr>
        <w:t>:</w:t>
      </w: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2156F">
        <w:rPr>
          <w:rFonts w:eastAsiaTheme="minorHAnsi"/>
          <w:lang w:val="sr-Cyrl-RS"/>
        </w:rPr>
        <w:t>1</w:t>
      </w: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156F">
        <w:rPr>
          <w:rFonts w:eastAsiaTheme="minorHAnsi"/>
          <w:b/>
        </w:rPr>
        <w:t>Понуђена</w:t>
      </w:r>
      <w:proofErr w:type="spellEnd"/>
      <w:r w:rsidRPr="0032156F">
        <w:rPr>
          <w:rFonts w:eastAsiaTheme="minorHAnsi"/>
          <w:b/>
        </w:rPr>
        <w:t xml:space="preserve"> </w:t>
      </w:r>
      <w:proofErr w:type="spellStart"/>
      <w:r w:rsidRPr="0032156F">
        <w:rPr>
          <w:rFonts w:eastAsiaTheme="minorHAnsi"/>
          <w:b/>
        </w:rPr>
        <w:t>цена</w:t>
      </w:r>
      <w:proofErr w:type="spellEnd"/>
      <w:r w:rsidRPr="0032156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82"/>
        <w:gridCol w:w="2643"/>
        <w:gridCol w:w="3463"/>
      </w:tblGrid>
      <w:tr w:rsidR="002C55D7" w:rsidRPr="0032156F" w:rsidTr="00CB56B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32156F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32156F">
              <w:rPr>
                <w:b/>
                <w:noProof/>
                <w:lang w:val="sr-Cyrl-RS"/>
              </w:rPr>
              <w:t>НАЈНИЖА</w:t>
            </w:r>
          </w:p>
        </w:tc>
      </w:tr>
      <w:tr w:rsidR="0032156F" w:rsidRPr="0032156F" w:rsidTr="0032156F">
        <w:trPr>
          <w:trHeight w:val="800"/>
        </w:trPr>
        <w:tc>
          <w:tcPr>
            <w:tcW w:w="1713" w:type="pct"/>
            <w:vAlign w:val="center"/>
          </w:tcPr>
          <w:p w:rsidR="0032156F" w:rsidRPr="0032156F" w:rsidRDefault="0032156F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32156F">
              <w:rPr>
                <w:bCs/>
                <w:lang w:val="sr-Cyrl-RS"/>
              </w:rPr>
              <w:t>Понуђач</w:t>
            </w:r>
          </w:p>
        </w:tc>
        <w:tc>
          <w:tcPr>
            <w:tcW w:w="1423" w:type="pct"/>
            <w:vAlign w:val="center"/>
          </w:tcPr>
          <w:p w:rsidR="0032156F" w:rsidRPr="0032156F" w:rsidRDefault="0032156F" w:rsidP="00CB56B3">
            <w:pPr>
              <w:pStyle w:val="BodyTextIndent"/>
              <w:jc w:val="center"/>
              <w:rPr>
                <w:bCs/>
                <w:lang w:val="hr-HR"/>
              </w:rPr>
            </w:pPr>
            <w:r w:rsidRPr="0032156F">
              <w:rPr>
                <w:b/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864" w:type="pct"/>
            <w:vAlign w:val="center"/>
          </w:tcPr>
          <w:p w:rsidR="0032156F" w:rsidRPr="0032156F" w:rsidRDefault="0032156F" w:rsidP="00CB56B3">
            <w:pPr>
              <w:jc w:val="center"/>
              <w:rPr>
                <w:bCs/>
                <w:lang w:val="hr-HR"/>
              </w:rPr>
            </w:pPr>
            <w:r w:rsidRPr="0032156F">
              <w:rPr>
                <w:b/>
                <w:noProof/>
                <w:lang w:val="sr-Cyrl-RS"/>
              </w:rPr>
              <w:t>Рок израде пројектне документације</w:t>
            </w:r>
          </w:p>
        </w:tc>
      </w:tr>
      <w:tr w:rsidR="0032156F" w:rsidRPr="0032156F" w:rsidTr="0032156F">
        <w:trPr>
          <w:trHeight w:val="60"/>
        </w:trPr>
        <w:tc>
          <w:tcPr>
            <w:tcW w:w="1713" w:type="pct"/>
          </w:tcPr>
          <w:p w:rsidR="0032156F" w:rsidRPr="0032156F" w:rsidRDefault="0032156F" w:rsidP="00CB56B3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„ЕЛЕКТРОИНЖЕЊЕРИНГ“ д.о.о., ул. Фрушкогорска бб, Раковац</w:t>
            </w:r>
          </w:p>
        </w:tc>
        <w:tc>
          <w:tcPr>
            <w:tcW w:w="1423" w:type="pct"/>
          </w:tcPr>
          <w:p w:rsidR="0032156F" w:rsidRPr="0032156F" w:rsidRDefault="0032156F" w:rsidP="00CB56B3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150.000,00</w:t>
            </w:r>
          </w:p>
        </w:tc>
        <w:tc>
          <w:tcPr>
            <w:tcW w:w="1864" w:type="pct"/>
          </w:tcPr>
          <w:p w:rsidR="0032156F" w:rsidRPr="0032156F" w:rsidRDefault="0032156F" w:rsidP="00CB56B3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10 дана</w:t>
            </w:r>
          </w:p>
        </w:tc>
      </w:tr>
      <w:tr w:rsidR="002C55D7" w:rsidRPr="0032156F" w:rsidTr="00CB56B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32156F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32156F">
              <w:rPr>
                <w:b/>
                <w:noProof/>
                <w:lang w:val="sr-Cyrl-RS"/>
              </w:rPr>
              <w:t>НАЈВИША</w:t>
            </w:r>
          </w:p>
        </w:tc>
      </w:tr>
      <w:tr w:rsidR="0032156F" w:rsidRPr="0032156F" w:rsidTr="0032156F">
        <w:trPr>
          <w:trHeight w:val="800"/>
        </w:trPr>
        <w:tc>
          <w:tcPr>
            <w:tcW w:w="1713" w:type="pct"/>
            <w:vAlign w:val="center"/>
          </w:tcPr>
          <w:p w:rsidR="0032156F" w:rsidRPr="0032156F" w:rsidRDefault="0032156F" w:rsidP="00F73A18">
            <w:pPr>
              <w:pStyle w:val="BodyTextIndent"/>
              <w:jc w:val="center"/>
              <w:rPr>
                <w:bCs/>
                <w:lang w:val="sr-Cyrl-RS"/>
              </w:rPr>
            </w:pPr>
            <w:r w:rsidRPr="0032156F">
              <w:rPr>
                <w:bCs/>
                <w:lang w:val="sr-Cyrl-RS"/>
              </w:rPr>
              <w:t>Понуђач</w:t>
            </w:r>
          </w:p>
        </w:tc>
        <w:tc>
          <w:tcPr>
            <w:tcW w:w="1423" w:type="pct"/>
            <w:vAlign w:val="center"/>
          </w:tcPr>
          <w:p w:rsidR="0032156F" w:rsidRPr="0032156F" w:rsidRDefault="0032156F" w:rsidP="00F73A18">
            <w:pPr>
              <w:pStyle w:val="BodyTextIndent"/>
              <w:jc w:val="center"/>
              <w:rPr>
                <w:bCs/>
                <w:lang w:val="hr-HR"/>
              </w:rPr>
            </w:pPr>
            <w:r w:rsidRPr="0032156F">
              <w:rPr>
                <w:b/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864" w:type="pct"/>
            <w:vAlign w:val="center"/>
          </w:tcPr>
          <w:p w:rsidR="0032156F" w:rsidRPr="0032156F" w:rsidRDefault="0032156F" w:rsidP="00F73A18">
            <w:pPr>
              <w:jc w:val="center"/>
              <w:rPr>
                <w:bCs/>
                <w:lang w:val="hr-HR"/>
              </w:rPr>
            </w:pPr>
            <w:r w:rsidRPr="0032156F">
              <w:rPr>
                <w:b/>
                <w:noProof/>
                <w:lang w:val="sr-Cyrl-RS"/>
              </w:rPr>
              <w:t>Рок израде пројектне документације</w:t>
            </w:r>
          </w:p>
        </w:tc>
      </w:tr>
      <w:tr w:rsidR="0032156F" w:rsidRPr="0032156F" w:rsidTr="0032156F">
        <w:trPr>
          <w:trHeight w:val="60"/>
        </w:trPr>
        <w:tc>
          <w:tcPr>
            <w:tcW w:w="1713" w:type="pct"/>
          </w:tcPr>
          <w:p w:rsidR="0032156F" w:rsidRPr="0032156F" w:rsidRDefault="0032156F" w:rsidP="00F73A18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„ЕЛЕКТРОИНЖЕЊЕРИНГ“ д.о.о., ул. Фрушкогорска бб, Раковац</w:t>
            </w:r>
          </w:p>
        </w:tc>
        <w:tc>
          <w:tcPr>
            <w:tcW w:w="1423" w:type="pct"/>
          </w:tcPr>
          <w:p w:rsidR="0032156F" w:rsidRPr="0032156F" w:rsidRDefault="0032156F" w:rsidP="00F73A18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150.000,00</w:t>
            </w:r>
          </w:p>
        </w:tc>
        <w:tc>
          <w:tcPr>
            <w:tcW w:w="1864" w:type="pct"/>
          </w:tcPr>
          <w:p w:rsidR="0032156F" w:rsidRPr="0032156F" w:rsidRDefault="0032156F" w:rsidP="00F73A18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10 дана</w:t>
            </w:r>
          </w:p>
        </w:tc>
      </w:tr>
    </w:tbl>
    <w:p w:rsidR="002C55D7" w:rsidRPr="0032156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32156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32156F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цена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код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прихваљивих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понуда</w:t>
      </w:r>
      <w:proofErr w:type="spellEnd"/>
      <w:r w:rsidRPr="0032156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82"/>
        <w:gridCol w:w="2445"/>
        <w:gridCol w:w="3661"/>
      </w:tblGrid>
      <w:tr w:rsidR="002C55D7" w:rsidRPr="0032156F" w:rsidTr="00CB56B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32156F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32156F">
              <w:rPr>
                <w:b/>
                <w:noProof/>
                <w:lang w:val="sr-Cyrl-RS"/>
              </w:rPr>
              <w:t>НАЈНИЖА</w:t>
            </w:r>
          </w:p>
        </w:tc>
      </w:tr>
      <w:tr w:rsidR="0032156F" w:rsidRPr="0032156F" w:rsidTr="0032156F">
        <w:trPr>
          <w:trHeight w:val="800"/>
        </w:trPr>
        <w:tc>
          <w:tcPr>
            <w:tcW w:w="1713" w:type="pct"/>
            <w:vAlign w:val="center"/>
          </w:tcPr>
          <w:p w:rsidR="0032156F" w:rsidRPr="0032156F" w:rsidRDefault="0032156F" w:rsidP="00F73A18">
            <w:pPr>
              <w:pStyle w:val="BodyTextIndent"/>
              <w:jc w:val="center"/>
              <w:rPr>
                <w:bCs/>
                <w:lang w:val="sr-Cyrl-RS"/>
              </w:rPr>
            </w:pPr>
            <w:r w:rsidRPr="0032156F">
              <w:rPr>
                <w:bCs/>
                <w:lang w:val="sr-Cyrl-RS"/>
              </w:rPr>
              <w:t>Понуђач</w:t>
            </w:r>
          </w:p>
        </w:tc>
        <w:tc>
          <w:tcPr>
            <w:tcW w:w="1316" w:type="pct"/>
            <w:vAlign w:val="center"/>
          </w:tcPr>
          <w:p w:rsidR="0032156F" w:rsidRPr="0032156F" w:rsidRDefault="0032156F" w:rsidP="00F73A18">
            <w:pPr>
              <w:pStyle w:val="BodyTextIndent"/>
              <w:jc w:val="center"/>
              <w:rPr>
                <w:bCs/>
                <w:lang w:val="hr-HR"/>
              </w:rPr>
            </w:pPr>
            <w:r w:rsidRPr="0032156F">
              <w:rPr>
                <w:b/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971" w:type="pct"/>
            <w:vAlign w:val="center"/>
          </w:tcPr>
          <w:p w:rsidR="0032156F" w:rsidRPr="0032156F" w:rsidRDefault="0032156F" w:rsidP="00F73A18">
            <w:pPr>
              <w:jc w:val="center"/>
              <w:rPr>
                <w:bCs/>
                <w:lang w:val="hr-HR"/>
              </w:rPr>
            </w:pPr>
            <w:r w:rsidRPr="0032156F">
              <w:rPr>
                <w:b/>
                <w:noProof/>
                <w:lang w:val="sr-Cyrl-RS"/>
              </w:rPr>
              <w:t>Рок израде пројектне документације</w:t>
            </w:r>
          </w:p>
        </w:tc>
      </w:tr>
      <w:tr w:rsidR="0032156F" w:rsidRPr="0032156F" w:rsidTr="0032156F">
        <w:trPr>
          <w:trHeight w:val="60"/>
        </w:trPr>
        <w:tc>
          <w:tcPr>
            <w:tcW w:w="1713" w:type="pct"/>
          </w:tcPr>
          <w:p w:rsidR="0032156F" w:rsidRPr="0032156F" w:rsidRDefault="0032156F" w:rsidP="00F73A18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„ЕЛЕКТРОИНЖЕЊЕРИНГ“ д.о.о., ул. Фрушкогорска бб, Раковац</w:t>
            </w:r>
          </w:p>
        </w:tc>
        <w:tc>
          <w:tcPr>
            <w:tcW w:w="1316" w:type="pct"/>
          </w:tcPr>
          <w:p w:rsidR="0032156F" w:rsidRPr="0032156F" w:rsidRDefault="0032156F" w:rsidP="00F73A18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150.000,00</w:t>
            </w:r>
          </w:p>
        </w:tc>
        <w:tc>
          <w:tcPr>
            <w:tcW w:w="1971" w:type="pct"/>
          </w:tcPr>
          <w:p w:rsidR="0032156F" w:rsidRPr="0032156F" w:rsidRDefault="0032156F" w:rsidP="00F73A18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10 дана</w:t>
            </w:r>
          </w:p>
        </w:tc>
      </w:tr>
      <w:tr w:rsidR="002C55D7" w:rsidRPr="0032156F" w:rsidTr="00CB56B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32156F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32156F">
              <w:rPr>
                <w:b/>
                <w:noProof/>
                <w:lang w:val="sr-Cyrl-RS"/>
              </w:rPr>
              <w:t>НАЈВИША</w:t>
            </w:r>
          </w:p>
        </w:tc>
      </w:tr>
      <w:tr w:rsidR="0032156F" w:rsidRPr="0032156F" w:rsidTr="0032156F">
        <w:trPr>
          <w:trHeight w:val="800"/>
        </w:trPr>
        <w:tc>
          <w:tcPr>
            <w:tcW w:w="1713" w:type="pct"/>
            <w:vAlign w:val="center"/>
          </w:tcPr>
          <w:p w:rsidR="0032156F" w:rsidRPr="0032156F" w:rsidRDefault="0032156F" w:rsidP="00F73A18">
            <w:pPr>
              <w:pStyle w:val="BodyTextIndent"/>
              <w:jc w:val="center"/>
              <w:rPr>
                <w:bCs/>
                <w:lang w:val="sr-Cyrl-RS"/>
              </w:rPr>
            </w:pPr>
            <w:r w:rsidRPr="0032156F">
              <w:rPr>
                <w:bCs/>
                <w:lang w:val="sr-Cyrl-RS"/>
              </w:rPr>
              <w:t>Понуђач</w:t>
            </w:r>
          </w:p>
        </w:tc>
        <w:tc>
          <w:tcPr>
            <w:tcW w:w="1316" w:type="pct"/>
            <w:vAlign w:val="center"/>
          </w:tcPr>
          <w:p w:rsidR="0032156F" w:rsidRPr="0032156F" w:rsidRDefault="0032156F" w:rsidP="00F73A18">
            <w:pPr>
              <w:pStyle w:val="BodyTextIndent"/>
              <w:jc w:val="center"/>
              <w:rPr>
                <w:bCs/>
                <w:lang w:val="hr-HR"/>
              </w:rPr>
            </w:pPr>
            <w:r w:rsidRPr="0032156F">
              <w:rPr>
                <w:b/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971" w:type="pct"/>
            <w:vAlign w:val="center"/>
          </w:tcPr>
          <w:p w:rsidR="0032156F" w:rsidRPr="0032156F" w:rsidRDefault="0032156F" w:rsidP="00F73A18">
            <w:pPr>
              <w:jc w:val="center"/>
              <w:rPr>
                <w:bCs/>
                <w:lang w:val="hr-HR"/>
              </w:rPr>
            </w:pPr>
            <w:r w:rsidRPr="0032156F">
              <w:rPr>
                <w:b/>
                <w:noProof/>
                <w:lang w:val="sr-Cyrl-RS"/>
              </w:rPr>
              <w:t>Рок израде пројектне документације</w:t>
            </w:r>
          </w:p>
        </w:tc>
      </w:tr>
      <w:tr w:rsidR="0032156F" w:rsidRPr="0032156F" w:rsidTr="0032156F">
        <w:trPr>
          <w:trHeight w:val="60"/>
        </w:trPr>
        <w:tc>
          <w:tcPr>
            <w:tcW w:w="1713" w:type="pct"/>
          </w:tcPr>
          <w:p w:rsidR="0032156F" w:rsidRPr="0032156F" w:rsidRDefault="0032156F" w:rsidP="00F73A18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„ЕЛЕКТРОИНЖЕЊЕРИНГ“ д.о.о., ул. Фрушкогорска бб, Раковац</w:t>
            </w:r>
          </w:p>
        </w:tc>
        <w:tc>
          <w:tcPr>
            <w:tcW w:w="1316" w:type="pct"/>
          </w:tcPr>
          <w:p w:rsidR="0032156F" w:rsidRPr="0032156F" w:rsidRDefault="0032156F" w:rsidP="00F73A18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150.000,00</w:t>
            </w:r>
          </w:p>
        </w:tc>
        <w:tc>
          <w:tcPr>
            <w:tcW w:w="1971" w:type="pct"/>
          </w:tcPr>
          <w:p w:rsidR="0032156F" w:rsidRPr="0032156F" w:rsidRDefault="0032156F" w:rsidP="00F73A18">
            <w:pPr>
              <w:pStyle w:val="BodyTextIndent"/>
              <w:rPr>
                <w:bCs/>
                <w:lang w:val="hr-HR"/>
              </w:rPr>
            </w:pPr>
            <w:r w:rsidRPr="0032156F">
              <w:rPr>
                <w:lang w:val="sr-Cyrl-RS"/>
              </w:rPr>
              <w:t>10 дана</w:t>
            </w:r>
          </w:p>
        </w:tc>
      </w:tr>
    </w:tbl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156F">
        <w:rPr>
          <w:rFonts w:eastAsiaTheme="minorHAnsi"/>
          <w:b/>
          <w:lang w:val="en-US"/>
        </w:rPr>
        <w:t>Део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или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вредност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уговора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који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ће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се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извршити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преко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подизвођача</w:t>
      </w:r>
      <w:proofErr w:type="spellEnd"/>
      <w:r w:rsidRPr="0032156F">
        <w:rPr>
          <w:rFonts w:eastAsiaTheme="minorHAnsi"/>
          <w:b/>
          <w:lang w:val="en-US"/>
        </w:rPr>
        <w:t>:</w:t>
      </w: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2156F">
        <w:rPr>
          <w:rFonts w:eastAsiaTheme="minorHAnsi"/>
          <w:lang w:val="sr-Cyrl-RS"/>
        </w:rPr>
        <w:t>Нема.</w:t>
      </w: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156F">
        <w:rPr>
          <w:rFonts w:eastAsiaTheme="minorHAnsi"/>
          <w:b/>
          <w:lang w:val="en-US"/>
        </w:rPr>
        <w:t>Датум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доношења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одлуке</w:t>
      </w:r>
      <w:proofErr w:type="spellEnd"/>
      <w:r w:rsidRPr="0032156F">
        <w:rPr>
          <w:rFonts w:eastAsiaTheme="minorHAnsi"/>
          <w:b/>
          <w:lang w:val="en-US"/>
        </w:rPr>
        <w:t xml:space="preserve"> о </w:t>
      </w:r>
      <w:proofErr w:type="spellStart"/>
      <w:r w:rsidRPr="0032156F">
        <w:rPr>
          <w:rFonts w:eastAsiaTheme="minorHAnsi"/>
          <w:b/>
          <w:lang w:val="en-US"/>
        </w:rPr>
        <w:t>додели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уговора</w:t>
      </w:r>
      <w:proofErr w:type="spellEnd"/>
      <w:r w:rsidRPr="0032156F">
        <w:rPr>
          <w:rFonts w:eastAsiaTheme="minorHAnsi"/>
          <w:b/>
          <w:lang w:val="en-US"/>
        </w:rPr>
        <w:t>:</w:t>
      </w:r>
    </w:p>
    <w:p w:rsidR="002C55D7" w:rsidRPr="0032156F" w:rsidRDefault="0032156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2156F">
        <w:rPr>
          <w:rFonts w:eastAsiaTheme="minorHAnsi"/>
          <w:lang w:val="sr-Latn-RS"/>
        </w:rPr>
        <w:t>26.12</w:t>
      </w:r>
      <w:r w:rsidR="002C55D7" w:rsidRPr="0032156F">
        <w:rPr>
          <w:rFonts w:eastAsiaTheme="minorHAnsi"/>
          <w:lang w:val="sr-Cyrl-RS"/>
        </w:rPr>
        <w:t>.2018. године</w:t>
      </w: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156F">
        <w:rPr>
          <w:rFonts w:eastAsiaTheme="minorHAnsi"/>
          <w:b/>
          <w:lang w:val="en-US"/>
        </w:rPr>
        <w:t>Датум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закључења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уговора</w:t>
      </w:r>
      <w:proofErr w:type="spellEnd"/>
      <w:r w:rsidRPr="0032156F">
        <w:rPr>
          <w:rFonts w:eastAsiaTheme="minorHAnsi"/>
          <w:b/>
          <w:lang w:val="en-US"/>
        </w:rPr>
        <w:t>:</w:t>
      </w:r>
    </w:p>
    <w:p w:rsidR="002C55D7" w:rsidRPr="0032156F" w:rsidRDefault="0032156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2156F">
        <w:rPr>
          <w:rFonts w:eastAsiaTheme="minorHAnsi"/>
          <w:lang w:val="sr-Latn-RS"/>
        </w:rPr>
        <w:t>03.01.2019</w:t>
      </w:r>
      <w:r w:rsidR="002C55D7" w:rsidRPr="0032156F">
        <w:rPr>
          <w:rFonts w:eastAsiaTheme="minorHAnsi"/>
          <w:lang w:val="sr-Cyrl-RS"/>
        </w:rPr>
        <w:t>. године</w:t>
      </w: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2156F">
        <w:rPr>
          <w:rFonts w:eastAsiaTheme="minorHAnsi"/>
          <w:b/>
        </w:rPr>
        <w:t>Основни</w:t>
      </w:r>
      <w:proofErr w:type="spellEnd"/>
      <w:r w:rsidRPr="0032156F">
        <w:rPr>
          <w:rFonts w:eastAsiaTheme="minorHAnsi"/>
          <w:b/>
        </w:rPr>
        <w:t xml:space="preserve"> </w:t>
      </w:r>
      <w:proofErr w:type="spellStart"/>
      <w:r w:rsidRPr="0032156F">
        <w:rPr>
          <w:rFonts w:eastAsiaTheme="minorHAnsi"/>
          <w:b/>
        </w:rPr>
        <w:t>подаци</w:t>
      </w:r>
      <w:proofErr w:type="spellEnd"/>
      <w:r w:rsidRPr="0032156F">
        <w:rPr>
          <w:rFonts w:eastAsiaTheme="minorHAnsi"/>
          <w:b/>
        </w:rPr>
        <w:t xml:space="preserve"> о </w:t>
      </w:r>
      <w:proofErr w:type="spellStart"/>
      <w:r w:rsidRPr="0032156F">
        <w:rPr>
          <w:rFonts w:eastAsiaTheme="minorHAnsi"/>
          <w:b/>
        </w:rPr>
        <w:t>добављачу</w:t>
      </w:r>
      <w:proofErr w:type="spellEnd"/>
      <w:r w:rsidRPr="0032156F">
        <w:rPr>
          <w:rFonts w:eastAsiaTheme="minorHAnsi"/>
          <w:b/>
        </w:rPr>
        <w:t>:</w:t>
      </w:r>
    </w:p>
    <w:p w:rsidR="002C55D7" w:rsidRPr="0032156F" w:rsidRDefault="0032156F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32156F">
        <w:rPr>
          <w:lang w:val="sr-Cyrl-RS"/>
        </w:rPr>
        <w:t>„ЕЛЕКТРОИНЖЕЊЕРИНГ“ д.о.о., ул. Фрушкогорска бб, Раковац</w:t>
      </w:r>
    </w:p>
    <w:p w:rsidR="0032156F" w:rsidRPr="0032156F" w:rsidRDefault="0032156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32156F">
        <w:rPr>
          <w:rFonts w:eastAsiaTheme="minorHAnsi"/>
          <w:b/>
          <w:lang w:val="en-US"/>
        </w:rPr>
        <w:t>Период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важења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уговора</w:t>
      </w:r>
      <w:proofErr w:type="spellEnd"/>
      <w:r w:rsidRPr="0032156F">
        <w:rPr>
          <w:rFonts w:eastAsiaTheme="minorHAnsi"/>
          <w:b/>
          <w:lang w:val="en-US"/>
        </w:rPr>
        <w:t>:</w:t>
      </w:r>
      <w:r w:rsidRPr="0032156F">
        <w:rPr>
          <w:lang w:val="sr-Latn-CS"/>
        </w:rPr>
        <w:t xml:space="preserve"> </w:t>
      </w:r>
    </w:p>
    <w:p w:rsidR="0032156F" w:rsidRPr="0032156F" w:rsidRDefault="0032156F" w:rsidP="0032156F">
      <w:pPr>
        <w:jc w:val="both"/>
        <w:rPr>
          <w:noProof/>
        </w:rPr>
      </w:pPr>
      <w:r w:rsidRPr="0032156F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уговора, односно најдуже годину дана од дана закључења уговора.</w:t>
      </w: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3215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156F">
        <w:rPr>
          <w:rFonts w:eastAsiaTheme="minorHAnsi"/>
          <w:b/>
          <w:lang w:val="en-US"/>
        </w:rPr>
        <w:t>Околности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које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представљају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основ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за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измену</w:t>
      </w:r>
      <w:proofErr w:type="spellEnd"/>
      <w:r w:rsidRPr="0032156F">
        <w:rPr>
          <w:rFonts w:eastAsiaTheme="minorHAnsi"/>
          <w:b/>
          <w:lang w:val="en-US"/>
        </w:rPr>
        <w:t xml:space="preserve"> </w:t>
      </w:r>
      <w:proofErr w:type="spellStart"/>
      <w:r w:rsidRPr="0032156F">
        <w:rPr>
          <w:rFonts w:eastAsiaTheme="minorHAnsi"/>
          <w:b/>
          <w:lang w:val="en-US"/>
        </w:rPr>
        <w:t>уговора</w:t>
      </w:r>
      <w:proofErr w:type="spellEnd"/>
      <w:r w:rsidRPr="0032156F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2156F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2156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809543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2156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2156F"/>
    <w:rsid w:val="006F4FF3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6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6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CE2993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C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2018-10-02T07:17:00Z</dcterms:created>
  <dcterms:modified xsi:type="dcterms:W3CDTF">2019-01-04T07:24:00Z</dcterms:modified>
</cp:coreProperties>
</file>