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05429997"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072E49"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4369D41B" w:rsidR="00E27C53" w:rsidRPr="000E077F" w:rsidRDefault="00E27C53" w:rsidP="00E27C53">
      <w:pPr>
        <w:pStyle w:val="Footer"/>
        <w:tabs>
          <w:tab w:val="left" w:pos="720"/>
        </w:tabs>
        <w:rPr>
          <w:b/>
          <w:noProof/>
          <w:lang w:val="sr-Cyrl-RS"/>
        </w:rPr>
      </w:pPr>
      <w:r w:rsidRPr="000E077F">
        <w:rPr>
          <w:b/>
          <w:noProof/>
          <w:lang w:val="sr-Cyrl-RS"/>
        </w:rPr>
        <w:t xml:space="preserve">Број: </w:t>
      </w:r>
      <w:r w:rsidR="00F733F4" w:rsidRPr="000E077F">
        <w:rPr>
          <w:b/>
          <w:noProof/>
          <w:lang w:val="sr-Latn-RS"/>
        </w:rPr>
        <w:t>302</w:t>
      </w:r>
      <w:r w:rsidRPr="000E077F">
        <w:rPr>
          <w:b/>
          <w:noProof/>
          <w:lang w:val="sr-Cyrl-RS"/>
        </w:rPr>
        <w:t>-18-</w:t>
      </w:r>
      <w:r w:rsidR="00327F9D" w:rsidRPr="000E077F">
        <w:rPr>
          <w:b/>
          <w:noProof/>
          <w:lang w:val="sr-Cyrl-RS"/>
        </w:rPr>
        <w:t>М</w:t>
      </w:r>
      <w:r w:rsidRPr="000E077F">
        <w:rPr>
          <w:b/>
          <w:noProof/>
          <w:lang w:val="sr-Cyrl-RS"/>
        </w:rPr>
        <w:t>/1</w:t>
      </w:r>
    </w:p>
    <w:p w14:paraId="2B96A50E" w14:textId="4269FC39" w:rsidR="00E27C53" w:rsidRPr="005A2A7D" w:rsidRDefault="00E27C53" w:rsidP="00E27C53">
      <w:pPr>
        <w:pStyle w:val="Footer"/>
        <w:tabs>
          <w:tab w:val="left" w:pos="720"/>
        </w:tabs>
        <w:rPr>
          <w:b/>
          <w:noProof/>
          <w:lang w:val="sr-Cyrl-RS"/>
        </w:rPr>
      </w:pPr>
      <w:r w:rsidRPr="000E077F">
        <w:rPr>
          <w:b/>
          <w:noProof/>
          <w:lang w:val="sr-Cyrl-RS"/>
        </w:rPr>
        <w:t xml:space="preserve">Дана: </w:t>
      </w:r>
      <w:r w:rsidR="000E077F" w:rsidRPr="000E077F">
        <w:rPr>
          <w:b/>
          <w:noProof/>
          <w:lang w:val="sr-Cyrl-RS"/>
        </w:rPr>
        <w:t>04</w:t>
      </w:r>
      <w:r w:rsidR="000E077F">
        <w:rPr>
          <w:b/>
          <w:noProof/>
          <w:lang w:val="sr-Cyrl-RS"/>
        </w:rPr>
        <w:t>.12.2018.</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975" w:rsidRDefault="00E27C53" w:rsidP="00E27C53">
      <w:pPr>
        <w:pStyle w:val="Footer"/>
        <w:jc w:val="center"/>
        <w:rPr>
          <w:b/>
          <w:noProof/>
          <w:sz w:val="36"/>
          <w:szCs w:val="36"/>
        </w:rPr>
      </w:pPr>
      <w:r w:rsidRPr="00C35975">
        <w:rPr>
          <w:b/>
          <w:noProof/>
          <w:sz w:val="36"/>
          <w:szCs w:val="36"/>
        </w:rPr>
        <w:t>КОНКУРСНА ДОКУМЕНТАЦИЈА</w:t>
      </w:r>
    </w:p>
    <w:p w14:paraId="2B69DABD" w14:textId="77777777" w:rsidR="00E27C53" w:rsidRPr="00C35975" w:rsidRDefault="00E27C53" w:rsidP="00E27C53">
      <w:pPr>
        <w:pStyle w:val="Footer"/>
        <w:jc w:val="center"/>
        <w:rPr>
          <w:b/>
          <w:noProof/>
        </w:rPr>
      </w:pPr>
    </w:p>
    <w:p w14:paraId="16F95463" w14:textId="79FE4838" w:rsidR="00E27C53" w:rsidRPr="007B1148" w:rsidRDefault="00F733F4" w:rsidP="00E27C53">
      <w:pPr>
        <w:pStyle w:val="Footer"/>
        <w:jc w:val="center"/>
        <w:rPr>
          <w:b/>
          <w:lang w:val="sr-Cyrl-RS"/>
        </w:rPr>
      </w:pPr>
      <w:r w:rsidRPr="00C35975">
        <w:rPr>
          <w:b/>
          <w:noProof/>
          <w:lang w:val="sr-Cyrl-RS"/>
        </w:rPr>
        <w:t>Одржавање сервера</w:t>
      </w:r>
      <w:r w:rsidR="007B1148">
        <w:rPr>
          <w:b/>
          <w:noProof/>
        </w:rPr>
        <w:t xml:space="preserve"> </w:t>
      </w:r>
      <w:r w:rsidR="007B1148">
        <w:rPr>
          <w:b/>
          <w:noProof/>
          <w:lang w:val="sr-Cyrl-RS"/>
        </w:rPr>
        <w:t>за потребе Клиничког центра Војводине</w:t>
      </w:r>
    </w:p>
    <w:p w14:paraId="762717A1" w14:textId="77777777" w:rsidR="00E27C53" w:rsidRPr="00C35975" w:rsidRDefault="00E27C53" w:rsidP="00E27C53">
      <w:pPr>
        <w:pStyle w:val="Footer"/>
        <w:jc w:val="center"/>
        <w:rPr>
          <w:b/>
          <w:noProof/>
        </w:rPr>
      </w:pPr>
    </w:p>
    <w:p w14:paraId="54C26822" w14:textId="2B92319F" w:rsidR="00E27C53" w:rsidRPr="00C35975" w:rsidRDefault="00072E49"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327F9D">
            <w:rPr>
              <w:b/>
            </w:rPr>
            <w:t>Поступак јавне набавке мале вредности</w:t>
          </w:r>
        </w:sdtContent>
      </w:sdt>
      <w:r w:rsidR="00E27C53" w:rsidRPr="00C35975">
        <w:rPr>
          <w:b/>
          <w:noProof/>
        </w:rPr>
        <w:t xml:space="preserve"> </w:t>
      </w:r>
    </w:p>
    <w:p w14:paraId="48242220" w14:textId="1706F213" w:rsidR="00E27C53" w:rsidRPr="00327F9D" w:rsidRDefault="00F733F4" w:rsidP="00E27C53">
      <w:pPr>
        <w:pStyle w:val="Footer"/>
        <w:tabs>
          <w:tab w:val="left" w:pos="720"/>
        </w:tabs>
        <w:jc w:val="center"/>
        <w:rPr>
          <w:b/>
          <w:noProof/>
          <w:lang w:val="sr-Cyrl-RS"/>
        </w:rPr>
      </w:pPr>
      <w:r w:rsidRPr="00C35975">
        <w:rPr>
          <w:b/>
          <w:noProof/>
        </w:rPr>
        <w:t>302-18-</w:t>
      </w:r>
      <w:r w:rsidR="00327F9D">
        <w:rPr>
          <w:b/>
          <w:noProof/>
          <w:lang w:val="sr-Cyrl-RS"/>
        </w:rPr>
        <w:t>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7777777" w:rsidR="00E27C53" w:rsidRPr="00AE1407" w:rsidRDefault="00E27C53" w:rsidP="00E27C53">
      <w:pPr>
        <w:pStyle w:val="Footer"/>
        <w:tabs>
          <w:tab w:val="left" w:pos="720"/>
        </w:tabs>
        <w:jc w:val="center"/>
        <w:rPr>
          <w:b/>
          <w:noProof/>
          <w:lang w:val="sr-Cyrl-CS"/>
        </w:rPr>
      </w:pPr>
      <w:r w:rsidRPr="007B1148">
        <w:rPr>
          <w:b/>
          <w:noProof/>
          <w:lang w:val="sr-Cyrl-CS"/>
        </w:rPr>
        <w:t>Нови Сад, 2018.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C35975"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w:t>
      </w:r>
      <w:r w:rsidRPr="00C35975">
        <w:t>и Решења о образовању комисије за предметну јавну набавку, припремљена је:</w:t>
      </w:r>
    </w:p>
    <w:p w14:paraId="7915DE52" w14:textId="77777777" w:rsidR="00E27C53" w:rsidRPr="00C35975" w:rsidRDefault="00E27C53" w:rsidP="00E27C53">
      <w:pPr>
        <w:ind w:firstLine="720"/>
        <w:jc w:val="both"/>
        <w:rPr>
          <w:rFonts w:eastAsia="TimesNewRomanPSMT"/>
        </w:rPr>
      </w:pPr>
    </w:p>
    <w:p w14:paraId="56FEF2D6" w14:textId="77777777" w:rsidR="00E27C53" w:rsidRPr="00C35975" w:rsidRDefault="00E27C53" w:rsidP="00E27C53">
      <w:pPr>
        <w:jc w:val="center"/>
        <w:rPr>
          <w:b/>
          <w:noProof/>
        </w:rPr>
      </w:pPr>
      <w:r w:rsidRPr="00C35975">
        <w:rPr>
          <w:b/>
          <w:noProof/>
        </w:rPr>
        <w:t>КОНКУРСНА ДОКУМЕНТАЦИЈА</w:t>
      </w:r>
    </w:p>
    <w:p w14:paraId="0DB6F01C" w14:textId="77777777" w:rsidR="00E27C53" w:rsidRPr="00C35975" w:rsidRDefault="00E27C53" w:rsidP="00E27C53">
      <w:pPr>
        <w:jc w:val="center"/>
        <w:rPr>
          <w:b/>
          <w:noProof/>
        </w:rPr>
      </w:pPr>
    </w:p>
    <w:p w14:paraId="0D21787F" w14:textId="671FC815" w:rsidR="007B1148" w:rsidRPr="007B1148" w:rsidRDefault="00072E49" w:rsidP="007B1148">
      <w:pPr>
        <w:pStyle w:val="Footer"/>
        <w:jc w:val="center"/>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327F9D">
            <w:rPr>
              <w:b/>
              <w:noProof/>
            </w:rPr>
            <w:t>у поступку јавне набавке мале вредности</w:t>
          </w:r>
        </w:sdtContent>
      </w:sdt>
      <w:r w:rsidR="00E27C53" w:rsidRPr="00C35975">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F733F4" w:rsidRPr="00C35975">
            <w:rPr>
              <w:b/>
              <w:noProof/>
            </w:rPr>
            <w:t>услуга</w:t>
          </w:r>
        </w:sdtContent>
      </w:sdt>
      <w:r w:rsidR="00E27C53" w:rsidRPr="00C35975">
        <w:rPr>
          <w:b/>
          <w:noProof/>
        </w:rPr>
        <w:t xml:space="preserve"> бр. </w:t>
      </w:r>
      <w:r w:rsidR="00F733F4" w:rsidRPr="00C35975">
        <w:rPr>
          <w:b/>
          <w:noProof/>
        </w:rPr>
        <w:t>302-18-</w:t>
      </w:r>
      <w:r w:rsidR="00A338EB">
        <w:rPr>
          <w:b/>
          <w:noProof/>
          <w:lang w:val="sr-Cyrl-RS"/>
        </w:rPr>
        <w:t>М</w:t>
      </w:r>
      <w:r w:rsidR="00F733F4" w:rsidRPr="00C35975">
        <w:rPr>
          <w:b/>
          <w:noProof/>
        </w:rPr>
        <w:t>-</w:t>
      </w:r>
      <w:r w:rsidR="00F733F4" w:rsidRPr="00C35975">
        <w:rPr>
          <w:b/>
          <w:noProof/>
          <w:lang w:val="sr-Cyrl-RS"/>
        </w:rPr>
        <w:t xml:space="preserve"> Одржавање</w:t>
      </w:r>
      <w:r w:rsidR="00F733F4" w:rsidRPr="003D0161">
        <w:rPr>
          <w:b/>
          <w:noProof/>
          <w:lang w:val="sr-Cyrl-RS"/>
        </w:rPr>
        <w:t xml:space="preserve"> сервера</w:t>
      </w:r>
      <w:r w:rsidR="007B1148">
        <w:rPr>
          <w:b/>
          <w:noProof/>
          <w:lang w:val="sr-Cyrl-RS"/>
        </w:rPr>
        <w:t xml:space="preserve"> за потребе Клиничког центра Војводине</w:t>
      </w:r>
    </w:p>
    <w:p w14:paraId="3E261905" w14:textId="73011F7A" w:rsidR="00E27C53" w:rsidRPr="008B2119" w:rsidRDefault="00E27C53" w:rsidP="00E27C53">
      <w:pPr>
        <w:jc w:val="center"/>
        <w:rPr>
          <w:b/>
          <w:noProof/>
          <w:highlight w:val="yellow"/>
        </w:rPr>
      </w:pP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6E6F9A0D" w14:textId="77777777" w:rsidR="005F007C" w:rsidRDefault="00E27C53">
      <w:pPr>
        <w:pStyle w:val="TOC1"/>
        <w:tabs>
          <w:tab w:val="left" w:pos="480"/>
        </w:tabs>
        <w:rPr>
          <w:rFonts w:asciiTheme="minorHAnsi" w:eastAsiaTheme="minorEastAsia" w:hAnsiTheme="minorHAnsi" w:cstheme="minorBidi"/>
          <w:sz w:val="22"/>
          <w:szCs w:val="22"/>
          <w:lang w:val="en-US"/>
        </w:rPr>
      </w:pPr>
      <w:r w:rsidRPr="005F007C">
        <w:rPr>
          <w:b/>
          <w:bCs/>
          <w:caps/>
        </w:rPr>
        <w:fldChar w:fldCharType="begin"/>
      </w:r>
      <w:r w:rsidRPr="005F007C">
        <w:instrText xml:space="preserve"> TOC \o "1-3" \u </w:instrText>
      </w:r>
      <w:r w:rsidRPr="005F007C">
        <w:rPr>
          <w:b/>
          <w:bCs/>
          <w:caps/>
        </w:rPr>
        <w:fldChar w:fldCharType="separate"/>
      </w:r>
      <w:r w:rsidR="005F007C">
        <w:t>1.</w:t>
      </w:r>
      <w:r w:rsidR="005F007C">
        <w:rPr>
          <w:rFonts w:asciiTheme="minorHAnsi" w:eastAsiaTheme="minorEastAsia" w:hAnsiTheme="minorHAnsi" w:cstheme="minorBidi"/>
          <w:sz w:val="22"/>
          <w:szCs w:val="22"/>
          <w:lang w:val="en-US"/>
        </w:rPr>
        <w:tab/>
      </w:r>
      <w:r w:rsidR="005F007C">
        <w:t>ОПШТИ ПОДАЦИ О НАБАВЦИ</w:t>
      </w:r>
      <w:r w:rsidR="005F007C">
        <w:tab/>
      </w:r>
      <w:r w:rsidR="005F007C">
        <w:fldChar w:fldCharType="begin"/>
      </w:r>
      <w:r w:rsidR="005F007C">
        <w:instrText xml:space="preserve"> PAGEREF _Toc531688160 \h </w:instrText>
      </w:r>
      <w:r w:rsidR="005F007C">
        <w:fldChar w:fldCharType="separate"/>
      </w:r>
      <w:r w:rsidR="005F007C">
        <w:t>3</w:t>
      </w:r>
      <w:r w:rsidR="005F007C">
        <w:fldChar w:fldCharType="end"/>
      </w:r>
    </w:p>
    <w:p w14:paraId="4A75C71A" w14:textId="77777777" w:rsidR="005F007C" w:rsidRDefault="005F007C">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_Toc531688161 \h </w:instrText>
      </w:r>
      <w:r>
        <w:fldChar w:fldCharType="separate"/>
      </w:r>
      <w:r>
        <w:t>4</w:t>
      </w:r>
      <w:r>
        <w:fldChar w:fldCharType="end"/>
      </w:r>
    </w:p>
    <w:p w14:paraId="23641D51" w14:textId="77777777" w:rsidR="005F007C" w:rsidRDefault="005F007C">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_Toc531688162 \h </w:instrText>
      </w:r>
      <w:r>
        <w:fldChar w:fldCharType="separate"/>
      </w:r>
      <w:r>
        <w:t>6</w:t>
      </w:r>
      <w:r>
        <w:fldChar w:fldCharType="end"/>
      </w:r>
    </w:p>
    <w:p w14:paraId="52C58357" w14:textId="77777777" w:rsidR="005F007C" w:rsidRDefault="005F007C">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_Toc531688163 \h </w:instrText>
      </w:r>
      <w:r>
        <w:fldChar w:fldCharType="separate"/>
      </w:r>
      <w:r>
        <w:t>10</w:t>
      </w:r>
      <w:r>
        <w:fldChar w:fldCharType="end"/>
      </w:r>
    </w:p>
    <w:p w14:paraId="7834B14E" w14:textId="0DA5CFC8" w:rsidR="005F007C" w:rsidRPr="005F007C" w:rsidRDefault="005F007C" w:rsidP="005F007C">
      <w:pPr>
        <w:pStyle w:val="TOC1"/>
        <w:tabs>
          <w:tab w:val="left" w:pos="480"/>
        </w:tabs>
        <w:rPr>
          <w:rFonts w:asciiTheme="minorHAnsi" w:eastAsiaTheme="minorEastAsia" w:hAnsiTheme="minorHAnsi" w:cstheme="minorBidi"/>
          <w:sz w:val="22"/>
          <w:szCs w:val="22"/>
          <w:lang w:val="sr-Cyrl-RS"/>
        </w:rPr>
      </w:pPr>
      <w:r>
        <w:t>5.</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_Toc531688164 \h </w:instrText>
      </w:r>
      <w:r>
        <w:fldChar w:fldCharType="separate"/>
      </w:r>
      <w:r>
        <w:t>21</w:t>
      </w:r>
      <w:r>
        <w:fldChar w:fldCharType="end"/>
      </w:r>
    </w:p>
    <w:p w14:paraId="1882F809" w14:textId="77777777" w:rsidR="005F007C" w:rsidRDefault="005F007C">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_Toc531688180 \h </w:instrText>
      </w:r>
      <w:r>
        <w:fldChar w:fldCharType="separate"/>
      </w:r>
      <w:r>
        <w:t>27</w:t>
      </w:r>
      <w:r>
        <w:fldChar w:fldCharType="end"/>
      </w:r>
    </w:p>
    <w:p w14:paraId="73722258" w14:textId="77777777" w:rsidR="005F007C" w:rsidRDefault="005F007C">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_Toc531688181 \h </w:instrText>
      </w:r>
      <w:r>
        <w:fldChar w:fldCharType="separate"/>
      </w:r>
      <w:r>
        <w:t>28</w:t>
      </w:r>
      <w:r>
        <w:fldChar w:fldCharType="end"/>
      </w:r>
    </w:p>
    <w:p w14:paraId="7C9C8932" w14:textId="77777777" w:rsidR="005F007C" w:rsidRDefault="005F007C">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_Toc531688182 \h </w:instrText>
      </w:r>
      <w:r>
        <w:fldChar w:fldCharType="separate"/>
      </w:r>
      <w:r>
        <w:t>29</w:t>
      </w:r>
      <w:r>
        <w:fldChar w:fldCharType="end"/>
      </w:r>
    </w:p>
    <w:p w14:paraId="1C482D57" w14:textId="77777777" w:rsidR="005F007C" w:rsidRDefault="005F007C">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_Toc531688183 \h </w:instrText>
      </w:r>
      <w:r>
        <w:fldChar w:fldCharType="separate"/>
      </w:r>
      <w:r>
        <w:t>30</w:t>
      </w:r>
      <w:r>
        <w:fldChar w:fldCharType="end"/>
      </w:r>
    </w:p>
    <w:p w14:paraId="180024EB" w14:textId="77777777" w:rsidR="005F007C" w:rsidRDefault="005F007C">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_Toc531688184 \h </w:instrText>
      </w:r>
      <w:r>
        <w:fldChar w:fldCharType="separate"/>
      </w:r>
      <w:r>
        <w:t>31</w:t>
      </w:r>
      <w:r>
        <w:fldChar w:fldCharType="end"/>
      </w:r>
    </w:p>
    <w:p w14:paraId="7202AC79" w14:textId="77777777" w:rsidR="00E27C53" w:rsidRDefault="00E27C53" w:rsidP="00E27C53">
      <w:pPr>
        <w:rPr>
          <w:b/>
          <w:bCs/>
          <w:sz w:val="28"/>
          <w:lang w:val="hr-HR"/>
        </w:rPr>
      </w:pPr>
      <w:r w:rsidRPr="005F007C">
        <w:fldChar w:fldCharType="end"/>
      </w:r>
      <w:r>
        <w:br w:type="page"/>
      </w:r>
      <w:bookmarkStart w:id="18" w:name="_GoBack"/>
      <w:bookmarkEnd w:id="18"/>
    </w:p>
    <w:p w14:paraId="6B9FA2E1" w14:textId="77777777" w:rsidR="00E27C53" w:rsidRPr="00BD205C" w:rsidRDefault="00E27C53" w:rsidP="002576AA">
      <w:pPr>
        <w:pStyle w:val="Heading1"/>
        <w:numPr>
          <w:ilvl w:val="0"/>
          <w:numId w:val="15"/>
        </w:numPr>
        <w:jc w:val="center"/>
      </w:pPr>
      <w:bookmarkStart w:id="19" w:name="_Toc477329188"/>
      <w:bookmarkStart w:id="20" w:name="_Toc531688160"/>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C35975" w14:paraId="02DDF303" w14:textId="77777777" w:rsidTr="00F733F4">
        <w:tc>
          <w:tcPr>
            <w:tcW w:w="4643" w:type="dxa"/>
          </w:tcPr>
          <w:p w14:paraId="1EDCCEFF" w14:textId="77777777" w:rsidR="00E27C53" w:rsidRPr="00C35975" w:rsidRDefault="00E27C53" w:rsidP="00F733F4">
            <w:pPr>
              <w:rPr>
                <w:b/>
                <w:noProof/>
              </w:rPr>
            </w:pPr>
            <w:r w:rsidRPr="00C35975">
              <w:rPr>
                <w:b/>
                <w:noProof/>
              </w:rPr>
              <w:t>Наручилац</w:t>
            </w:r>
          </w:p>
        </w:tc>
        <w:tc>
          <w:tcPr>
            <w:tcW w:w="4643" w:type="dxa"/>
          </w:tcPr>
          <w:p w14:paraId="17FDCAD4" w14:textId="77777777" w:rsidR="00E27C53" w:rsidRPr="00C35975" w:rsidRDefault="00E27C53" w:rsidP="00F733F4">
            <w:pPr>
              <w:rPr>
                <w:noProof/>
              </w:rPr>
            </w:pPr>
            <w:r w:rsidRPr="00C35975">
              <w:rPr>
                <w:noProof/>
              </w:rPr>
              <w:t xml:space="preserve">КЛИНИЧКИ ЦЕНТАР ВОЈВОДИНЕ, </w:t>
            </w:r>
          </w:p>
          <w:p w14:paraId="7E5AF7B6" w14:textId="77777777" w:rsidR="00E27C53" w:rsidRPr="00C35975" w:rsidRDefault="00E27C53" w:rsidP="00F733F4">
            <w:pPr>
              <w:rPr>
                <w:noProof/>
              </w:rPr>
            </w:pPr>
            <w:r w:rsidRPr="00C35975">
              <w:rPr>
                <w:noProof/>
              </w:rPr>
              <w:t>ул. Хајдук Вељкова бр.1, Нови Сад, (www.kcv.rs)</w:t>
            </w:r>
          </w:p>
        </w:tc>
      </w:tr>
      <w:tr w:rsidR="00E27C53" w:rsidRPr="00C35975" w14:paraId="4E31927A" w14:textId="77777777" w:rsidTr="00F733F4">
        <w:tc>
          <w:tcPr>
            <w:tcW w:w="4643" w:type="dxa"/>
          </w:tcPr>
          <w:p w14:paraId="17C0712A" w14:textId="77777777" w:rsidR="00E27C53" w:rsidRPr="00C35975" w:rsidRDefault="00E27C53" w:rsidP="00F733F4">
            <w:pPr>
              <w:rPr>
                <w:b/>
                <w:noProof/>
              </w:rPr>
            </w:pPr>
            <w:r w:rsidRPr="00C35975">
              <w:rPr>
                <w:b/>
                <w:noProof/>
              </w:rPr>
              <w:t>Предмет јавне набавке</w:t>
            </w:r>
          </w:p>
        </w:tc>
        <w:tc>
          <w:tcPr>
            <w:tcW w:w="4643" w:type="dxa"/>
          </w:tcPr>
          <w:p w14:paraId="4CC21F24" w14:textId="7B2D012B" w:rsidR="00E27C53" w:rsidRPr="00C35975" w:rsidRDefault="00072E49" w:rsidP="00A338EB">
            <w:pPr>
              <w:pStyle w:val="Footer"/>
              <w:jc w:val="cen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F733F4" w:rsidRPr="00C35975">
                  <w:rPr>
                    <w:noProof/>
                  </w:rPr>
                  <w:t>Услуге</w:t>
                </w:r>
              </w:sdtContent>
            </w:sdt>
            <w:r w:rsidR="00E27C53" w:rsidRPr="00C35975">
              <w:t xml:space="preserve"> </w:t>
            </w:r>
            <w:proofErr w:type="gramStart"/>
            <w:r w:rsidR="00E27C53" w:rsidRPr="00C35975">
              <w:t>бр</w:t>
            </w:r>
            <w:proofErr w:type="gramEnd"/>
            <w:r w:rsidR="00E27C53" w:rsidRPr="00C35975">
              <w:rPr>
                <w:lang w:val="ru-RU"/>
              </w:rPr>
              <w:t>.</w:t>
            </w:r>
            <w:r w:rsidR="00E27C53" w:rsidRPr="00C35975">
              <w:t xml:space="preserve"> </w:t>
            </w:r>
            <w:r w:rsidR="00F733F4" w:rsidRPr="00C35975">
              <w:t>302-18</w:t>
            </w:r>
            <w:r w:rsidR="00E27C53" w:rsidRPr="00C35975">
              <w:t>-</w:t>
            </w:r>
            <w:r w:rsidR="00A338EB">
              <w:rPr>
                <w:lang w:val="sr-Cyrl-RS"/>
              </w:rPr>
              <w:t>М</w:t>
            </w:r>
            <w:r w:rsidR="00E27C53" w:rsidRPr="00C35975">
              <w:rPr>
                <w:i/>
                <w:iCs/>
              </w:rPr>
              <w:t xml:space="preserve"> </w:t>
            </w:r>
            <w:r w:rsidR="00E27C53" w:rsidRPr="00C35975">
              <w:t xml:space="preserve">- </w:t>
            </w:r>
            <w:r w:rsidR="00F733F4" w:rsidRPr="00C35975">
              <w:rPr>
                <w:noProof/>
                <w:lang w:val="sr-Cyrl-RS"/>
              </w:rPr>
              <w:t>Одржавање сервера</w:t>
            </w:r>
            <w:r w:rsidR="007B1148">
              <w:rPr>
                <w:noProof/>
                <w:lang w:val="sr-Cyrl-RS"/>
              </w:rPr>
              <w:t xml:space="preserve"> </w:t>
            </w:r>
            <w:r w:rsidR="007B1148" w:rsidRPr="007B1148">
              <w:rPr>
                <w:noProof/>
                <w:lang w:val="sr-Cyrl-RS"/>
              </w:rPr>
              <w:t>за потребе Клиничког центра Војводине</w:t>
            </w:r>
            <w:r w:rsidR="007B1148">
              <w:rPr>
                <w:noProof/>
                <w:lang w:val="sr-Cyrl-RS"/>
              </w:rPr>
              <w:t>.</w:t>
            </w:r>
          </w:p>
        </w:tc>
      </w:tr>
      <w:tr w:rsidR="00E27C53" w:rsidRPr="00C35975" w14:paraId="7C3699FF" w14:textId="77777777" w:rsidTr="00F733F4">
        <w:tc>
          <w:tcPr>
            <w:tcW w:w="4643" w:type="dxa"/>
          </w:tcPr>
          <w:p w14:paraId="5ECD2976" w14:textId="77777777" w:rsidR="00E27C53" w:rsidRPr="00C35975" w:rsidRDefault="00E27C53" w:rsidP="00F733F4">
            <w:pPr>
              <w:rPr>
                <w:b/>
                <w:noProof/>
              </w:rPr>
            </w:pPr>
            <w:r w:rsidRPr="00C35975">
              <w:rPr>
                <w:b/>
                <w:noProof/>
              </w:rPr>
              <w:t>Врста поступка</w:t>
            </w:r>
          </w:p>
        </w:tc>
        <w:tc>
          <w:tcPr>
            <w:tcW w:w="4643" w:type="dxa"/>
          </w:tcPr>
          <w:p w14:paraId="7FBC7738" w14:textId="77777777" w:rsidR="00E27C53" w:rsidRPr="00C35975" w:rsidRDefault="00072E49" w:rsidP="00F733F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C35975">
                  <w:t>Отворени поступак</w:t>
                </w:r>
              </w:sdtContent>
            </w:sdt>
            <w:r w:rsidR="00E27C53" w:rsidRPr="00C35975">
              <w:rPr>
                <w:noProof/>
              </w:rPr>
              <w:t xml:space="preserve"> </w:t>
            </w:r>
          </w:p>
        </w:tc>
      </w:tr>
      <w:tr w:rsidR="00E27C53" w:rsidRPr="00C35975" w14:paraId="7A81D416" w14:textId="77777777" w:rsidTr="00F733F4">
        <w:tc>
          <w:tcPr>
            <w:tcW w:w="4643" w:type="dxa"/>
          </w:tcPr>
          <w:p w14:paraId="55BED92D" w14:textId="77777777" w:rsidR="00E27C53" w:rsidRPr="00C35975" w:rsidRDefault="00E27C53" w:rsidP="00F733F4">
            <w:pPr>
              <w:rPr>
                <w:noProof/>
              </w:rPr>
            </w:pPr>
            <w:r w:rsidRPr="00C35975">
              <w:rPr>
                <w:b/>
                <w:bCs/>
                <w:lang w:val="sr-Cyrl-CS"/>
              </w:rPr>
              <w:t>Циљ поступка</w:t>
            </w:r>
          </w:p>
        </w:tc>
        <w:tc>
          <w:tcPr>
            <w:tcW w:w="4643" w:type="dxa"/>
          </w:tcPr>
          <w:p w14:paraId="159E71D6" w14:textId="77777777" w:rsidR="00E27C53" w:rsidRPr="00C35975" w:rsidRDefault="00E27C53" w:rsidP="00F733F4">
            <w:pPr>
              <w:jc w:val="both"/>
              <w:rPr>
                <w:i/>
                <w:iCs/>
              </w:rPr>
            </w:pPr>
            <w:r w:rsidRPr="00C35975">
              <w:rPr>
                <w:lang w:val="sr-Cyrl-CS"/>
              </w:rPr>
              <w:t>Поступак јавне набавке се спроводи ради закључења</w:t>
            </w:r>
            <w:r w:rsidRPr="00C3597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C35975">
                  <w:t>уговора о јавној набавци</w:t>
                </w:r>
              </w:sdtContent>
            </w:sdt>
          </w:p>
        </w:tc>
      </w:tr>
      <w:tr w:rsidR="00E27C53" w:rsidRPr="00C35975" w14:paraId="7DA7A595" w14:textId="77777777" w:rsidTr="00F733F4">
        <w:tc>
          <w:tcPr>
            <w:tcW w:w="4643" w:type="dxa"/>
          </w:tcPr>
          <w:p w14:paraId="665A1657" w14:textId="77777777" w:rsidR="00E27C53" w:rsidRPr="00C35975" w:rsidRDefault="00E27C53" w:rsidP="00F733F4">
            <w:pPr>
              <w:rPr>
                <w:b/>
                <w:noProof/>
              </w:rPr>
            </w:pPr>
            <w:r w:rsidRPr="00C35975">
              <w:rPr>
                <w:b/>
                <w:noProof/>
              </w:rPr>
              <w:t>Контакт</w:t>
            </w:r>
          </w:p>
        </w:tc>
        <w:tc>
          <w:tcPr>
            <w:tcW w:w="4643" w:type="dxa"/>
          </w:tcPr>
          <w:p w14:paraId="2917E56B" w14:textId="77777777" w:rsidR="00E27C53" w:rsidRPr="00C35975" w:rsidRDefault="00E27C53" w:rsidP="00F733F4">
            <w:pPr>
              <w:rPr>
                <w:noProof/>
              </w:rPr>
            </w:pPr>
            <w:r w:rsidRPr="00C35975">
              <w:rPr>
                <w:noProof/>
              </w:rPr>
              <w:t xml:space="preserve">Служба за немедицинске јавне набавке, </w:t>
            </w:r>
          </w:p>
          <w:p w14:paraId="14C8FD3C" w14:textId="77777777" w:rsidR="00E27C53" w:rsidRPr="00C35975" w:rsidRDefault="00E27C53" w:rsidP="00F733F4">
            <w:pPr>
              <w:rPr>
                <w:noProof/>
              </w:rPr>
            </w:pPr>
            <w:r w:rsidRPr="00C35975">
              <w:rPr>
                <w:noProof/>
              </w:rPr>
              <w:t>e-mail: nabavke@kcv.rs</w:t>
            </w:r>
          </w:p>
        </w:tc>
      </w:tr>
      <w:tr w:rsidR="00E27C53" w:rsidRPr="00C35975" w14:paraId="1CB21D75" w14:textId="77777777" w:rsidTr="00F733F4">
        <w:tc>
          <w:tcPr>
            <w:tcW w:w="4643" w:type="dxa"/>
          </w:tcPr>
          <w:p w14:paraId="23884D93" w14:textId="77777777" w:rsidR="00E27C53" w:rsidRPr="00C35975" w:rsidRDefault="00E27C53" w:rsidP="00F733F4">
            <w:pPr>
              <w:rPr>
                <w:b/>
                <w:noProof/>
              </w:rPr>
            </w:pPr>
            <w:r w:rsidRPr="00C35975">
              <w:rPr>
                <w:b/>
                <w:noProof/>
              </w:rPr>
              <w:t>Радно време наручиоца</w:t>
            </w:r>
          </w:p>
        </w:tc>
        <w:tc>
          <w:tcPr>
            <w:tcW w:w="4643" w:type="dxa"/>
          </w:tcPr>
          <w:p w14:paraId="3F14D166" w14:textId="77777777" w:rsidR="00E27C53" w:rsidRPr="00C35975" w:rsidRDefault="00E27C53" w:rsidP="00F733F4">
            <w:pPr>
              <w:rPr>
                <w:noProof/>
              </w:rPr>
            </w:pPr>
            <w:r w:rsidRPr="00C35975">
              <w:rPr>
                <w:noProof/>
              </w:rPr>
              <w:t>понедељак-петак, 07–15 часова</w:t>
            </w:r>
          </w:p>
        </w:tc>
      </w:tr>
    </w:tbl>
    <w:p w14:paraId="7820DE74" w14:textId="77777777" w:rsidR="00E27C53" w:rsidRPr="00C35975" w:rsidRDefault="00E27C53" w:rsidP="00E27C53">
      <w:pPr>
        <w:rPr>
          <w:noProof/>
        </w:rPr>
      </w:pPr>
    </w:p>
    <w:p w14:paraId="2002F6E3" w14:textId="77777777" w:rsidR="00E27C53" w:rsidRPr="00C35975" w:rsidRDefault="00E27C53" w:rsidP="00E27C53">
      <w:pPr>
        <w:rPr>
          <w:b/>
          <w:noProof/>
        </w:rPr>
      </w:pPr>
      <w:r w:rsidRPr="00C35975">
        <w:rPr>
          <w:b/>
          <w:noProof/>
        </w:rPr>
        <w:t>Предмет јавне набавке је обликован по партијама.</w:t>
      </w:r>
    </w:p>
    <w:p w14:paraId="2CC627ED" w14:textId="77777777" w:rsidR="00E27C53" w:rsidRPr="00C35975" w:rsidRDefault="00E27C53" w:rsidP="00E27C53">
      <w:pPr>
        <w:rPr>
          <w:b/>
          <w:noProof/>
        </w:rPr>
      </w:pPr>
    </w:p>
    <w:tbl>
      <w:tblPr>
        <w:tblStyle w:val="TableGrid"/>
        <w:tblW w:w="5000" w:type="pct"/>
        <w:tblLook w:val="04A0" w:firstRow="1" w:lastRow="0" w:firstColumn="1" w:lastColumn="0" w:noHBand="0" w:noVBand="1"/>
      </w:tblPr>
      <w:tblGrid>
        <w:gridCol w:w="522"/>
        <w:gridCol w:w="8764"/>
      </w:tblGrid>
      <w:tr w:rsidR="00E27C53" w:rsidRPr="00C35975" w14:paraId="705E21F8" w14:textId="77777777" w:rsidTr="00F733F4">
        <w:trPr>
          <w:trHeight w:val="281"/>
        </w:trPr>
        <w:tc>
          <w:tcPr>
            <w:tcW w:w="281" w:type="pct"/>
          </w:tcPr>
          <w:p w14:paraId="48F6712F" w14:textId="77777777" w:rsidR="00E27C53" w:rsidRPr="00C35975" w:rsidRDefault="00E27C53" w:rsidP="00F733F4">
            <w:pPr>
              <w:jc w:val="center"/>
              <w:rPr>
                <w:b/>
                <w:noProof/>
              </w:rPr>
            </w:pPr>
            <w:r w:rsidRPr="00C35975">
              <w:rPr>
                <w:b/>
                <w:noProof/>
              </w:rPr>
              <w:t>РБ</w:t>
            </w:r>
          </w:p>
        </w:tc>
        <w:tc>
          <w:tcPr>
            <w:tcW w:w="4719" w:type="pct"/>
            <w:vAlign w:val="center"/>
          </w:tcPr>
          <w:p w14:paraId="3160F9DB" w14:textId="77777777" w:rsidR="00E27C53" w:rsidRPr="00C35975" w:rsidRDefault="00E27C53" w:rsidP="00F733F4">
            <w:pPr>
              <w:jc w:val="center"/>
              <w:rPr>
                <w:b/>
                <w:noProof/>
              </w:rPr>
            </w:pPr>
            <w:r w:rsidRPr="00C35975">
              <w:rPr>
                <w:b/>
                <w:noProof/>
              </w:rPr>
              <w:t>Опис партије</w:t>
            </w:r>
          </w:p>
        </w:tc>
      </w:tr>
      <w:tr w:rsidR="00F733F4" w:rsidRPr="00C35975" w14:paraId="52AB01B8" w14:textId="77777777" w:rsidTr="00F733F4">
        <w:trPr>
          <w:trHeight w:val="257"/>
        </w:trPr>
        <w:tc>
          <w:tcPr>
            <w:tcW w:w="281" w:type="pct"/>
          </w:tcPr>
          <w:p w14:paraId="664A1802" w14:textId="77777777" w:rsidR="00F733F4" w:rsidRPr="00C35975" w:rsidRDefault="00F733F4" w:rsidP="00F733F4">
            <w:pPr>
              <w:rPr>
                <w:noProof/>
              </w:rPr>
            </w:pPr>
            <w:r w:rsidRPr="00C35975">
              <w:rPr>
                <w:noProof/>
              </w:rPr>
              <w:t>1</w:t>
            </w:r>
          </w:p>
        </w:tc>
        <w:tc>
          <w:tcPr>
            <w:tcW w:w="4719" w:type="pct"/>
            <w:vAlign w:val="center"/>
          </w:tcPr>
          <w:p w14:paraId="4387FABD" w14:textId="4F5E79F1" w:rsidR="00F733F4" w:rsidRPr="00C35975" w:rsidRDefault="00F733F4" w:rsidP="00F733F4">
            <w:pPr>
              <w:rPr>
                <w:noProof/>
              </w:rPr>
            </w:pPr>
            <w:r w:rsidRPr="00C35975">
              <w:rPr>
                <w:noProof/>
                <w:lang w:val="sr-Cyrl-RS"/>
              </w:rPr>
              <w:t xml:space="preserve">Годишње одржавање </w:t>
            </w:r>
            <w:r w:rsidRPr="00C35975">
              <w:rPr>
                <w:noProof/>
              </w:rPr>
              <w:t xml:space="preserve">HP </w:t>
            </w:r>
            <w:r w:rsidRPr="00C35975">
              <w:rPr>
                <w:noProof/>
                <w:lang w:val="sr-Cyrl-RS"/>
              </w:rPr>
              <w:t>сервера типа „HP care pack“</w:t>
            </w:r>
          </w:p>
        </w:tc>
      </w:tr>
      <w:tr w:rsidR="00F733F4" w:rsidRPr="00AE1407" w14:paraId="5BA9ACD1" w14:textId="77777777" w:rsidTr="00F733F4">
        <w:trPr>
          <w:trHeight w:val="119"/>
        </w:trPr>
        <w:tc>
          <w:tcPr>
            <w:tcW w:w="281" w:type="pct"/>
          </w:tcPr>
          <w:p w14:paraId="056DE09D" w14:textId="77777777" w:rsidR="00F733F4" w:rsidRPr="00C35975" w:rsidRDefault="00F733F4" w:rsidP="00F733F4">
            <w:pPr>
              <w:rPr>
                <w:noProof/>
              </w:rPr>
            </w:pPr>
            <w:r w:rsidRPr="00C35975">
              <w:rPr>
                <w:noProof/>
              </w:rPr>
              <w:t>2</w:t>
            </w:r>
          </w:p>
        </w:tc>
        <w:tc>
          <w:tcPr>
            <w:tcW w:w="4719" w:type="pct"/>
            <w:vAlign w:val="center"/>
          </w:tcPr>
          <w:p w14:paraId="634EA8AC" w14:textId="0892D785" w:rsidR="00E83DEF" w:rsidRPr="00AE1407" w:rsidRDefault="00E83DEF" w:rsidP="00F733F4">
            <w:pPr>
              <w:rPr>
                <w:noProof/>
              </w:rPr>
            </w:pPr>
            <w:r w:rsidRPr="00A338EB">
              <w:rPr>
                <w:noProof/>
                <w:lang w:val="sr-Cyrl-CS"/>
              </w:rPr>
              <w:t xml:space="preserve">Годишње одржавање </w:t>
            </w:r>
            <w:r w:rsidRPr="00A338EB">
              <w:rPr>
                <w:noProof/>
              </w:rPr>
              <w:t>FLEX</w:t>
            </w:r>
            <w:r w:rsidRPr="00A338EB">
              <w:rPr>
                <w:noProof/>
                <w:lang w:val="sr-Cyrl-CS"/>
              </w:rPr>
              <w:t xml:space="preserve"> шасије и сервера марк</w:t>
            </w:r>
            <w:r w:rsidRPr="00A338EB">
              <w:rPr>
                <w:lang w:val="sr-Cyrl-CS"/>
              </w:rPr>
              <w:t>е</w:t>
            </w:r>
            <w:r w:rsidRPr="00A338EB">
              <w:rPr>
                <w:lang w:val="sr-Cyrl-RS"/>
              </w:rPr>
              <w:t xml:space="preserve"> IBM </w:t>
            </w:r>
          </w:p>
        </w:tc>
      </w:tr>
    </w:tbl>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7B1148" w:rsidRDefault="00E27C53" w:rsidP="002576AA">
      <w:pPr>
        <w:pStyle w:val="Heading1"/>
        <w:numPr>
          <w:ilvl w:val="0"/>
          <w:numId w:val="15"/>
        </w:numPr>
        <w:jc w:val="center"/>
      </w:pPr>
      <w:bookmarkStart w:id="28" w:name="_Toc531688161"/>
      <w:r w:rsidRPr="007B1148">
        <w:lastRenderedPageBreak/>
        <w:t>ОПИС ПРЕДМЕТА ЈАВНЕ НАБАВКЕ</w:t>
      </w:r>
      <w:bookmarkEnd w:id="21"/>
      <w:bookmarkEnd w:id="22"/>
      <w:bookmarkEnd w:id="23"/>
      <w:bookmarkEnd w:id="24"/>
      <w:bookmarkEnd w:id="25"/>
      <w:bookmarkEnd w:id="26"/>
      <w:bookmarkEnd w:id="27"/>
      <w:bookmarkEnd w:id="28"/>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C500417" w14:textId="77777777" w:rsidR="00F733F4" w:rsidRPr="008417DE" w:rsidRDefault="00F733F4" w:rsidP="00F733F4">
      <w:pPr>
        <w:jc w:val="both"/>
        <w:rPr>
          <w:b/>
        </w:rPr>
      </w:pPr>
      <w:r w:rsidRPr="005C3CEA">
        <w:rPr>
          <w:b/>
        </w:rPr>
        <w:t xml:space="preserve">I </w:t>
      </w:r>
      <w:r w:rsidRPr="008417DE">
        <w:rPr>
          <w:b/>
        </w:rPr>
        <w:t>Партија:</w:t>
      </w:r>
    </w:p>
    <w:p w14:paraId="54B9CE81" w14:textId="77777777" w:rsidR="00F733F4" w:rsidRPr="00072E49" w:rsidRDefault="00F733F4" w:rsidP="00F733F4">
      <w:pPr>
        <w:jc w:val="both"/>
        <w:rPr>
          <w:b/>
          <w:bCs/>
          <w:lang w:val="en-US"/>
        </w:rPr>
      </w:pPr>
      <w:r w:rsidRPr="008417DE">
        <w:t>Потребно је обезбедити одржавање за 12 HP сервера</w:t>
      </w:r>
      <w:r w:rsidRPr="008417DE">
        <w:rPr>
          <w:lang w:val="sr-Cyrl-RS"/>
        </w:rPr>
        <w:t xml:space="preserve"> </w:t>
      </w:r>
      <w:r w:rsidRPr="008417DE">
        <w:t>типа „HP Care Pack</w:t>
      </w:r>
      <w:proofErr w:type="gramStart"/>
      <w:r w:rsidRPr="008417DE">
        <w:t>“ или</w:t>
      </w:r>
      <w:proofErr w:type="gramEnd"/>
      <w:r w:rsidRPr="008417DE">
        <w:t xml:space="preserve"> слично, </w:t>
      </w:r>
      <w:r w:rsidRPr="008417DE">
        <w:rPr>
          <w:lang w:val="en-US"/>
        </w:rPr>
        <w:t xml:space="preserve">на рок </w:t>
      </w:r>
      <w:r w:rsidRPr="00072E49">
        <w:rPr>
          <w:lang w:val="en-US"/>
        </w:rPr>
        <w:t>од годину дана од дана потп</w:t>
      </w:r>
      <w:r w:rsidRPr="00072E49">
        <w:rPr>
          <w:lang w:val="sr-Cyrl-RS"/>
        </w:rPr>
        <w:t>и</w:t>
      </w:r>
      <w:r w:rsidRPr="00072E49">
        <w:rPr>
          <w:lang w:val="en-US"/>
        </w:rPr>
        <w:t>сивања уговора</w:t>
      </w:r>
      <w:r w:rsidRPr="00072E49">
        <w:rPr>
          <w:bCs/>
          <w:lang w:val="en-US"/>
        </w:rPr>
        <w:t>.</w:t>
      </w:r>
    </w:p>
    <w:p w14:paraId="77341722" w14:textId="77777777" w:rsidR="00F733F4" w:rsidRPr="00072E49" w:rsidRDefault="00F733F4" w:rsidP="00F733F4">
      <w:pPr>
        <w:jc w:val="both"/>
      </w:pPr>
    </w:p>
    <w:p w14:paraId="24685F40" w14:textId="77777777" w:rsidR="00F733F4" w:rsidRPr="00072E49" w:rsidRDefault="00F733F4" w:rsidP="00F733F4">
      <w:pPr>
        <w:jc w:val="both"/>
        <w:rPr>
          <w:lang w:val="sr-Latn-RS"/>
        </w:rPr>
      </w:pPr>
      <w:r w:rsidRPr="00072E49">
        <w:t>За осам сервера је ниво одзива: „6h Call To Repair</w:t>
      </w:r>
      <w:proofErr w:type="gramStart"/>
      <w:r w:rsidRPr="00072E49">
        <w:t>“ тј</w:t>
      </w:r>
      <w:proofErr w:type="gramEnd"/>
      <w:r w:rsidRPr="00072E49">
        <w:t xml:space="preserve">. </w:t>
      </w:r>
      <w:proofErr w:type="gramStart"/>
      <w:r w:rsidRPr="00072E49">
        <w:t>поправка</w:t>
      </w:r>
      <w:proofErr w:type="gramEnd"/>
      <w:r w:rsidRPr="00072E49">
        <w:t xml:space="preserve"> сервера у року од 6 часова од тренутка пријаве квара и за четири сервера</w:t>
      </w:r>
      <w:r w:rsidRPr="00072E49">
        <w:rPr>
          <w:lang w:val="sr-Cyrl-RS"/>
        </w:rPr>
        <w:t xml:space="preserve"> је</w:t>
      </w:r>
      <w:r w:rsidRPr="00072E49">
        <w:t xml:space="preserve"> поправка </w:t>
      </w:r>
      <w:r w:rsidRPr="00072E49">
        <w:rPr>
          <w:lang w:val="sr-Cyrl-RS"/>
        </w:rPr>
        <w:t>у року</w:t>
      </w:r>
      <w:r w:rsidRPr="00072E49">
        <w:t xml:space="preserve"> од 15 дана од тренутка пријаве квара</w:t>
      </w:r>
      <w:r w:rsidRPr="00072E49">
        <w:rPr>
          <w:lang w:val="sr-Cyrl-RS"/>
        </w:rPr>
        <w:t>.</w:t>
      </w:r>
    </w:p>
    <w:p w14:paraId="531AE34E" w14:textId="77777777" w:rsidR="00F733F4" w:rsidRPr="00072E49" w:rsidRDefault="00F733F4" w:rsidP="00F733F4">
      <w:pPr>
        <w:jc w:val="both"/>
        <w:rPr>
          <w:lang w:val="sr-Cyrl-RS"/>
        </w:rPr>
      </w:pPr>
    </w:p>
    <w:p w14:paraId="498F04FF" w14:textId="77777777" w:rsidR="00F733F4" w:rsidRPr="00072E49" w:rsidRDefault="00F733F4" w:rsidP="00F733F4">
      <w:pPr>
        <w:jc w:val="both"/>
        <w:rPr>
          <w:lang w:val="sr-Cyrl-RS"/>
        </w:rPr>
      </w:pPr>
      <w:proofErr w:type="gramStart"/>
      <w:r w:rsidRPr="00072E49">
        <w:t>У случају да је квар такав да се сервис не може извршити у поменутом временском периоду, понуђач је у обавези да да образложење због чега је потребан дужи временски рок (нпр. ако је потребно заменити део који понуђач нема на лагеру) као и да обезбеди заменски сервер и пусти га у продукцију све док је оригинални сервер на поправци.</w:t>
      </w:r>
      <w:proofErr w:type="gramEnd"/>
      <w:r w:rsidRPr="00072E49">
        <w:rPr>
          <w:lang w:val="sr-Cyrl-RS"/>
        </w:rPr>
        <w:t xml:space="preserve"> Заменски сервер понуђач мора да пусти у продукцију најкасније 4 сата од тренутка пријаве квара</w:t>
      </w:r>
      <w:r w:rsidRPr="00072E49">
        <w:t xml:space="preserve"> за сервере чији је </w:t>
      </w:r>
      <w:r w:rsidRPr="00072E49">
        <w:rPr>
          <w:lang w:val="sr-Cyrl-RS"/>
        </w:rPr>
        <w:t>рок</w:t>
      </w:r>
      <w:r w:rsidRPr="00072E49">
        <w:t xml:space="preserve"> за извршење 6 часова</w:t>
      </w:r>
      <w:r w:rsidRPr="00072E49">
        <w:rPr>
          <w:lang w:val="sr-Cyrl-RS"/>
        </w:rPr>
        <w:t>, односно најкасније 24 сата од тренутка пријаве квара</w:t>
      </w:r>
      <w:r w:rsidRPr="00072E49">
        <w:t xml:space="preserve"> за сервере чији је </w:t>
      </w:r>
      <w:r w:rsidRPr="00072E49">
        <w:rPr>
          <w:lang w:val="sr-Cyrl-RS"/>
        </w:rPr>
        <w:t>рок</w:t>
      </w:r>
      <w:r w:rsidRPr="00072E49">
        <w:t xml:space="preserve"> за извршење </w:t>
      </w:r>
      <w:r w:rsidRPr="00072E49">
        <w:rPr>
          <w:lang w:val="sr-Cyrl-RS"/>
        </w:rPr>
        <w:t xml:space="preserve">15 дана. </w:t>
      </w:r>
    </w:p>
    <w:p w14:paraId="21ABD1E8" w14:textId="0EBF866D" w:rsidR="00E27C53" w:rsidRDefault="00F733F4" w:rsidP="00F733F4">
      <w:pPr>
        <w:rPr>
          <w:noProof/>
          <w:color w:val="FF0000"/>
        </w:rPr>
      </w:pPr>
      <w:r w:rsidRPr="00072E49">
        <w:rPr>
          <w:lang w:val="sr-Cyrl-RS"/>
        </w:rPr>
        <w:t>Максимално време трајања овог сервиса је 21 дан.</w:t>
      </w:r>
    </w:p>
    <w:p w14:paraId="57A067FA" w14:textId="77777777" w:rsidR="00E27C53" w:rsidRDefault="00E27C53" w:rsidP="00E27C53">
      <w:pPr>
        <w:ind w:firstLine="360"/>
        <w:rPr>
          <w:noProof/>
          <w:color w:val="FF0000"/>
          <w:lang w:val="sr-Cyrl-RS"/>
        </w:rPr>
      </w:pPr>
    </w:p>
    <w:p w14:paraId="6494CAA1" w14:textId="4C792046" w:rsidR="00F733F4" w:rsidRPr="00072E49" w:rsidRDefault="00F733F4" w:rsidP="00F733F4">
      <w:pPr>
        <w:pStyle w:val="ListParagraph"/>
        <w:numPr>
          <w:ilvl w:val="0"/>
          <w:numId w:val="21"/>
        </w:numPr>
        <w:rPr>
          <w:noProof/>
          <w:color w:val="000000" w:themeColor="text1"/>
          <w:lang w:val="sr-Cyrl-RS"/>
        </w:rPr>
      </w:pPr>
      <w:r w:rsidRPr="00072E49">
        <w:rPr>
          <w:noProof/>
          <w:color w:val="000000" w:themeColor="text1"/>
          <w:lang w:val="sr-Cyrl-RS"/>
        </w:rPr>
        <w:t>Управа- 6 часова за извршење услуге од часа одзива понуђача ради извршења</w:t>
      </w:r>
    </w:p>
    <w:p w14:paraId="520395F0" w14:textId="77777777" w:rsidR="00F733F4" w:rsidRPr="00072E49" w:rsidRDefault="00F733F4" w:rsidP="00F733F4">
      <w:pPr>
        <w:pStyle w:val="ListParagraph"/>
        <w:jc w:val="both"/>
        <w:rPr>
          <w:color w:val="000000" w:themeColor="text1"/>
          <w:lang w:val="sr-Cyrl-RS"/>
        </w:rPr>
      </w:pPr>
      <w:r w:rsidRPr="00072E49">
        <w:rPr>
          <w:color w:val="000000" w:themeColor="text1"/>
        </w:rPr>
        <w:t>Serial number</w:t>
      </w:r>
      <w:proofErr w:type="gramStart"/>
      <w:r w:rsidRPr="00072E49">
        <w:rPr>
          <w:color w:val="000000" w:themeColor="text1"/>
        </w:rPr>
        <w:t>:CZ31471NB8</w:t>
      </w:r>
      <w:proofErr w:type="gramEnd"/>
    </w:p>
    <w:p w14:paraId="69641452" w14:textId="77777777" w:rsidR="00ED06F0" w:rsidRPr="00072E49" w:rsidRDefault="00ED06F0" w:rsidP="00F733F4">
      <w:pPr>
        <w:pStyle w:val="ListParagraph"/>
        <w:jc w:val="both"/>
        <w:rPr>
          <w:color w:val="000000" w:themeColor="text1"/>
          <w:lang w:val="sr-Cyrl-RS"/>
        </w:rPr>
      </w:pPr>
    </w:p>
    <w:p w14:paraId="6CBEAE1F" w14:textId="74588344" w:rsidR="00ED06F0" w:rsidRPr="00072E49" w:rsidRDefault="00ED06F0" w:rsidP="00ED06F0">
      <w:pPr>
        <w:pStyle w:val="ListParagraph"/>
        <w:numPr>
          <w:ilvl w:val="0"/>
          <w:numId w:val="21"/>
        </w:numPr>
        <w:jc w:val="both"/>
        <w:rPr>
          <w:color w:val="000000" w:themeColor="text1"/>
        </w:rPr>
      </w:pPr>
      <w:r w:rsidRPr="00072E49">
        <w:rPr>
          <w:color w:val="000000" w:themeColor="text1"/>
        </w:rPr>
        <w:t>Кадровска</w:t>
      </w:r>
      <w:r w:rsidRPr="00072E49">
        <w:rPr>
          <w:color w:val="000000" w:themeColor="text1"/>
          <w:lang w:val="sr-Cyrl-RS"/>
        </w:rPr>
        <w:t xml:space="preserve"> служба </w:t>
      </w:r>
      <w:r w:rsidRPr="00072E49">
        <w:rPr>
          <w:color w:val="000000" w:themeColor="text1"/>
        </w:rPr>
        <w:t>-</w:t>
      </w:r>
      <w:r w:rsidRPr="00072E49">
        <w:rPr>
          <w:color w:val="000000" w:themeColor="text1"/>
          <w:lang w:val="sr-Cyrl-RS"/>
        </w:rPr>
        <w:t xml:space="preserve"> </w:t>
      </w:r>
      <w:r w:rsidRPr="00072E49">
        <w:rPr>
          <w:color w:val="000000" w:themeColor="text1"/>
        </w:rPr>
        <w:t>15 дана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02B0AAD6" w14:textId="12A3555B" w:rsidR="00ED06F0" w:rsidRPr="00072E49" w:rsidRDefault="00ED06F0" w:rsidP="00ED06F0">
      <w:pPr>
        <w:pStyle w:val="ListParagraph"/>
        <w:jc w:val="both"/>
        <w:rPr>
          <w:color w:val="000000" w:themeColor="text1"/>
          <w:lang w:val="sr-Cyrl-RS"/>
        </w:rPr>
      </w:pPr>
      <w:r w:rsidRPr="00072E49">
        <w:rPr>
          <w:color w:val="000000" w:themeColor="text1"/>
        </w:rPr>
        <w:t>Serial number</w:t>
      </w:r>
      <w:proofErr w:type="gramStart"/>
      <w:r w:rsidRPr="00072E49">
        <w:rPr>
          <w:color w:val="000000" w:themeColor="text1"/>
        </w:rPr>
        <w:t>:CZ31492XWB</w:t>
      </w:r>
      <w:proofErr w:type="gramEnd"/>
    </w:p>
    <w:p w14:paraId="1F0E3870" w14:textId="77777777" w:rsidR="00ED06F0" w:rsidRPr="00072E49" w:rsidRDefault="00ED06F0" w:rsidP="00ED06F0">
      <w:pPr>
        <w:pStyle w:val="ListParagraph"/>
        <w:jc w:val="both"/>
        <w:rPr>
          <w:color w:val="000000" w:themeColor="text1"/>
          <w:lang w:val="sr-Cyrl-RS"/>
        </w:rPr>
      </w:pPr>
    </w:p>
    <w:p w14:paraId="0D62C3A0" w14:textId="77777777" w:rsidR="00ED06F0" w:rsidRPr="00072E49" w:rsidRDefault="00ED06F0" w:rsidP="00ED06F0">
      <w:pPr>
        <w:pStyle w:val="ListParagraph"/>
        <w:numPr>
          <w:ilvl w:val="0"/>
          <w:numId w:val="21"/>
        </w:numPr>
        <w:jc w:val="both"/>
        <w:rPr>
          <w:color w:val="000000" w:themeColor="text1"/>
        </w:rPr>
      </w:pPr>
      <w:r w:rsidRPr="00072E49">
        <w:rPr>
          <w:color w:val="000000" w:themeColor="text1"/>
          <w:lang w:val="sr-Cyrl-RS"/>
        </w:rPr>
        <w:t xml:space="preserve">ОП блок- 15 дана </w:t>
      </w:r>
      <w:r w:rsidRPr="00072E49">
        <w:rPr>
          <w:noProof/>
          <w:color w:val="000000" w:themeColor="text1"/>
          <w:lang w:val="sr-Cyrl-RS"/>
        </w:rPr>
        <w:t>за извршење услуге од часа одзива понуђача ради извршења</w:t>
      </w:r>
    </w:p>
    <w:p w14:paraId="7F97DE63" w14:textId="1A273613" w:rsidR="00ED06F0" w:rsidRPr="00072E49" w:rsidRDefault="00ED06F0" w:rsidP="00ED06F0">
      <w:pPr>
        <w:pStyle w:val="ListParagraph"/>
        <w:jc w:val="both"/>
        <w:rPr>
          <w:color w:val="000000" w:themeColor="text1"/>
          <w:lang w:val="sr-Latn-RS"/>
        </w:rPr>
      </w:pPr>
      <w:r w:rsidRPr="00072E49">
        <w:rPr>
          <w:color w:val="000000" w:themeColor="text1"/>
        </w:rPr>
        <w:t>Serial number</w:t>
      </w:r>
      <w:proofErr w:type="gramStart"/>
      <w:r w:rsidRPr="00072E49">
        <w:rPr>
          <w:color w:val="000000" w:themeColor="text1"/>
        </w:rPr>
        <w:t>:</w:t>
      </w:r>
      <w:r w:rsidRPr="00072E49">
        <w:rPr>
          <w:color w:val="000000" w:themeColor="text1"/>
          <w:lang w:val="sr-Latn-RS"/>
        </w:rPr>
        <w:t>CZ31492XRJ</w:t>
      </w:r>
      <w:proofErr w:type="gramEnd"/>
    </w:p>
    <w:p w14:paraId="405F114B" w14:textId="77777777" w:rsidR="00ED06F0" w:rsidRPr="00072E49" w:rsidRDefault="00ED06F0" w:rsidP="00ED06F0">
      <w:pPr>
        <w:pStyle w:val="ListParagraph"/>
        <w:jc w:val="both"/>
        <w:rPr>
          <w:color w:val="000000" w:themeColor="text1"/>
          <w:lang w:val="sr-Latn-RS"/>
        </w:rPr>
      </w:pPr>
    </w:p>
    <w:p w14:paraId="6D5249D8" w14:textId="59B83C97" w:rsidR="00ED06F0" w:rsidRPr="00072E49" w:rsidRDefault="00ED06F0" w:rsidP="00ED06F0">
      <w:pPr>
        <w:pStyle w:val="ListParagraph"/>
        <w:numPr>
          <w:ilvl w:val="0"/>
          <w:numId w:val="21"/>
        </w:numPr>
        <w:jc w:val="both"/>
        <w:rPr>
          <w:color w:val="000000" w:themeColor="text1"/>
          <w:lang w:val="sr-Latn-RS"/>
        </w:rPr>
      </w:pPr>
      <w:r w:rsidRPr="00072E49">
        <w:rPr>
          <w:color w:val="000000" w:themeColor="text1"/>
          <w:lang w:val="sr-Cyrl-RS"/>
        </w:rPr>
        <w:t xml:space="preserve">Сервер ЕФП- 6 часова </w:t>
      </w:r>
      <w:r w:rsidRPr="00072E49">
        <w:rPr>
          <w:noProof/>
          <w:color w:val="000000" w:themeColor="text1"/>
          <w:lang w:val="sr-Cyrl-RS"/>
        </w:rPr>
        <w:t>за извршење услуге од часа одзива понуђача ради извршења</w:t>
      </w:r>
    </w:p>
    <w:p w14:paraId="3F6C8ED1" w14:textId="60ED15B6" w:rsidR="00ED06F0" w:rsidRPr="00072E49" w:rsidRDefault="00ED06F0" w:rsidP="00ED06F0">
      <w:pPr>
        <w:pStyle w:val="ListParagraph"/>
        <w:jc w:val="both"/>
        <w:rPr>
          <w:color w:val="000000" w:themeColor="text1"/>
          <w:lang w:val="sr-Cyrl-RS"/>
        </w:rPr>
      </w:pPr>
      <w:r w:rsidRPr="00072E49">
        <w:rPr>
          <w:color w:val="000000" w:themeColor="text1"/>
        </w:rPr>
        <w:t>Serial number</w:t>
      </w:r>
      <w:proofErr w:type="gramStart"/>
      <w:r w:rsidRPr="00072E49">
        <w:rPr>
          <w:color w:val="000000" w:themeColor="text1"/>
        </w:rPr>
        <w:t>:CZ131700AZ</w:t>
      </w:r>
      <w:proofErr w:type="gramEnd"/>
    </w:p>
    <w:p w14:paraId="0266C635" w14:textId="77777777" w:rsidR="00ED06F0" w:rsidRPr="00072E49" w:rsidRDefault="00ED06F0" w:rsidP="00ED06F0">
      <w:pPr>
        <w:pStyle w:val="ListParagraph"/>
        <w:jc w:val="both"/>
        <w:rPr>
          <w:color w:val="000000" w:themeColor="text1"/>
          <w:lang w:val="sr-Cyrl-RS"/>
        </w:rPr>
      </w:pPr>
    </w:p>
    <w:p w14:paraId="3BCE7FA0" w14:textId="66529FDF" w:rsidR="00ED06F0" w:rsidRPr="00072E49" w:rsidRDefault="00ED06F0" w:rsidP="00ED06F0">
      <w:pPr>
        <w:pStyle w:val="ListParagraph"/>
        <w:numPr>
          <w:ilvl w:val="0"/>
          <w:numId w:val="21"/>
        </w:numPr>
        <w:jc w:val="both"/>
        <w:rPr>
          <w:color w:val="000000" w:themeColor="text1"/>
          <w:lang w:val="sr-Cyrl-RS"/>
        </w:rPr>
      </w:pPr>
      <w:r w:rsidRPr="00072E49">
        <w:rPr>
          <w:color w:val="000000" w:themeColor="text1"/>
          <w:lang w:val="sr-Cyrl-RS"/>
        </w:rPr>
        <w:t xml:space="preserve">Сервер у платама- 6 часова </w:t>
      </w:r>
      <w:r w:rsidRPr="00072E49">
        <w:rPr>
          <w:noProof/>
          <w:color w:val="000000" w:themeColor="text1"/>
          <w:lang w:val="sr-Cyrl-RS"/>
        </w:rPr>
        <w:t>за извршење услуге од часа одзива понуђача ради извршења</w:t>
      </w:r>
    </w:p>
    <w:p w14:paraId="5DD7FC70" w14:textId="429F6A32" w:rsidR="00F733F4" w:rsidRPr="00072E49" w:rsidRDefault="00ED06F0" w:rsidP="00F733F4">
      <w:pPr>
        <w:pStyle w:val="ListParagraph"/>
        <w:rPr>
          <w:color w:val="000000" w:themeColor="text1"/>
          <w:lang w:val="sr-Cyrl-RS"/>
        </w:rPr>
      </w:pPr>
      <w:r w:rsidRPr="00072E49">
        <w:rPr>
          <w:color w:val="000000" w:themeColor="text1"/>
        </w:rPr>
        <w:t>Serial number</w:t>
      </w:r>
      <w:proofErr w:type="gramStart"/>
      <w:r w:rsidRPr="00072E49">
        <w:rPr>
          <w:color w:val="000000" w:themeColor="text1"/>
        </w:rPr>
        <w:t>:CZ131700CV</w:t>
      </w:r>
      <w:proofErr w:type="gramEnd"/>
    </w:p>
    <w:p w14:paraId="78B9D820" w14:textId="77777777" w:rsidR="00ED06F0" w:rsidRPr="00072E49" w:rsidRDefault="00ED06F0" w:rsidP="00F733F4">
      <w:pPr>
        <w:pStyle w:val="ListParagraph"/>
        <w:rPr>
          <w:color w:val="000000" w:themeColor="text1"/>
          <w:lang w:val="sr-Cyrl-RS"/>
        </w:rPr>
      </w:pPr>
    </w:p>
    <w:p w14:paraId="073935DB" w14:textId="4AF87E18" w:rsidR="00ED06F0" w:rsidRPr="00072E49" w:rsidRDefault="00ED06F0" w:rsidP="00ED06F0">
      <w:pPr>
        <w:pStyle w:val="ListParagraph"/>
        <w:numPr>
          <w:ilvl w:val="0"/>
          <w:numId w:val="21"/>
        </w:numPr>
        <w:jc w:val="both"/>
        <w:rPr>
          <w:color w:val="000000" w:themeColor="text1"/>
        </w:rPr>
      </w:pPr>
      <w:r w:rsidRPr="00072E49">
        <w:rPr>
          <w:color w:val="000000" w:themeColor="text1"/>
        </w:rPr>
        <w:t>Поликлиника</w:t>
      </w:r>
      <w:r w:rsidRPr="00072E49">
        <w:rPr>
          <w:color w:val="000000" w:themeColor="text1"/>
          <w:lang w:val="sr-Cyrl-RS"/>
        </w:rPr>
        <w:t xml:space="preserve"> </w:t>
      </w:r>
      <w:r w:rsidRPr="00072E49">
        <w:rPr>
          <w:color w:val="000000" w:themeColor="text1"/>
        </w:rPr>
        <w:t>- 6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0CA54D46" w14:textId="09383EE2" w:rsidR="00ED06F0" w:rsidRPr="00072E49" w:rsidRDefault="00ED06F0" w:rsidP="00ED06F0">
      <w:pPr>
        <w:pStyle w:val="ListParagraph"/>
        <w:rPr>
          <w:color w:val="000000" w:themeColor="text1"/>
          <w:lang w:val="sr-Cyrl-RS"/>
        </w:rPr>
      </w:pPr>
      <w:r w:rsidRPr="00072E49">
        <w:rPr>
          <w:color w:val="000000" w:themeColor="text1"/>
        </w:rPr>
        <w:t>Serial number</w:t>
      </w:r>
      <w:proofErr w:type="gramStart"/>
      <w:r w:rsidRPr="00072E49">
        <w:rPr>
          <w:color w:val="000000" w:themeColor="text1"/>
        </w:rPr>
        <w:t>:CZJ02203RB</w:t>
      </w:r>
      <w:proofErr w:type="gramEnd"/>
    </w:p>
    <w:p w14:paraId="156F58B5" w14:textId="77777777" w:rsidR="00ED06F0" w:rsidRPr="00072E49" w:rsidRDefault="00ED06F0" w:rsidP="00ED06F0">
      <w:pPr>
        <w:pStyle w:val="ListParagraph"/>
        <w:rPr>
          <w:color w:val="000000" w:themeColor="text1"/>
          <w:lang w:val="sr-Cyrl-RS"/>
        </w:rPr>
      </w:pPr>
    </w:p>
    <w:p w14:paraId="6BAAE693" w14:textId="41E9DE16"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УЦ-PACS I RIS</w:t>
      </w:r>
      <w:r w:rsidRPr="00072E49">
        <w:rPr>
          <w:color w:val="000000" w:themeColor="text1"/>
          <w:lang w:val="sr-Cyrl-RS"/>
        </w:rPr>
        <w:t xml:space="preserve"> </w:t>
      </w:r>
      <w:r w:rsidRPr="00072E49">
        <w:rPr>
          <w:color w:val="000000" w:themeColor="text1"/>
        </w:rPr>
        <w:t>- 6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79347412" w14:textId="6C55E127" w:rsidR="00ED06F0" w:rsidRPr="00072E49" w:rsidRDefault="00ED06F0" w:rsidP="00ED06F0">
      <w:pPr>
        <w:pStyle w:val="ListParagraph"/>
        <w:rPr>
          <w:color w:val="000000" w:themeColor="text1"/>
          <w:lang w:val="sr-Cyrl-RS"/>
        </w:rPr>
      </w:pPr>
      <w:r w:rsidRPr="00072E49">
        <w:rPr>
          <w:color w:val="000000" w:themeColor="text1"/>
        </w:rPr>
        <w:t>Serial number</w:t>
      </w:r>
      <w:proofErr w:type="gramStart"/>
      <w:r w:rsidRPr="00072E49">
        <w:rPr>
          <w:color w:val="000000" w:themeColor="text1"/>
        </w:rPr>
        <w:t>:C2330260JH</w:t>
      </w:r>
      <w:proofErr w:type="gramEnd"/>
    </w:p>
    <w:p w14:paraId="35AB96B8" w14:textId="77777777" w:rsidR="00ED06F0" w:rsidRPr="00072E49" w:rsidRDefault="00ED06F0" w:rsidP="00ED06F0">
      <w:pPr>
        <w:pStyle w:val="ListParagraph"/>
        <w:rPr>
          <w:color w:val="000000" w:themeColor="text1"/>
          <w:lang w:val="sr-Cyrl-RS"/>
        </w:rPr>
      </w:pPr>
    </w:p>
    <w:p w14:paraId="12C1ECEF" w14:textId="3DACCA63"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УРОЛОГИЈА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15 дана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663FB4DE" w14:textId="350A94D9" w:rsidR="00ED06F0" w:rsidRPr="00072E49" w:rsidRDefault="00ED06F0" w:rsidP="00ED06F0">
      <w:pPr>
        <w:pStyle w:val="ListParagraph"/>
        <w:rPr>
          <w:color w:val="000000" w:themeColor="text1"/>
          <w:lang w:val="sr-Cyrl-RS"/>
        </w:rPr>
      </w:pPr>
      <w:r w:rsidRPr="00072E49">
        <w:rPr>
          <w:color w:val="000000" w:themeColor="text1"/>
        </w:rPr>
        <w:t>Serial number: CZ22370327</w:t>
      </w:r>
    </w:p>
    <w:p w14:paraId="71FD0765" w14:textId="77777777" w:rsidR="00ED06F0" w:rsidRPr="00072E49" w:rsidRDefault="00ED06F0" w:rsidP="00ED06F0">
      <w:pPr>
        <w:pStyle w:val="ListParagraph"/>
        <w:rPr>
          <w:color w:val="000000" w:themeColor="text1"/>
          <w:lang w:val="sr-Cyrl-RS"/>
        </w:rPr>
      </w:pPr>
    </w:p>
    <w:p w14:paraId="0B91F2D3" w14:textId="37931149" w:rsidR="00ED06F0" w:rsidRPr="00072E49" w:rsidRDefault="00ED06F0" w:rsidP="00ED06F0">
      <w:pPr>
        <w:pStyle w:val="ListParagraph"/>
        <w:numPr>
          <w:ilvl w:val="0"/>
          <w:numId w:val="21"/>
        </w:numPr>
        <w:jc w:val="both"/>
        <w:rPr>
          <w:color w:val="000000" w:themeColor="text1"/>
        </w:rPr>
      </w:pPr>
      <w:r w:rsidRPr="00072E49">
        <w:rPr>
          <w:color w:val="000000" w:themeColor="text1"/>
        </w:rPr>
        <w:t>ГАК</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15 дана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1311A13C" w14:textId="22586837" w:rsidR="00ED06F0" w:rsidRPr="00072E49" w:rsidRDefault="00ED06F0" w:rsidP="00ED06F0">
      <w:pPr>
        <w:rPr>
          <w:color w:val="000000" w:themeColor="text1"/>
          <w:lang w:val="sr-Cyrl-RS"/>
        </w:rPr>
      </w:pPr>
      <w:r w:rsidRPr="00072E49">
        <w:rPr>
          <w:noProof/>
          <w:color w:val="000000" w:themeColor="text1"/>
          <w:lang w:val="sr-Cyrl-RS"/>
        </w:rPr>
        <w:lastRenderedPageBreak/>
        <w:t xml:space="preserve">             </w:t>
      </w:r>
      <w:r w:rsidRPr="00072E49">
        <w:rPr>
          <w:color w:val="000000" w:themeColor="text1"/>
        </w:rPr>
        <w:t>Serial number: CZ134000A6</w:t>
      </w:r>
    </w:p>
    <w:p w14:paraId="34A2C572" w14:textId="77777777" w:rsidR="00ED06F0" w:rsidRPr="00072E49" w:rsidRDefault="00ED06F0" w:rsidP="00ED06F0">
      <w:pPr>
        <w:rPr>
          <w:color w:val="000000" w:themeColor="text1"/>
          <w:lang w:val="sr-Cyrl-RS"/>
        </w:rPr>
      </w:pPr>
    </w:p>
    <w:p w14:paraId="637D7A7B" w14:textId="3143EF9F"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Судска медицина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3FC1D296" w14:textId="1310E470" w:rsidR="00E27C53" w:rsidRPr="00072E49" w:rsidRDefault="00ED06F0" w:rsidP="00E27C53">
      <w:pPr>
        <w:ind w:firstLine="360"/>
        <w:rPr>
          <w:color w:val="000000" w:themeColor="text1"/>
          <w:lang w:val="sr-Cyrl-RS"/>
        </w:rPr>
      </w:pPr>
      <w:r w:rsidRPr="00072E49">
        <w:rPr>
          <w:noProof/>
          <w:color w:val="000000" w:themeColor="text1"/>
          <w:lang w:val="sr-Cyrl-RS"/>
        </w:rPr>
        <w:t xml:space="preserve">      </w:t>
      </w:r>
      <w:r w:rsidRPr="00072E49">
        <w:rPr>
          <w:color w:val="000000" w:themeColor="text1"/>
        </w:rPr>
        <w:t>Serial number: CZ152500MS</w:t>
      </w:r>
    </w:p>
    <w:p w14:paraId="0A1845AD" w14:textId="77777777" w:rsidR="00ED06F0" w:rsidRPr="00072E49" w:rsidRDefault="00ED06F0" w:rsidP="00E27C53">
      <w:pPr>
        <w:ind w:firstLine="360"/>
        <w:rPr>
          <w:color w:val="000000" w:themeColor="text1"/>
          <w:lang w:val="sr-Cyrl-RS"/>
        </w:rPr>
      </w:pPr>
    </w:p>
    <w:p w14:paraId="458471B3" w14:textId="77777777"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Пријем пацијената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6035BF09" w14:textId="081904DC" w:rsidR="00ED06F0" w:rsidRPr="00072E49" w:rsidRDefault="00ED06F0" w:rsidP="00ED06F0">
      <w:pPr>
        <w:pStyle w:val="ListParagraph"/>
        <w:rPr>
          <w:color w:val="000000" w:themeColor="text1"/>
          <w:lang w:val="sr-Cyrl-RS"/>
        </w:rPr>
      </w:pPr>
      <w:r w:rsidRPr="00072E49">
        <w:rPr>
          <w:color w:val="000000" w:themeColor="text1"/>
        </w:rPr>
        <w:t>Serial number: CZ152500T0</w:t>
      </w:r>
    </w:p>
    <w:p w14:paraId="42DC10B6" w14:textId="77777777" w:rsidR="00ED06F0" w:rsidRPr="00072E49" w:rsidRDefault="00ED06F0" w:rsidP="00ED06F0">
      <w:pPr>
        <w:pStyle w:val="ListParagraph"/>
        <w:rPr>
          <w:color w:val="000000" w:themeColor="text1"/>
          <w:lang w:val="sr-Cyrl-RS"/>
        </w:rPr>
      </w:pPr>
    </w:p>
    <w:p w14:paraId="0F79F714" w14:textId="45F9D878"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Централна апотека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22CE455A" w14:textId="7031546B" w:rsidR="00ED06F0" w:rsidRDefault="00ED06F0" w:rsidP="00ED06F0">
      <w:pPr>
        <w:jc w:val="both"/>
        <w:rPr>
          <w:color w:val="000000" w:themeColor="text1"/>
          <w:lang w:val="sr-Cyrl-RS"/>
        </w:rPr>
      </w:pPr>
      <w:r w:rsidRPr="00072E49">
        <w:rPr>
          <w:noProof/>
          <w:color w:val="000000" w:themeColor="text1"/>
          <w:lang w:val="sr-Cyrl-RS"/>
        </w:rPr>
        <w:t xml:space="preserve">            </w:t>
      </w:r>
      <w:r w:rsidRPr="00072E49">
        <w:rPr>
          <w:color w:val="000000" w:themeColor="text1"/>
        </w:rPr>
        <w:t>Serial number: CZ152500MT</w:t>
      </w:r>
    </w:p>
    <w:p w14:paraId="55EFDE80" w14:textId="77777777" w:rsidR="00050C87" w:rsidRDefault="00050C87" w:rsidP="00ED06F0">
      <w:pPr>
        <w:jc w:val="both"/>
        <w:rPr>
          <w:color w:val="000000" w:themeColor="text1"/>
          <w:lang w:val="sr-Cyrl-RS"/>
        </w:rPr>
      </w:pPr>
    </w:p>
    <w:p w14:paraId="6AA93FF2" w14:textId="77777777" w:rsidR="00050C87" w:rsidRPr="000E077F" w:rsidRDefault="00050C87" w:rsidP="00050C87">
      <w:pPr>
        <w:jc w:val="both"/>
        <w:rPr>
          <w:b/>
        </w:rPr>
      </w:pPr>
      <w:r w:rsidRPr="000E077F">
        <w:rPr>
          <w:b/>
        </w:rPr>
        <w:t>II Партија:</w:t>
      </w:r>
    </w:p>
    <w:p w14:paraId="06E3A4EE" w14:textId="77777777" w:rsidR="00050C87" w:rsidRPr="000E077F" w:rsidRDefault="00050C87" w:rsidP="00050C87">
      <w:pPr>
        <w:jc w:val="both"/>
        <w:rPr>
          <w:lang w:val="sr-Cyrl-RS"/>
        </w:rPr>
      </w:pPr>
      <w:r w:rsidRPr="000E077F">
        <w:t>Потребно је обезбедити</w:t>
      </w:r>
      <w:r w:rsidRPr="000E077F">
        <w:rPr>
          <w:lang w:val="sr-Cyrl-RS"/>
        </w:rPr>
        <w:t xml:space="preserve"> произвођачко постгаранцијско</w:t>
      </w:r>
      <w:r w:rsidRPr="000E077F">
        <w:t xml:space="preserve"> одржавање </w:t>
      </w:r>
      <w:proofErr w:type="gramStart"/>
      <w:r w:rsidRPr="000E077F">
        <w:t>за  IBM</w:t>
      </w:r>
      <w:proofErr w:type="gramEnd"/>
      <w:r w:rsidRPr="000E077F">
        <w:t xml:space="preserve"> </w:t>
      </w:r>
      <w:r w:rsidRPr="000E077F">
        <w:rPr>
          <w:lang w:val="sr-Cyrl-RS"/>
        </w:rPr>
        <w:t>опрему, закључно са датумом 31.01.2020.</w:t>
      </w:r>
    </w:p>
    <w:p w14:paraId="151C050A" w14:textId="77777777" w:rsidR="00050C87" w:rsidRPr="000E077F" w:rsidRDefault="00050C87" w:rsidP="00050C87">
      <w:pPr>
        <w:jc w:val="both"/>
        <w:rPr>
          <w:lang w:val="sr-Cyrl-RS"/>
        </w:rPr>
      </w:pPr>
      <w:r w:rsidRPr="000E077F">
        <w:t>Ниво одзива:</w:t>
      </w:r>
      <w:r w:rsidRPr="000E077F">
        <w:rPr>
          <w:lang w:val="sr-Cyrl-RS"/>
        </w:rPr>
        <w:t xml:space="preserve"> </w:t>
      </w:r>
      <w:r w:rsidRPr="000E077F">
        <w:rPr>
          <w:lang w:val="sr-Latn-RS"/>
        </w:rPr>
        <w:t xml:space="preserve">„PW Tech Install, NBD 11x5“, </w:t>
      </w:r>
      <w:r w:rsidRPr="000E077F">
        <w:rPr>
          <w:lang w:val="sr-Cyrl-RS"/>
        </w:rPr>
        <w:t>уз одзив 2 сата од момента упућивања позива понуђачу од стране наручиоца. Поправка предметне опреме у року од 8 часова од тренутка одзива ради извршења. У случају да је квар такав да се сервис не може извршити у поменутом временском периоду, понуђач је у обавези да да образложење због чега је потребан дужи временски рок ( нпр. ако је потребно заменити део који понуђач нема на лагеру) као и да обезбеди заменску опрему и пусти је у продукцију све док је оригинална опрема на поправци.</w:t>
      </w:r>
    </w:p>
    <w:p w14:paraId="1D3DE3C1" w14:textId="13634F5F" w:rsidR="00E83DEF" w:rsidRPr="000E077F" w:rsidRDefault="00E83DEF" w:rsidP="00E83DEF">
      <w:pPr>
        <w:ind w:firstLine="360"/>
        <w:jc w:val="both"/>
        <w:rPr>
          <w:lang w:val="sr-Cyrl-RS"/>
        </w:rPr>
      </w:pPr>
      <w:r w:rsidRPr="000E077F">
        <w:rPr>
          <w:lang w:val="sr-Cyrl-RS"/>
        </w:rPr>
        <w:t>Изабрани  понуђач је у обавези да ако установи да за сервис треба више од 8 сати, заменску опрему</w:t>
      </w:r>
      <w:r w:rsidR="00A25205" w:rsidRPr="000E077F">
        <w:rPr>
          <w:lang w:val="sr-Cyrl-RS"/>
        </w:rPr>
        <w:t xml:space="preserve"> пусти у продукцију најкасније 6 сати</w:t>
      </w:r>
      <w:r w:rsidRPr="000E077F">
        <w:rPr>
          <w:lang w:val="sr-Cyrl-RS"/>
        </w:rPr>
        <w:t xml:space="preserve"> од тренутка пријаве квара.   </w:t>
      </w:r>
    </w:p>
    <w:p w14:paraId="33569FD1" w14:textId="77777777" w:rsidR="00E83DEF" w:rsidRPr="000E077F" w:rsidRDefault="00E83DEF" w:rsidP="00050C87">
      <w:pPr>
        <w:jc w:val="both"/>
        <w:rPr>
          <w:lang w:val="sr-Cyrl-RS"/>
        </w:rPr>
      </w:pPr>
    </w:p>
    <w:p w14:paraId="6E37B860" w14:textId="37E7C469" w:rsidR="00050C87" w:rsidRPr="000E077F" w:rsidRDefault="009268B2" w:rsidP="00050C87">
      <w:pPr>
        <w:jc w:val="both"/>
        <w:rPr>
          <w:color w:val="000000" w:themeColor="text1"/>
          <w:lang w:val="sr-Cyrl-RS"/>
        </w:rPr>
      </w:pPr>
      <w:r w:rsidRPr="000E077F">
        <w:rPr>
          <w:lang w:val="sr-Cyrl-RS"/>
        </w:rPr>
        <w:t xml:space="preserve">Максимално време трајања овог сервиса (а за које време је изабрани понуђач дужан да обезбеди заменску опрему) је 30 дана. </w:t>
      </w:r>
      <w:r w:rsidR="00050C87" w:rsidRPr="000E077F">
        <w:t xml:space="preserve"> </w:t>
      </w:r>
    </w:p>
    <w:p w14:paraId="09B8AC7F" w14:textId="547D3E60" w:rsidR="00E27C53" w:rsidRPr="000E077F" w:rsidRDefault="00953644" w:rsidP="00953644">
      <w:pPr>
        <w:rPr>
          <w:noProof/>
          <w:color w:val="000000" w:themeColor="text1"/>
          <w:lang w:val="sr-Cyrl-RS"/>
        </w:rPr>
      </w:pPr>
      <w:r w:rsidRPr="000E077F">
        <w:t>Потребно је обезбедити</w:t>
      </w:r>
      <w:r w:rsidRPr="000E077F">
        <w:rPr>
          <w:lang w:val="sr-Cyrl-RS"/>
        </w:rPr>
        <w:t xml:space="preserve"> произвођачко постгаранцијско</w:t>
      </w:r>
      <w:r w:rsidRPr="000E077F">
        <w:t xml:space="preserve"> одржавање </w:t>
      </w:r>
      <w:proofErr w:type="gramStart"/>
      <w:r w:rsidRPr="000E077F">
        <w:t>за  IBM</w:t>
      </w:r>
      <w:proofErr w:type="gramEnd"/>
      <w:r w:rsidR="00ED06F0" w:rsidRPr="000E077F">
        <w:rPr>
          <w:noProof/>
          <w:color w:val="FF0000"/>
          <w:lang w:val="sr-Cyrl-RS"/>
        </w:rPr>
        <w:t xml:space="preserve"> </w:t>
      </w:r>
      <w:r w:rsidRPr="000E077F">
        <w:rPr>
          <w:noProof/>
          <w:color w:val="000000" w:themeColor="text1"/>
          <w:lang w:val="sr-Cyrl-RS"/>
        </w:rPr>
        <w:t>шасију са 2 сервера:</w:t>
      </w:r>
    </w:p>
    <w:p w14:paraId="78EDC3CB" w14:textId="75599453" w:rsidR="00953644" w:rsidRPr="000E077F" w:rsidRDefault="00953644" w:rsidP="00953644">
      <w:pPr>
        <w:rPr>
          <w:noProof/>
          <w:color w:val="000000" w:themeColor="text1"/>
          <w:lang w:val="sr-Cyrl-RS"/>
        </w:rPr>
      </w:pPr>
      <w:r w:rsidRPr="000E077F">
        <w:rPr>
          <w:noProof/>
          <w:color w:val="000000" w:themeColor="text1"/>
          <w:lang w:val="sr-Cyrl-RS"/>
        </w:rPr>
        <w:t xml:space="preserve">- Шасија </w:t>
      </w:r>
      <w:r w:rsidRPr="000E077F">
        <w:rPr>
          <w:noProof/>
          <w:color w:val="000000" w:themeColor="text1"/>
          <w:lang w:val="sr-Latn-RS"/>
        </w:rPr>
        <w:t xml:space="preserve">Flex System Enterprise Chassis MT: </w:t>
      </w:r>
      <w:r w:rsidRPr="000E077F">
        <w:rPr>
          <w:noProof/>
          <w:color w:val="000000" w:themeColor="text1"/>
          <w:lang w:val="sr-Cyrl-RS"/>
        </w:rPr>
        <w:t xml:space="preserve">8721, модел: </w:t>
      </w:r>
      <w:r w:rsidRPr="000E077F">
        <w:rPr>
          <w:noProof/>
          <w:color w:val="000000" w:themeColor="text1"/>
          <w:lang w:val="sr-Latn-RS"/>
        </w:rPr>
        <w:t>A1G</w:t>
      </w:r>
      <w:r w:rsidRPr="000E077F">
        <w:rPr>
          <w:noProof/>
          <w:color w:val="000000" w:themeColor="text1"/>
          <w:lang w:val="sr-Cyrl-RS"/>
        </w:rPr>
        <w:t>, серијски број</w:t>
      </w:r>
      <w:r w:rsidRPr="000E077F">
        <w:rPr>
          <w:noProof/>
          <w:color w:val="000000" w:themeColor="text1"/>
          <w:lang w:val="sr-Latn-RS"/>
        </w:rPr>
        <w:t xml:space="preserve"> 06VGXD3</w:t>
      </w:r>
      <w:r w:rsidRPr="000E077F">
        <w:rPr>
          <w:noProof/>
          <w:color w:val="000000" w:themeColor="text1"/>
          <w:lang w:val="sr-Cyrl-RS"/>
        </w:rPr>
        <w:t xml:space="preserve"> </w:t>
      </w:r>
    </w:p>
    <w:p w14:paraId="089C3422" w14:textId="2B56F9CC" w:rsidR="00953644" w:rsidRPr="000E077F" w:rsidRDefault="00953644" w:rsidP="00953644">
      <w:pPr>
        <w:rPr>
          <w:noProof/>
          <w:color w:val="000000" w:themeColor="text1"/>
          <w:lang w:val="sr-Latn-RS"/>
        </w:rPr>
      </w:pPr>
      <w:r w:rsidRPr="000E077F">
        <w:rPr>
          <w:noProof/>
          <w:color w:val="000000" w:themeColor="text1"/>
          <w:lang w:val="sr-Cyrl-RS"/>
        </w:rPr>
        <w:t xml:space="preserve">- Сервер </w:t>
      </w:r>
      <w:r w:rsidRPr="000E077F">
        <w:rPr>
          <w:noProof/>
          <w:color w:val="000000" w:themeColor="text1"/>
          <w:lang w:val="sr-Latn-RS"/>
        </w:rPr>
        <w:t xml:space="preserve">x240 Compute Node MT: 87370, </w:t>
      </w:r>
      <w:r w:rsidRPr="000E077F">
        <w:rPr>
          <w:noProof/>
          <w:color w:val="000000" w:themeColor="text1"/>
          <w:lang w:val="sr-Cyrl-RS"/>
        </w:rPr>
        <w:t>модел:</w:t>
      </w:r>
      <w:r w:rsidRPr="000E077F">
        <w:rPr>
          <w:noProof/>
          <w:color w:val="000000" w:themeColor="text1"/>
          <w:lang w:val="sr-Latn-RS"/>
        </w:rPr>
        <w:t xml:space="preserve"> 44G, </w:t>
      </w:r>
      <w:r w:rsidRPr="000E077F">
        <w:rPr>
          <w:noProof/>
          <w:color w:val="000000" w:themeColor="text1"/>
          <w:lang w:val="sr-Cyrl-RS"/>
        </w:rPr>
        <w:t>серијски број</w:t>
      </w:r>
      <w:r w:rsidRPr="000E077F">
        <w:rPr>
          <w:noProof/>
          <w:color w:val="000000" w:themeColor="text1"/>
          <w:lang w:val="sr-Latn-RS"/>
        </w:rPr>
        <w:t xml:space="preserve"> 06GDACW</w:t>
      </w:r>
    </w:p>
    <w:p w14:paraId="1B501D35" w14:textId="7BD0A518" w:rsidR="00953644" w:rsidRPr="00953644" w:rsidRDefault="00953644" w:rsidP="00953644">
      <w:pPr>
        <w:rPr>
          <w:noProof/>
          <w:color w:val="FF0000"/>
          <w:lang w:val="sr-Latn-RS"/>
        </w:rPr>
      </w:pPr>
      <w:r w:rsidRPr="000E077F">
        <w:rPr>
          <w:noProof/>
          <w:color w:val="000000" w:themeColor="text1"/>
          <w:lang w:val="sr-Latn-RS"/>
        </w:rPr>
        <w:t xml:space="preserve">- </w:t>
      </w:r>
      <w:r w:rsidRPr="000E077F">
        <w:rPr>
          <w:noProof/>
          <w:color w:val="000000" w:themeColor="text1"/>
          <w:lang w:val="sr-Cyrl-RS"/>
        </w:rPr>
        <w:t xml:space="preserve">Сервер </w:t>
      </w:r>
      <w:r w:rsidRPr="000E077F">
        <w:rPr>
          <w:noProof/>
          <w:color w:val="000000" w:themeColor="text1"/>
          <w:lang w:val="sr-Latn-RS"/>
        </w:rPr>
        <w:t xml:space="preserve">x240 Compute Node MT: 87370, </w:t>
      </w:r>
      <w:r w:rsidRPr="000E077F">
        <w:rPr>
          <w:noProof/>
          <w:color w:val="000000" w:themeColor="text1"/>
          <w:lang w:val="sr-Cyrl-RS"/>
        </w:rPr>
        <w:t>модел:</w:t>
      </w:r>
      <w:r w:rsidRPr="000E077F">
        <w:rPr>
          <w:noProof/>
          <w:color w:val="000000" w:themeColor="text1"/>
          <w:lang w:val="sr-Latn-RS"/>
        </w:rPr>
        <w:t xml:space="preserve"> H2G, </w:t>
      </w:r>
      <w:r w:rsidRPr="000E077F">
        <w:rPr>
          <w:noProof/>
          <w:color w:val="000000" w:themeColor="text1"/>
          <w:lang w:val="sr-Cyrl-RS"/>
        </w:rPr>
        <w:t>серијски број</w:t>
      </w:r>
      <w:r w:rsidRPr="000E077F">
        <w:rPr>
          <w:noProof/>
          <w:color w:val="000000" w:themeColor="text1"/>
          <w:lang w:val="sr-Latn-RS"/>
        </w:rPr>
        <w:t xml:space="preserve"> 06VZVL5</w:t>
      </w: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531688162"/>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32D89FF8" w:rsidR="00E27C53" w:rsidRPr="00953644" w:rsidRDefault="00E27C53" w:rsidP="00953644">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567"/>
        <w:gridCol w:w="5103"/>
      </w:tblGrid>
      <w:tr w:rsidR="00953644" w:rsidRPr="00AE1407" w14:paraId="13EA95B3" w14:textId="77777777" w:rsidTr="00953644">
        <w:trPr>
          <w:trHeight w:val="972"/>
        </w:trPr>
        <w:tc>
          <w:tcPr>
            <w:tcW w:w="801" w:type="dxa"/>
            <w:vAlign w:val="center"/>
          </w:tcPr>
          <w:p w14:paraId="185CE42A" w14:textId="77777777" w:rsidR="00953644" w:rsidRPr="00AE1407" w:rsidRDefault="00953644" w:rsidP="00F733F4">
            <w:pPr>
              <w:jc w:val="center"/>
              <w:rPr>
                <w:noProof/>
              </w:rPr>
            </w:pPr>
            <w:r w:rsidRPr="00AE1407">
              <w:rPr>
                <w:noProof/>
              </w:rPr>
              <w:t>Бр.</w:t>
            </w:r>
          </w:p>
        </w:tc>
        <w:tc>
          <w:tcPr>
            <w:tcW w:w="3608" w:type="dxa"/>
            <w:gridSpan w:val="2"/>
            <w:vAlign w:val="center"/>
          </w:tcPr>
          <w:p w14:paraId="3EA9E910" w14:textId="77777777" w:rsidR="00953644" w:rsidRPr="00AE1407" w:rsidRDefault="00953644" w:rsidP="00F733F4">
            <w:pPr>
              <w:jc w:val="center"/>
              <w:rPr>
                <w:noProof/>
              </w:rPr>
            </w:pPr>
            <w:r w:rsidRPr="00AE1407">
              <w:rPr>
                <w:noProof/>
              </w:rPr>
              <w:t>УСЛОВИ</w:t>
            </w:r>
          </w:p>
        </w:tc>
        <w:tc>
          <w:tcPr>
            <w:tcW w:w="5103" w:type="dxa"/>
            <w:vAlign w:val="center"/>
          </w:tcPr>
          <w:p w14:paraId="6C64819F" w14:textId="77777777" w:rsidR="00953644" w:rsidRDefault="00953644" w:rsidP="00F733F4">
            <w:pPr>
              <w:jc w:val="center"/>
              <w:rPr>
                <w:noProof/>
              </w:rPr>
            </w:pPr>
          </w:p>
          <w:p w14:paraId="175EE16F" w14:textId="77777777" w:rsidR="00953644" w:rsidRPr="00AE1407" w:rsidRDefault="00953644" w:rsidP="00F733F4">
            <w:pPr>
              <w:jc w:val="center"/>
              <w:rPr>
                <w:noProof/>
              </w:rPr>
            </w:pPr>
            <w:r w:rsidRPr="00AE1407">
              <w:rPr>
                <w:noProof/>
              </w:rPr>
              <w:t>ДОКАЗИ</w:t>
            </w:r>
          </w:p>
        </w:tc>
      </w:tr>
      <w:tr w:rsidR="00953644" w:rsidRPr="00AE1407" w14:paraId="57750AA2" w14:textId="77777777" w:rsidTr="00953644">
        <w:trPr>
          <w:trHeight w:val="505"/>
        </w:trPr>
        <w:tc>
          <w:tcPr>
            <w:tcW w:w="9512" w:type="dxa"/>
            <w:gridSpan w:val="4"/>
          </w:tcPr>
          <w:p w14:paraId="297DB225" w14:textId="77777777" w:rsidR="00953644" w:rsidRPr="00AE1407" w:rsidRDefault="00953644" w:rsidP="00F733F4">
            <w:pPr>
              <w:jc w:val="center"/>
              <w:rPr>
                <w:b/>
                <w:noProof/>
              </w:rPr>
            </w:pPr>
            <w:r w:rsidRPr="00AE1407">
              <w:rPr>
                <w:b/>
                <w:noProof/>
              </w:rPr>
              <w:t>ОБАВЕЗНИ УСЛОВИ ЗА УЧЕШЋЕ У ПОСТУПКУ ЈАВНЕ НАБАВКЕ ИЗ ЧЛАНА 75. ЗАКОНА</w:t>
            </w:r>
          </w:p>
        </w:tc>
      </w:tr>
      <w:tr w:rsidR="00953644" w:rsidRPr="00AE1407" w14:paraId="113FD09F" w14:textId="77777777" w:rsidTr="00953644">
        <w:trPr>
          <w:trHeight w:val="505"/>
        </w:trPr>
        <w:tc>
          <w:tcPr>
            <w:tcW w:w="801" w:type="dxa"/>
            <w:vAlign w:val="center"/>
          </w:tcPr>
          <w:p w14:paraId="4025C5EA" w14:textId="77777777" w:rsidR="00953644" w:rsidRPr="00AE1407" w:rsidRDefault="00953644" w:rsidP="002576AA">
            <w:pPr>
              <w:pStyle w:val="ListParagraph"/>
              <w:numPr>
                <w:ilvl w:val="0"/>
                <w:numId w:val="11"/>
              </w:numPr>
              <w:rPr>
                <w:noProof/>
              </w:rPr>
            </w:pPr>
          </w:p>
        </w:tc>
        <w:tc>
          <w:tcPr>
            <w:tcW w:w="3608" w:type="dxa"/>
            <w:gridSpan w:val="2"/>
          </w:tcPr>
          <w:p w14:paraId="04266C6A" w14:textId="77777777" w:rsidR="00953644" w:rsidRPr="00AE1407" w:rsidRDefault="00953644" w:rsidP="00F733F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tcPr>
          <w:p w14:paraId="5119E025" w14:textId="77777777" w:rsidR="00953644" w:rsidRDefault="00953644" w:rsidP="00F733F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953644" w:rsidRPr="00B741B2" w:rsidRDefault="00953644" w:rsidP="00F733F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953644" w:rsidRPr="009937B8" w:rsidRDefault="00953644" w:rsidP="00F733F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953644" w:rsidRPr="00B741B2" w:rsidRDefault="00953644" w:rsidP="00F733F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53644" w:rsidRPr="00AE1407" w14:paraId="4FD9DAA7" w14:textId="77777777" w:rsidTr="00953644">
        <w:trPr>
          <w:trHeight w:val="458"/>
        </w:trPr>
        <w:tc>
          <w:tcPr>
            <w:tcW w:w="801" w:type="dxa"/>
            <w:vAlign w:val="center"/>
          </w:tcPr>
          <w:p w14:paraId="5833271F" w14:textId="77777777" w:rsidR="00953644" w:rsidRPr="00AE1407" w:rsidRDefault="00953644" w:rsidP="002576AA">
            <w:pPr>
              <w:pStyle w:val="ListParagraph"/>
              <w:numPr>
                <w:ilvl w:val="0"/>
                <w:numId w:val="11"/>
              </w:numPr>
              <w:rPr>
                <w:noProof/>
              </w:rPr>
            </w:pPr>
          </w:p>
        </w:tc>
        <w:tc>
          <w:tcPr>
            <w:tcW w:w="3608" w:type="dxa"/>
            <w:gridSpan w:val="2"/>
          </w:tcPr>
          <w:p w14:paraId="3D70B56A" w14:textId="77777777" w:rsidR="00953644" w:rsidRPr="00AE1407" w:rsidRDefault="00953644" w:rsidP="00F733F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tcPr>
          <w:p w14:paraId="27EC8597" w14:textId="77777777" w:rsidR="00953644" w:rsidRPr="009937B8" w:rsidRDefault="00953644" w:rsidP="00F733F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953644" w:rsidRPr="000738FF" w:rsidRDefault="00953644" w:rsidP="00F733F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953644" w:rsidRPr="00AE1407" w:rsidRDefault="00953644" w:rsidP="00F733F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953644" w:rsidRPr="005B07C0" w:rsidRDefault="00953644" w:rsidP="00F733F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w:t>
            </w:r>
            <w:r w:rsidRPr="00AE1407">
              <w:rPr>
                <w:rFonts w:ascii="Times New Roman" w:hAnsi="Times New Roman" w:cs="Times New Roman"/>
                <w:iCs/>
                <w:color w:val="auto"/>
              </w:rPr>
              <w:lastRenderedPageBreak/>
              <w:t xml:space="preserve">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953644" w:rsidRPr="009937B8" w:rsidRDefault="00953644" w:rsidP="00F733F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953644" w:rsidRPr="0028014B" w:rsidRDefault="00953644" w:rsidP="00F733F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53644" w:rsidRPr="00AE1407" w14:paraId="6CF4DF9E" w14:textId="77777777" w:rsidTr="00953644">
        <w:trPr>
          <w:trHeight w:val="789"/>
        </w:trPr>
        <w:tc>
          <w:tcPr>
            <w:tcW w:w="801" w:type="dxa"/>
            <w:vAlign w:val="center"/>
          </w:tcPr>
          <w:p w14:paraId="73A61DE5" w14:textId="77777777" w:rsidR="00953644" w:rsidRPr="00AE1407" w:rsidRDefault="00953644" w:rsidP="002576AA">
            <w:pPr>
              <w:pStyle w:val="ListParagraph"/>
              <w:numPr>
                <w:ilvl w:val="0"/>
                <w:numId w:val="11"/>
              </w:numPr>
              <w:rPr>
                <w:noProof/>
              </w:rPr>
            </w:pPr>
          </w:p>
        </w:tc>
        <w:tc>
          <w:tcPr>
            <w:tcW w:w="3608" w:type="dxa"/>
            <w:gridSpan w:val="2"/>
          </w:tcPr>
          <w:p w14:paraId="46D5DA3E" w14:textId="77777777" w:rsidR="00953644" w:rsidRPr="00AE1407" w:rsidRDefault="00953644" w:rsidP="00F733F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tcPr>
          <w:p w14:paraId="152266B3" w14:textId="77777777" w:rsidR="00953644" w:rsidRPr="00AE1407" w:rsidRDefault="00953644" w:rsidP="00F733F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953644" w:rsidRPr="00753D5C" w:rsidRDefault="00953644" w:rsidP="00F733F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53644" w:rsidRPr="00970ACF" w14:paraId="239070FE" w14:textId="77777777" w:rsidTr="00953644">
        <w:trPr>
          <w:trHeight w:val="848"/>
        </w:trPr>
        <w:tc>
          <w:tcPr>
            <w:tcW w:w="9512" w:type="dxa"/>
            <w:gridSpan w:val="4"/>
            <w:vAlign w:val="center"/>
          </w:tcPr>
          <w:p w14:paraId="65B46B97" w14:textId="77777777" w:rsidR="00953644" w:rsidRPr="00970ACF" w:rsidRDefault="00953644" w:rsidP="00F733F4">
            <w:pPr>
              <w:jc w:val="center"/>
              <w:rPr>
                <w:b/>
                <w:noProof/>
              </w:rPr>
            </w:pPr>
            <w:r w:rsidRPr="00970ACF">
              <w:rPr>
                <w:b/>
                <w:noProof/>
              </w:rPr>
              <w:t>ДОДАТНИ УСЛОВИ ЗА УЧЕШЋЕ У ПОСТУПКУ ЈАВНЕ НАБАВКЕ ИЗ ЧЛАНА 76. ЗАКОНА</w:t>
            </w:r>
          </w:p>
        </w:tc>
      </w:tr>
      <w:tr w:rsidR="00953644" w:rsidRPr="00AE1407" w14:paraId="332B4CC3" w14:textId="77777777" w:rsidTr="00953644">
        <w:trPr>
          <w:trHeight w:val="848"/>
        </w:trPr>
        <w:tc>
          <w:tcPr>
            <w:tcW w:w="801" w:type="dxa"/>
            <w:shd w:val="clear" w:color="auto" w:fill="auto"/>
            <w:vAlign w:val="center"/>
          </w:tcPr>
          <w:p w14:paraId="774B958A" w14:textId="77777777" w:rsidR="00953644" w:rsidRPr="00970ACF" w:rsidRDefault="00953644" w:rsidP="002576AA">
            <w:pPr>
              <w:pStyle w:val="ListParagraph"/>
              <w:numPr>
                <w:ilvl w:val="0"/>
                <w:numId w:val="13"/>
              </w:numPr>
              <w:rPr>
                <w:noProof/>
              </w:rPr>
            </w:pPr>
          </w:p>
        </w:tc>
        <w:tc>
          <w:tcPr>
            <w:tcW w:w="3041" w:type="dxa"/>
            <w:shd w:val="clear" w:color="auto" w:fill="auto"/>
          </w:tcPr>
          <w:p w14:paraId="15C46B90" w14:textId="77777777" w:rsidR="00B877DC" w:rsidRPr="00970ACF" w:rsidRDefault="00B877DC" w:rsidP="00B877DC">
            <w:pPr>
              <w:jc w:val="both"/>
              <w:rPr>
                <w:noProof/>
                <w:lang w:val="sr-Cyrl-RS"/>
              </w:rPr>
            </w:pPr>
            <w:r w:rsidRPr="00970ACF">
              <w:rPr>
                <w:noProof/>
                <w:lang w:val="sr-Cyrl-RS"/>
              </w:rPr>
              <w:t>ЗА ОБЕ ПАРТИЈЕ:</w:t>
            </w:r>
          </w:p>
          <w:p w14:paraId="2B5F3ED8" w14:textId="77777777" w:rsidR="00B877DC" w:rsidRPr="00970ACF" w:rsidRDefault="00B877DC" w:rsidP="00B877DC">
            <w:pPr>
              <w:jc w:val="both"/>
              <w:rPr>
                <w:noProof/>
                <w:lang w:val="sr-Cyrl-RS"/>
              </w:rPr>
            </w:pPr>
          </w:p>
          <w:p w14:paraId="29B4C419" w14:textId="53A53E8D" w:rsidR="00B877DC" w:rsidRPr="00970ACF" w:rsidRDefault="007B1148" w:rsidP="007B1148">
            <w:pPr>
              <w:jc w:val="both"/>
              <w:rPr>
                <w:noProof/>
                <w:lang w:val="sr-Cyrl-RS"/>
              </w:rPr>
            </w:pPr>
            <w:r w:rsidRPr="00970ACF">
              <w:rPr>
                <w:noProof/>
                <w:lang w:val="sr-Cyrl-RS"/>
              </w:rPr>
              <w:t>Д је п</w:t>
            </w:r>
            <w:r w:rsidR="00B877DC" w:rsidRPr="00970ACF">
              <w:rPr>
                <w:noProof/>
              </w:rPr>
              <w:t xml:space="preserve">онуђач  у претходне </w:t>
            </w:r>
            <w:r w:rsidR="00B877DC" w:rsidRPr="00970ACF">
              <w:rPr>
                <w:noProof/>
                <w:lang w:val="sr-Cyrl-RS"/>
              </w:rPr>
              <w:t>две</w:t>
            </w:r>
            <w:r w:rsidR="00B877DC" w:rsidRPr="00970ACF">
              <w:rPr>
                <w:noProof/>
              </w:rPr>
              <w:t xml:space="preserve"> </w:t>
            </w:r>
            <w:r w:rsidRPr="00970ACF">
              <w:rPr>
                <w:noProof/>
                <w:lang w:val="sr-Cyrl-RS"/>
              </w:rPr>
              <w:t xml:space="preserve">(2016., 2017.) </w:t>
            </w:r>
            <w:r w:rsidRPr="00970ACF">
              <w:rPr>
                <w:noProof/>
              </w:rPr>
              <w:t>године</w:t>
            </w:r>
            <w:r w:rsidRPr="00970ACF">
              <w:rPr>
                <w:noProof/>
                <w:lang w:val="sr-Cyrl-RS"/>
              </w:rPr>
              <w:t xml:space="preserve"> </w:t>
            </w:r>
            <w:r w:rsidR="00B877DC" w:rsidRPr="00970ACF">
              <w:rPr>
                <w:noProof/>
              </w:rPr>
              <w:t xml:space="preserve">, </w:t>
            </w:r>
            <w:r w:rsidRPr="00970ACF">
              <w:rPr>
                <w:noProof/>
                <w:lang w:val="sr-Cyrl-RS"/>
              </w:rPr>
              <w:t xml:space="preserve">непрекидно од најмање 12 месеци </w:t>
            </w:r>
            <w:r w:rsidR="00B877DC" w:rsidRPr="00970ACF">
              <w:rPr>
                <w:noProof/>
                <w:lang w:val="sr-Cyrl-RS"/>
              </w:rPr>
              <w:t xml:space="preserve">вршио услугу </w:t>
            </w:r>
            <w:r w:rsidRPr="00970ACF">
              <w:rPr>
                <w:noProof/>
                <w:lang w:val="sr-Cyrl-RS"/>
              </w:rPr>
              <w:t xml:space="preserve">која је предмет јавне набавке </w:t>
            </w:r>
            <w:r w:rsidR="00B877DC" w:rsidRPr="00970ACF">
              <w:rPr>
                <w:noProof/>
                <w:lang w:val="sr-Cyrl-RS"/>
              </w:rPr>
              <w:t>код минимум три корисника</w:t>
            </w:r>
            <w:r w:rsidRPr="00970ACF">
              <w:rPr>
                <w:noProof/>
                <w:lang w:val="sr-Cyrl-RS"/>
              </w:rPr>
              <w:t>.</w:t>
            </w:r>
          </w:p>
        </w:tc>
        <w:tc>
          <w:tcPr>
            <w:tcW w:w="5670" w:type="dxa"/>
            <w:gridSpan w:val="2"/>
            <w:shd w:val="clear" w:color="auto" w:fill="auto"/>
          </w:tcPr>
          <w:p w14:paraId="16D3BB64" w14:textId="77777777" w:rsidR="00953644" w:rsidRPr="00970ACF" w:rsidRDefault="00953644" w:rsidP="00F733F4">
            <w:pPr>
              <w:pStyle w:val="Default"/>
              <w:jc w:val="both"/>
              <w:rPr>
                <w:rFonts w:ascii="Times New Roman" w:hAnsi="Times New Roman" w:cs="Times New Roman"/>
                <w:b/>
                <w:iCs/>
                <w:color w:val="auto"/>
              </w:rPr>
            </w:pPr>
            <w:r w:rsidRPr="00970ACF">
              <w:rPr>
                <w:rFonts w:ascii="Times New Roman" w:hAnsi="Times New Roman" w:cs="Times New Roman"/>
                <w:iCs/>
                <w:color w:val="auto"/>
              </w:rPr>
              <w:t xml:space="preserve">Доказ за </w:t>
            </w:r>
            <w:r w:rsidRPr="00970ACF">
              <w:rPr>
                <w:rFonts w:ascii="Times New Roman" w:hAnsi="Times New Roman" w:cs="Times New Roman"/>
                <w:b/>
                <w:iCs/>
                <w:color w:val="auto"/>
              </w:rPr>
              <w:t>правна лица / предузетнике / физичка лица:</w:t>
            </w:r>
          </w:p>
          <w:p w14:paraId="53C8A9AB" w14:textId="12C9F0DB" w:rsidR="00953644" w:rsidRPr="00970ACF" w:rsidRDefault="00B877DC" w:rsidP="00F733F4">
            <w:pPr>
              <w:pStyle w:val="Default"/>
              <w:jc w:val="both"/>
              <w:rPr>
                <w:rFonts w:ascii="Times New Roman" w:hAnsi="Times New Roman" w:cs="Times New Roman"/>
                <w:noProof/>
              </w:rPr>
            </w:pPr>
            <w:r w:rsidRPr="00970ACF">
              <w:rPr>
                <w:rFonts w:ascii="Times New Roman" w:hAnsi="Times New Roman" w:cs="Times New Roman"/>
                <w:noProof/>
                <w:lang w:val="sr-Cyrl-RS"/>
              </w:rPr>
              <w:t xml:space="preserve">- </w:t>
            </w:r>
            <w:r w:rsidRPr="00970ACF">
              <w:rPr>
                <w:rFonts w:ascii="Times New Roman" w:hAnsi="Times New Roman" w:cs="Times New Roman"/>
                <w:noProof/>
                <w:lang w:val="sr-Cyrl-CS"/>
              </w:rPr>
              <w:t>Попуњен, потписан и оверен образац Потврде о извршеним радовима (у наставку поглавља) и фотокопије закључених уговора</w:t>
            </w:r>
            <w:r w:rsidRPr="00970ACF">
              <w:rPr>
                <w:rFonts w:ascii="Times New Roman" w:hAnsi="Times New Roman" w:cs="Times New Roman"/>
                <w:noProof/>
                <w:lang w:val="sr-Cyrl-RS"/>
              </w:rPr>
              <w:t xml:space="preserve"> са припадајућим анексима</w:t>
            </w:r>
            <w:r w:rsidRPr="00970ACF">
              <w:rPr>
                <w:rFonts w:ascii="Times New Roman" w:hAnsi="Times New Roman" w:cs="Times New Roman"/>
                <w:noProof/>
                <w:lang w:val="sr-Cyrl-CS"/>
              </w:rPr>
              <w:t>, из којих може да се утврди да је понуђач обављао послове који су предмет јавне набавке.</w:t>
            </w:r>
          </w:p>
        </w:tc>
      </w:tr>
      <w:tr w:rsidR="00953644" w:rsidRPr="00AE1407" w14:paraId="53A9787E" w14:textId="77777777" w:rsidTr="00953644">
        <w:trPr>
          <w:trHeight w:val="132"/>
        </w:trPr>
        <w:tc>
          <w:tcPr>
            <w:tcW w:w="801" w:type="dxa"/>
            <w:shd w:val="clear" w:color="auto" w:fill="auto"/>
            <w:vAlign w:val="center"/>
          </w:tcPr>
          <w:p w14:paraId="1F2CB307" w14:textId="7FFA9B8A" w:rsidR="00953644" w:rsidRPr="007B1148" w:rsidRDefault="00953644" w:rsidP="002576AA">
            <w:pPr>
              <w:pStyle w:val="ListParagraph"/>
              <w:numPr>
                <w:ilvl w:val="0"/>
                <w:numId w:val="13"/>
              </w:numPr>
              <w:rPr>
                <w:noProof/>
              </w:rPr>
            </w:pPr>
          </w:p>
        </w:tc>
        <w:tc>
          <w:tcPr>
            <w:tcW w:w="3041" w:type="dxa"/>
            <w:shd w:val="clear" w:color="auto" w:fill="auto"/>
          </w:tcPr>
          <w:p w14:paraId="2B98E38E" w14:textId="77777777" w:rsidR="00B877DC" w:rsidRPr="007B1148" w:rsidRDefault="00B877DC" w:rsidP="00B877DC">
            <w:pPr>
              <w:jc w:val="both"/>
              <w:rPr>
                <w:noProof/>
                <w:lang w:val="sr-Cyrl-RS"/>
              </w:rPr>
            </w:pPr>
            <w:r w:rsidRPr="007B1148">
              <w:rPr>
                <w:noProof/>
                <w:lang w:val="sr-Cyrl-RS"/>
              </w:rPr>
              <w:t>ЗА ОБЕ ПАРТИЈЕ:</w:t>
            </w:r>
          </w:p>
          <w:p w14:paraId="54751AFB" w14:textId="77777777" w:rsidR="00B877DC" w:rsidRPr="007B1148" w:rsidRDefault="00B877DC" w:rsidP="00B877DC">
            <w:pPr>
              <w:rPr>
                <w:lang w:val="sr-Cyrl-RS"/>
              </w:rPr>
            </w:pPr>
          </w:p>
          <w:p w14:paraId="113D9020" w14:textId="77777777" w:rsidR="00B877DC" w:rsidRPr="007B1148" w:rsidRDefault="00B877DC" w:rsidP="00B877DC">
            <w:r w:rsidRPr="007B1148">
              <w:t>Да понуђач поседује следеће сертификате квалитета:</w:t>
            </w:r>
          </w:p>
          <w:p w14:paraId="329D7BDD" w14:textId="77777777" w:rsidR="00953644" w:rsidRPr="007B1148" w:rsidRDefault="00B877DC" w:rsidP="00F733F4">
            <w:pPr>
              <w:jc w:val="both"/>
              <w:rPr>
                <w:lang w:val="sr-Cyrl-RS"/>
              </w:rPr>
            </w:pPr>
            <w:r w:rsidRPr="007B1148">
              <w:rPr>
                <w:lang w:val="sr-Cyrl-RS"/>
              </w:rPr>
              <w:t xml:space="preserve">- </w:t>
            </w:r>
            <w:r w:rsidRPr="007B1148">
              <w:t>ISO 9001</w:t>
            </w:r>
          </w:p>
          <w:p w14:paraId="77DC663F" w14:textId="77777777" w:rsidR="00B877DC" w:rsidRPr="007B1148" w:rsidRDefault="00B877DC" w:rsidP="00F733F4">
            <w:pPr>
              <w:jc w:val="both"/>
              <w:rPr>
                <w:lang w:val="sr-Cyrl-RS"/>
              </w:rPr>
            </w:pPr>
            <w:r w:rsidRPr="007B1148">
              <w:rPr>
                <w:lang w:val="sr-Cyrl-RS"/>
              </w:rPr>
              <w:t xml:space="preserve">- </w:t>
            </w:r>
            <w:r w:rsidRPr="007B1148">
              <w:t>ISO</w:t>
            </w:r>
            <w:r w:rsidRPr="007B1148">
              <w:rPr>
                <w:lang w:val="sr-Cyrl-RS"/>
              </w:rPr>
              <w:t xml:space="preserve"> 20000-1</w:t>
            </w:r>
          </w:p>
          <w:p w14:paraId="02A62727" w14:textId="66A7784E" w:rsidR="00B877DC" w:rsidRPr="007B1148" w:rsidRDefault="00B877DC" w:rsidP="00F733F4">
            <w:pPr>
              <w:jc w:val="both"/>
              <w:rPr>
                <w:lang w:val="sr-Cyrl-RS"/>
              </w:rPr>
            </w:pPr>
            <w:r w:rsidRPr="007B1148">
              <w:rPr>
                <w:lang w:val="sr-Cyrl-RS"/>
              </w:rPr>
              <w:t>-</w:t>
            </w:r>
            <w:r w:rsidRPr="007B1148">
              <w:t xml:space="preserve"> ISO</w:t>
            </w:r>
            <w:r w:rsidRPr="007B1148">
              <w:rPr>
                <w:lang w:val="sr-Cyrl-RS"/>
              </w:rPr>
              <w:t xml:space="preserve"> 27001</w:t>
            </w:r>
          </w:p>
        </w:tc>
        <w:tc>
          <w:tcPr>
            <w:tcW w:w="5670" w:type="dxa"/>
            <w:gridSpan w:val="2"/>
            <w:shd w:val="clear" w:color="auto" w:fill="auto"/>
            <w:vAlign w:val="center"/>
          </w:tcPr>
          <w:p w14:paraId="3B38C0C2" w14:textId="77777777" w:rsidR="00953644" w:rsidRPr="007B1148" w:rsidRDefault="00953644" w:rsidP="00F733F4">
            <w:pPr>
              <w:pStyle w:val="Default"/>
              <w:jc w:val="both"/>
              <w:rPr>
                <w:rFonts w:ascii="Times New Roman" w:hAnsi="Times New Roman" w:cs="Times New Roman"/>
                <w:b/>
                <w:iCs/>
                <w:color w:val="auto"/>
              </w:rPr>
            </w:pPr>
            <w:r w:rsidRPr="007B1148">
              <w:rPr>
                <w:rFonts w:ascii="Times New Roman" w:hAnsi="Times New Roman" w:cs="Times New Roman"/>
                <w:iCs/>
                <w:color w:val="auto"/>
              </w:rPr>
              <w:t xml:space="preserve">Доказ за </w:t>
            </w:r>
            <w:r w:rsidRPr="007B1148">
              <w:rPr>
                <w:rFonts w:ascii="Times New Roman" w:hAnsi="Times New Roman" w:cs="Times New Roman"/>
                <w:b/>
                <w:iCs/>
                <w:color w:val="auto"/>
              </w:rPr>
              <w:t>правна лица / предузетнике / физичка лица:</w:t>
            </w:r>
          </w:p>
          <w:p w14:paraId="0B47B829" w14:textId="2C9704D2" w:rsidR="00953644" w:rsidRPr="007B1148" w:rsidRDefault="00B877DC" w:rsidP="00F733F4">
            <w:pPr>
              <w:pStyle w:val="Default"/>
              <w:jc w:val="both"/>
              <w:rPr>
                <w:rFonts w:ascii="Times New Roman" w:hAnsi="Times New Roman" w:cs="Times New Roman"/>
                <w:iCs/>
                <w:color w:val="auto"/>
              </w:rPr>
            </w:pPr>
            <w:r w:rsidRPr="007B1148">
              <w:rPr>
                <w:rFonts w:ascii="Times New Roman" w:hAnsi="Times New Roman" w:cs="Times New Roman"/>
              </w:rPr>
              <w:t>Доставити фотокопије важећих с</w:t>
            </w:r>
            <w:r w:rsidRPr="007B1148">
              <w:rPr>
                <w:rFonts w:ascii="Times New Roman" w:hAnsi="Times New Roman" w:cs="Times New Roman"/>
                <w:lang w:val="sr-Latn-CS"/>
              </w:rPr>
              <w:t>ертификат</w:t>
            </w:r>
            <w:r w:rsidRPr="007B1148">
              <w:rPr>
                <w:rFonts w:ascii="Times New Roman" w:hAnsi="Times New Roman" w:cs="Times New Roman"/>
              </w:rPr>
              <w:t>а</w:t>
            </w:r>
          </w:p>
        </w:tc>
      </w:tr>
      <w:tr w:rsidR="00953644" w:rsidRPr="00DE3BDC" w14:paraId="5FDE1F1D" w14:textId="77777777" w:rsidTr="00953644">
        <w:trPr>
          <w:trHeight w:val="132"/>
        </w:trPr>
        <w:tc>
          <w:tcPr>
            <w:tcW w:w="801" w:type="dxa"/>
            <w:shd w:val="clear" w:color="auto" w:fill="auto"/>
            <w:vAlign w:val="center"/>
          </w:tcPr>
          <w:p w14:paraId="27805DA8" w14:textId="5D4B7100" w:rsidR="00953644" w:rsidRPr="00DE3BDC" w:rsidRDefault="00953644" w:rsidP="002576AA">
            <w:pPr>
              <w:pStyle w:val="ListParagraph"/>
              <w:numPr>
                <w:ilvl w:val="0"/>
                <w:numId w:val="13"/>
              </w:numPr>
              <w:rPr>
                <w:noProof/>
              </w:rPr>
            </w:pPr>
          </w:p>
        </w:tc>
        <w:tc>
          <w:tcPr>
            <w:tcW w:w="3041" w:type="dxa"/>
            <w:shd w:val="clear" w:color="auto" w:fill="auto"/>
          </w:tcPr>
          <w:p w14:paraId="0D6599EB" w14:textId="77777777" w:rsidR="00B877DC" w:rsidRPr="00DE3BDC" w:rsidRDefault="00B877DC" w:rsidP="00B877DC">
            <w:pPr>
              <w:jc w:val="both"/>
              <w:rPr>
                <w:noProof/>
                <w:lang w:val="sr-Cyrl-RS"/>
              </w:rPr>
            </w:pPr>
            <w:r w:rsidRPr="00DE3BDC">
              <w:rPr>
                <w:noProof/>
                <w:lang w:val="sr-Cyrl-RS"/>
              </w:rPr>
              <w:t>ЗА ОБЕ ПАРТИЈЕ:</w:t>
            </w:r>
          </w:p>
          <w:p w14:paraId="7C52BE90" w14:textId="77777777" w:rsidR="00B877DC" w:rsidRPr="00DE3BDC" w:rsidRDefault="00B877DC" w:rsidP="00F733F4">
            <w:pPr>
              <w:jc w:val="both"/>
              <w:rPr>
                <w:lang w:val="sr-Cyrl-RS"/>
              </w:rPr>
            </w:pPr>
          </w:p>
          <w:p w14:paraId="0295AE62" w14:textId="63E8ADA0" w:rsidR="00E83DEF" w:rsidRPr="00DE3BDC" w:rsidRDefault="00E83DEF" w:rsidP="00F733F4">
            <w:pPr>
              <w:jc w:val="both"/>
              <w:rPr>
                <w:lang w:val="sr-Cyrl-RS"/>
              </w:rPr>
            </w:pPr>
            <w:r w:rsidRPr="00DE3BDC">
              <w:rPr>
                <w:lang w:val="sr-Latn-CS"/>
              </w:rPr>
              <w:t xml:space="preserve">Понуђач има минимум </w:t>
            </w:r>
            <w:r w:rsidRPr="00DE3BDC">
              <w:rPr>
                <w:lang w:val="sr-Cyrl-RS"/>
              </w:rPr>
              <w:t>два</w:t>
            </w:r>
            <w:r w:rsidRPr="00DE3BDC">
              <w:t xml:space="preserve"> радно ангажована сервисера</w:t>
            </w:r>
            <w:r w:rsidRPr="00DE3BDC">
              <w:rPr>
                <w:lang w:val="sr-Cyrl-RS"/>
              </w:rPr>
              <w:t xml:space="preserve"> која ће обављати услугу одржавања и која су обучена за сервис </w:t>
            </w:r>
            <w:r w:rsidR="00A25205" w:rsidRPr="00DE3BDC">
              <w:rPr>
                <w:lang w:val="sr-Cyrl-RS"/>
              </w:rPr>
              <w:t xml:space="preserve">предметне </w:t>
            </w:r>
            <w:r w:rsidRPr="00DE3BDC">
              <w:rPr>
                <w:lang w:val="sr-Cyrl-RS"/>
              </w:rPr>
              <w:t>опреме</w:t>
            </w:r>
          </w:p>
        </w:tc>
        <w:tc>
          <w:tcPr>
            <w:tcW w:w="5670" w:type="dxa"/>
            <w:gridSpan w:val="2"/>
            <w:shd w:val="clear" w:color="auto" w:fill="auto"/>
            <w:vAlign w:val="center"/>
          </w:tcPr>
          <w:p w14:paraId="434F897E" w14:textId="77777777" w:rsidR="00953644" w:rsidRPr="00DE3BDC" w:rsidRDefault="00953644" w:rsidP="00F733F4">
            <w:pPr>
              <w:pStyle w:val="Default"/>
              <w:jc w:val="both"/>
              <w:rPr>
                <w:rFonts w:ascii="Times New Roman" w:hAnsi="Times New Roman" w:cs="Times New Roman"/>
                <w:b/>
                <w:iCs/>
                <w:color w:val="auto"/>
              </w:rPr>
            </w:pPr>
            <w:r w:rsidRPr="00DE3BDC">
              <w:rPr>
                <w:rFonts w:ascii="Times New Roman" w:hAnsi="Times New Roman" w:cs="Times New Roman"/>
                <w:iCs/>
                <w:color w:val="auto"/>
              </w:rPr>
              <w:t xml:space="preserve">Доказ за </w:t>
            </w:r>
            <w:r w:rsidRPr="00DE3BDC">
              <w:rPr>
                <w:rFonts w:ascii="Times New Roman" w:hAnsi="Times New Roman" w:cs="Times New Roman"/>
                <w:b/>
                <w:iCs/>
                <w:color w:val="auto"/>
              </w:rPr>
              <w:t>правна лица / предузетнике / физичка лица:</w:t>
            </w:r>
          </w:p>
          <w:p w14:paraId="5D5A80D7" w14:textId="77777777" w:rsidR="00953644" w:rsidRPr="00DE3BDC" w:rsidRDefault="00953644" w:rsidP="002576AA">
            <w:pPr>
              <w:pStyle w:val="ListParagraph"/>
              <w:numPr>
                <w:ilvl w:val="0"/>
                <w:numId w:val="16"/>
              </w:numPr>
              <w:jc w:val="both"/>
              <w:rPr>
                <w:lang w:val="sr-Latn-CS"/>
              </w:rPr>
            </w:pPr>
            <w:r w:rsidRPr="00DE3BDC">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B314667" w14:textId="4786C066" w:rsidR="00953644" w:rsidRPr="00DE3BDC" w:rsidRDefault="00953644" w:rsidP="00B877DC">
            <w:pPr>
              <w:pStyle w:val="ListParagraph"/>
              <w:numPr>
                <w:ilvl w:val="0"/>
                <w:numId w:val="16"/>
              </w:numPr>
              <w:jc w:val="both"/>
              <w:rPr>
                <w:lang w:val="sr-Latn-CS"/>
              </w:rPr>
            </w:pPr>
            <w:r w:rsidRPr="00DE3BDC">
              <w:rPr>
                <w:lang w:val="sr-Cyrl-RS"/>
              </w:rPr>
              <w:t>Сертификат произвођача опреме за радно ангажована лица.</w:t>
            </w:r>
          </w:p>
        </w:tc>
      </w:tr>
      <w:tr w:rsidR="00953644" w:rsidRPr="00AE1407" w14:paraId="25D97E68" w14:textId="77777777" w:rsidTr="00953644">
        <w:trPr>
          <w:trHeight w:val="132"/>
        </w:trPr>
        <w:tc>
          <w:tcPr>
            <w:tcW w:w="801" w:type="dxa"/>
            <w:shd w:val="clear" w:color="auto" w:fill="auto"/>
            <w:vAlign w:val="center"/>
          </w:tcPr>
          <w:p w14:paraId="675C95D1" w14:textId="02922954" w:rsidR="00953644" w:rsidRPr="00DE3BDC" w:rsidRDefault="00953644" w:rsidP="002576AA">
            <w:pPr>
              <w:pStyle w:val="ListParagraph"/>
              <w:numPr>
                <w:ilvl w:val="0"/>
                <w:numId w:val="13"/>
              </w:numPr>
              <w:rPr>
                <w:noProof/>
              </w:rPr>
            </w:pPr>
          </w:p>
        </w:tc>
        <w:tc>
          <w:tcPr>
            <w:tcW w:w="3041" w:type="dxa"/>
            <w:shd w:val="clear" w:color="auto" w:fill="auto"/>
          </w:tcPr>
          <w:p w14:paraId="47F9E342" w14:textId="77777777" w:rsidR="00B877DC" w:rsidRPr="00DE3BDC" w:rsidRDefault="00B877DC" w:rsidP="00B877DC">
            <w:pPr>
              <w:jc w:val="both"/>
              <w:rPr>
                <w:noProof/>
                <w:lang w:val="sr-Cyrl-RS"/>
              </w:rPr>
            </w:pPr>
            <w:r w:rsidRPr="00DE3BDC">
              <w:rPr>
                <w:noProof/>
                <w:lang w:val="sr-Cyrl-RS"/>
              </w:rPr>
              <w:t>ЗА ОБЕ ПАРТИЈЕ:</w:t>
            </w:r>
          </w:p>
          <w:p w14:paraId="0DCE8CBD" w14:textId="77777777" w:rsidR="00B877DC" w:rsidRPr="00DE3BDC" w:rsidRDefault="00B877DC" w:rsidP="00B877DC">
            <w:pPr>
              <w:jc w:val="both"/>
              <w:rPr>
                <w:lang w:val="sr-Cyrl-RS"/>
              </w:rPr>
            </w:pPr>
          </w:p>
          <w:p w14:paraId="68E22E45" w14:textId="055D827D" w:rsidR="00953644" w:rsidRPr="00DE3BDC" w:rsidRDefault="00B877DC" w:rsidP="00B877DC">
            <w:pPr>
              <w:jc w:val="both"/>
              <w:rPr>
                <w:lang w:val="sr-Cyrl-RS"/>
              </w:rPr>
            </w:pPr>
            <w:r w:rsidRPr="00DE3BDC">
              <w:t xml:space="preserve">Понуђач </w:t>
            </w:r>
            <w:r w:rsidRPr="00DE3BDC">
              <w:rPr>
                <w:lang w:val="sr-Cyrl-RS"/>
              </w:rPr>
              <w:t>је</w:t>
            </w:r>
            <w:r w:rsidRPr="00DE3BDC">
              <w:t xml:space="preserve"> овлашћен за услугу одржавања опреме</w:t>
            </w:r>
            <w:r w:rsidR="007B1148" w:rsidRPr="00DE3BDC">
              <w:rPr>
                <w:lang w:val="sr-Cyrl-RS"/>
              </w:rPr>
              <w:t xml:space="preserve"> и продају</w:t>
            </w:r>
            <w:r w:rsidRPr="00DE3BDC">
              <w:t>.</w:t>
            </w:r>
          </w:p>
        </w:tc>
        <w:tc>
          <w:tcPr>
            <w:tcW w:w="5670" w:type="dxa"/>
            <w:gridSpan w:val="2"/>
            <w:shd w:val="clear" w:color="auto" w:fill="auto"/>
            <w:vAlign w:val="center"/>
          </w:tcPr>
          <w:p w14:paraId="481608D9" w14:textId="77777777" w:rsidR="00953644" w:rsidRPr="00DE3BDC" w:rsidRDefault="00953644" w:rsidP="00F733F4">
            <w:pPr>
              <w:pStyle w:val="Default"/>
              <w:jc w:val="both"/>
              <w:rPr>
                <w:rFonts w:ascii="Times New Roman" w:hAnsi="Times New Roman" w:cs="Times New Roman"/>
                <w:b/>
                <w:iCs/>
                <w:color w:val="auto"/>
              </w:rPr>
            </w:pPr>
            <w:r w:rsidRPr="00DE3BDC">
              <w:rPr>
                <w:rFonts w:ascii="Times New Roman" w:hAnsi="Times New Roman" w:cs="Times New Roman"/>
                <w:iCs/>
                <w:color w:val="auto"/>
              </w:rPr>
              <w:t xml:space="preserve">Доказ за </w:t>
            </w:r>
            <w:r w:rsidRPr="00DE3BDC">
              <w:rPr>
                <w:rFonts w:ascii="Times New Roman" w:hAnsi="Times New Roman" w:cs="Times New Roman"/>
                <w:b/>
                <w:iCs/>
                <w:color w:val="auto"/>
              </w:rPr>
              <w:t>правна лица / предузетнике / физичка лица:</w:t>
            </w:r>
          </w:p>
          <w:p w14:paraId="6241E9FC" w14:textId="58E73D1F" w:rsidR="00953644" w:rsidRPr="00DE3BDC" w:rsidRDefault="00B877DC" w:rsidP="00B877DC">
            <w:pPr>
              <w:pStyle w:val="Default"/>
              <w:jc w:val="both"/>
              <w:rPr>
                <w:rFonts w:ascii="Times New Roman" w:hAnsi="Times New Roman" w:cs="Times New Roman"/>
                <w:iCs/>
                <w:color w:val="auto"/>
                <w:lang w:val="sr-Cyrl-RS"/>
              </w:rPr>
            </w:pPr>
            <w:r w:rsidRPr="00DE3BDC">
              <w:rPr>
                <w:rFonts w:ascii="Times New Roman" w:hAnsi="Times New Roman" w:cs="Times New Roman"/>
                <w:iCs/>
              </w:rPr>
              <w:t>Потврда</w:t>
            </w:r>
            <w:r w:rsidR="00970ACF" w:rsidRPr="00DE3BDC">
              <w:rPr>
                <w:rFonts w:ascii="Times New Roman" w:hAnsi="Times New Roman" w:cs="Times New Roman"/>
                <w:iCs/>
                <w:lang w:val="sr-Cyrl-RS"/>
              </w:rPr>
              <w:t xml:space="preserve">, потписана и оверена од стране </w:t>
            </w:r>
            <w:r w:rsidRPr="00DE3BDC">
              <w:rPr>
                <w:rFonts w:ascii="Times New Roman" w:hAnsi="Times New Roman" w:cs="Times New Roman"/>
                <w:iCs/>
              </w:rPr>
              <w:t xml:space="preserve"> локалног представника произвођача опреме за коју се набавља услуга одржавања</w:t>
            </w:r>
            <w:r w:rsidR="0071387A" w:rsidRPr="00DE3BDC">
              <w:rPr>
                <w:lang w:val="sr-Cyrl-CS"/>
              </w:rPr>
              <w:t xml:space="preserve">, </w:t>
            </w:r>
            <w:r w:rsidR="0071387A" w:rsidRPr="00DE3BDC">
              <w:rPr>
                <w:rFonts w:ascii="Times New Roman" w:hAnsi="Times New Roman" w:cs="Times New Roman"/>
                <w:color w:val="auto"/>
                <w:lang w:val="sr-Cyrl-CS"/>
              </w:rPr>
              <w:t>да је понуђач овлашћен да понуди и прода услугу одржавања поменуте опреме</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35A4FE81" w:rsidR="00E27C53" w:rsidRPr="00C35975"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C35975">
        <w:rPr>
          <w:noProof/>
        </w:rPr>
        <w:t xml:space="preserve">ЈН: </w:t>
      </w:r>
      <w:r w:rsidRPr="00C35975">
        <w:rPr>
          <w:noProof/>
          <w:lang w:val="sr-Cyrl-CS"/>
        </w:rPr>
        <w:t>И</w:t>
      </w:r>
      <w:r w:rsidRPr="00C35975">
        <w:rPr>
          <w:noProof/>
        </w:rPr>
        <w:t xml:space="preserve">спуњеност услова </w:t>
      </w:r>
      <w:r w:rsidRPr="00C35975">
        <w:rPr>
          <w:noProof/>
          <w:color w:val="000000" w:themeColor="text1"/>
        </w:rPr>
        <w:t xml:space="preserve">из тачке </w:t>
      </w:r>
      <w:r w:rsidRPr="00C35975">
        <w:rPr>
          <w:noProof/>
          <w:color w:val="000000" w:themeColor="text1"/>
          <w:lang w:val="sr-Cyrl-CS"/>
        </w:rPr>
        <w:t>1, 2, 3</w:t>
      </w:r>
      <w:r w:rsidR="00B877DC" w:rsidRPr="00C35975">
        <w:rPr>
          <w:noProof/>
          <w:color w:val="000000" w:themeColor="text1"/>
          <w:lang w:val="sr-Cyrl-CS"/>
        </w:rPr>
        <w:t xml:space="preserve"> </w:t>
      </w:r>
      <w:r w:rsidRPr="00C35975">
        <w:rPr>
          <w:noProof/>
        </w:rPr>
        <w:t>понуђач доказује достављањем доказа наведених у табели.</w:t>
      </w:r>
    </w:p>
    <w:p w14:paraId="233E2283" w14:textId="77777777" w:rsidR="00E27C53" w:rsidRPr="00C35975" w:rsidRDefault="00E27C53" w:rsidP="00E27C53">
      <w:pPr>
        <w:pStyle w:val="ListParagraph"/>
        <w:ind w:left="405"/>
        <w:jc w:val="both"/>
        <w:rPr>
          <w:noProof/>
          <w:lang w:val="sr-Cyrl-CS"/>
        </w:rPr>
      </w:pPr>
    </w:p>
    <w:p w14:paraId="21BEC09A" w14:textId="568BEF01" w:rsidR="00E27C53" w:rsidRPr="00C35975" w:rsidRDefault="00E27C53" w:rsidP="00E27C53">
      <w:pPr>
        <w:pStyle w:val="ListParagraph"/>
        <w:numPr>
          <w:ilvl w:val="0"/>
          <w:numId w:val="1"/>
        </w:numPr>
        <w:ind w:left="405"/>
        <w:jc w:val="both"/>
        <w:rPr>
          <w:noProof/>
        </w:rPr>
      </w:pPr>
      <w:r w:rsidRPr="00C35975">
        <w:rPr>
          <w:noProof/>
        </w:rPr>
        <w:t xml:space="preserve">ДОДАТНИ УСЛОВИ ЗА УЧЕШЋЕ У ПОСТУПКУ ЈАВНЕ НАБАВКЕ ИЗ ЧЛАНА 76. ЗАКОНА о ЈН: </w:t>
      </w:r>
      <w:r w:rsidRPr="00C35975">
        <w:rPr>
          <w:noProof/>
          <w:lang w:val="sr-Cyrl-CS"/>
        </w:rPr>
        <w:t>И</w:t>
      </w:r>
      <w:r w:rsidRPr="00C35975">
        <w:rPr>
          <w:noProof/>
        </w:rPr>
        <w:t xml:space="preserve">спуњеност услова </w:t>
      </w:r>
      <w:r w:rsidRPr="00C35975">
        <w:rPr>
          <w:noProof/>
          <w:color w:val="000000" w:themeColor="text1"/>
        </w:rPr>
        <w:t>из тачке 1, 2, 3,</w:t>
      </w:r>
      <w:r w:rsidR="008F3237" w:rsidRPr="00C35975">
        <w:rPr>
          <w:noProof/>
          <w:color w:val="000000" w:themeColor="text1"/>
          <w:lang w:val="sr-Cyrl-RS"/>
        </w:rPr>
        <w:t xml:space="preserve"> 4</w:t>
      </w:r>
      <w:r w:rsidRPr="00C35975">
        <w:rPr>
          <w:noProof/>
          <w:color w:val="000000" w:themeColor="text1"/>
        </w:rPr>
        <w:t xml:space="preserve"> </w:t>
      </w:r>
      <w:r w:rsidRPr="00C35975">
        <w:rPr>
          <w:noProof/>
        </w:rPr>
        <w:t>понуђач доказује достављањем доказа наведених у табели.</w:t>
      </w:r>
    </w:p>
    <w:p w14:paraId="1F7BABDA" w14:textId="77777777" w:rsidR="00E27C53" w:rsidRPr="00C15D3D" w:rsidRDefault="00E27C53" w:rsidP="00E27C53">
      <w:pPr>
        <w:pStyle w:val="ListParagraph"/>
        <w:ind w:left="405"/>
        <w:jc w:val="both"/>
        <w:rPr>
          <w:noProof/>
          <w:highlight w:val="yellow"/>
        </w:rPr>
      </w:pPr>
    </w:p>
    <w:p w14:paraId="667C950C" w14:textId="70A688F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3FE2654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179642C2"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970ACF">
        <w:rPr>
          <w:bCs/>
          <w:iCs/>
          <w:lang w:val="sr-Cyrl-CS"/>
        </w:rPr>
        <w:t xml:space="preserve"> Закона</w:t>
      </w:r>
      <w:r w:rsidRPr="009F696A">
        <w:rPr>
          <w:bCs/>
          <w:iCs/>
          <w:lang w:val="sr-Cyrl-CS"/>
        </w:rPr>
        <w:t>.</w:t>
      </w:r>
    </w:p>
    <w:p w14:paraId="481AED0F" w14:textId="2A3D1BF8"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8F3237"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0566B20B"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531688163"/>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4FC90545" w:rsidR="00E27C53" w:rsidRPr="007F6F85" w:rsidRDefault="00E27C53" w:rsidP="008F3237">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6DDC0786" w:rsidR="00E27C53" w:rsidRPr="00C35975" w:rsidRDefault="00E27C53" w:rsidP="00E27C53">
      <w:pPr>
        <w:rPr>
          <w:noProof/>
        </w:rPr>
      </w:pPr>
      <w:r w:rsidRPr="00C35975">
        <w:rPr>
          <w:noProof/>
        </w:rPr>
        <w:t>Предмет јавне набавке није обликован по партијама.</w:t>
      </w:r>
    </w:p>
    <w:p w14:paraId="7BE9BE8B" w14:textId="77777777" w:rsidR="00E27C53" w:rsidRPr="00C35975" w:rsidRDefault="00E27C53" w:rsidP="00E27C53">
      <w:pPr>
        <w:jc w:val="both"/>
      </w:pPr>
    </w:p>
    <w:p w14:paraId="513FE497" w14:textId="77777777" w:rsidR="00E27C53" w:rsidRPr="00C35975" w:rsidRDefault="00E27C53" w:rsidP="002576AA">
      <w:pPr>
        <w:pStyle w:val="ListParagraph"/>
        <w:numPr>
          <w:ilvl w:val="0"/>
          <w:numId w:val="10"/>
        </w:numPr>
        <w:jc w:val="both"/>
        <w:rPr>
          <w:bCs/>
          <w:iCs/>
        </w:rPr>
      </w:pPr>
      <w:r w:rsidRPr="00C35975">
        <w:rPr>
          <w:b/>
          <w:bCs/>
          <w:i/>
          <w:iCs/>
        </w:rPr>
        <w:t>ПОНУДА СА ВАРИЈАНТАМА</w:t>
      </w:r>
    </w:p>
    <w:p w14:paraId="1B3145B5" w14:textId="77777777" w:rsidR="00E27C53" w:rsidRPr="00C35975" w:rsidRDefault="00E27C53" w:rsidP="00E27C53">
      <w:pPr>
        <w:jc w:val="both"/>
        <w:rPr>
          <w:bCs/>
          <w:iCs/>
        </w:rPr>
      </w:pPr>
    </w:p>
    <w:p w14:paraId="4C4BE3DB" w14:textId="77777777" w:rsidR="00E27C53" w:rsidRPr="00C35975" w:rsidRDefault="00E27C53" w:rsidP="00E27C53">
      <w:pPr>
        <w:jc w:val="both"/>
        <w:rPr>
          <w:b/>
          <w:bCs/>
          <w:i/>
          <w:iCs/>
        </w:rPr>
      </w:pPr>
      <w:proofErr w:type="gramStart"/>
      <w:r w:rsidRPr="00C35975">
        <w:rPr>
          <w:bCs/>
          <w:iCs/>
        </w:rPr>
        <w:t xml:space="preserve">Подношење понуде са варијантама </w:t>
      </w:r>
      <w:r w:rsidRPr="00C35975">
        <w:rPr>
          <w:bCs/>
          <w:iCs/>
          <w:lang w:val="sr-Cyrl-RS"/>
        </w:rPr>
        <w:t>ни</w:t>
      </w:r>
      <w:r w:rsidRPr="00C35975">
        <w:rPr>
          <w:bCs/>
          <w:iCs/>
        </w:rPr>
        <w:t>је дозвољено.</w:t>
      </w:r>
      <w:proofErr w:type="gramEnd"/>
    </w:p>
    <w:p w14:paraId="16711DC1" w14:textId="77777777" w:rsidR="00E27C53" w:rsidRPr="00C35975" w:rsidRDefault="00E27C53" w:rsidP="00E27C53">
      <w:pPr>
        <w:jc w:val="both"/>
      </w:pPr>
    </w:p>
    <w:p w14:paraId="0C8F3CC0" w14:textId="77777777" w:rsidR="00E27C53" w:rsidRPr="00C35975" w:rsidRDefault="00E27C53" w:rsidP="002576AA">
      <w:pPr>
        <w:pStyle w:val="ListParagraph"/>
        <w:numPr>
          <w:ilvl w:val="0"/>
          <w:numId w:val="10"/>
        </w:numPr>
        <w:jc w:val="both"/>
      </w:pPr>
      <w:r w:rsidRPr="00C35975">
        <w:rPr>
          <w:b/>
          <w:i/>
          <w:iCs/>
        </w:rPr>
        <w:t>НАЧИН ИЗМЕНЕ, ДОПУНЕ И ОПОЗИВА ПОНУДЕ</w:t>
      </w:r>
    </w:p>
    <w:p w14:paraId="6E1A37BC" w14:textId="77777777" w:rsidR="00E27C53" w:rsidRPr="00C35975" w:rsidRDefault="00E27C53" w:rsidP="00E27C53">
      <w:pPr>
        <w:jc w:val="both"/>
      </w:pPr>
    </w:p>
    <w:p w14:paraId="7ED92B04" w14:textId="77777777" w:rsidR="00E27C53" w:rsidRPr="00AE1407" w:rsidRDefault="00E27C53" w:rsidP="00E27C53">
      <w:pPr>
        <w:jc w:val="both"/>
      </w:pPr>
      <w:proofErr w:type="gramStart"/>
      <w:r w:rsidRPr="00C35975">
        <w:t>У року за подношење понуде понуђач може да измени</w:t>
      </w:r>
      <w:r w:rsidRPr="00AE1407">
        <w:t>,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47B359E8"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5ED3FF5D" w:rsidR="00E27C53" w:rsidRPr="00C35975" w:rsidRDefault="00E27C53" w:rsidP="00E27C53">
      <w:pPr>
        <w:jc w:val="both"/>
        <w:rPr>
          <w:iCs/>
        </w:rPr>
      </w:pPr>
      <w:proofErr w:type="gramStart"/>
      <w:r w:rsidRPr="00C35975">
        <w:rPr>
          <w:bCs/>
          <w:iCs/>
        </w:rPr>
        <w:t xml:space="preserve">Понуђач је дужан да за подизвођаче достави доказе о испуњености услова који су наведени у </w:t>
      </w:r>
      <w:r w:rsidRPr="00C35975">
        <w:rPr>
          <w:bCs/>
          <w:iCs/>
          <w:lang w:val="sr-Cyrl-CS"/>
        </w:rPr>
        <w:t>поглављу</w:t>
      </w:r>
      <w:r w:rsidRPr="00C35975">
        <w:rPr>
          <w:bCs/>
          <w:iCs/>
        </w:rPr>
        <w:t xml:space="preserve"> </w:t>
      </w:r>
      <w:r w:rsidR="00970ACF">
        <w:rPr>
          <w:bCs/>
          <w:iCs/>
          <w:lang w:val="sr-Cyrl-RS"/>
        </w:rPr>
        <w:t>3</w:t>
      </w:r>
      <w:r w:rsidRPr="00C35975">
        <w:rPr>
          <w:bCs/>
          <w:iCs/>
        </w:rPr>
        <w:t>.</w:t>
      </w:r>
      <w:proofErr w:type="gramEnd"/>
      <w:r w:rsidRPr="00C35975">
        <w:rPr>
          <w:bCs/>
          <w:iCs/>
        </w:rPr>
        <w:t xml:space="preserve"> </w:t>
      </w:r>
      <w:proofErr w:type="gramStart"/>
      <w:r w:rsidRPr="00C35975">
        <w:rPr>
          <w:bCs/>
          <w:iCs/>
        </w:rPr>
        <w:t>конкурсне</w:t>
      </w:r>
      <w:proofErr w:type="gramEnd"/>
      <w:r w:rsidRPr="00C35975">
        <w:rPr>
          <w:bCs/>
          <w:iCs/>
        </w:rPr>
        <w:t xml:space="preserve"> документације, у складу са упутством како се доказује испуњеност услова.</w:t>
      </w:r>
    </w:p>
    <w:p w14:paraId="4AF5918A" w14:textId="77777777" w:rsidR="00E27C53" w:rsidRPr="00C35975" w:rsidRDefault="00E27C53" w:rsidP="00E27C53">
      <w:pPr>
        <w:jc w:val="both"/>
        <w:rPr>
          <w:iCs/>
        </w:rPr>
      </w:pPr>
      <w:proofErr w:type="gramStart"/>
      <w:r w:rsidRPr="00C3597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C35975" w:rsidRDefault="00E27C53" w:rsidP="00E27C53">
      <w:pPr>
        <w:jc w:val="both"/>
        <w:rPr>
          <w:iCs/>
        </w:rPr>
      </w:pPr>
      <w:proofErr w:type="gramStart"/>
      <w:r w:rsidRPr="00C3597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35975">
        <w:rPr>
          <w:iCs/>
        </w:rPr>
        <w:t xml:space="preserve"> </w:t>
      </w:r>
    </w:p>
    <w:p w14:paraId="448E39EA" w14:textId="77777777" w:rsidR="00E27C53" w:rsidRPr="00AE1407" w:rsidRDefault="00E27C53" w:rsidP="00E27C53">
      <w:pPr>
        <w:jc w:val="both"/>
        <w:rPr>
          <w:iCs/>
        </w:rPr>
      </w:pPr>
      <w:proofErr w:type="gramStart"/>
      <w:r w:rsidRPr="00C35975">
        <w:rPr>
          <w:iCs/>
        </w:rPr>
        <w:t>Наручилац не дозвољава пренос доспелих потраживања директно подизвођачу у смислу члана 80.</w:t>
      </w:r>
      <w:proofErr w:type="gramEnd"/>
      <w:r w:rsidRPr="00C35975">
        <w:rPr>
          <w:iCs/>
        </w:rPr>
        <w:t xml:space="preserve"> </w:t>
      </w:r>
      <w:proofErr w:type="gramStart"/>
      <w:r w:rsidRPr="00C35975">
        <w:rPr>
          <w:iCs/>
        </w:rPr>
        <w:t>став</w:t>
      </w:r>
      <w:proofErr w:type="gramEnd"/>
      <w:r w:rsidRPr="00C35975">
        <w:rPr>
          <w:iCs/>
        </w:rPr>
        <w:t xml:space="preserve"> 9. </w:t>
      </w:r>
      <w:proofErr w:type="gramStart"/>
      <w:r w:rsidRPr="00C35975">
        <w:rPr>
          <w:iCs/>
        </w:rPr>
        <w:t>Закона о јавним</w:t>
      </w:r>
      <w:r w:rsidRPr="00AE1407">
        <w:rPr>
          <w:iCs/>
        </w:rPr>
        <w:t xml:space="preserve">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C35975" w:rsidRDefault="00E27C53" w:rsidP="00E27C53">
      <w:pPr>
        <w:pStyle w:val="ListParagraph"/>
        <w:jc w:val="both"/>
        <w:rPr>
          <w:rFonts w:eastAsia="TimesNewRomanPSMT"/>
          <w:bCs/>
          <w:color w:val="000000" w:themeColor="text1"/>
        </w:rPr>
      </w:pPr>
    </w:p>
    <w:p w14:paraId="1AC85F24" w14:textId="26B104B2" w:rsidR="00E27C53" w:rsidRPr="00C35975" w:rsidRDefault="00E27C53" w:rsidP="00E27C53">
      <w:pPr>
        <w:jc w:val="both"/>
        <w:rPr>
          <w:color w:val="000000" w:themeColor="text1"/>
        </w:rPr>
      </w:pPr>
      <w:proofErr w:type="gramStart"/>
      <w:r w:rsidRPr="00C35975">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C35975">
        <w:rPr>
          <w:rFonts w:eastAsia="TimesNewRomanPSMT"/>
          <w:bCs/>
          <w:color w:val="000000" w:themeColor="text1"/>
          <w:lang w:val="sr-Cyrl-CS"/>
        </w:rPr>
        <w:t>поглављу</w:t>
      </w:r>
      <w:r w:rsidRPr="00C35975">
        <w:rPr>
          <w:rFonts w:eastAsia="TimesNewRomanPSMT"/>
          <w:bCs/>
          <w:color w:val="000000" w:themeColor="text1"/>
        </w:rPr>
        <w:t xml:space="preserve"> </w:t>
      </w:r>
      <w:r w:rsidR="00970ACF">
        <w:rPr>
          <w:rFonts w:eastAsia="TimesNewRomanPSMT"/>
          <w:bCs/>
          <w:color w:val="000000" w:themeColor="text1"/>
          <w:lang w:val="sr-Cyrl-RS"/>
        </w:rPr>
        <w:t>3</w:t>
      </w:r>
      <w:r w:rsidRPr="00C35975">
        <w:rPr>
          <w:rFonts w:eastAsia="TimesNewRomanPSMT"/>
          <w:bCs/>
          <w:color w:val="000000" w:themeColor="text1"/>
        </w:rPr>
        <w:t>.</w:t>
      </w:r>
      <w:proofErr w:type="gramEnd"/>
      <w:r w:rsidRPr="00C35975">
        <w:rPr>
          <w:rFonts w:eastAsia="TimesNewRomanPSMT"/>
          <w:bCs/>
          <w:color w:val="000000" w:themeColor="text1"/>
          <w:lang w:val="ru-RU"/>
        </w:rPr>
        <w:t xml:space="preserve"> </w:t>
      </w:r>
      <w:proofErr w:type="gramStart"/>
      <w:r w:rsidRPr="00C35975">
        <w:rPr>
          <w:rFonts w:eastAsia="TimesNewRomanPSMT"/>
          <w:bCs/>
          <w:color w:val="000000" w:themeColor="text1"/>
        </w:rPr>
        <w:t>конкурсне</w:t>
      </w:r>
      <w:proofErr w:type="gramEnd"/>
      <w:r w:rsidRPr="00C35975">
        <w:rPr>
          <w:rFonts w:eastAsia="TimesNewRomanPSMT"/>
          <w:bCs/>
          <w:color w:val="000000" w:themeColor="text1"/>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C35975">
        <w:rPr>
          <w:color w:val="000000" w:themeColor="text1"/>
        </w:rPr>
        <w:t xml:space="preserve">Понуђачи из групе понуђача одговарају </w:t>
      </w:r>
      <w:r w:rsidRPr="00642456">
        <w:t>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970ACF" w:rsidRDefault="00E27C53" w:rsidP="002576AA">
      <w:pPr>
        <w:pStyle w:val="ListParagraph"/>
        <w:numPr>
          <w:ilvl w:val="1"/>
          <w:numId w:val="9"/>
        </w:numPr>
        <w:rPr>
          <w:b/>
          <w:u w:val="single"/>
        </w:rPr>
      </w:pPr>
      <w:r w:rsidRPr="00970ACF">
        <w:rPr>
          <w:b/>
          <w:u w:val="single"/>
        </w:rPr>
        <w:t>Захтеви у погледу начина, рока и услова плаћања</w:t>
      </w:r>
    </w:p>
    <w:p w14:paraId="06213137" w14:textId="77777777" w:rsidR="00970ACF" w:rsidRPr="00970ACF" w:rsidRDefault="00970ACF" w:rsidP="007F6CDE">
      <w:pPr>
        <w:jc w:val="both"/>
      </w:pPr>
      <w:proofErr w:type="gramStart"/>
      <w:r w:rsidRPr="00970ACF">
        <w:t>Наручилац захтева да рок плаћања буде 90 дана, од дана доставе исправног месечног рачуна.</w:t>
      </w:r>
      <w:proofErr w:type="gramEnd"/>
      <w:r w:rsidRPr="00970ACF">
        <w:t xml:space="preserve"> </w:t>
      </w:r>
      <w:proofErr w:type="gramStart"/>
      <w:r w:rsidRPr="00970ACF">
        <w:t>Плаћање се врши уплатом на рачун понуђача.</w:t>
      </w:r>
      <w:proofErr w:type="gramEnd"/>
    </w:p>
    <w:p w14:paraId="4269D10A" w14:textId="77777777" w:rsidR="00970ACF" w:rsidRPr="00970ACF" w:rsidRDefault="00970ACF" w:rsidP="007F6CDE">
      <w:pPr>
        <w:jc w:val="both"/>
      </w:pPr>
      <w:proofErr w:type="gramStart"/>
      <w:r w:rsidRPr="00970ACF">
        <w:t>Понуђачу није дозвољено да захтева аванс.</w:t>
      </w:r>
      <w:proofErr w:type="gramEnd"/>
    </w:p>
    <w:p w14:paraId="7085401A" w14:textId="77777777" w:rsidR="00970ACF" w:rsidRPr="00970ACF" w:rsidRDefault="00970ACF" w:rsidP="007F6CDE">
      <w:pPr>
        <w:jc w:val="both"/>
        <w:rPr>
          <w:iCs/>
          <w:lang w:val="sr-Cyrl-RS"/>
        </w:rPr>
      </w:pPr>
      <w:proofErr w:type="gramStart"/>
      <w:r w:rsidRPr="00970ACF">
        <w:rPr>
          <w:iCs/>
        </w:rPr>
        <w:t xml:space="preserve">Рачун се испоставља овлашћеном лицу </w:t>
      </w:r>
      <w:r w:rsidRPr="00970ACF">
        <w:rPr>
          <w:bCs/>
          <w:noProof/>
        </w:rPr>
        <w:t>за техничк</w:t>
      </w:r>
      <w:r w:rsidRPr="00970ACF">
        <w:rPr>
          <w:bCs/>
          <w:noProof/>
          <w:lang w:val="sr-Cyrl-RS"/>
        </w:rPr>
        <w:t xml:space="preserve">у </w:t>
      </w:r>
      <w:r w:rsidRPr="00970ACF">
        <w:rPr>
          <w:bCs/>
          <w:noProof/>
        </w:rPr>
        <w:t>реализациј</w:t>
      </w:r>
      <w:r w:rsidRPr="00970ACF">
        <w:rPr>
          <w:bCs/>
          <w:noProof/>
          <w:lang w:val="sr-Cyrl-RS"/>
        </w:rPr>
        <w:t xml:space="preserve">у </w:t>
      </w:r>
      <w:r w:rsidRPr="00970ACF">
        <w:rPr>
          <w:iCs/>
          <w:lang w:val="sr-Cyrl-RS"/>
        </w:rPr>
        <w:t>уговора</w:t>
      </w:r>
      <w:r w:rsidRPr="00970ACF">
        <w:rPr>
          <w:iCs/>
        </w:rPr>
        <w:t>, на основу потписаног документа-радног налога</w:t>
      </w:r>
      <w:r w:rsidRPr="00970ACF">
        <w:rPr>
          <w:iCs/>
          <w:lang w:val="sr-Cyrl-RS"/>
        </w:rPr>
        <w:t>/извештаја</w:t>
      </w:r>
      <w:r w:rsidRPr="00970ACF">
        <w:rPr>
          <w:iCs/>
        </w:rPr>
        <w:t xml:space="preserve"> којим се верификује квалитет изврше</w:t>
      </w:r>
      <w:r w:rsidRPr="00970ACF">
        <w:rPr>
          <w:iCs/>
          <w:lang w:val="sr-Cyrl-RS"/>
        </w:rPr>
        <w:t>ња услуге.</w:t>
      </w:r>
      <w:proofErr w:type="gramEnd"/>
    </w:p>
    <w:p w14:paraId="2AE09E2F" w14:textId="77777777" w:rsidR="00970ACF" w:rsidRPr="00C35975" w:rsidRDefault="00970ACF" w:rsidP="00970ACF">
      <w:pPr>
        <w:pStyle w:val="ListParagraph"/>
        <w:rPr>
          <w:b/>
          <w:highlight w:val="yellow"/>
          <w:u w:val="single"/>
        </w:rPr>
      </w:pPr>
    </w:p>
    <w:p w14:paraId="03CCD725" w14:textId="77777777" w:rsidR="00E27C53" w:rsidRPr="00970ACF" w:rsidRDefault="00E27C53" w:rsidP="002576AA">
      <w:pPr>
        <w:pStyle w:val="ListParagraph"/>
        <w:numPr>
          <w:ilvl w:val="1"/>
          <w:numId w:val="9"/>
        </w:numPr>
        <w:rPr>
          <w:b/>
          <w:u w:val="single"/>
        </w:rPr>
      </w:pPr>
      <w:r w:rsidRPr="00970ACF">
        <w:rPr>
          <w:b/>
          <w:u w:val="single"/>
        </w:rPr>
        <w:t>Захтеви у погледу гарантног рока</w:t>
      </w:r>
    </w:p>
    <w:p w14:paraId="34A43CD9" w14:textId="77777777" w:rsidR="008F3237" w:rsidRPr="008F3237" w:rsidRDefault="008F3237" w:rsidP="008F3237">
      <w:pPr>
        <w:jc w:val="both"/>
        <w:rPr>
          <w:iCs/>
        </w:rPr>
      </w:pPr>
      <w:proofErr w:type="gramStart"/>
      <w:r w:rsidRPr="00970ACF">
        <w:t xml:space="preserve">Наручилац захтева да гарантни рок </w:t>
      </w:r>
      <w:r w:rsidRPr="00970ACF">
        <w:rPr>
          <w:lang w:val="sr-Cyrl-RS"/>
        </w:rPr>
        <w:t xml:space="preserve">на услугу и </w:t>
      </w:r>
      <w:r w:rsidRPr="00970ACF">
        <w:t xml:space="preserve">нове уграђене делове буде </w:t>
      </w:r>
      <w:r w:rsidRPr="00970ACF">
        <w:rPr>
          <w:lang w:val="sr-Cyrl-RS"/>
        </w:rPr>
        <w:t>најмање</w:t>
      </w:r>
      <w:r w:rsidRPr="00970ACF">
        <w:t xml:space="preserve"> </w:t>
      </w:r>
      <w:r w:rsidRPr="00970ACF">
        <w:rPr>
          <w:lang w:val="sr-Cyrl-RS"/>
        </w:rPr>
        <w:t>90</w:t>
      </w:r>
      <w:r w:rsidRPr="008F3237">
        <w:rPr>
          <w:lang w:val="sr-Cyrl-RS"/>
        </w:rPr>
        <w:t xml:space="preserve"> дана, </w:t>
      </w:r>
      <w:r w:rsidRPr="00CF0725">
        <w:t xml:space="preserve">од </w:t>
      </w:r>
      <w:r w:rsidRPr="008F3237">
        <w:rPr>
          <w:lang w:val="sr-Cyrl-RS"/>
        </w:rPr>
        <w:t>дана извршења, односно</w:t>
      </w:r>
      <w:r w:rsidRPr="00CF0725">
        <w:t xml:space="preserve"> </w:t>
      </w:r>
      <w:r w:rsidRPr="00FC6D78">
        <w:t>уградње</w:t>
      </w:r>
      <w:r w:rsidRPr="008F3237">
        <w:rPr>
          <w:iCs/>
        </w:rPr>
        <w:t>.</w:t>
      </w:r>
      <w:proofErr w:type="gramEnd"/>
    </w:p>
    <w:p w14:paraId="36E70282" w14:textId="77777777" w:rsidR="00E27C53" w:rsidRPr="002E1A33" w:rsidRDefault="00E27C53" w:rsidP="00E27C53">
      <w:pPr>
        <w:jc w:val="both"/>
        <w:rPr>
          <w:iCs/>
          <w:highlight w:val="yellow"/>
        </w:rPr>
      </w:pPr>
    </w:p>
    <w:p w14:paraId="5757FCDB" w14:textId="77777777" w:rsidR="00E27C53" w:rsidRPr="00DE3BDC" w:rsidRDefault="00E27C53" w:rsidP="002576AA">
      <w:pPr>
        <w:pStyle w:val="ListParagraph"/>
        <w:numPr>
          <w:ilvl w:val="1"/>
          <w:numId w:val="9"/>
        </w:numPr>
        <w:rPr>
          <w:b/>
          <w:u w:val="single"/>
        </w:rPr>
      </w:pPr>
      <w:r w:rsidRPr="00DE3BDC">
        <w:rPr>
          <w:b/>
          <w:u w:val="single"/>
        </w:rPr>
        <w:t>Захтев у погледу рока (испоруке добара, извршења услуге, извођења радова)</w:t>
      </w:r>
    </w:p>
    <w:p w14:paraId="10297EC2" w14:textId="77777777" w:rsidR="00970ACF" w:rsidRPr="00DE3BDC" w:rsidRDefault="00970ACF" w:rsidP="008F3237">
      <w:pPr>
        <w:jc w:val="both"/>
        <w:rPr>
          <w:bCs/>
          <w:lang w:val="sr-Cyrl-RS"/>
        </w:rPr>
      </w:pPr>
    </w:p>
    <w:p w14:paraId="53D8F07F" w14:textId="4D262EFD" w:rsidR="00970ACF" w:rsidRPr="00DE3BDC" w:rsidRDefault="00970ACF" w:rsidP="00970ACF">
      <w:pPr>
        <w:jc w:val="both"/>
        <w:rPr>
          <w:bCs/>
          <w:lang w:val="sr-Latn-CS"/>
        </w:rPr>
      </w:pPr>
      <w:r w:rsidRPr="00DE3BDC">
        <w:rPr>
          <w:bCs/>
          <w:lang w:val="sr-Cyrl-RS"/>
        </w:rPr>
        <w:t xml:space="preserve">ЗА ОБЕ ПАРТИЈЕ: </w:t>
      </w:r>
      <w:r w:rsidRPr="00DE3BDC">
        <w:rPr>
          <w:bCs/>
          <w:lang w:val="sr-Latn-CS"/>
        </w:rPr>
        <w:t xml:space="preserve">Наручилац захтева </w:t>
      </w:r>
      <w:r w:rsidRPr="00DE3BDC">
        <w:rPr>
          <w:bCs/>
          <w:lang w:val="sr-Cyrl-RS"/>
        </w:rPr>
        <w:t xml:space="preserve">од </w:t>
      </w:r>
      <w:r w:rsidR="007F6CDE">
        <w:rPr>
          <w:bCs/>
          <w:lang w:val="sr-Cyrl-RS"/>
        </w:rPr>
        <w:t>п</w:t>
      </w:r>
      <w:r w:rsidRPr="00DE3BDC">
        <w:rPr>
          <w:bCs/>
          <w:lang w:val="sr-Cyrl-RS"/>
        </w:rPr>
        <w:t xml:space="preserve">онуђача </w:t>
      </w:r>
      <w:r w:rsidRPr="00DE3BDC">
        <w:rPr>
          <w:bCs/>
          <w:lang w:val="sr-Latn-CS"/>
        </w:rPr>
        <w:t xml:space="preserve">да </w:t>
      </w:r>
      <w:r w:rsidRPr="00DE3BDC">
        <w:rPr>
          <w:bCs/>
          <w:lang w:val="sr-Cyrl-RS"/>
        </w:rPr>
        <w:t xml:space="preserve">обезбеди </w:t>
      </w:r>
      <w:r w:rsidR="0071387A" w:rsidRPr="00DE3BDC">
        <w:rPr>
          <w:bCs/>
          <w:lang w:val="sr-Cyrl-RS"/>
        </w:rPr>
        <w:t xml:space="preserve">кадровску покривеност </w:t>
      </w:r>
      <w:r w:rsidR="00AB58AF" w:rsidRPr="00DE3BDC">
        <w:rPr>
          <w:bCs/>
          <w:lang w:val="sr-Cyrl-RS"/>
        </w:rPr>
        <w:t xml:space="preserve">за извршење услуге која </w:t>
      </w:r>
      <w:r w:rsidRPr="00DE3BDC">
        <w:rPr>
          <w:bCs/>
          <w:lang w:val="sr-Cyrl-RS"/>
        </w:rPr>
        <w:t xml:space="preserve"> мора</w:t>
      </w:r>
      <w:r w:rsidR="0071387A" w:rsidRPr="00DE3BDC">
        <w:rPr>
          <w:bCs/>
          <w:lang w:val="sr-Cyrl-RS"/>
        </w:rPr>
        <w:t xml:space="preserve"> бити</w:t>
      </w:r>
      <w:r w:rsidRPr="00DE3BDC">
        <w:rPr>
          <w:bCs/>
          <w:lang w:val="sr-Cyrl-RS"/>
        </w:rPr>
        <w:t xml:space="preserve"> </w:t>
      </w:r>
      <w:r w:rsidR="00AB58AF" w:rsidRPr="00DE3BDC">
        <w:rPr>
          <w:bCs/>
          <w:lang w:val="sr-Cyrl-RS"/>
        </w:rPr>
        <w:t xml:space="preserve">доступна </w:t>
      </w:r>
      <w:r w:rsidRPr="00DE3BDC">
        <w:t xml:space="preserve"> 365 дана у години</w:t>
      </w:r>
      <w:r w:rsidRPr="00DE3BDC">
        <w:rPr>
          <w:noProof/>
        </w:rPr>
        <w:t>.</w:t>
      </w:r>
      <w:r w:rsidRPr="00DE3BDC">
        <w:rPr>
          <w:bCs/>
          <w:lang w:val="sr-Latn-CS"/>
        </w:rPr>
        <w:t xml:space="preserve"> </w:t>
      </w:r>
    </w:p>
    <w:p w14:paraId="09D1E208" w14:textId="77777777" w:rsidR="00970ACF" w:rsidRPr="00DE3BDC" w:rsidRDefault="00970ACF" w:rsidP="008F3237">
      <w:pPr>
        <w:jc w:val="both"/>
        <w:rPr>
          <w:bCs/>
          <w:lang w:val="sr-Cyrl-RS"/>
        </w:rPr>
      </w:pPr>
    </w:p>
    <w:p w14:paraId="67FC5323" w14:textId="77777777" w:rsidR="008F3237" w:rsidRPr="00AB58AF" w:rsidRDefault="008F3237" w:rsidP="008F3237">
      <w:pPr>
        <w:jc w:val="both"/>
        <w:rPr>
          <w:bCs/>
          <w:lang w:val="sr-Cyrl-CS"/>
        </w:rPr>
      </w:pPr>
      <w:r w:rsidRPr="00AB58AF">
        <w:rPr>
          <w:bCs/>
          <w:lang w:val="sr-Cyrl-CS"/>
        </w:rPr>
        <w:t>Рок мора бити изражен у часовима као целом броју, и не може се изражавати у децималама или другим јединицама за мерење времена.</w:t>
      </w:r>
    </w:p>
    <w:p w14:paraId="53C32639" w14:textId="560E5D00" w:rsidR="008F3237" w:rsidRPr="00AB58AF" w:rsidRDefault="008F3237" w:rsidP="008F3237">
      <w:pPr>
        <w:jc w:val="both"/>
        <w:rPr>
          <w:bCs/>
          <w:lang w:val="sr-Cyrl-CS"/>
        </w:rPr>
      </w:pPr>
      <w:r w:rsidRPr="00AB58AF">
        <w:rPr>
          <w:bCs/>
          <w:lang w:val="sr-Latn-CS"/>
        </w:rPr>
        <w:t>Наручилац упућује позив на контакте које понуђач достави у својој понуди</w:t>
      </w:r>
    </w:p>
    <w:p w14:paraId="64950641" w14:textId="77777777" w:rsidR="00E27C53" w:rsidRPr="008F3237" w:rsidRDefault="00E27C53" w:rsidP="00E27C53">
      <w:pPr>
        <w:jc w:val="both"/>
        <w:rPr>
          <w:iCs/>
          <w:highlight w:val="yellow"/>
          <w:lang w:val="sr-Cyrl-RS"/>
        </w:rPr>
      </w:pPr>
    </w:p>
    <w:p w14:paraId="441DD530" w14:textId="77777777" w:rsidR="00E27C53" w:rsidRPr="008F3237" w:rsidRDefault="00E27C53" w:rsidP="002576AA">
      <w:pPr>
        <w:pStyle w:val="ListParagraph"/>
        <w:numPr>
          <w:ilvl w:val="1"/>
          <w:numId w:val="9"/>
        </w:numPr>
        <w:rPr>
          <w:b/>
          <w:u w:val="single"/>
        </w:rPr>
      </w:pPr>
      <w:r w:rsidRPr="008F3237">
        <w:rPr>
          <w:b/>
          <w:u w:val="single"/>
        </w:rPr>
        <w:t>Захтев у погледу рока важења понуде</w:t>
      </w:r>
    </w:p>
    <w:p w14:paraId="478869A7" w14:textId="77777777" w:rsidR="00E27C53" w:rsidRPr="008F3237" w:rsidRDefault="00E27C53" w:rsidP="00E27C53">
      <w:pPr>
        <w:jc w:val="both"/>
        <w:rPr>
          <w:iCs/>
        </w:rPr>
      </w:pPr>
      <w:proofErr w:type="gramStart"/>
      <w:r w:rsidRPr="008F3237">
        <w:rPr>
          <w:iCs/>
        </w:rPr>
        <w:t xml:space="preserve">Наручилац захтева </w:t>
      </w:r>
      <w:r w:rsidRPr="008F3237">
        <w:rPr>
          <w:iCs/>
          <w:lang w:val="sr-Cyrl-RS"/>
        </w:rPr>
        <w:t>да р</w:t>
      </w:r>
      <w:r w:rsidRPr="008F3237">
        <w:rPr>
          <w:iCs/>
        </w:rPr>
        <w:t xml:space="preserve">ок важења понуде </w:t>
      </w:r>
      <w:r w:rsidRPr="008F3237">
        <w:rPr>
          <w:iCs/>
          <w:lang w:val="sr-Cyrl-RS"/>
        </w:rPr>
        <w:t>буде најмање</w:t>
      </w:r>
      <w:r w:rsidRPr="008F3237">
        <w:rPr>
          <w:iCs/>
        </w:rPr>
        <w:t xml:space="preserve"> 60 дана од дана отварања понуда.</w:t>
      </w:r>
      <w:proofErr w:type="gramEnd"/>
    </w:p>
    <w:p w14:paraId="574A15FD" w14:textId="77777777" w:rsidR="00E27C53" w:rsidRPr="008F3237" w:rsidRDefault="00E27C53" w:rsidP="00E27C53">
      <w:pPr>
        <w:jc w:val="both"/>
        <w:rPr>
          <w:iCs/>
        </w:rPr>
      </w:pPr>
      <w:proofErr w:type="gramStart"/>
      <w:r w:rsidRPr="008F323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012C05C7" w14:textId="5A7A2C1E" w:rsidR="00E27C53" w:rsidRDefault="00E27C53" w:rsidP="00E27C53">
      <w:pPr>
        <w:jc w:val="both"/>
        <w:rPr>
          <w:iCs/>
        </w:rPr>
      </w:pPr>
      <w:proofErr w:type="gramStart"/>
      <w:r w:rsidRPr="008F3237">
        <w:rPr>
          <w:iCs/>
        </w:rPr>
        <w:t>Понуђач који прихвати захтев за продужење рока важења понуде на може мењати понуду.</w:t>
      </w:r>
      <w:proofErr w:type="gramEnd"/>
    </w:p>
    <w:p w14:paraId="785FCBFF" w14:textId="77777777" w:rsidR="00072E49" w:rsidRDefault="00072E49" w:rsidP="00E27C53">
      <w:pPr>
        <w:jc w:val="both"/>
        <w:rPr>
          <w:iCs/>
          <w:lang w:val="sr-Cyrl-RS"/>
        </w:rPr>
      </w:pPr>
    </w:p>
    <w:p w14:paraId="569CA985" w14:textId="77777777" w:rsidR="000E077F" w:rsidRPr="008F3237" w:rsidRDefault="000E077F" w:rsidP="00E27C53">
      <w:pPr>
        <w:jc w:val="both"/>
        <w:rPr>
          <w:iCs/>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lastRenderedPageBreak/>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Default="00E27C53" w:rsidP="00E27C53">
      <w:pPr>
        <w:ind w:left="87"/>
        <w:jc w:val="both"/>
        <w:rPr>
          <w:noProof/>
          <w:highlight w:val="yellow"/>
        </w:rPr>
      </w:pPr>
    </w:p>
    <w:p w14:paraId="7678E006" w14:textId="26557465" w:rsidR="00E27C53" w:rsidRPr="00C35975" w:rsidRDefault="00E27C53" w:rsidP="00E27C53">
      <w:pPr>
        <w:jc w:val="both"/>
        <w:rPr>
          <w:noProof/>
        </w:rPr>
      </w:pPr>
      <w:r w:rsidRPr="00C35975">
        <w:rPr>
          <w:noProof/>
        </w:rPr>
        <w:t>Понуђач који је изабран као најповољнији је дужан да, приликом потписивања уговора, достави:</w:t>
      </w:r>
    </w:p>
    <w:p w14:paraId="5F8BA6D4" w14:textId="77777777" w:rsidR="00E27C53" w:rsidRPr="00C35975" w:rsidRDefault="00E27C53" w:rsidP="002576AA">
      <w:pPr>
        <w:pStyle w:val="ListParagraph"/>
        <w:numPr>
          <w:ilvl w:val="0"/>
          <w:numId w:val="5"/>
        </w:numPr>
        <w:jc w:val="both"/>
        <w:rPr>
          <w:noProof/>
        </w:rPr>
      </w:pPr>
      <w:r w:rsidRPr="00C35975">
        <w:rPr>
          <w:b/>
        </w:rPr>
        <w:t>регистровану бланко меницу и менично овлашћење</w:t>
      </w:r>
      <w:r w:rsidRPr="00C35975">
        <w:rPr>
          <w:b/>
          <w:noProof/>
        </w:rPr>
        <w:t xml:space="preserve"> за извршење уговорне обавезе</w:t>
      </w:r>
      <w:r w:rsidRPr="00C35975">
        <w:rPr>
          <w:noProof/>
        </w:rPr>
        <w:t>, попуњено на износ од 10% од укупне вредности уговора</w:t>
      </w:r>
      <w:r w:rsidRPr="00C35975">
        <w:rPr>
          <w:noProof/>
          <w:lang w:val="sr-Cyrl-RS"/>
        </w:rPr>
        <w:t xml:space="preserve"> без ПДВ-а</w:t>
      </w:r>
      <w:r w:rsidRPr="00C3597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C35975" w:rsidRDefault="00E27C53" w:rsidP="002576AA">
      <w:pPr>
        <w:pStyle w:val="ListParagraph"/>
        <w:numPr>
          <w:ilvl w:val="0"/>
          <w:numId w:val="5"/>
        </w:numPr>
        <w:jc w:val="both"/>
        <w:rPr>
          <w:noProof/>
        </w:rPr>
      </w:pPr>
      <w:r w:rsidRPr="00C35975">
        <w:rPr>
          <w:b/>
        </w:rPr>
        <w:t>регистровану бланко меницу и менично овлашћење</w:t>
      </w:r>
      <w:r w:rsidRPr="00C35975">
        <w:rPr>
          <w:b/>
          <w:noProof/>
        </w:rPr>
        <w:t xml:space="preserve"> за отклањање недостатака у гарантном року</w:t>
      </w:r>
      <w:r w:rsidRPr="00C35975">
        <w:rPr>
          <w:noProof/>
        </w:rPr>
        <w:t>,</w:t>
      </w:r>
      <w:r w:rsidRPr="00C35975">
        <w:rPr>
          <w:noProof/>
          <w:lang w:val="sr-Cyrl-RS"/>
        </w:rPr>
        <w:t xml:space="preserve"> </w:t>
      </w:r>
      <w:r w:rsidRPr="00C35975">
        <w:rPr>
          <w:noProof/>
        </w:rPr>
        <w:t>попуњено на износ од 10% од укупне вредности уговора</w:t>
      </w:r>
      <w:r w:rsidRPr="00C35975">
        <w:rPr>
          <w:noProof/>
          <w:lang w:val="sr-Cyrl-RS"/>
        </w:rPr>
        <w:t xml:space="preserve"> без ПДВ-а,</w:t>
      </w:r>
      <w:r w:rsidRPr="00C3597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C35975" w:rsidRDefault="00E27C53" w:rsidP="00E27C53">
      <w:pPr>
        <w:jc w:val="both"/>
        <w:rPr>
          <w:noProof/>
        </w:rPr>
      </w:pPr>
    </w:p>
    <w:p w14:paraId="04E68D54" w14:textId="77777777" w:rsidR="00E27C53" w:rsidRPr="00C35975" w:rsidRDefault="00E27C53" w:rsidP="00E27C53">
      <w:pPr>
        <w:jc w:val="both"/>
        <w:rPr>
          <w:rFonts w:eastAsia="TimesNewRomanPSMT"/>
          <w:bCs/>
          <w:iCs/>
          <w:lang w:val="sr-Cyrl-CS"/>
        </w:rPr>
      </w:pPr>
      <w:r w:rsidRPr="00C35975">
        <w:rPr>
          <w:rFonts w:eastAsia="TimesNewRomanPSMT"/>
          <w:bCs/>
          <w:iCs/>
          <w:lang w:val="sr-Cyrl-CS"/>
        </w:rPr>
        <w:t xml:space="preserve">Меница мора бити </w:t>
      </w:r>
      <w:r w:rsidRPr="00C35975">
        <w:rPr>
          <w:rFonts w:eastAsia="TimesNewRomanPSMT"/>
          <w:b/>
          <w:bCs/>
          <w:iCs/>
          <w:lang w:val="sr-Cyrl-CS"/>
        </w:rPr>
        <w:t>оверена печатом и потписана</w:t>
      </w:r>
      <w:r w:rsidRPr="00C35975">
        <w:rPr>
          <w:rFonts w:eastAsia="TimesNewRomanPSMT"/>
          <w:bCs/>
          <w:iCs/>
          <w:lang w:val="sr-Cyrl-CS"/>
        </w:rPr>
        <w:t xml:space="preserve"> од стране лица овлашћеног за заступање, а уз исту мора бити достављено попуњено и оверено </w:t>
      </w:r>
      <w:r w:rsidRPr="00C35975">
        <w:rPr>
          <w:rFonts w:eastAsia="TimesNewRomanPSMT"/>
          <w:b/>
          <w:bCs/>
          <w:iCs/>
          <w:lang w:val="sr-Cyrl-CS"/>
        </w:rPr>
        <w:t>менично овлашћење – писмо</w:t>
      </w:r>
      <w:r w:rsidRPr="00C35975">
        <w:rPr>
          <w:rFonts w:eastAsia="TimesNewRomanPSMT"/>
          <w:bCs/>
          <w:iCs/>
          <w:lang w:val="sr-Cyrl-CS"/>
        </w:rPr>
        <w:t xml:space="preserve">, са назначеним износом, </w:t>
      </w:r>
      <w:r w:rsidRPr="00C35975">
        <w:rPr>
          <w:rFonts w:eastAsia="TimesNewRomanPSMT"/>
          <w:b/>
          <w:bCs/>
          <w:iCs/>
          <w:lang w:val="sr-Cyrl-CS"/>
        </w:rPr>
        <w:t>копија картона депонованих потписа</w:t>
      </w:r>
      <w:r w:rsidRPr="00C35975">
        <w:rPr>
          <w:rFonts w:eastAsia="TimesNewRomanPSMT"/>
          <w:bCs/>
          <w:iCs/>
          <w:lang w:val="sr-Cyrl-CS"/>
        </w:rPr>
        <w:t xml:space="preserve"> који је издат од стране пословне банке коју понуђач наводи у меничном овлашћењу – писму и </w:t>
      </w:r>
      <w:r w:rsidRPr="00C35975">
        <w:rPr>
          <w:rFonts w:eastAsia="TimesNewRomanPSMT"/>
          <w:b/>
          <w:bCs/>
          <w:iCs/>
          <w:lang w:val="sr-Cyrl-CS"/>
        </w:rPr>
        <w:t>образац овере потписа лица овлашћених за заступање  - ОП образац</w:t>
      </w:r>
      <w:r w:rsidRPr="00C35975">
        <w:rPr>
          <w:rFonts w:eastAsia="TimesNewRomanPSMT"/>
          <w:bCs/>
          <w:iCs/>
          <w:lang w:val="sr-Cyrl-CS"/>
        </w:rPr>
        <w:t>.</w:t>
      </w:r>
    </w:p>
    <w:p w14:paraId="1BC87668" w14:textId="77777777" w:rsidR="00E27C53" w:rsidRDefault="00E27C53" w:rsidP="00E27C53">
      <w:pPr>
        <w:jc w:val="both"/>
        <w:rPr>
          <w:noProof/>
        </w:rPr>
      </w:pPr>
      <w:r w:rsidRPr="00C35975">
        <w:rPr>
          <w:noProof/>
        </w:rPr>
        <w:t xml:space="preserve">Понуђач је дужан да достави и </w:t>
      </w:r>
      <w:r w:rsidRPr="00C35975">
        <w:rPr>
          <w:b/>
          <w:noProof/>
        </w:rPr>
        <w:t xml:space="preserve">копију извода из Регистра </w:t>
      </w:r>
      <w:r w:rsidRPr="00C35975">
        <w:rPr>
          <w:noProof/>
        </w:rPr>
        <w:t xml:space="preserve"> </w:t>
      </w:r>
      <w:r w:rsidRPr="00C35975">
        <w:rPr>
          <w:b/>
          <w:noProof/>
        </w:rPr>
        <w:t>меница и овлашћења</w:t>
      </w:r>
      <w:r w:rsidRPr="00C3597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00F1326B" w14:textId="77777777" w:rsidR="00FB134D" w:rsidRDefault="00FB134D" w:rsidP="00FB134D">
      <w:pPr>
        <w:rPr>
          <w:lang w:val="sr-Cyrl-RS"/>
        </w:rPr>
      </w:pPr>
    </w:p>
    <w:p w14:paraId="4027DAE2" w14:textId="77777777" w:rsidR="00FB134D" w:rsidRDefault="00FB134D" w:rsidP="00FB134D">
      <w:pPr>
        <w:rPr>
          <w:lang w:val="sr-Cyrl-RS"/>
        </w:rPr>
      </w:pPr>
    </w:p>
    <w:p w14:paraId="5404E9CA" w14:textId="77777777" w:rsidR="00FB134D" w:rsidRDefault="00FB134D" w:rsidP="00FB134D">
      <w:pPr>
        <w:rPr>
          <w:lang w:val="sr-Cyrl-RS"/>
        </w:rPr>
      </w:pPr>
    </w:p>
    <w:p w14:paraId="53612087" w14:textId="77777777" w:rsidR="00FB134D" w:rsidRDefault="00FB134D" w:rsidP="00FB134D">
      <w:pPr>
        <w:jc w:val="both"/>
        <w:rPr>
          <w:lang w:val="sr-Cyrl-RS"/>
        </w:rPr>
      </w:pPr>
    </w:p>
    <w:p w14:paraId="6019189B" w14:textId="77777777" w:rsidR="00E27C53" w:rsidRPr="00C35975" w:rsidRDefault="00E27C53" w:rsidP="00FB134D">
      <w:pPr>
        <w:jc w:val="both"/>
        <w:rPr>
          <w:sz w:val="22"/>
          <w:szCs w:val="22"/>
          <w:lang w:val="sr-Cyrl-CS"/>
        </w:rPr>
      </w:pPr>
      <w:r w:rsidRPr="00C3597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C35975"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C35975" w14:paraId="613EB526" w14:textId="77777777" w:rsidTr="00F733F4">
        <w:tc>
          <w:tcPr>
            <w:tcW w:w="1548" w:type="dxa"/>
            <w:shd w:val="clear" w:color="auto" w:fill="auto"/>
          </w:tcPr>
          <w:p w14:paraId="36B0E709" w14:textId="77777777" w:rsidR="00E27C53" w:rsidRPr="00C35975" w:rsidRDefault="00E27C53" w:rsidP="00F733F4">
            <w:pPr>
              <w:rPr>
                <w:b/>
                <w:sz w:val="22"/>
                <w:szCs w:val="22"/>
                <w:lang w:val="sr-Cyrl-CS"/>
              </w:rPr>
            </w:pPr>
            <w:r w:rsidRPr="00C35975">
              <w:rPr>
                <w:b/>
                <w:sz w:val="22"/>
                <w:szCs w:val="22"/>
                <w:lang w:val="sr-Cyrl-CS"/>
              </w:rPr>
              <w:t>ДУЖНИК:</w:t>
            </w:r>
          </w:p>
        </w:tc>
        <w:tc>
          <w:tcPr>
            <w:tcW w:w="8100" w:type="dxa"/>
            <w:shd w:val="clear" w:color="auto" w:fill="auto"/>
          </w:tcPr>
          <w:p w14:paraId="3B9C120C" w14:textId="77777777" w:rsidR="00E27C53" w:rsidRPr="00C35975" w:rsidRDefault="00E27C53" w:rsidP="00F733F4">
            <w:pPr>
              <w:rPr>
                <w:b/>
                <w:sz w:val="22"/>
                <w:szCs w:val="22"/>
                <w:lang w:val="sr-Cyrl-CS"/>
              </w:rPr>
            </w:pPr>
            <w:r w:rsidRPr="00C35975">
              <w:rPr>
                <w:b/>
                <w:sz w:val="22"/>
                <w:szCs w:val="22"/>
                <w:lang w:val="sr-Cyrl-CS"/>
              </w:rPr>
              <w:t>Пун назив и седиште:__________________________________________________</w:t>
            </w:r>
          </w:p>
          <w:p w14:paraId="6D6D1EAA" w14:textId="77777777" w:rsidR="00E27C53" w:rsidRPr="00C35975" w:rsidRDefault="00E27C53" w:rsidP="00F733F4">
            <w:pPr>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b/>
                <w:sz w:val="22"/>
                <w:szCs w:val="22"/>
                <w:lang w:val="sr-Latn-CS"/>
              </w:rPr>
              <w:t>_________________</w:t>
            </w:r>
            <w:r w:rsidRPr="00C35975">
              <w:rPr>
                <w:b/>
                <w:sz w:val="22"/>
                <w:szCs w:val="22"/>
                <w:lang w:val="sr-Cyrl-CS"/>
              </w:rPr>
              <w:t>______  Матични број:___________________________</w:t>
            </w:r>
          </w:p>
          <w:p w14:paraId="0E3E4477" w14:textId="77777777" w:rsidR="00E27C53" w:rsidRPr="00C35975" w:rsidRDefault="00E27C53" w:rsidP="00F733F4">
            <w:pPr>
              <w:rPr>
                <w:b/>
                <w:sz w:val="22"/>
                <w:szCs w:val="22"/>
                <w:lang w:val="sr-Cyrl-CS"/>
              </w:rPr>
            </w:pPr>
            <w:r w:rsidRPr="00C35975">
              <w:rPr>
                <w:b/>
                <w:sz w:val="22"/>
                <w:szCs w:val="22"/>
                <w:lang w:val="sr-Cyrl-CS"/>
              </w:rPr>
              <w:t>Текући рачун:____________________код: _____________________(назив банке),</w:t>
            </w:r>
          </w:p>
          <w:p w14:paraId="05D54181" w14:textId="77777777" w:rsidR="00E27C53" w:rsidRPr="00C35975" w:rsidRDefault="00E27C53" w:rsidP="00F733F4">
            <w:pPr>
              <w:rPr>
                <w:b/>
                <w:sz w:val="22"/>
                <w:szCs w:val="22"/>
                <w:lang w:val="sr-Cyrl-CS"/>
              </w:rPr>
            </w:pPr>
          </w:p>
        </w:tc>
      </w:tr>
      <w:tr w:rsidR="00E27C53" w:rsidRPr="00C35975" w14:paraId="6307E01C" w14:textId="77777777" w:rsidTr="00F733F4">
        <w:tc>
          <w:tcPr>
            <w:tcW w:w="9648" w:type="dxa"/>
            <w:gridSpan w:val="2"/>
            <w:shd w:val="clear" w:color="auto" w:fill="auto"/>
          </w:tcPr>
          <w:p w14:paraId="3DB850FD" w14:textId="77777777" w:rsidR="00E27C53" w:rsidRPr="00C35975" w:rsidRDefault="00E27C53" w:rsidP="00F733F4">
            <w:pPr>
              <w:jc w:val="center"/>
              <w:rPr>
                <w:b/>
                <w:sz w:val="22"/>
                <w:szCs w:val="22"/>
                <w:lang w:val="sr-Cyrl-CS"/>
              </w:rPr>
            </w:pPr>
            <w:r w:rsidRPr="00C35975">
              <w:rPr>
                <w:b/>
                <w:sz w:val="22"/>
                <w:szCs w:val="22"/>
                <w:lang w:val="sr-Cyrl-CS"/>
              </w:rPr>
              <w:t>И з д а ј е</w:t>
            </w:r>
          </w:p>
        </w:tc>
      </w:tr>
    </w:tbl>
    <w:p w14:paraId="402D8915" w14:textId="77777777" w:rsidR="00E27C53" w:rsidRPr="00C35975" w:rsidRDefault="00E27C53" w:rsidP="00E27C53">
      <w:pPr>
        <w:rPr>
          <w:b/>
          <w:sz w:val="22"/>
          <w:szCs w:val="22"/>
          <w:lang w:val="sr-Cyrl-CS"/>
        </w:rPr>
      </w:pPr>
    </w:p>
    <w:p w14:paraId="2DF0CE96" w14:textId="77777777" w:rsidR="00E27C53" w:rsidRPr="00C35975" w:rsidRDefault="00E27C53" w:rsidP="00E27C53">
      <w:pPr>
        <w:jc w:val="center"/>
        <w:rPr>
          <w:b/>
          <w:sz w:val="28"/>
          <w:szCs w:val="28"/>
          <w:lang w:val="sr-Cyrl-CS"/>
        </w:rPr>
      </w:pPr>
      <w:r w:rsidRPr="00C35975">
        <w:rPr>
          <w:b/>
          <w:sz w:val="28"/>
          <w:szCs w:val="28"/>
          <w:lang w:val="sr-Cyrl-CS"/>
        </w:rPr>
        <w:t>МЕНИЧНО ПИСМО – ОВЛАШЋЕЊЕ</w:t>
      </w:r>
    </w:p>
    <w:p w14:paraId="0A320FCF" w14:textId="77777777" w:rsidR="00E27C53" w:rsidRPr="00C35975" w:rsidRDefault="00E27C53" w:rsidP="00E27C53">
      <w:pPr>
        <w:jc w:val="center"/>
        <w:rPr>
          <w:b/>
          <w:sz w:val="22"/>
          <w:szCs w:val="22"/>
          <w:lang w:val="sr-Cyrl-CS"/>
        </w:rPr>
      </w:pPr>
      <w:r w:rsidRPr="00C35975">
        <w:rPr>
          <w:b/>
          <w:sz w:val="22"/>
          <w:szCs w:val="22"/>
          <w:lang w:val="sr-Cyrl-CS"/>
        </w:rPr>
        <w:t>ЗА КОРИСНИКА БЛАНКО СОЛО МЕНИЦЕ</w:t>
      </w:r>
    </w:p>
    <w:p w14:paraId="3D953E55" w14:textId="77777777" w:rsidR="00E27C53" w:rsidRPr="00C35975"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35975" w14:paraId="5A3B77A0" w14:textId="77777777" w:rsidTr="00F733F4">
        <w:tc>
          <w:tcPr>
            <w:tcW w:w="1587" w:type="dxa"/>
            <w:shd w:val="clear" w:color="auto" w:fill="auto"/>
          </w:tcPr>
          <w:p w14:paraId="21851D52" w14:textId="77777777" w:rsidR="00E27C53" w:rsidRPr="00C35975" w:rsidRDefault="00E27C53" w:rsidP="00F733F4">
            <w:pPr>
              <w:rPr>
                <w:b/>
                <w:sz w:val="22"/>
                <w:szCs w:val="22"/>
                <w:lang w:val="sr-Cyrl-CS"/>
              </w:rPr>
            </w:pPr>
            <w:r w:rsidRPr="00C35975">
              <w:rPr>
                <w:b/>
                <w:sz w:val="22"/>
                <w:szCs w:val="22"/>
                <w:lang w:val="sr-Cyrl-CS"/>
              </w:rPr>
              <w:t>КОРИСНИК:</w:t>
            </w:r>
          </w:p>
          <w:p w14:paraId="0AC28F7C" w14:textId="77777777" w:rsidR="00E27C53" w:rsidRPr="00C35975" w:rsidRDefault="00E27C53" w:rsidP="00F733F4">
            <w:pPr>
              <w:rPr>
                <w:b/>
                <w:sz w:val="22"/>
                <w:szCs w:val="22"/>
                <w:lang w:val="sr-Cyrl-CS"/>
              </w:rPr>
            </w:pPr>
            <w:r w:rsidRPr="00C35975">
              <w:rPr>
                <w:b/>
                <w:sz w:val="22"/>
                <w:szCs w:val="22"/>
                <w:lang w:val="sr-Cyrl-CS"/>
              </w:rPr>
              <w:t>(поверилац)</w:t>
            </w:r>
          </w:p>
        </w:tc>
        <w:tc>
          <w:tcPr>
            <w:tcW w:w="7699" w:type="dxa"/>
            <w:shd w:val="clear" w:color="auto" w:fill="auto"/>
          </w:tcPr>
          <w:p w14:paraId="65074077" w14:textId="77777777" w:rsidR="00E27C53" w:rsidRPr="00C35975" w:rsidRDefault="00E27C53" w:rsidP="00F733F4">
            <w:pPr>
              <w:jc w:val="both"/>
              <w:rPr>
                <w:sz w:val="22"/>
                <w:szCs w:val="22"/>
                <w:lang w:val="sr-Cyrl-CS"/>
              </w:rPr>
            </w:pPr>
            <w:r w:rsidRPr="00C35975">
              <w:rPr>
                <w:b/>
                <w:sz w:val="22"/>
                <w:szCs w:val="22"/>
                <w:lang w:val="sr-Cyrl-CS"/>
              </w:rPr>
              <w:t>Пун назив и седиште:</w:t>
            </w:r>
            <w:r w:rsidRPr="00C35975">
              <w:rPr>
                <w:sz w:val="22"/>
                <w:szCs w:val="22"/>
              </w:rPr>
              <w:t xml:space="preserve"> </w:t>
            </w:r>
            <w:r w:rsidRPr="00C35975">
              <w:rPr>
                <w:sz w:val="22"/>
                <w:szCs w:val="22"/>
                <w:lang w:val="sr-Cyrl-CS"/>
              </w:rPr>
              <w:t>КЛИНИЧКИ ЦЕНТАР ВОЈВОДИНЕ, ул. Хајдук Вељкова бр. 1, Нови Сад</w:t>
            </w:r>
          </w:p>
          <w:p w14:paraId="62410CD0" w14:textId="77777777" w:rsidR="00E27C53" w:rsidRPr="00C35975" w:rsidRDefault="00E27C53" w:rsidP="00F733F4">
            <w:pPr>
              <w:jc w:val="both"/>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sz w:val="22"/>
                <w:szCs w:val="22"/>
                <w:lang w:val="sr-Latn-CS"/>
              </w:rPr>
              <w:t>101696893</w:t>
            </w:r>
            <w:r w:rsidRPr="00C35975">
              <w:rPr>
                <w:b/>
                <w:sz w:val="22"/>
                <w:szCs w:val="22"/>
                <w:lang w:val="sr-Cyrl-CS"/>
              </w:rPr>
              <w:t xml:space="preserve">  Матични број:</w:t>
            </w:r>
            <w:r w:rsidRPr="00C35975">
              <w:rPr>
                <w:sz w:val="22"/>
                <w:szCs w:val="22"/>
              </w:rPr>
              <w:t xml:space="preserve"> </w:t>
            </w:r>
            <w:r w:rsidRPr="00C35975">
              <w:rPr>
                <w:sz w:val="22"/>
                <w:szCs w:val="22"/>
                <w:lang w:val="sr-Cyrl-CS"/>
              </w:rPr>
              <w:t>08664161</w:t>
            </w:r>
          </w:p>
          <w:p w14:paraId="749583DE" w14:textId="77777777" w:rsidR="00E27C53" w:rsidRPr="00C35975" w:rsidRDefault="00E27C53" w:rsidP="00F733F4">
            <w:pPr>
              <w:jc w:val="both"/>
              <w:rPr>
                <w:sz w:val="22"/>
                <w:szCs w:val="22"/>
                <w:lang w:val="sr-Cyrl-CS"/>
              </w:rPr>
            </w:pPr>
            <w:r w:rsidRPr="00C35975">
              <w:rPr>
                <w:b/>
                <w:sz w:val="22"/>
                <w:szCs w:val="22"/>
                <w:lang w:val="sr-Cyrl-CS"/>
              </w:rPr>
              <w:t xml:space="preserve">Текући рачун: </w:t>
            </w:r>
            <w:r w:rsidRPr="00C35975">
              <w:rPr>
                <w:sz w:val="22"/>
                <w:szCs w:val="22"/>
                <w:lang w:val="sr-Cyrl-CS"/>
              </w:rPr>
              <w:t>840-577661-50,</w:t>
            </w:r>
            <w:r w:rsidRPr="00C35975">
              <w:rPr>
                <w:b/>
                <w:sz w:val="22"/>
                <w:szCs w:val="22"/>
                <w:lang w:val="sr-Cyrl-CS"/>
              </w:rPr>
              <w:t xml:space="preserve">  код : </w:t>
            </w:r>
            <w:r w:rsidRPr="00C35975">
              <w:rPr>
                <w:sz w:val="22"/>
                <w:szCs w:val="22"/>
                <w:lang w:val="sr-Cyrl-CS"/>
              </w:rPr>
              <w:t>Управа за трезор –Република Србија,</w:t>
            </w:r>
          </w:p>
          <w:p w14:paraId="26F0C29A" w14:textId="77777777" w:rsidR="00E27C53" w:rsidRPr="00C35975" w:rsidRDefault="00E27C53" w:rsidP="00F733F4">
            <w:pPr>
              <w:jc w:val="both"/>
              <w:rPr>
                <w:sz w:val="22"/>
                <w:szCs w:val="22"/>
                <w:lang w:val="sr-Cyrl-CS"/>
              </w:rPr>
            </w:pPr>
            <w:r w:rsidRPr="00C35975">
              <w:rPr>
                <w:sz w:val="22"/>
                <w:szCs w:val="22"/>
                <w:lang w:val="sr-Cyrl-CS"/>
              </w:rPr>
              <w:t xml:space="preserve">Министарство финансија, </w:t>
            </w:r>
          </w:p>
          <w:p w14:paraId="7D665799" w14:textId="77777777" w:rsidR="00E27C53" w:rsidRPr="00C35975" w:rsidRDefault="00E27C53" w:rsidP="00F733F4">
            <w:pPr>
              <w:jc w:val="both"/>
              <w:rPr>
                <w:b/>
                <w:sz w:val="22"/>
                <w:szCs w:val="22"/>
                <w:lang w:val="sr-Cyrl-CS"/>
              </w:rPr>
            </w:pPr>
          </w:p>
        </w:tc>
      </w:tr>
    </w:tbl>
    <w:p w14:paraId="36691675" w14:textId="77777777" w:rsidR="00E27C53" w:rsidRPr="00C35975" w:rsidRDefault="00E27C53" w:rsidP="00E27C53">
      <w:pPr>
        <w:ind w:firstLine="720"/>
        <w:jc w:val="both"/>
        <w:rPr>
          <w:sz w:val="22"/>
          <w:szCs w:val="22"/>
          <w:lang w:val="sr-Cyrl-CS"/>
        </w:rPr>
      </w:pPr>
      <w:r w:rsidRPr="00C3597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35975">
        <w:rPr>
          <w:b/>
          <w:noProof/>
          <w:sz w:val="22"/>
          <w:szCs w:val="22"/>
        </w:rPr>
        <w:t>за извршење уговорне обавезе</w:t>
      </w:r>
      <w:r w:rsidRPr="00C35975">
        <w:rPr>
          <w:b/>
          <w:noProof/>
          <w:sz w:val="22"/>
          <w:szCs w:val="22"/>
          <w:lang w:val="sr-Cyrl-RS"/>
        </w:rPr>
        <w:t>,</w:t>
      </w:r>
      <w:r w:rsidRPr="00C35975">
        <w:rPr>
          <w:sz w:val="22"/>
          <w:szCs w:val="22"/>
          <w:lang w:val="sr-Cyrl-CS"/>
        </w:rPr>
        <w:t xml:space="preserve"> и овлашћује меничног повериоца да предату меницу може попунити </w:t>
      </w:r>
      <w:r w:rsidRPr="00C35975">
        <w:rPr>
          <w:b/>
          <w:sz w:val="22"/>
          <w:szCs w:val="22"/>
          <w:lang w:val="sr-Cyrl-CS"/>
        </w:rPr>
        <w:t xml:space="preserve">на износ од 10% од уговорене вредности без ПДВ-а </w:t>
      </w:r>
      <w:r w:rsidRPr="00C3597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C35975">
        <w:rPr>
          <w:sz w:val="22"/>
          <w:szCs w:val="22"/>
          <w:lang w:val="sr-Latn-RS"/>
        </w:rPr>
        <w:t xml:space="preserve">, </w:t>
      </w:r>
      <w:r w:rsidRPr="00C35975">
        <w:rPr>
          <w:sz w:val="22"/>
          <w:szCs w:val="22"/>
          <w:lang w:val="sr-Cyrl-CS"/>
        </w:rPr>
        <w:t>назив јавне набавке _________________________________________________</w:t>
      </w:r>
      <w:r w:rsidRPr="00C35975">
        <w:rPr>
          <w:sz w:val="22"/>
          <w:szCs w:val="22"/>
          <w:lang w:val="sr-Cyrl-RS"/>
        </w:rPr>
        <w:t xml:space="preserve"> </w:t>
      </w:r>
      <w:r w:rsidRPr="00C35975">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C35975" w:rsidRDefault="00E27C53" w:rsidP="00E27C53">
      <w:pPr>
        <w:ind w:firstLine="720"/>
        <w:jc w:val="both"/>
        <w:rPr>
          <w:sz w:val="22"/>
          <w:szCs w:val="22"/>
          <w:lang w:val="sr-Cyrl-CS"/>
        </w:rPr>
      </w:pPr>
      <w:r w:rsidRPr="00C35975">
        <w:rPr>
          <w:sz w:val="22"/>
          <w:szCs w:val="22"/>
          <w:lang w:val="sr-Cyrl-CS"/>
        </w:rPr>
        <w:t xml:space="preserve">Рок важности менице и меничног овлашћења _________________ (најмање </w:t>
      </w:r>
      <w:r w:rsidRPr="00C35975">
        <w:rPr>
          <w:sz w:val="22"/>
          <w:szCs w:val="22"/>
        </w:rPr>
        <w:t>3</w:t>
      </w:r>
      <w:r w:rsidRPr="00C35975">
        <w:rPr>
          <w:sz w:val="22"/>
          <w:szCs w:val="22"/>
          <w:lang w:val="sr-Latn-RS"/>
        </w:rPr>
        <w:t>0</w:t>
      </w:r>
      <w:r w:rsidRPr="00C35975">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C35975" w:rsidRDefault="00E27C53" w:rsidP="00E27C53">
      <w:pPr>
        <w:ind w:firstLine="720"/>
        <w:jc w:val="both"/>
        <w:rPr>
          <w:sz w:val="22"/>
          <w:szCs w:val="22"/>
          <w:lang w:val="sr-Cyrl-CS"/>
        </w:rPr>
      </w:pPr>
      <w:r w:rsidRPr="00C3597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C35975" w:rsidRDefault="00E27C53" w:rsidP="00E27C53">
      <w:pPr>
        <w:ind w:firstLine="720"/>
        <w:jc w:val="both"/>
        <w:rPr>
          <w:sz w:val="22"/>
          <w:szCs w:val="22"/>
          <w:lang w:val="ru-RU"/>
        </w:rPr>
      </w:pPr>
      <w:r w:rsidRPr="00C3597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C35975" w:rsidRDefault="00E27C53" w:rsidP="00E27C53">
      <w:pPr>
        <w:ind w:firstLine="720"/>
        <w:jc w:val="both"/>
        <w:rPr>
          <w:sz w:val="22"/>
          <w:szCs w:val="22"/>
          <w:lang w:val="ru-RU"/>
        </w:rPr>
      </w:pPr>
      <w:r w:rsidRPr="00C35975">
        <w:rPr>
          <w:sz w:val="22"/>
          <w:szCs w:val="22"/>
          <w:lang w:val="ru-RU"/>
        </w:rPr>
        <w:t>Ово менично писмо – овлашћење сачињено је у 2 (два) истоветна</w:t>
      </w:r>
      <w:r w:rsidRPr="00C35975">
        <w:rPr>
          <w:b/>
          <w:sz w:val="22"/>
          <w:szCs w:val="22"/>
          <w:lang w:val="ru-RU"/>
        </w:rPr>
        <w:t xml:space="preserve"> </w:t>
      </w:r>
      <w:r w:rsidRPr="00C35975">
        <w:rPr>
          <w:sz w:val="22"/>
          <w:szCs w:val="22"/>
          <w:lang w:val="ru-RU"/>
        </w:rPr>
        <w:t>примерка, од којих је 1 (један) примерак за Повериоца, а 1 (један) задржава Дужник.</w:t>
      </w:r>
    </w:p>
    <w:p w14:paraId="7CB6C034" w14:textId="77777777" w:rsidR="00E27C53" w:rsidRPr="00C35975" w:rsidRDefault="00E27C53" w:rsidP="00E27C53">
      <w:pPr>
        <w:jc w:val="both"/>
        <w:rPr>
          <w:sz w:val="22"/>
          <w:szCs w:val="22"/>
          <w:lang w:val="sr-Cyrl-CS"/>
        </w:rPr>
      </w:pPr>
    </w:p>
    <w:p w14:paraId="09F88E05" w14:textId="77777777" w:rsidR="00E27C53" w:rsidRPr="00C35975" w:rsidRDefault="00E27C53" w:rsidP="00E27C53">
      <w:pPr>
        <w:jc w:val="both"/>
        <w:rPr>
          <w:sz w:val="22"/>
          <w:szCs w:val="22"/>
          <w:lang w:val="sr-Cyrl-CS"/>
        </w:rPr>
      </w:pPr>
      <w:r w:rsidRPr="00C35975">
        <w:rPr>
          <w:sz w:val="22"/>
          <w:szCs w:val="22"/>
          <w:lang w:val="ru-RU"/>
        </w:rPr>
        <w:t xml:space="preserve">Прилог: - Меница серијски број </w:t>
      </w:r>
      <w:r w:rsidRPr="00C35975">
        <w:rPr>
          <w:sz w:val="22"/>
          <w:szCs w:val="22"/>
          <w:lang w:val="sr-Cyrl-CS"/>
        </w:rPr>
        <w:t xml:space="preserve">_____________________  </w:t>
      </w:r>
    </w:p>
    <w:p w14:paraId="1F6D0480" w14:textId="77777777" w:rsidR="00E27C53" w:rsidRPr="00C35975" w:rsidRDefault="00E27C53" w:rsidP="00E27C53">
      <w:pPr>
        <w:jc w:val="both"/>
        <w:rPr>
          <w:sz w:val="22"/>
          <w:szCs w:val="22"/>
          <w:lang w:val="sr-Cyrl-CS"/>
        </w:rPr>
      </w:pPr>
      <w:r w:rsidRPr="00C35975">
        <w:rPr>
          <w:sz w:val="22"/>
          <w:szCs w:val="22"/>
          <w:lang w:val="sr-Cyrl-CS"/>
        </w:rPr>
        <w:t xml:space="preserve">               - Копија картона депонованих потписа</w:t>
      </w:r>
    </w:p>
    <w:p w14:paraId="34525C32"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rFonts w:eastAsia="TimesNewRomanPSMT"/>
          <w:bCs/>
          <w:iCs/>
          <w:sz w:val="22"/>
          <w:szCs w:val="22"/>
          <w:lang w:val="sr-Cyrl-CS"/>
        </w:rPr>
        <w:t>ОП образац</w:t>
      </w:r>
    </w:p>
    <w:p w14:paraId="56A7BEC2"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noProof/>
          <w:sz w:val="22"/>
          <w:szCs w:val="22"/>
        </w:rPr>
        <w:t>Копија извода из Регистра  меница и овлашћења</w:t>
      </w:r>
    </w:p>
    <w:p w14:paraId="7C4DF516" w14:textId="77777777" w:rsidR="00E27C53" w:rsidRPr="00C35975" w:rsidRDefault="00E27C53" w:rsidP="00E27C53">
      <w:pPr>
        <w:ind w:firstLine="720"/>
        <w:jc w:val="both"/>
        <w:rPr>
          <w:sz w:val="22"/>
          <w:szCs w:val="22"/>
          <w:lang w:val="sr-Cyrl-CS"/>
        </w:rPr>
      </w:pPr>
      <w:r w:rsidRPr="00C3597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C35975" w14:paraId="669B445E" w14:textId="77777777" w:rsidTr="00F733F4">
        <w:tc>
          <w:tcPr>
            <w:tcW w:w="4428" w:type="dxa"/>
            <w:shd w:val="clear" w:color="auto" w:fill="auto"/>
          </w:tcPr>
          <w:p w14:paraId="55C03A50" w14:textId="77777777" w:rsidR="00E27C53" w:rsidRPr="00C35975" w:rsidRDefault="00E27C53" w:rsidP="00F733F4">
            <w:pPr>
              <w:jc w:val="both"/>
              <w:rPr>
                <w:b/>
                <w:sz w:val="22"/>
                <w:szCs w:val="22"/>
                <w:lang w:val="sr-Cyrl-CS"/>
              </w:rPr>
            </w:pPr>
          </w:p>
        </w:tc>
        <w:tc>
          <w:tcPr>
            <w:tcW w:w="1260" w:type="dxa"/>
            <w:shd w:val="clear" w:color="auto" w:fill="auto"/>
          </w:tcPr>
          <w:p w14:paraId="4A89E980" w14:textId="77777777" w:rsidR="00E27C53" w:rsidRPr="00C35975" w:rsidRDefault="00E27C53" w:rsidP="00F733F4">
            <w:pPr>
              <w:jc w:val="both"/>
              <w:rPr>
                <w:b/>
                <w:sz w:val="22"/>
                <w:szCs w:val="22"/>
                <w:lang w:val="sr-Cyrl-CS"/>
              </w:rPr>
            </w:pPr>
          </w:p>
        </w:tc>
        <w:tc>
          <w:tcPr>
            <w:tcW w:w="4140" w:type="dxa"/>
            <w:shd w:val="clear" w:color="auto" w:fill="auto"/>
          </w:tcPr>
          <w:p w14:paraId="27CFB68F" w14:textId="77777777" w:rsidR="00E27C53" w:rsidRPr="00C35975" w:rsidRDefault="00E27C53" w:rsidP="00F733F4">
            <w:pPr>
              <w:jc w:val="center"/>
              <w:rPr>
                <w:b/>
                <w:sz w:val="22"/>
                <w:szCs w:val="22"/>
                <w:lang w:val="sr-Cyrl-CS"/>
              </w:rPr>
            </w:pPr>
          </w:p>
        </w:tc>
      </w:tr>
      <w:tr w:rsidR="00E27C53" w:rsidRPr="00C35975" w14:paraId="3F6362A2" w14:textId="77777777" w:rsidTr="00F733F4">
        <w:trPr>
          <w:trHeight w:val="212"/>
        </w:trPr>
        <w:tc>
          <w:tcPr>
            <w:tcW w:w="4428" w:type="dxa"/>
            <w:shd w:val="clear" w:color="auto" w:fill="auto"/>
          </w:tcPr>
          <w:p w14:paraId="6D9AC1BB" w14:textId="77777777" w:rsidR="00E27C53" w:rsidRPr="00C35975" w:rsidRDefault="00E27C53" w:rsidP="00F733F4">
            <w:pPr>
              <w:jc w:val="center"/>
              <w:rPr>
                <w:b/>
                <w:sz w:val="22"/>
                <w:szCs w:val="22"/>
                <w:lang w:val="sr-Cyrl-CS"/>
              </w:rPr>
            </w:pPr>
            <w:r w:rsidRPr="00C35975">
              <w:rPr>
                <w:b/>
                <w:sz w:val="22"/>
                <w:szCs w:val="22"/>
                <w:lang w:val="sr-Cyrl-CS"/>
              </w:rPr>
              <w:t>Место и датум издавања Овлашћења:</w:t>
            </w:r>
          </w:p>
        </w:tc>
        <w:tc>
          <w:tcPr>
            <w:tcW w:w="1260" w:type="dxa"/>
            <w:shd w:val="clear" w:color="auto" w:fill="auto"/>
          </w:tcPr>
          <w:p w14:paraId="65071F3D" w14:textId="77777777" w:rsidR="00E27C53" w:rsidRPr="00C35975" w:rsidRDefault="00E27C53" w:rsidP="00F733F4">
            <w:pPr>
              <w:jc w:val="both"/>
              <w:rPr>
                <w:b/>
                <w:sz w:val="22"/>
                <w:szCs w:val="22"/>
                <w:lang w:val="sr-Cyrl-CS"/>
              </w:rPr>
            </w:pPr>
          </w:p>
        </w:tc>
        <w:tc>
          <w:tcPr>
            <w:tcW w:w="4140" w:type="dxa"/>
            <w:shd w:val="clear" w:color="auto" w:fill="auto"/>
          </w:tcPr>
          <w:p w14:paraId="5D464E2F" w14:textId="77777777" w:rsidR="00E27C53" w:rsidRPr="00C35975" w:rsidRDefault="00E27C53" w:rsidP="00F733F4">
            <w:pPr>
              <w:rPr>
                <w:b/>
                <w:sz w:val="22"/>
                <w:szCs w:val="22"/>
                <w:lang w:val="sr-Cyrl-CS"/>
              </w:rPr>
            </w:pPr>
            <w:r w:rsidRPr="00C35975">
              <w:rPr>
                <w:b/>
                <w:sz w:val="22"/>
                <w:szCs w:val="22"/>
                <w:lang w:val="sr-Cyrl-CS"/>
              </w:rPr>
              <w:t>ДУЖНИК – ИЗДАВАЛАЦ МЕНИЦЕ</w:t>
            </w:r>
          </w:p>
          <w:p w14:paraId="6D3257E8" w14:textId="77777777" w:rsidR="00E27C53" w:rsidRPr="00C35975" w:rsidRDefault="00E27C53" w:rsidP="00F733F4">
            <w:pPr>
              <w:jc w:val="center"/>
              <w:rPr>
                <w:b/>
                <w:sz w:val="22"/>
                <w:szCs w:val="22"/>
                <w:lang w:val="sr-Cyrl-CS"/>
              </w:rPr>
            </w:pPr>
          </w:p>
        </w:tc>
      </w:tr>
      <w:tr w:rsidR="00E27C53" w:rsidRPr="00C35975" w14:paraId="430FCCA2" w14:textId="77777777" w:rsidTr="00F733F4">
        <w:tc>
          <w:tcPr>
            <w:tcW w:w="4428" w:type="dxa"/>
            <w:tcBorders>
              <w:bottom w:val="single" w:sz="4" w:space="0" w:color="auto"/>
            </w:tcBorders>
            <w:shd w:val="clear" w:color="auto" w:fill="auto"/>
          </w:tcPr>
          <w:p w14:paraId="62CBA45C" w14:textId="77777777" w:rsidR="00E27C53" w:rsidRPr="00C35975" w:rsidRDefault="00E27C53" w:rsidP="00F733F4">
            <w:pPr>
              <w:rPr>
                <w:sz w:val="22"/>
                <w:szCs w:val="22"/>
                <w:lang w:val="sr-Cyrl-CS"/>
              </w:rPr>
            </w:pPr>
          </w:p>
        </w:tc>
        <w:tc>
          <w:tcPr>
            <w:tcW w:w="1260" w:type="dxa"/>
            <w:shd w:val="clear" w:color="auto" w:fill="auto"/>
          </w:tcPr>
          <w:p w14:paraId="396D5083" w14:textId="77777777" w:rsidR="00E27C53" w:rsidRPr="00C35975" w:rsidRDefault="00E27C53" w:rsidP="00F733F4">
            <w:pPr>
              <w:jc w:val="center"/>
              <w:rPr>
                <w:b/>
                <w:sz w:val="22"/>
                <w:szCs w:val="22"/>
                <w:lang w:val="sr-Cyrl-CS"/>
              </w:rPr>
            </w:pPr>
            <w:r w:rsidRPr="00C35975">
              <w:rPr>
                <w:sz w:val="22"/>
                <w:szCs w:val="22"/>
                <w:lang w:val="sr-Cyrl-CS"/>
              </w:rPr>
              <w:t>МП</w:t>
            </w:r>
          </w:p>
        </w:tc>
        <w:tc>
          <w:tcPr>
            <w:tcW w:w="4140" w:type="dxa"/>
            <w:tcBorders>
              <w:bottom w:val="single" w:sz="4" w:space="0" w:color="auto"/>
            </w:tcBorders>
            <w:shd w:val="clear" w:color="auto" w:fill="auto"/>
          </w:tcPr>
          <w:p w14:paraId="31B68B6E" w14:textId="77777777" w:rsidR="00E27C53" w:rsidRPr="00C35975" w:rsidRDefault="00E27C53" w:rsidP="00F733F4">
            <w:pPr>
              <w:rPr>
                <w:b/>
                <w:sz w:val="22"/>
                <w:szCs w:val="22"/>
                <w:lang w:val="sr-Cyrl-CS"/>
              </w:rPr>
            </w:pPr>
          </w:p>
        </w:tc>
      </w:tr>
      <w:tr w:rsidR="00E27C53" w:rsidRPr="00252BAC" w14:paraId="7018E5DB" w14:textId="77777777" w:rsidTr="00F733F4">
        <w:tc>
          <w:tcPr>
            <w:tcW w:w="4428" w:type="dxa"/>
            <w:tcBorders>
              <w:top w:val="single" w:sz="4" w:space="0" w:color="auto"/>
            </w:tcBorders>
            <w:shd w:val="clear" w:color="auto" w:fill="auto"/>
          </w:tcPr>
          <w:p w14:paraId="502A3C3E" w14:textId="77777777" w:rsidR="00E27C53" w:rsidRPr="00C35975" w:rsidRDefault="00E27C53" w:rsidP="00F733F4">
            <w:pPr>
              <w:jc w:val="both"/>
              <w:rPr>
                <w:b/>
                <w:sz w:val="22"/>
                <w:szCs w:val="22"/>
                <w:lang w:val="sr-Cyrl-CS"/>
              </w:rPr>
            </w:pPr>
          </w:p>
        </w:tc>
        <w:tc>
          <w:tcPr>
            <w:tcW w:w="1260" w:type="dxa"/>
            <w:shd w:val="clear" w:color="auto" w:fill="auto"/>
          </w:tcPr>
          <w:p w14:paraId="7F55E4BF" w14:textId="77777777" w:rsidR="00E27C53" w:rsidRPr="00C35975" w:rsidRDefault="00E27C53" w:rsidP="00F733F4">
            <w:pPr>
              <w:jc w:val="right"/>
              <w:rPr>
                <w:sz w:val="22"/>
                <w:szCs w:val="22"/>
                <w:lang w:val="sr-Cyrl-CS"/>
              </w:rPr>
            </w:pPr>
          </w:p>
          <w:p w14:paraId="1D356581" w14:textId="77777777" w:rsidR="00E27C53" w:rsidRPr="00C35975" w:rsidRDefault="00E27C53" w:rsidP="00F733F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C35975" w:rsidRDefault="00E27C53" w:rsidP="00F733F4">
            <w:pPr>
              <w:jc w:val="center"/>
              <w:rPr>
                <w:b/>
                <w:sz w:val="22"/>
                <w:szCs w:val="22"/>
                <w:lang w:val="sr-Cyrl-CS"/>
              </w:rPr>
            </w:pPr>
            <w:r w:rsidRPr="00C35975">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C35975" w14:paraId="7D48238A" w14:textId="77777777" w:rsidTr="00F733F4">
        <w:tc>
          <w:tcPr>
            <w:tcW w:w="9286" w:type="dxa"/>
            <w:shd w:val="clear" w:color="auto" w:fill="auto"/>
          </w:tcPr>
          <w:p w14:paraId="060794E3" w14:textId="77777777" w:rsidR="00E27C53" w:rsidRPr="00C35975" w:rsidRDefault="00E27C53" w:rsidP="00F733F4">
            <w:pPr>
              <w:ind w:firstLine="720"/>
              <w:jc w:val="both"/>
              <w:rPr>
                <w:sz w:val="22"/>
                <w:szCs w:val="22"/>
                <w:lang w:val="sr-Cyrl-CS"/>
              </w:rPr>
            </w:pPr>
            <w:r w:rsidRPr="00C3597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C35975" w:rsidRDefault="00E27C53" w:rsidP="00F733F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C35975" w14:paraId="27BA72D4" w14:textId="77777777" w:rsidTr="00F733F4">
              <w:tc>
                <w:tcPr>
                  <w:tcW w:w="1548" w:type="dxa"/>
                  <w:shd w:val="clear" w:color="auto" w:fill="auto"/>
                </w:tcPr>
                <w:p w14:paraId="28D891C1" w14:textId="77777777" w:rsidR="00E27C53" w:rsidRPr="00C35975" w:rsidRDefault="00E27C53" w:rsidP="00F733F4">
                  <w:pPr>
                    <w:rPr>
                      <w:b/>
                      <w:sz w:val="22"/>
                      <w:szCs w:val="22"/>
                      <w:lang w:val="sr-Cyrl-CS"/>
                    </w:rPr>
                  </w:pPr>
                  <w:r w:rsidRPr="00C35975">
                    <w:rPr>
                      <w:b/>
                      <w:sz w:val="22"/>
                      <w:szCs w:val="22"/>
                      <w:lang w:val="sr-Cyrl-CS"/>
                    </w:rPr>
                    <w:t>ДУЖНИК:</w:t>
                  </w:r>
                </w:p>
              </w:tc>
              <w:tc>
                <w:tcPr>
                  <w:tcW w:w="8100" w:type="dxa"/>
                  <w:shd w:val="clear" w:color="auto" w:fill="auto"/>
                </w:tcPr>
                <w:p w14:paraId="175C54AF" w14:textId="77777777" w:rsidR="00E27C53" w:rsidRPr="00C35975" w:rsidRDefault="00E27C53" w:rsidP="00F733F4">
                  <w:pPr>
                    <w:rPr>
                      <w:b/>
                      <w:sz w:val="22"/>
                      <w:szCs w:val="22"/>
                      <w:lang w:val="sr-Cyrl-CS"/>
                    </w:rPr>
                  </w:pPr>
                  <w:r w:rsidRPr="00C35975">
                    <w:rPr>
                      <w:b/>
                      <w:sz w:val="22"/>
                      <w:szCs w:val="22"/>
                      <w:lang w:val="sr-Cyrl-CS"/>
                    </w:rPr>
                    <w:t>Пун назив и седиште:__________________________________________________</w:t>
                  </w:r>
                </w:p>
                <w:p w14:paraId="4C29808F" w14:textId="77777777" w:rsidR="00E27C53" w:rsidRPr="00C35975" w:rsidRDefault="00E27C53" w:rsidP="00F733F4">
                  <w:pPr>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b/>
                      <w:sz w:val="22"/>
                      <w:szCs w:val="22"/>
                      <w:lang w:val="sr-Latn-CS"/>
                    </w:rPr>
                    <w:t>_________________</w:t>
                  </w:r>
                  <w:r w:rsidRPr="00C35975">
                    <w:rPr>
                      <w:b/>
                      <w:sz w:val="22"/>
                      <w:szCs w:val="22"/>
                      <w:lang w:val="sr-Cyrl-CS"/>
                    </w:rPr>
                    <w:t>______  Матични број:___________________________</w:t>
                  </w:r>
                </w:p>
                <w:p w14:paraId="6F35D69F" w14:textId="77777777" w:rsidR="00E27C53" w:rsidRPr="00C35975" w:rsidRDefault="00E27C53" w:rsidP="00F733F4">
                  <w:pPr>
                    <w:rPr>
                      <w:b/>
                      <w:sz w:val="22"/>
                      <w:szCs w:val="22"/>
                      <w:lang w:val="sr-Cyrl-CS"/>
                    </w:rPr>
                  </w:pPr>
                  <w:r w:rsidRPr="00C35975">
                    <w:rPr>
                      <w:b/>
                      <w:sz w:val="22"/>
                      <w:szCs w:val="22"/>
                      <w:lang w:val="sr-Cyrl-CS"/>
                    </w:rPr>
                    <w:t>Текући рачун:____________________код: _____________________(назив банке),</w:t>
                  </w:r>
                </w:p>
                <w:p w14:paraId="7F778872" w14:textId="77777777" w:rsidR="00E27C53" w:rsidRPr="00C35975" w:rsidRDefault="00E27C53" w:rsidP="00F733F4">
                  <w:pPr>
                    <w:rPr>
                      <w:b/>
                      <w:sz w:val="22"/>
                      <w:szCs w:val="22"/>
                      <w:lang w:val="sr-Cyrl-CS"/>
                    </w:rPr>
                  </w:pPr>
                </w:p>
              </w:tc>
            </w:tr>
          </w:tbl>
          <w:p w14:paraId="36D3FAC5" w14:textId="77777777" w:rsidR="00E27C53" w:rsidRPr="00C35975" w:rsidRDefault="00E27C53" w:rsidP="00F733F4">
            <w:pPr>
              <w:jc w:val="center"/>
              <w:rPr>
                <w:b/>
                <w:sz w:val="22"/>
                <w:szCs w:val="22"/>
                <w:lang w:val="sr-Cyrl-CS"/>
              </w:rPr>
            </w:pPr>
            <w:r w:rsidRPr="00C35975">
              <w:rPr>
                <w:b/>
                <w:sz w:val="22"/>
                <w:szCs w:val="22"/>
                <w:lang w:val="sr-Cyrl-CS"/>
              </w:rPr>
              <w:t>И з д а ј е</w:t>
            </w:r>
          </w:p>
        </w:tc>
      </w:tr>
    </w:tbl>
    <w:p w14:paraId="53886C61" w14:textId="77777777" w:rsidR="00E27C53" w:rsidRPr="00C35975" w:rsidRDefault="00E27C53" w:rsidP="00E27C53">
      <w:pPr>
        <w:rPr>
          <w:b/>
          <w:sz w:val="22"/>
          <w:szCs w:val="22"/>
          <w:lang w:val="sr-Cyrl-CS"/>
        </w:rPr>
      </w:pPr>
    </w:p>
    <w:p w14:paraId="33B299D5" w14:textId="77777777" w:rsidR="00E27C53" w:rsidRPr="00C35975" w:rsidRDefault="00E27C53" w:rsidP="00E27C53">
      <w:pPr>
        <w:jc w:val="center"/>
        <w:rPr>
          <w:b/>
          <w:sz w:val="28"/>
          <w:szCs w:val="28"/>
          <w:lang w:val="sr-Cyrl-CS"/>
        </w:rPr>
      </w:pPr>
      <w:r w:rsidRPr="00C35975">
        <w:rPr>
          <w:b/>
          <w:sz w:val="28"/>
          <w:szCs w:val="28"/>
          <w:lang w:val="sr-Cyrl-CS"/>
        </w:rPr>
        <w:t>МЕНИЧНО ПИСМО – ОВЛАШЋЕЊЕ</w:t>
      </w:r>
    </w:p>
    <w:p w14:paraId="65C45CFD" w14:textId="77777777" w:rsidR="00E27C53" w:rsidRPr="00C35975" w:rsidRDefault="00E27C53" w:rsidP="00E27C53">
      <w:pPr>
        <w:jc w:val="center"/>
        <w:rPr>
          <w:b/>
          <w:sz w:val="22"/>
          <w:szCs w:val="22"/>
          <w:lang w:val="sr-Cyrl-CS"/>
        </w:rPr>
      </w:pPr>
      <w:r w:rsidRPr="00C35975">
        <w:rPr>
          <w:b/>
          <w:sz w:val="22"/>
          <w:szCs w:val="22"/>
          <w:lang w:val="sr-Cyrl-CS"/>
        </w:rPr>
        <w:t>ЗА КОРИСНИКА БЛАНКО СОЛО МЕНИЦЕ</w:t>
      </w:r>
    </w:p>
    <w:p w14:paraId="3930433B" w14:textId="77777777" w:rsidR="00E27C53" w:rsidRPr="00C35975"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35975" w14:paraId="458BF83D" w14:textId="77777777" w:rsidTr="00F733F4">
        <w:tc>
          <w:tcPr>
            <w:tcW w:w="1548" w:type="dxa"/>
            <w:shd w:val="clear" w:color="auto" w:fill="auto"/>
          </w:tcPr>
          <w:p w14:paraId="0B9008CD" w14:textId="77777777" w:rsidR="00E27C53" w:rsidRPr="00C35975" w:rsidRDefault="00E27C53" w:rsidP="00F733F4">
            <w:pPr>
              <w:rPr>
                <w:b/>
                <w:sz w:val="22"/>
                <w:szCs w:val="22"/>
                <w:lang w:val="sr-Cyrl-CS"/>
              </w:rPr>
            </w:pPr>
            <w:r w:rsidRPr="00C35975">
              <w:rPr>
                <w:b/>
                <w:sz w:val="22"/>
                <w:szCs w:val="22"/>
                <w:lang w:val="sr-Cyrl-CS"/>
              </w:rPr>
              <w:t>КОРИСНИК:</w:t>
            </w:r>
          </w:p>
          <w:p w14:paraId="2FAE5633" w14:textId="77777777" w:rsidR="00E27C53" w:rsidRPr="00C35975" w:rsidRDefault="00E27C53" w:rsidP="00F733F4">
            <w:pPr>
              <w:rPr>
                <w:b/>
                <w:sz w:val="22"/>
                <w:szCs w:val="22"/>
                <w:lang w:val="sr-Cyrl-CS"/>
              </w:rPr>
            </w:pPr>
            <w:r w:rsidRPr="00C35975">
              <w:rPr>
                <w:b/>
                <w:sz w:val="22"/>
                <w:szCs w:val="22"/>
                <w:lang w:val="sr-Cyrl-CS"/>
              </w:rPr>
              <w:t>(поверилац)</w:t>
            </w:r>
          </w:p>
        </w:tc>
        <w:tc>
          <w:tcPr>
            <w:tcW w:w="8100" w:type="dxa"/>
            <w:shd w:val="clear" w:color="auto" w:fill="auto"/>
          </w:tcPr>
          <w:p w14:paraId="4E2D9F12" w14:textId="77777777" w:rsidR="00E27C53" w:rsidRPr="00C35975" w:rsidRDefault="00E27C53" w:rsidP="00F733F4">
            <w:pPr>
              <w:jc w:val="both"/>
              <w:rPr>
                <w:sz w:val="22"/>
                <w:szCs w:val="22"/>
                <w:lang w:val="sr-Cyrl-CS"/>
              </w:rPr>
            </w:pPr>
            <w:r w:rsidRPr="00C35975">
              <w:rPr>
                <w:b/>
                <w:sz w:val="22"/>
                <w:szCs w:val="22"/>
                <w:lang w:val="sr-Cyrl-CS"/>
              </w:rPr>
              <w:t>Пун назив и седиште:</w:t>
            </w:r>
            <w:r w:rsidRPr="00C35975">
              <w:rPr>
                <w:sz w:val="22"/>
                <w:szCs w:val="22"/>
              </w:rPr>
              <w:t xml:space="preserve"> </w:t>
            </w:r>
            <w:r w:rsidRPr="00C35975">
              <w:rPr>
                <w:sz w:val="22"/>
                <w:szCs w:val="22"/>
                <w:lang w:val="sr-Cyrl-CS"/>
              </w:rPr>
              <w:t>КЛИНИЧКИ ЦЕНТАР ВОЈВОДИНЕ, ул. Хајдук Вељкова бр. 1, Нови Сад</w:t>
            </w:r>
          </w:p>
          <w:p w14:paraId="473C4663" w14:textId="77777777" w:rsidR="00E27C53" w:rsidRPr="00C35975" w:rsidRDefault="00E27C53" w:rsidP="00F733F4">
            <w:pPr>
              <w:jc w:val="both"/>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sz w:val="22"/>
                <w:szCs w:val="22"/>
                <w:lang w:val="sr-Latn-CS"/>
              </w:rPr>
              <w:t>101696893</w:t>
            </w:r>
            <w:r w:rsidRPr="00C35975">
              <w:rPr>
                <w:b/>
                <w:sz w:val="22"/>
                <w:szCs w:val="22"/>
                <w:lang w:val="sr-Cyrl-CS"/>
              </w:rPr>
              <w:t xml:space="preserve">  Матични број:</w:t>
            </w:r>
            <w:r w:rsidRPr="00C35975">
              <w:rPr>
                <w:sz w:val="22"/>
                <w:szCs w:val="22"/>
              </w:rPr>
              <w:t xml:space="preserve"> </w:t>
            </w:r>
            <w:r w:rsidRPr="00C35975">
              <w:rPr>
                <w:sz w:val="22"/>
                <w:szCs w:val="22"/>
                <w:lang w:val="sr-Cyrl-CS"/>
              </w:rPr>
              <w:t>08664161</w:t>
            </w:r>
          </w:p>
          <w:p w14:paraId="6E651D6D" w14:textId="77777777" w:rsidR="00E27C53" w:rsidRPr="00C35975" w:rsidRDefault="00E27C53" w:rsidP="00F733F4">
            <w:pPr>
              <w:jc w:val="both"/>
              <w:rPr>
                <w:sz w:val="22"/>
                <w:szCs w:val="22"/>
                <w:lang w:val="sr-Cyrl-CS"/>
              </w:rPr>
            </w:pPr>
            <w:r w:rsidRPr="00C35975">
              <w:rPr>
                <w:b/>
                <w:sz w:val="22"/>
                <w:szCs w:val="22"/>
                <w:lang w:val="sr-Cyrl-CS"/>
              </w:rPr>
              <w:t xml:space="preserve">Текући рачун: </w:t>
            </w:r>
            <w:r w:rsidRPr="00C35975">
              <w:rPr>
                <w:sz w:val="22"/>
                <w:szCs w:val="22"/>
                <w:lang w:val="sr-Cyrl-CS"/>
              </w:rPr>
              <w:t>840-577661-50,</w:t>
            </w:r>
            <w:r w:rsidRPr="00C35975">
              <w:rPr>
                <w:b/>
                <w:sz w:val="22"/>
                <w:szCs w:val="22"/>
                <w:lang w:val="sr-Cyrl-CS"/>
              </w:rPr>
              <w:t xml:space="preserve">  код : </w:t>
            </w:r>
            <w:r w:rsidRPr="00C35975">
              <w:rPr>
                <w:sz w:val="22"/>
                <w:szCs w:val="22"/>
                <w:lang w:val="sr-Cyrl-CS"/>
              </w:rPr>
              <w:t>Управа за трезор –Република Србија,</w:t>
            </w:r>
          </w:p>
          <w:p w14:paraId="3826DA28" w14:textId="77777777" w:rsidR="00E27C53" w:rsidRPr="00C35975" w:rsidRDefault="00E27C53" w:rsidP="00F733F4">
            <w:pPr>
              <w:jc w:val="both"/>
              <w:rPr>
                <w:b/>
                <w:sz w:val="22"/>
                <w:szCs w:val="22"/>
                <w:lang w:val="sr-Cyrl-CS"/>
              </w:rPr>
            </w:pPr>
            <w:r w:rsidRPr="00C35975">
              <w:rPr>
                <w:sz w:val="22"/>
                <w:szCs w:val="22"/>
                <w:lang w:val="sr-Cyrl-CS"/>
              </w:rPr>
              <w:t xml:space="preserve">Министарство финансија, </w:t>
            </w:r>
          </w:p>
        </w:tc>
      </w:tr>
    </w:tbl>
    <w:p w14:paraId="25BF0F7B" w14:textId="77777777" w:rsidR="00E27C53" w:rsidRPr="00C35975" w:rsidRDefault="00E27C53" w:rsidP="00E27C53">
      <w:pPr>
        <w:jc w:val="both"/>
        <w:rPr>
          <w:sz w:val="22"/>
          <w:szCs w:val="22"/>
          <w:lang w:val="sr-Cyrl-CS"/>
        </w:rPr>
      </w:pPr>
    </w:p>
    <w:p w14:paraId="2DC1BAED" w14:textId="77777777" w:rsidR="00E27C53" w:rsidRPr="00C35975" w:rsidRDefault="00E27C53" w:rsidP="00E27C53">
      <w:pPr>
        <w:ind w:firstLine="720"/>
        <w:jc w:val="both"/>
        <w:rPr>
          <w:sz w:val="22"/>
          <w:szCs w:val="22"/>
          <w:lang w:val="sr-Cyrl-CS"/>
        </w:rPr>
      </w:pPr>
      <w:r w:rsidRPr="00C3597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35975">
        <w:rPr>
          <w:b/>
          <w:noProof/>
          <w:sz w:val="22"/>
          <w:szCs w:val="22"/>
        </w:rPr>
        <w:t>за отклањање недостатака у гарантном року</w:t>
      </w:r>
      <w:r w:rsidRPr="00C35975">
        <w:rPr>
          <w:b/>
          <w:noProof/>
          <w:sz w:val="22"/>
          <w:szCs w:val="22"/>
          <w:lang w:val="sr-Cyrl-RS"/>
        </w:rPr>
        <w:t>,</w:t>
      </w:r>
      <w:r w:rsidRPr="00C35975">
        <w:rPr>
          <w:sz w:val="22"/>
          <w:szCs w:val="22"/>
          <w:lang w:val="sr-Cyrl-CS"/>
        </w:rPr>
        <w:t xml:space="preserve"> и овлашћује меничног повериоца да предату меницу може попунити </w:t>
      </w:r>
      <w:r w:rsidRPr="00C35975">
        <w:rPr>
          <w:b/>
          <w:sz w:val="22"/>
          <w:szCs w:val="22"/>
          <w:lang w:val="sr-Cyrl-CS"/>
        </w:rPr>
        <w:t xml:space="preserve">на износ од 10% од уговорене вредности без ПДВ-а </w:t>
      </w:r>
      <w:r w:rsidRPr="00C3597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C35975">
        <w:rPr>
          <w:sz w:val="22"/>
          <w:szCs w:val="22"/>
          <w:lang w:val="sr-Cyrl-RS"/>
        </w:rPr>
        <w:t xml:space="preserve"> </w:t>
      </w:r>
      <w:r w:rsidRPr="00C35975">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C35975" w:rsidRDefault="00E27C53" w:rsidP="00E27C53">
      <w:pPr>
        <w:ind w:firstLine="720"/>
        <w:jc w:val="both"/>
        <w:rPr>
          <w:sz w:val="22"/>
          <w:szCs w:val="22"/>
          <w:lang w:val="sr-Cyrl-CS"/>
        </w:rPr>
      </w:pPr>
      <w:r w:rsidRPr="00C35975">
        <w:rPr>
          <w:sz w:val="22"/>
          <w:szCs w:val="22"/>
          <w:lang w:val="sr-Cyrl-CS"/>
        </w:rPr>
        <w:t xml:space="preserve">Рок важности менице и меничног овлашћења _________________ (најмање </w:t>
      </w:r>
      <w:r w:rsidRPr="00C35975">
        <w:rPr>
          <w:sz w:val="22"/>
          <w:szCs w:val="22"/>
          <w:lang w:val="sr-Latn-RS"/>
        </w:rPr>
        <w:t>30</w:t>
      </w:r>
      <w:r w:rsidRPr="00C35975">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C35975" w:rsidRDefault="00E27C53" w:rsidP="00E27C53">
      <w:pPr>
        <w:ind w:firstLine="720"/>
        <w:jc w:val="both"/>
        <w:rPr>
          <w:sz w:val="22"/>
          <w:szCs w:val="22"/>
          <w:lang w:val="sr-Cyrl-CS"/>
        </w:rPr>
      </w:pPr>
      <w:r w:rsidRPr="00C3597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C35975" w:rsidRDefault="00E27C53" w:rsidP="00E27C53">
      <w:pPr>
        <w:ind w:firstLine="720"/>
        <w:jc w:val="both"/>
        <w:rPr>
          <w:sz w:val="22"/>
          <w:szCs w:val="22"/>
          <w:lang w:val="ru-RU"/>
        </w:rPr>
      </w:pPr>
      <w:r w:rsidRPr="00C3597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C35975" w:rsidRDefault="00E27C53" w:rsidP="00E27C53">
      <w:pPr>
        <w:ind w:firstLine="720"/>
        <w:jc w:val="both"/>
        <w:rPr>
          <w:sz w:val="22"/>
          <w:szCs w:val="22"/>
          <w:lang w:val="ru-RU"/>
        </w:rPr>
      </w:pPr>
      <w:r w:rsidRPr="00C35975">
        <w:rPr>
          <w:sz w:val="22"/>
          <w:szCs w:val="22"/>
          <w:lang w:val="ru-RU"/>
        </w:rPr>
        <w:t>Ово менично писмо – овлашћење сачињено је у 2 (два) истоветна</w:t>
      </w:r>
      <w:r w:rsidRPr="00C35975">
        <w:rPr>
          <w:b/>
          <w:sz w:val="22"/>
          <w:szCs w:val="22"/>
          <w:lang w:val="ru-RU"/>
        </w:rPr>
        <w:t xml:space="preserve"> </w:t>
      </w:r>
      <w:r w:rsidRPr="00C35975">
        <w:rPr>
          <w:sz w:val="22"/>
          <w:szCs w:val="22"/>
          <w:lang w:val="ru-RU"/>
        </w:rPr>
        <w:t>примерка, од којих је 1 (један) примерак за Повериоца, а 1 (један) задржава Дужник.</w:t>
      </w:r>
    </w:p>
    <w:p w14:paraId="25954AB3" w14:textId="77777777" w:rsidR="00E27C53" w:rsidRPr="00C35975" w:rsidRDefault="00E27C53" w:rsidP="00E27C53">
      <w:pPr>
        <w:jc w:val="both"/>
        <w:rPr>
          <w:color w:val="FF0000"/>
          <w:sz w:val="22"/>
          <w:szCs w:val="22"/>
          <w:lang w:val="sr-Cyrl-CS"/>
        </w:rPr>
      </w:pPr>
    </w:p>
    <w:p w14:paraId="6B5F875F" w14:textId="77777777" w:rsidR="00E27C53" w:rsidRPr="00C35975" w:rsidRDefault="00E27C53" w:rsidP="00E27C53">
      <w:pPr>
        <w:jc w:val="both"/>
        <w:rPr>
          <w:sz w:val="22"/>
          <w:szCs w:val="22"/>
          <w:lang w:val="sr-Cyrl-CS"/>
        </w:rPr>
      </w:pPr>
      <w:r w:rsidRPr="00C35975">
        <w:rPr>
          <w:sz w:val="22"/>
          <w:szCs w:val="22"/>
          <w:lang w:val="ru-RU"/>
        </w:rPr>
        <w:t xml:space="preserve">Прилог: - Меница серијски број </w:t>
      </w:r>
      <w:r w:rsidRPr="00C35975">
        <w:rPr>
          <w:sz w:val="22"/>
          <w:szCs w:val="22"/>
          <w:lang w:val="sr-Cyrl-CS"/>
        </w:rPr>
        <w:t xml:space="preserve">_____________________  </w:t>
      </w:r>
    </w:p>
    <w:p w14:paraId="4AD93941" w14:textId="77777777" w:rsidR="00E27C53" w:rsidRPr="00C35975" w:rsidRDefault="00E27C53" w:rsidP="00E27C53">
      <w:pPr>
        <w:jc w:val="both"/>
        <w:rPr>
          <w:sz w:val="22"/>
          <w:szCs w:val="22"/>
          <w:lang w:val="sr-Cyrl-CS"/>
        </w:rPr>
      </w:pPr>
      <w:r w:rsidRPr="00C35975">
        <w:rPr>
          <w:sz w:val="22"/>
          <w:szCs w:val="22"/>
          <w:lang w:val="sr-Cyrl-CS"/>
        </w:rPr>
        <w:t xml:space="preserve">               - Копија картона депонованих потписа</w:t>
      </w:r>
    </w:p>
    <w:p w14:paraId="0A764244"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rFonts w:eastAsia="TimesNewRomanPSMT"/>
          <w:bCs/>
          <w:iCs/>
          <w:sz w:val="22"/>
          <w:szCs w:val="22"/>
          <w:lang w:val="sr-Cyrl-CS"/>
        </w:rPr>
        <w:t>ОП образац</w:t>
      </w:r>
    </w:p>
    <w:p w14:paraId="75D8E166"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C35975" w14:paraId="4FD0CB02" w14:textId="77777777" w:rsidTr="00F733F4">
        <w:tc>
          <w:tcPr>
            <w:tcW w:w="4428" w:type="dxa"/>
            <w:shd w:val="clear" w:color="auto" w:fill="auto"/>
          </w:tcPr>
          <w:p w14:paraId="1C4BF6D3" w14:textId="77777777" w:rsidR="00E27C53" w:rsidRPr="00C35975" w:rsidRDefault="00E27C53" w:rsidP="00F733F4">
            <w:pPr>
              <w:jc w:val="both"/>
              <w:rPr>
                <w:b/>
                <w:sz w:val="22"/>
                <w:szCs w:val="22"/>
                <w:lang w:val="sr-Cyrl-CS"/>
              </w:rPr>
            </w:pPr>
          </w:p>
        </w:tc>
        <w:tc>
          <w:tcPr>
            <w:tcW w:w="1260" w:type="dxa"/>
            <w:shd w:val="clear" w:color="auto" w:fill="auto"/>
          </w:tcPr>
          <w:p w14:paraId="2948BE5E" w14:textId="77777777" w:rsidR="00E27C53" w:rsidRPr="00C35975" w:rsidRDefault="00E27C53" w:rsidP="00F733F4">
            <w:pPr>
              <w:jc w:val="both"/>
              <w:rPr>
                <w:b/>
                <w:sz w:val="22"/>
                <w:szCs w:val="22"/>
                <w:lang w:val="sr-Cyrl-CS"/>
              </w:rPr>
            </w:pPr>
          </w:p>
        </w:tc>
        <w:tc>
          <w:tcPr>
            <w:tcW w:w="4140" w:type="dxa"/>
            <w:shd w:val="clear" w:color="auto" w:fill="auto"/>
          </w:tcPr>
          <w:p w14:paraId="66BBDB16" w14:textId="77777777" w:rsidR="00E27C53" w:rsidRPr="00C35975" w:rsidRDefault="00E27C53" w:rsidP="00F733F4">
            <w:pPr>
              <w:jc w:val="center"/>
              <w:rPr>
                <w:b/>
                <w:sz w:val="22"/>
                <w:szCs w:val="22"/>
                <w:lang w:val="sr-Cyrl-CS"/>
              </w:rPr>
            </w:pPr>
          </w:p>
        </w:tc>
      </w:tr>
      <w:tr w:rsidR="00E27C53" w:rsidRPr="00C35975" w14:paraId="3A632681" w14:textId="77777777" w:rsidTr="00F733F4">
        <w:trPr>
          <w:trHeight w:val="212"/>
        </w:trPr>
        <w:tc>
          <w:tcPr>
            <w:tcW w:w="4428" w:type="dxa"/>
            <w:shd w:val="clear" w:color="auto" w:fill="auto"/>
          </w:tcPr>
          <w:p w14:paraId="1808FAC6" w14:textId="77777777" w:rsidR="00E27C53" w:rsidRPr="00C35975" w:rsidRDefault="00E27C53" w:rsidP="00F733F4">
            <w:pPr>
              <w:jc w:val="center"/>
              <w:rPr>
                <w:b/>
                <w:sz w:val="22"/>
                <w:szCs w:val="22"/>
                <w:lang w:val="sr-Cyrl-CS"/>
              </w:rPr>
            </w:pPr>
            <w:r w:rsidRPr="00C35975">
              <w:rPr>
                <w:b/>
                <w:sz w:val="22"/>
                <w:szCs w:val="22"/>
                <w:lang w:val="sr-Cyrl-CS"/>
              </w:rPr>
              <w:t>Место и датум издавања Овлашћења:</w:t>
            </w:r>
          </w:p>
        </w:tc>
        <w:tc>
          <w:tcPr>
            <w:tcW w:w="1260" w:type="dxa"/>
            <w:shd w:val="clear" w:color="auto" w:fill="auto"/>
          </w:tcPr>
          <w:p w14:paraId="2B8938C0" w14:textId="77777777" w:rsidR="00E27C53" w:rsidRPr="00C35975" w:rsidRDefault="00E27C53" w:rsidP="00F733F4">
            <w:pPr>
              <w:jc w:val="both"/>
              <w:rPr>
                <w:b/>
                <w:sz w:val="22"/>
                <w:szCs w:val="22"/>
                <w:lang w:val="sr-Cyrl-CS"/>
              </w:rPr>
            </w:pPr>
          </w:p>
        </w:tc>
        <w:tc>
          <w:tcPr>
            <w:tcW w:w="4140" w:type="dxa"/>
            <w:shd w:val="clear" w:color="auto" w:fill="auto"/>
          </w:tcPr>
          <w:p w14:paraId="4A52E7C7" w14:textId="77777777" w:rsidR="00E27C53" w:rsidRPr="00C35975" w:rsidRDefault="00E27C53" w:rsidP="00F733F4">
            <w:pPr>
              <w:rPr>
                <w:b/>
                <w:sz w:val="22"/>
                <w:szCs w:val="22"/>
                <w:lang w:val="sr-Cyrl-CS"/>
              </w:rPr>
            </w:pPr>
            <w:r w:rsidRPr="00C35975">
              <w:rPr>
                <w:b/>
                <w:sz w:val="22"/>
                <w:szCs w:val="22"/>
                <w:lang w:val="sr-Cyrl-CS"/>
              </w:rPr>
              <w:t>ДУЖНИК – ИЗДАВАЛАЦ МЕНИЦЕ</w:t>
            </w:r>
          </w:p>
          <w:p w14:paraId="6992A8D0" w14:textId="77777777" w:rsidR="00E27C53" w:rsidRPr="00C35975" w:rsidRDefault="00E27C53" w:rsidP="00F733F4">
            <w:pPr>
              <w:jc w:val="center"/>
              <w:rPr>
                <w:b/>
                <w:sz w:val="22"/>
                <w:szCs w:val="22"/>
                <w:lang w:val="sr-Cyrl-CS"/>
              </w:rPr>
            </w:pPr>
          </w:p>
        </w:tc>
      </w:tr>
      <w:tr w:rsidR="00E27C53" w:rsidRPr="00C35975" w14:paraId="5A708566" w14:textId="77777777" w:rsidTr="00F733F4">
        <w:tc>
          <w:tcPr>
            <w:tcW w:w="4428" w:type="dxa"/>
            <w:tcBorders>
              <w:bottom w:val="single" w:sz="4" w:space="0" w:color="auto"/>
            </w:tcBorders>
            <w:shd w:val="clear" w:color="auto" w:fill="auto"/>
          </w:tcPr>
          <w:p w14:paraId="08C8EEC5" w14:textId="77777777" w:rsidR="00E27C53" w:rsidRPr="00C35975" w:rsidRDefault="00E27C53" w:rsidP="00F733F4">
            <w:pPr>
              <w:rPr>
                <w:sz w:val="22"/>
                <w:szCs w:val="22"/>
                <w:lang w:val="sr-Cyrl-CS"/>
              </w:rPr>
            </w:pPr>
          </w:p>
        </w:tc>
        <w:tc>
          <w:tcPr>
            <w:tcW w:w="1260" w:type="dxa"/>
            <w:shd w:val="clear" w:color="auto" w:fill="auto"/>
          </w:tcPr>
          <w:p w14:paraId="1F7CAF1F" w14:textId="77777777" w:rsidR="00E27C53" w:rsidRPr="00C35975" w:rsidRDefault="00E27C53" w:rsidP="00F733F4">
            <w:pPr>
              <w:jc w:val="center"/>
              <w:rPr>
                <w:b/>
                <w:sz w:val="22"/>
                <w:szCs w:val="22"/>
                <w:lang w:val="sr-Cyrl-CS"/>
              </w:rPr>
            </w:pPr>
            <w:r w:rsidRPr="00C35975">
              <w:rPr>
                <w:sz w:val="22"/>
                <w:szCs w:val="22"/>
                <w:lang w:val="sr-Cyrl-CS"/>
              </w:rPr>
              <w:t>МП</w:t>
            </w:r>
          </w:p>
        </w:tc>
        <w:tc>
          <w:tcPr>
            <w:tcW w:w="4140" w:type="dxa"/>
            <w:tcBorders>
              <w:bottom w:val="single" w:sz="4" w:space="0" w:color="auto"/>
            </w:tcBorders>
            <w:shd w:val="clear" w:color="auto" w:fill="auto"/>
          </w:tcPr>
          <w:p w14:paraId="0D56EA8B" w14:textId="77777777" w:rsidR="00E27C53" w:rsidRPr="00C35975" w:rsidRDefault="00E27C53" w:rsidP="00F733F4">
            <w:pPr>
              <w:rPr>
                <w:b/>
                <w:sz w:val="22"/>
                <w:szCs w:val="22"/>
                <w:lang w:val="sr-Cyrl-CS"/>
              </w:rPr>
            </w:pPr>
          </w:p>
        </w:tc>
      </w:tr>
      <w:tr w:rsidR="00E27C53" w:rsidRPr="00252BAC" w14:paraId="7CC17B19" w14:textId="77777777" w:rsidTr="00F733F4">
        <w:tc>
          <w:tcPr>
            <w:tcW w:w="4428" w:type="dxa"/>
            <w:tcBorders>
              <w:top w:val="single" w:sz="4" w:space="0" w:color="auto"/>
            </w:tcBorders>
            <w:shd w:val="clear" w:color="auto" w:fill="auto"/>
          </w:tcPr>
          <w:p w14:paraId="29BA8F05" w14:textId="77777777" w:rsidR="00E27C53" w:rsidRPr="00C35975" w:rsidRDefault="00E27C53" w:rsidP="00F733F4">
            <w:pPr>
              <w:jc w:val="both"/>
              <w:rPr>
                <w:b/>
                <w:sz w:val="22"/>
                <w:szCs w:val="22"/>
                <w:lang w:val="sr-Cyrl-CS"/>
              </w:rPr>
            </w:pPr>
          </w:p>
        </w:tc>
        <w:tc>
          <w:tcPr>
            <w:tcW w:w="1260" w:type="dxa"/>
            <w:shd w:val="clear" w:color="auto" w:fill="auto"/>
          </w:tcPr>
          <w:p w14:paraId="750D7B0B" w14:textId="77777777" w:rsidR="00E27C53" w:rsidRPr="00C35975" w:rsidRDefault="00E27C53" w:rsidP="00F733F4">
            <w:pPr>
              <w:jc w:val="right"/>
              <w:rPr>
                <w:sz w:val="22"/>
                <w:szCs w:val="22"/>
                <w:lang w:val="sr-Cyrl-CS"/>
              </w:rPr>
            </w:pPr>
          </w:p>
          <w:p w14:paraId="21365919" w14:textId="77777777" w:rsidR="00E27C53" w:rsidRPr="00C35975" w:rsidRDefault="00E27C53" w:rsidP="00F733F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C35975" w:rsidRDefault="00E27C53" w:rsidP="00F733F4">
            <w:pPr>
              <w:jc w:val="center"/>
              <w:rPr>
                <w:b/>
                <w:sz w:val="22"/>
                <w:szCs w:val="22"/>
                <w:lang w:val="sr-Cyrl-CS"/>
              </w:rPr>
            </w:pPr>
            <w:r w:rsidRPr="00C35975">
              <w:rPr>
                <w:sz w:val="22"/>
                <w:szCs w:val="22"/>
                <w:lang w:val="sr-Cyrl-CS"/>
              </w:rPr>
              <w:t>Потпис овлашћеног лица</w:t>
            </w:r>
          </w:p>
        </w:tc>
      </w:tr>
    </w:tbl>
    <w:p w14:paraId="7DCF71CC" w14:textId="6C7183BC" w:rsidR="00E27C53" w:rsidRPr="00FB134D" w:rsidRDefault="00E27C53" w:rsidP="00FB134D">
      <w:pPr>
        <w:rPr>
          <w:sz w:val="22"/>
          <w:szCs w:val="22"/>
          <w:highlight w:val="yellow"/>
          <w:lang w:val="sr-Cyrl-C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C35975">
        <w:t>набавка не садржи поверљиве информације које наручилац ставља на располагање.</w:t>
      </w:r>
      <w:proofErr w:type="gramEnd"/>
    </w:p>
    <w:p w14:paraId="59C017F2" w14:textId="77777777" w:rsidR="00E27C53" w:rsidRDefault="00E27C53" w:rsidP="00E27C53">
      <w:pPr>
        <w:jc w:val="both"/>
        <w:rPr>
          <w:b/>
          <w:bCs/>
          <w:lang w:val="sr-Cyrl-CS"/>
        </w:rPr>
      </w:pP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438B2D3B"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970ACF" w:rsidRDefault="00E27C53" w:rsidP="00E27C53">
      <w:pPr>
        <w:jc w:val="both"/>
        <w:rPr>
          <w:b/>
          <w:bCs/>
          <w:i/>
          <w:iCs/>
        </w:rPr>
      </w:pPr>
      <w:proofErr w:type="gramStart"/>
      <w:r w:rsidRPr="00970ACF">
        <w:t>Избор најповољније понуде ће се извршити применом критеријума</w:t>
      </w:r>
      <w:r w:rsidRPr="00970AC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Pr="00970ACF">
            <w:rPr>
              <w:b/>
            </w:rPr>
            <w:t>„најнижа понуђена цена“.</w:t>
          </w:r>
          <w:proofErr w:type="gramEnd"/>
          <w:r w:rsidRPr="00970ACF">
            <w:rPr>
              <w:b/>
            </w:rPr>
            <w:t xml:space="preserve"> </w:t>
          </w:r>
        </w:sdtContent>
      </w:sdt>
      <w:r w:rsidRPr="00970ACF">
        <w:rPr>
          <w:b/>
          <w:bCs/>
        </w:rPr>
        <w:t xml:space="preserve"> </w:t>
      </w:r>
    </w:p>
    <w:p w14:paraId="21C32D68" w14:textId="77777777" w:rsidR="00E27C53" w:rsidRPr="00970ACF" w:rsidRDefault="00E27C53" w:rsidP="00E27C53">
      <w:pPr>
        <w:jc w:val="both"/>
      </w:pPr>
    </w:p>
    <w:p w14:paraId="57B1B7AF" w14:textId="77777777" w:rsidR="00E27C53" w:rsidRPr="00970ACF" w:rsidRDefault="00E27C53" w:rsidP="002576AA">
      <w:pPr>
        <w:pStyle w:val="ListParagraph"/>
        <w:numPr>
          <w:ilvl w:val="0"/>
          <w:numId w:val="10"/>
        </w:numPr>
        <w:jc w:val="both"/>
        <w:rPr>
          <w:b/>
          <w:bCs/>
        </w:rPr>
      </w:pPr>
      <w:r w:rsidRPr="00970AC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970ACF" w:rsidRDefault="00E27C53" w:rsidP="00E27C53">
      <w:pPr>
        <w:jc w:val="both"/>
        <w:rPr>
          <w:b/>
          <w:bCs/>
        </w:rPr>
      </w:pPr>
    </w:p>
    <w:p w14:paraId="60FFF96C" w14:textId="7A2763A7" w:rsidR="00E27C53" w:rsidRDefault="00E27C53" w:rsidP="00E27C53">
      <w:pPr>
        <w:jc w:val="both"/>
        <w:rPr>
          <w:noProof/>
          <w:lang w:val="sr-Cyrl-RS"/>
        </w:rPr>
      </w:pPr>
      <w:r w:rsidRPr="00970ACF">
        <w:rPr>
          <w:iCs/>
        </w:rPr>
        <w:t>Уколико две или више понуда имају исту најнижу понуђену цену,</w:t>
      </w:r>
      <w:r w:rsidRPr="00970ACF">
        <w:rPr>
          <w:noProof/>
        </w:rPr>
        <w:t xml:space="preserve"> </w:t>
      </w:r>
      <w:r w:rsidRPr="00970ACF">
        <w:rPr>
          <w:iCs/>
        </w:rPr>
        <w:t xml:space="preserve">као најповољнија биће изабрана понуда оног понуђача </w:t>
      </w:r>
      <w:r w:rsidRPr="00970ACF">
        <w:rPr>
          <w:iCs/>
          <w:lang w:val="sr-Cyrl-RS"/>
        </w:rPr>
        <w:t xml:space="preserve">који </w:t>
      </w:r>
      <w:r w:rsidRPr="00970ACF">
        <w:rPr>
          <w:noProof/>
        </w:rPr>
        <w:t>понуди дужи гарантни рок</w:t>
      </w:r>
      <w:r w:rsidRPr="00970ACF">
        <w:rPr>
          <w:noProof/>
          <w:lang w:val="sr-Cyrl-RS"/>
        </w:rPr>
        <w:t xml:space="preserve"> на услугу</w:t>
      </w:r>
      <w:r w:rsidRPr="00970ACF">
        <w:rPr>
          <w:noProof/>
        </w:rPr>
        <w:t xml:space="preserve">; уколико је и то </w:t>
      </w:r>
      <w:r w:rsidRPr="00970ACF">
        <w:rPr>
          <w:noProof/>
          <w:lang w:val="sr-Cyrl-RS"/>
        </w:rPr>
        <w:t>исто</w:t>
      </w:r>
      <w:r w:rsidRPr="00970ACF">
        <w:rPr>
          <w:iCs/>
        </w:rPr>
        <w:t xml:space="preserve"> као најповољнија биће изабрана понуда оног понуђача </w:t>
      </w:r>
      <w:r w:rsidRPr="00970ACF">
        <w:rPr>
          <w:iCs/>
          <w:lang w:val="sr-Cyrl-RS"/>
        </w:rPr>
        <w:t xml:space="preserve">који </w:t>
      </w:r>
      <w:r w:rsidRPr="00970ACF">
        <w:rPr>
          <w:noProof/>
        </w:rPr>
        <w:t>понуди</w:t>
      </w:r>
      <w:r w:rsidR="00970ACF" w:rsidRPr="00970ACF">
        <w:rPr>
          <w:noProof/>
          <w:lang w:val="sr-Cyrl-RS"/>
        </w:rPr>
        <w:t xml:space="preserve"> краћи рок извршења</w:t>
      </w:r>
      <w:r w:rsidRPr="00970ACF">
        <w:rPr>
          <w:noProof/>
          <w:lang w:val="sr-Cyrl-RS"/>
        </w:rPr>
        <w:t xml:space="preserve">; </w:t>
      </w:r>
      <w:r w:rsidRPr="00970ACF">
        <w:rPr>
          <w:noProof/>
        </w:rPr>
        <w:t xml:space="preserve">уколико је и то </w:t>
      </w:r>
      <w:r w:rsidRPr="00970ACF">
        <w:rPr>
          <w:noProof/>
          <w:lang w:val="sr-Cyrl-RS"/>
        </w:rPr>
        <w:t xml:space="preserve">исто </w:t>
      </w:r>
      <w:r w:rsidRPr="00970ACF">
        <w:rPr>
          <w:iCs/>
        </w:rPr>
        <w:t xml:space="preserve">најповољнија понуда биће изабрана </w:t>
      </w:r>
      <w:r w:rsidRPr="00970ACF">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571090E1" w14:textId="08393486" w:rsidR="00E27C53" w:rsidRPr="003E431D" w:rsidRDefault="00E27C53" w:rsidP="00E27C53">
      <w:pPr>
        <w:jc w:val="both"/>
        <w:rPr>
          <w:noProof/>
          <w:lang w:val="sr-Cyrl-RS"/>
        </w:rPr>
      </w:pP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7D91D235" w14:textId="33100DAB" w:rsidR="00E27C53" w:rsidRDefault="00E27C53" w:rsidP="00E27C53">
      <w:pPr>
        <w:jc w:val="both"/>
        <w:rPr>
          <w:noProof/>
          <w:lang w:val="sr-Cyrl-RS"/>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bookmarkStart w:id="45" w:name="_Toc375826009"/>
      <w:bookmarkStart w:id="46" w:name="_Toc389030816"/>
    </w:p>
    <w:p w14:paraId="09E91973" w14:textId="77777777" w:rsidR="00FB134D" w:rsidRDefault="00FB134D" w:rsidP="00E27C53">
      <w:pPr>
        <w:jc w:val="both"/>
        <w:rPr>
          <w:noProof/>
          <w:lang w:val="sr-Cyrl-RS"/>
        </w:rPr>
      </w:pPr>
    </w:p>
    <w:p w14:paraId="5000020C" w14:textId="77777777" w:rsidR="00FB134D" w:rsidRDefault="00FB134D" w:rsidP="00E27C53">
      <w:pPr>
        <w:jc w:val="both"/>
        <w:rPr>
          <w:noProof/>
          <w:lang w:val="sr-Cyrl-RS"/>
        </w:rPr>
      </w:pPr>
    </w:p>
    <w:p w14:paraId="2B5B75C8" w14:textId="77777777" w:rsidR="00FB134D" w:rsidRDefault="00FB134D" w:rsidP="00E27C53">
      <w:pPr>
        <w:jc w:val="both"/>
        <w:rPr>
          <w:noProof/>
          <w:lang w:val="sr-Cyrl-RS"/>
        </w:rPr>
      </w:pPr>
    </w:p>
    <w:p w14:paraId="6EC230F3" w14:textId="77777777" w:rsidR="00FB134D" w:rsidRDefault="00FB134D" w:rsidP="00E27C53">
      <w:pPr>
        <w:jc w:val="both"/>
        <w:rPr>
          <w:noProof/>
          <w:lang w:val="sr-Cyrl-RS"/>
        </w:rPr>
      </w:pPr>
    </w:p>
    <w:p w14:paraId="2ADCDC6E" w14:textId="77777777" w:rsidR="00FB134D" w:rsidRDefault="00FB134D" w:rsidP="00E27C53">
      <w:pPr>
        <w:jc w:val="both"/>
        <w:rPr>
          <w:noProof/>
          <w:lang w:val="sr-Cyrl-RS"/>
        </w:rPr>
      </w:pPr>
    </w:p>
    <w:p w14:paraId="76012F11" w14:textId="77777777" w:rsidR="00FB134D" w:rsidRDefault="00FB134D" w:rsidP="00E27C53">
      <w:pPr>
        <w:jc w:val="both"/>
        <w:rPr>
          <w:noProof/>
          <w:lang w:val="sr-Cyrl-RS"/>
        </w:rPr>
      </w:pPr>
    </w:p>
    <w:p w14:paraId="2677877A" w14:textId="77777777" w:rsidR="00FB134D" w:rsidRDefault="00FB134D" w:rsidP="00E27C53">
      <w:pPr>
        <w:jc w:val="both"/>
        <w:rPr>
          <w:noProof/>
          <w:lang w:val="sr-Cyrl-RS"/>
        </w:rPr>
      </w:pPr>
    </w:p>
    <w:p w14:paraId="5295272A" w14:textId="77777777" w:rsidR="00FB134D" w:rsidRDefault="00FB134D" w:rsidP="00E27C53">
      <w:pPr>
        <w:jc w:val="both"/>
        <w:rPr>
          <w:noProof/>
          <w:lang w:val="sr-Cyrl-RS"/>
        </w:rPr>
      </w:pPr>
    </w:p>
    <w:p w14:paraId="3F0C59EA" w14:textId="77777777" w:rsidR="00FB134D" w:rsidRDefault="00FB134D" w:rsidP="00E27C53">
      <w:pPr>
        <w:jc w:val="both"/>
        <w:rPr>
          <w:noProof/>
          <w:lang w:val="sr-Cyrl-RS"/>
        </w:rPr>
      </w:pPr>
    </w:p>
    <w:p w14:paraId="57E22FD0" w14:textId="77777777" w:rsidR="00FB134D" w:rsidRDefault="00FB134D" w:rsidP="00E27C53">
      <w:pPr>
        <w:jc w:val="both"/>
        <w:rPr>
          <w:noProof/>
          <w:lang w:val="sr-Cyrl-RS"/>
        </w:rPr>
      </w:pPr>
    </w:p>
    <w:p w14:paraId="1B51152F" w14:textId="77777777" w:rsidR="00FB134D" w:rsidRDefault="00FB134D" w:rsidP="00E27C53">
      <w:pPr>
        <w:jc w:val="both"/>
        <w:rPr>
          <w:noProof/>
          <w:lang w:val="sr-Cyrl-RS"/>
        </w:rPr>
      </w:pPr>
    </w:p>
    <w:p w14:paraId="10A65EA7" w14:textId="77777777" w:rsidR="00FB134D" w:rsidRDefault="00FB134D" w:rsidP="00E27C53">
      <w:pPr>
        <w:jc w:val="both"/>
        <w:rPr>
          <w:noProof/>
          <w:lang w:val="sr-Cyrl-RS"/>
        </w:rPr>
      </w:pPr>
    </w:p>
    <w:p w14:paraId="5989F772" w14:textId="77777777" w:rsidR="00FB134D" w:rsidRDefault="00FB134D" w:rsidP="00E27C53">
      <w:pPr>
        <w:jc w:val="both"/>
        <w:rPr>
          <w:noProof/>
          <w:lang w:val="sr-Cyrl-RS"/>
        </w:rPr>
      </w:pPr>
    </w:p>
    <w:p w14:paraId="1CE6B4E5" w14:textId="77777777" w:rsidR="00FB134D" w:rsidRDefault="00FB134D" w:rsidP="00E27C53">
      <w:pPr>
        <w:jc w:val="both"/>
        <w:rPr>
          <w:noProof/>
          <w:lang w:val="sr-Cyrl-RS"/>
        </w:rPr>
      </w:pPr>
    </w:p>
    <w:p w14:paraId="59B67EEB" w14:textId="77777777" w:rsidR="00FB134D" w:rsidRDefault="00FB134D" w:rsidP="00E27C53">
      <w:pPr>
        <w:jc w:val="both"/>
        <w:rPr>
          <w:noProof/>
          <w:lang w:val="sr-Cyrl-RS"/>
        </w:rPr>
      </w:pPr>
    </w:p>
    <w:p w14:paraId="492FF362" w14:textId="77777777" w:rsidR="00FB134D" w:rsidRDefault="00FB134D" w:rsidP="00E27C53">
      <w:pPr>
        <w:jc w:val="both"/>
        <w:rPr>
          <w:noProof/>
          <w:lang w:val="sr-Cyrl-RS"/>
        </w:rPr>
      </w:pPr>
    </w:p>
    <w:p w14:paraId="4F98D3A9" w14:textId="77777777" w:rsidR="00FB134D" w:rsidRDefault="00FB134D" w:rsidP="00E27C53">
      <w:pPr>
        <w:jc w:val="both"/>
        <w:rPr>
          <w:noProof/>
          <w:lang w:val="sr-Cyrl-RS"/>
        </w:rPr>
      </w:pPr>
    </w:p>
    <w:p w14:paraId="34FCEB2A" w14:textId="77777777" w:rsidR="00FB134D" w:rsidRDefault="00FB134D" w:rsidP="00E27C53">
      <w:pPr>
        <w:jc w:val="both"/>
        <w:rPr>
          <w:noProof/>
          <w:lang w:val="sr-Cyrl-RS"/>
        </w:rPr>
      </w:pPr>
    </w:p>
    <w:p w14:paraId="65D66BE5" w14:textId="77777777" w:rsidR="00FB134D" w:rsidRDefault="00FB134D" w:rsidP="00E27C53">
      <w:pPr>
        <w:jc w:val="both"/>
        <w:rPr>
          <w:noProof/>
          <w:lang w:val="sr-Cyrl-RS"/>
        </w:rPr>
      </w:pPr>
    </w:p>
    <w:p w14:paraId="6DF60E86" w14:textId="77777777" w:rsidR="00FB134D" w:rsidRDefault="00FB134D" w:rsidP="00E27C53">
      <w:pPr>
        <w:jc w:val="both"/>
        <w:rPr>
          <w:noProof/>
          <w:lang w:val="sr-Cyrl-RS"/>
        </w:rPr>
      </w:pPr>
    </w:p>
    <w:p w14:paraId="1E4C79ED" w14:textId="77777777" w:rsidR="00FB134D" w:rsidRDefault="00FB134D" w:rsidP="00E27C53">
      <w:pPr>
        <w:jc w:val="both"/>
        <w:rPr>
          <w:noProof/>
          <w:lang w:val="sr-Cyrl-RS"/>
        </w:rPr>
      </w:pPr>
    </w:p>
    <w:p w14:paraId="76EE315E" w14:textId="77777777" w:rsidR="00FB134D" w:rsidRDefault="00FB134D" w:rsidP="00E27C53">
      <w:pPr>
        <w:jc w:val="both"/>
        <w:rPr>
          <w:noProof/>
          <w:lang w:val="sr-Cyrl-RS"/>
        </w:rPr>
      </w:pPr>
    </w:p>
    <w:p w14:paraId="2AE8CCCD" w14:textId="77777777" w:rsidR="00FB134D" w:rsidRDefault="00FB134D" w:rsidP="00E27C53">
      <w:pPr>
        <w:jc w:val="both"/>
        <w:rPr>
          <w:noProof/>
          <w:lang w:val="sr-Cyrl-RS"/>
        </w:rPr>
      </w:pPr>
    </w:p>
    <w:p w14:paraId="40058C4B" w14:textId="77777777" w:rsidR="00FB134D" w:rsidRDefault="00FB134D" w:rsidP="00E27C53">
      <w:pPr>
        <w:jc w:val="both"/>
        <w:rPr>
          <w:noProof/>
          <w:lang w:val="sr-Cyrl-RS"/>
        </w:rPr>
      </w:pPr>
    </w:p>
    <w:p w14:paraId="2FE3FF73" w14:textId="77777777" w:rsidR="00FB134D" w:rsidRDefault="00FB134D" w:rsidP="00E27C53">
      <w:pPr>
        <w:jc w:val="both"/>
        <w:rPr>
          <w:noProof/>
          <w:lang w:val="sr-Cyrl-RS"/>
        </w:rPr>
      </w:pPr>
    </w:p>
    <w:p w14:paraId="58CBAF53" w14:textId="77777777" w:rsidR="00FB134D" w:rsidRDefault="00FB134D" w:rsidP="00E27C53">
      <w:pPr>
        <w:jc w:val="both"/>
        <w:rPr>
          <w:noProof/>
          <w:lang w:val="sr-Cyrl-RS"/>
        </w:rPr>
      </w:pPr>
    </w:p>
    <w:p w14:paraId="1911E71C" w14:textId="77777777" w:rsidR="00FB134D" w:rsidRDefault="00FB134D" w:rsidP="00E27C53">
      <w:pPr>
        <w:jc w:val="both"/>
        <w:rPr>
          <w:noProof/>
          <w:lang w:val="sr-Cyrl-RS"/>
        </w:rPr>
      </w:pPr>
    </w:p>
    <w:p w14:paraId="5EDBDC7C" w14:textId="77777777" w:rsidR="00FB134D" w:rsidRDefault="00FB134D" w:rsidP="00E27C53">
      <w:pPr>
        <w:jc w:val="both"/>
        <w:rPr>
          <w:noProof/>
          <w:lang w:val="sr-Cyrl-RS"/>
        </w:rPr>
      </w:pPr>
    </w:p>
    <w:p w14:paraId="33A66D8B" w14:textId="77777777" w:rsidR="00FB134D" w:rsidRDefault="00FB134D" w:rsidP="00E27C53">
      <w:pPr>
        <w:jc w:val="both"/>
        <w:rPr>
          <w:noProof/>
          <w:lang w:val="sr-Cyrl-RS"/>
        </w:rPr>
      </w:pPr>
    </w:p>
    <w:p w14:paraId="11C15C87" w14:textId="77777777" w:rsidR="00FB134D" w:rsidRDefault="00FB134D" w:rsidP="00E27C53">
      <w:pPr>
        <w:jc w:val="both"/>
        <w:rPr>
          <w:noProof/>
          <w:lang w:val="sr-Cyrl-RS"/>
        </w:rPr>
      </w:pPr>
    </w:p>
    <w:p w14:paraId="420751E7" w14:textId="77777777" w:rsidR="00FB134D" w:rsidRDefault="00FB134D" w:rsidP="00E27C53">
      <w:pPr>
        <w:jc w:val="both"/>
        <w:rPr>
          <w:noProof/>
          <w:lang w:val="sr-Cyrl-RS"/>
        </w:rPr>
      </w:pPr>
    </w:p>
    <w:p w14:paraId="2DDDE0DD" w14:textId="77777777" w:rsidR="00FB134D" w:rsidRDefault="00FB134D" w:rsidP="00E27C53">
      <w:pPr>
        <w:jc w:val="both"/>
        <w:rPr>
          <w:noProof/>
          <w:lang w:val="sr-Cyrl-RS"/>
        </w:rPr>
      </w:pPr>
    </w:p>
    <w:p w14:paraId="34083EE0" w14:textId="77777777" w:rsidR="00FB134D" w:rsidRDefault="00FB134D" w:rsidP="00E27C53">
      <w:pPr>
        <w:jc w:val="both"/>
        <w:rPr>
          <w:noProof/>
          <w:lang w:val="sr-Cyrl-RS"/>
        </w:rPr>
      </w:pPr>
    </w:p>
    <w:p w14:paraId="3B60E0E1" w14:textId="77777777" w:rsidR="00FB134D" w:rsidRDefault="00FB134D" w:rsidP="00E27C53">
      <w:pPr>
        <w:jc w:val="both"/>
        <w:rPr>
          <w:noProof/>
          <w:lang w:val="sr-Cyrl-RS"/>
        </w:rPr>
      </w:pPr>
    </w:p>
    <w:p w14:paraId="0E9FF8D9" w14:textId="77777777" w:rsidR="00FB134D" w:rsidRDefault="00FB134D" w:rsidP="00E27C53">
      <w:pPr>
        <w:jc w:val="both"/>
        <w:rPr>
          <w:noProof/>
          <w:lang w:val="sr-Cyrl-RS"/>
        </w:rPr>
      </w:pPr>
    </w:p>
    <w:p w14:paraId="2A1A5FE5" w14:textId="77777777" w:rsidR="00FB134D" w:rsidRDefault="00FB134D" w:rsidP="00E27C53">
      <w:pPr>
        <w:jc w:val="both"/>
        <w:rPr>
          <w:noProof/>
          <w:lang w:val="sr-Cyrl-RS"/>
        </w:rPr>
      </w:pPr>
    </w:p>
    <w:p w14:paraId="50DD9D78" w14:textId="77777777" w:rsidR="00FB134D" w:rsidRDefault="00FB134D" w:rsidP="00E27C53">
      <w:pPr>
        <w:jc w:val="both"/>
        <w:rPr>
          <w:noProof/>
          <w:lang w:val="sr-Cyrl-RS"/>
        </w:rPr>
      </w:pPr>
    </w:p>
    <w:p w14:paraId="60EEF728" w14:textId="77777777" w:rsidR="00FB134D" w:rsidRDefault="00FB134D" w:rsidP="00E27C53">
      <w:pPr>
        <w:jc w:val="both"/>
        <w:rPr>
          <w:noProof/>
          <w:lang w:val="sr-Cyrl-RS"/>
        </w:rPr>
      </w:pPr>
    </w:p>
    <w:p w14:paraId="4A8CAF51" w14:textId="77777777" w:rsidR="00FB134D" w:rsidRDefault="00FB134D" w:rsidP="00E27C53">
      <w:pPr>
        <w:jc w:val="both"/>
        <w:rPr>
          <w:noProof/>
          <w:lang w:val="sr-Cyrl-RS"/>
        </w:rPr>
      </w:pPr>
    </w:p>
    <w:p w14:paraId="578C3016" w14:textId="77777777" w:rsidR="00FB134D" w:rsidRDefault="00FB134D" w:rsidP="00E27C53">
      <w:pPr>
        <w:jc w:val="both"/>
        <w:rPr>
          <w:noProof/>
          <w:lang w:val="sr-Cyrl-RS"/>
        </w:rPr>
      </w:pPr>
    </w:p>
    <w:p w14:paraId="381DA4E5" w14:textId="77777777" w:rsidR="00FB134D" w:rsidRDefault="00FB134D" w:rsidP="00E27C53">
      <w:pPr>
        <w:jc w:val="both"/>
        <w:rPr>
          <w:noProof/>
          <w:lang w:val="sr-Cyrl-RS"/>
        </w:rPr>
      </w:pPr>
    </w:p>
    <w:p w14:paraId="644BA40E" w14:textId="77777777" w:rsidR="00FB134D" w:rsidRDefault="00FB134D" w:rsidP="00E27C53">
      <w:pPr>
        <w:jc w:val="both"/>
        <w:rPr>
          <w:noProof/>
          <w:lang w:val="sr-Cyrl-RS"/>
        </w:rPr>
      </w:pPr>
    </w:p>
    <w:p w14:paraId="67679917" w14:textId="77777777" w:rsidR="00FB134D" w:rsidRDefault="00FB134D" w:rsidP="00E27C53">
      <w:pPr>
        <w:jc w:val="both"/>
        <w:rPr>
          <w:noProof/>
          <w:lang w:val="sr-Cyrl-RS"/>
        </w:rPr>
      </w:pPr>
    </w:p>
    <w:p w14:paraId="0C68F86D" w14:textId="77777777" w:rsidR="00FB134D" w:rsidRDefault="00FB134D" w:rsidP="00E27C53">
      <w:pPr>
        <w:jc w:val="both"/>
        <w:rPr>
          <w:noProof/>
          <w:lang w:val="sr-Cyrl-RS"/>
        </w:rPr>
      </w:pPr>
    </w:p>
    <w:p w14:paraId="320F24BF" w14:textId="77777777" w:rsidR="00FB134D" w:rsidRDefault="00FB134D" w:rsidP="00E27C53">
      <w:pPr>
        <w:jc w:val="both"/>
        <w:rPr>
          <w:noProof/>
          <w:lang w:val="sr-Cyrl-RS"/>
        </w:rPr>
      </w:pPr>
    </w:p>
    <w:p w14:paraId="292D6DC3" w14:textId="77777777" w:rsidR="00FB134D" w:rsidRDefault="00FB134D" w:rsidP="00E27C53">
      <w:pPr>
        <w:jc w:val="both"/>
        <w:rPr>
          <w:noProof/>
          <w:lang w:val="sr-Cyrl-RS"/>
        </w:rPr>
      </w:pPr>
    </w:p>
    <w:p w14:paraId="4ED89F64" w14:textId="77777777" w:rsidR="00FB134D" w:rsidRPr="00FB134D" w:rsidRDefault="00FB134D" w:rsidP="00E27C53">
      <w:pPr>
        <w:jc w:val="both"/>
        <w:rPr>
          <w:noProof/>
          <w:lang w:val="sr-Cyrl-RS"/>
        </w:rPr>
      </w:pPr>
    </w:p>
    <w:p w14:paraId="5E3A42CC" w14:textId="77777777" w:rsidR="00E27C53" w:rsidRPr="00CC366C" w:rsidRDefault="00E27C53" w:rsidP="002576AA">
      <w:pPr>
        <w:pStyle w:val="Heading1"/>
        <w:numPr>
          <w:ilvl w:val="0"/>
          <w:numId w:val="15"/>
        </w:numPr>
        <w:jc w:val="center"/>
      </w:pPr>
      <w:bookmarkStart w:id="47" w:name="_Toc448222240"/>
      <w:bookmarkStart w:id="48" w:name="_Toc477327712"/>
      <w:bookmarkStart w:id="49" w:name="_Toc477327995"/>
      <w:bookmarkStart w:id="50" w:name="_Toc477328724"/>
      <w:bookmarkStart w:id="51" w:name="_Toc477329195"/>
      <w:bookmarkStart w:id="52" w:name="_Toc531688164"/>
      <w:r w:rsidRPr="00CC366C">
        <w:lastRenderedPageBreak/>
        <w:t>МОДЕЛ УГОВОРА</w:t>
      </w:r>
      <w:bookmarkEnd w:id="45"/>
      <w:bookmarkEnd w:id="46"/>
      <w:bookmarkEnd w:id="47"/>
      <w:bookmarkEnd w:id="48"/>
      <w:bookmarkEnd w:id="49"/>
      <w:bookmarkEnd w:id="50"/>
      <w:bookmarkEnd w:id="51"/>
      <w:bookmarkEnd w:id="52"/>
      <w:r w:rsidRPr="00CC366C">
        <w:t xml:space="preserve"> </w:t>
      </w:r>
    </w:p>
    <w:p w14:paraId="6CC9BA33" w14:textId="77777777" w:rsidR="00E27C53" w:rsidRDefault="00E27C53" w:rsidP="00E27C53">
      <w:pPr>
        <w:rPr>
          <w:noProof/>
        </w:rPr>
      </w:pPr>
      <w:bookmarkStart w:id="53" w:name="_Toc375826010"/>
      <w:bookmarkStart w:id="54" w:name="_Toc389030817"/>
    </w:p>
    <w:p w14:paraId="5EF3C83A" w14:textId="77777777" w:rsidR="000E077F" w:rsidRPr="00927127" w:rsidRDefault="000E077F" w:rsidP="000E077F">
      <w:pPr>
        <w:keepNext/>
        <w:ind w:left="3338"/>
        <w:outlineLvl w:val="0"/>
        <w:rPr>
          <w:b/>
          <w:bCs/>
          <w:noProof/>
          <w:lang w:val="sr-Cyrl-RS"/>
        </w:rPr>
      </w:pPr>
    </w:p>
    <w:p w14:paraId="4955512E" w14:textId="77777777" w:rsidR="000E077F" w:rsidRPr="0051726B" w:rsidRDefault="000E077F" w:rsidP="000E077F">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9183211" w14:textId="77777777" w:rsidR="000E077F" w:rsidRPr="0051726B" w:rsidRDefault="000E077F" w:rsidP="000E077F">
      <w:pPr>
        <w:jc w:val="center"/>
        <w:rPr>
          <w:noProof/>
        </w:rPr>
      </w:pPr>
    </w:p>
    <w:p w14:paraId="6045A6A4" w14:textId="77777777" w:rsidR="000E077F" w:rsidRPr="0051726B" w:rsidRDefault="000E077F" w:rsidP="000E077F">
      <w:pPr>
        <w:jc w:val="center"/>
        <w:rPr>
          <w:b/>
          <w:noProof/>
        </w:rPr>
      </w:pPr>
      <w:r w:rsidRPr="0051726B">
        <w:rPr>
          <w:b/>
          <w:noProof/>
        </w:rPr>
        <w:t>УГОВОР</w:t>
      </w:r>
    </w:p>
    <w:p w14:paraId="6B16D411" w14:textId="77777777" w:rsidR="000E077F" w:rsidRPr="009D21B2" w:rsidRDefault="000E077F" w:rsidP="000E077F">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302-18</w:t>
      </w:r>
      <w:r>
        <w:rPr>
          <w:b/>
          <w:noProof/>
          <w:lang w:val="sr-Latn-RS"/>
        </w:rPr>
        <w:t>-</w:t>
      </w:r>
      <w:r>
        <w:rPr>
          <w:b/>
          <w:noProof/>
          <w:lang w:val="sr-Cyrl-RS"/>
        </w:rPr>
        <w:t>М</w:t>
      </w:r>
    </w:p>
    <w:p w14:paraId="65D27EFE" w14:textId="77777777" w:rsidR="000E077F" w:rsidRPr="0051726B" w:rsidRDefault="000E077F" w:rsidP="000E077F">
      <w:pPr>
        <w:rPr>
          <w:noProof/>
        </w:rPr>
      </w:pPr>
    </w:p>
    <w:p w14:paraId="575EC8FD" w14:textId="77777777" w:rsidR="000E077F" w:rsidRPr="0051726B" w:rsidRDefault="000E077F" w:rsidP="000E077F">
      <w:pPr>
        <w:rPr>
          <w:noProof/>
        </w:rPr>
      </w:pPr>
      <w:r w:rsidRPr="0051726B">
        <w:rPr>
          <w:noProof/>
        </w:rPr>
        <w:t xml:space="preserve">Уговорне стране: </w:t>
      </w:r>
    </w:p>
    <w:p w14:paraId="6A516F45" w14:textId="77777777" w:rsidR="000E077F" w:rsidRPr="0051726B" w:rsidRDefault="000E077F" w:rsidP="000E077F">
      <w:pPr>
        <w:rPr>
          <w:noProof/>
        </w:rPr>
      </w:pPr>
    </w:p>
    <w:p w14:paraId="51269058" w14:textId="77777777" w:rsidR="000E077F" w:rsidRPr="0051726B" w:rsidRDefault="000E077F" w:rsidP="000E077F">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F7C577C" w14:textId="77777777" w:rsidR="000E077F" w:rsidRPr="0051726B" w:rsidRDefault="000E077F" w:rsidP="000E077F">
      <w:pPr>
        <w:ind w:left="720"/>
        <w:jc w:val="both"/>
        <w:rPr>
          <w:noProof/>
        </w:rPr>
      </w:pPr>
      <w:r w:rsidRPr="0051726B">
        <w:rPr>
          <w:noProof/>
        </w:rPr>
        <w:t>ПИБ: 101696893 Матични број: 08664161,</w:t>
      </w:r>
    </w:p>
    <w:p w14:paraId="70350FE1" w14:textId="77777777" w:rsidR="000E077F" w:rsidRPr="0051726B" w:rsidRDefault="000E077F" w:rsidP="000E077F">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EAF10CB" w14:textId="77777777" w:rsidR="000E077F" w:rsidRPr="0051726B" w:rsidRDefault="000E077F" w:rsidP="000E077F">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5D23FE5B" w14:textId="77777777" w:rsidR="000E077F" w:rsidRPr="0051726B" w:rsidRDefault="000E077F" w:rsidP="000E077F">
      <w:pPr>
        <w:jc w:val="both"/>
        <w:rPr>
          <w:noProof/>
        </w:rPr>
      </w:pPr>
    </w:p>
    <w:p w14:paraId="48E1D541" w14:textId="77777777" w:rsidR="000E077F" w:rsidRPr="0051726B" w:rsidRDefault="000E077F" w:rsidP="000E077F">
      <w:pPr>
        <w:numPr>
          <w:ilvl w:val="0"/>
          <w:numId w:val="6"/>
        </w:numPr>
        <w:jc w:val="both"/>
        <w:rPr>
          <w:noProof/>
        </w:rPr>
      </w:pPr>
      <w:r w:rsidRPr="0051726B">
        <w:rPr>
          <w:noProof/>
        </w:rPr>
        <w:t>____________________________________________________________________,</w:t>
      </w:r>
    </w:p>
    <w:p w14:paraId="1ABF038B" w14:textId="77777777" w:rsidR="000E077F" w:rsidRPr="0051726B" w:rsidRDefault="000E077F" w:rsidP="000E077F">
      <w:pPr>
        <w:jc w:val="center"/>
      </w:pPr>
      <w:r w:rsidRPr="0051726B">
        <w:rPr>
          <w:noProof/>
        </w:rPr>
        <w:t>(</w:t>
      </w:r>
      <w:r w:rsidRPr="0051726B">
        <w:rPr>
          <w:i/>
          <w:noProof/>
        </w:rPr>
        <w:t>назив и адреса)</w:t>
      </w:r>
    </w:p>
    <w:p w14:paraId="2CF7B8AC" w14:textId="77777777" w:rsidR="000E077F" w:rsidRPr="0051726B" w:rsidRDefault="000E077F" w:rsidP="000E077F">
      <w:pPr>
        <w:ind w:left="720"/>
        <w:jc w:val="both"/>
        <w:rPr>
          <w:noProof/>
        </w:rPr>
      </w:pPr>
      <w:r w:rsidRPr="0051726B">
        <w:rPr>
          <w:noProof/>
        </w:rPr>
        <w:t>ПИБ:.......................... Матични број: ........................................,</w:t>
      </w:r>
    </w:p>
    <w:p w14:paraId="36747BC5" w14:textId="77777777" w:rsidR="000E077F" w:rsidRPr="0051726B" w:rsidRDefault="000E077F" w:rsidP="000E077F">
      <w:pPr>
        <w:ind w:left="720"/>
        <w:jc w:val="both"/>
        <w:rPr>
          <w:noProof/>
        </w:rPr>
      </w:pPr>
      <w:r w:rsidRPr="0051726B">
        <w:rPr>
          <w:noProof/>
        </w:rPr>
        <w:t>Број рачуна: ............................................ Назив банке:......................................,</w:t>
      </w:r>
    </w:p>
    <w:p w14:paraId="2DBD13E0" w14:textId="77777777" w:rsidR="000E077F" w:rsidRPr="0051726B" w:rsidRDefault="000E077F" w:rsidP="000E077F">
      <w:pPr>
        <w:ind w:left="720"/>
        <w:jc w:val="both"/>
        <w:rPr>
          <w:noProof/>
        </w:rPr>
      </w:pPr>
      <w:r w:rsidRPr="0051726B">
        <w:rPr>
          <w:noProof/>
        </w:rPr>
        <w:t>Телефон:............................Телефакс:......................................</w:t>
      </w:r>
    </w:p>
    <w:p w14:paraId="49B05403" w14:textId="77777777" w:rsidR="000E077F" w:rsidRPr="0051726B" w:rsidRDefault="000E077F" w:rsidP="000E077F">
      <w:pPr>
        <w:ind w:left="720"/>
        <w:jc w:val="both"/>
        <w:rPr>
          <w:noProof/>
        </w:rPr>
      </w:pPr>
      <w:r w:rsidRPr="0051726B">
        <w:rPr>
          <w:noProof/>
        </w:rPr>
        <w:t>(у даљем тексту: добављач), кога заступа ________________________________ .</w:t>
      </w:r>
    </w:p>
    <w:p w14:paraId="0C93D68D" w14:textId="77777777" w:rsidR="000E077F" w:rsidRPr="0051726B" w:rsidRDefault="000E077F" w:rsidP="000E077F">
      <w:pPr>
        <w:jc w:val="both"/>
        <w:rPr>
          <w:noProof/>
          <w:lang w:val="sr-Cyrl-RS"/>
        </w:rPr>
      </w:pPr>
    </w:p>
    <w:p w14:paraId="1E9AA270" w14:textId="77777777" w:rsidR="000E077F" w:rsidRPr="0051726B" w:rsidRDefault="000E077F" w:rsidP="000E077F">
      <w:pPr>
        <w:jc w:val="center"/>
        <w:outlineLvl w:val="0"/>
        <w:rPr>
          <w:noProof/>
        </w:rPr>
      </w:pPr>
      <w:bookmarkStart w:id="55" w:name="_Toc531688165"/>
      <w:r w:rsidRPr="0051726B">
        <w:rPr>
          <w:b/>
          <w:noProof/>
        </w:rPr>
        <w:t>Члан 1.</w:t>
      </w:r>
      <w:bookmarkEnd w:id="55"/>
    </w:p>
    <w:p w14:paraId="2D56538B" w14:textId="77777777" w:rsidR="000E077F" w:rsidRPr="0051726B" w:rsidRDefault="000E077F" w:rsidP="000E077F">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C35975">
        <w:rPr>
          <w:b/>
          <w:noProof/>
          <w:lang w:val="sr-Cyrl-RS"/>
        </w:rPr>
        <w:t>Одржавање сервера</w:t>
      </w:r>
      <w:r>
        <w:rPr>
          <w:b/>
          <w:noProof/>
        </w:rPr>
        <w:t xml:space="preserve"> </w:t>
      </w:r>
      <w:r>
        <w:rPr>
          <w:b/>
          <w:noProof/>
          <w:lang w:val="sr-Cyrl-RS"/>
        </w:rPr>
        <w:t xml:space="preserve">за потребе Клиничког центра Војводине, </w:t>
      </w:r>
      <w:r w:rsidRPr="00C16607">
        <w:rPr>
          <w:b/>
          <w:i/>
          <w:noProof/>
          <w:lang w:val="sr-Cyrl-RS"/>
        </w:rPr>
        <w:t>партија број___-______________</w:t>
      </w:r>
      <w:r w:rsidRPr="00C16607">
        <w:rPr>
          <w:i/>
          <w:noProof/>
          <w:lang w:val="sr-Cyrl-RS"/>
        </w:rPr>
        <w:t>(</w:t>
      </w:r>
      <w:r w:rsidRPr="00903C4B">
        <w:rPr>
          <w:i/>
          <w:noProof/>
          <w:lang w:val="sr-Cyrl-RS"/>
        </w:rPr>
        <w:t>назив партије)</w:t>
      </w:r>
      <w:r w:rsidRPr="00903C4B">
        <w:rPr>
          <w:i/>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Pr>
          <w:lang w:val="sr-Latn-CS"/>
        </w:rPr>
        <w:t>број</w:t>
      </w:r>
      <w:r>
        <w:rPr>
          <w:lang w:val="sr-Cyrl-RS"/>
        </w:rPr>
        <w:t xml:space="preserve"> 302-18-М</w:t>
      </w:r>
      <w:r w:rsidRPr="0051726B">
        <w:t xml:space="preserve">, </w:t>
      </w:r>
      <w:r w:rsidRPr="0051726B">
        <w:rPr>
          <w:lang w:val="sr-Cyrl-RS"/>
        </w:rPr>
        <w:t>од дана ___________ године.</w:t>
      </w:r>
    </w:p>
    <w:p w14:paraId="63CFBF74" w14:textId="77777777" w:rsidR="000E077F" w:rsidRPr="0051726B" w:rsidRDefault="000E077F" w:rsidP="000E077F">
      <w:pPr>
        <w:ind w:firstLine="720"/>
        <w:jc w:val="both"/>
        <w:rPr>
          <w:noProof/>
          <w:lang w:val="sr-Cyrl-RS"/>
        </w:rPr>
      </w:pPr>
    </w:p>
    <w:p w14:paraId="33F0BBAE" w14:textId="77777777" w:rsidR="000E077F" w:rsidRPr="0051726B" w:rsidRDefault="000E077F" w:rsidP="000E077F">
      <w:pPr>
        <w:jc w:val="center"/>
        <w:outlineLvl w:val="0"/>
        <w:rPr>
          <w:b/>
          <w:noProof/>
        </w:rPr>
      </w:pPr>
      <w:bookmarkStart w:id="56" w:name="_Toc531688166"/>
      <w:r w:rsidRPr="0051726B">
        <w:rPr>
          <w:b/>
          <w:noProof/>
        </w:rPr>
        <w:t>Члан 2.</w:t>
      </w:r>
      <w:bookmarkEnd w:id="56"/>
    </w:p>
    <w:p w14:paraId="355CC353" w14:textId="77777777" w:rsidR="000E077F" w:rsidRPr="0051726B" w:rsidRDefault="000E077F" w:rsidP="000E077F">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2BE1B12" w14:textId="77777777" w:rsidR="000E077F" w:rsidRPr="0051726B" w:rsidRDefault="000E077F" w:rsidP="000E077F">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12216C2A" w14:textId="77777777" w:rsidR="000E077F" w:rsidRPr="0051726B" w:rsidRDefault="000E077F" w:rsidP="000E077F">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273F4CF1" w14:textId="77777777" w:rsidR="000E077F" w:rsidRPr="0051726B" w:rsidRDefault="000E077F" w:rsidP="000E077F">
      <w:pPr>
        <w:rPr>
          <w:noProof/>
          <w:lang w:val="sr-Cyrl-RS"/>
        </w:rPr>
      </w:pPr>
    </w:p>
    <w:p w14:paraId="4277908B" w14:textId="77777777" w:rsidR="000E077F" w:rsidRPr="0051726B" w:rsidRDefault="000E077F" w:rsidP="000E077F">
      <w:pPr>
        <w:jc w:val="center"/>
        <w:outlineLvl w:val="0"/>
        <w:rPr>
          <w:b/>
          <w:noProof/>
          <w:lang w:val="sr-Cyrl-RS"/>
        </w:rPr>
      </w:pPr>
      <w:bookmarkStart w:id="57" w:name="_Toc531688167"/>
      <w:r w:rsidRPr="0051726B">
        <w:rPr>
          <w:b/>
          <w:noProof/>
        </w:rPr>
        <w:t>Члан 3.</w:t>
      </w:r>
      <w:bookmarkEnd w:id="57"/>
    </w:p>
    <w:p w14:paraId="7FF0F9E9" w14:textId="77777777" w:rsidR="000E077F" w:rsidRDefault="000E077F" w:rsidP="000E077F">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4658F0">
        <w:rPr>
          <w:noProof/>
          <w:lang w:val="sr-Cyrl-RS"/>
        </w:rPr>
        <w:t xml:space="preserve">услугу одржавања сервера, </w:t>
      </w:r>
      <w:r w:rsidRPr="004658F0">
        <w:rPr>
          <w:i/>
          <w:noProof/>
          <w:lang w:val="sr-Cyrl-RS"/>
        </w:rPr>
        <w:t>партија број___-______________(назив партије)</w:t>
      </w:r>
      <w:r w:rsidRPr="0051726B">
        <w:rPr>
          <w:noProof/>
          <w:lang w:val="sr-Cyrl-RS"/>
        </w:rPr>
        <w:t xml:space="preserve">(у даљем тексту: услуга), а </w:t>
      </w:r>
      <w:r w:rsidRPr="0051726B">
        <w:rPr>
          <w:noProof/>
        </w:rPr>
        <w:t>у свему према захтевима наручиоца из конкурсне документације</w:t>
      </w:r>
      <w:r w:rsidRPr="0051726B">
        <w:rPr>
          <w:noProof/>
          <w:lang w:val="en-US"/>
        </w:rPr>
        <w:t>.</w:t>
      </w:r>
    </w:p>
    <w:p w14:paraId="5AB0628B" w14:textId="77777777" w:rsidR="000E077F" w:rsidRPr="00047084" w:rsidRDefault="000E077F" w:rsidP="000E077F">
      <w:pPr>
        <w:suppressAutoHyphens/>
        <w:spacing w:line="100" w:lineRule="atLeast"/>
        <w:jc w:val="both"/>
        <w:rPr>
          <w:noProof/>
          <w:lang w:val="sr-Cyrl-RS"/>
        </w:rPr>
      </w:pPr>
    </w:p>
    <w:p w14:paraId="3BC154EC" w14:textId="77777777" w:rsidR="000E077F" w:rsidRPr="00047084" w:rsidRDefault="000E077F" w:rsidP="000E077F">
      <w:pPr>
        <w:suppressAutoHyphens/>
        <w:spacing w:line="100" w:lineRule="atLeast"/>
        <w:ind w:firstLine="708"/>
        <w:jc w:val="both"/>
        <w:rPr>
          <w:i/>
          <w:noProof/>
          <w:lang w:val="sr-Cyrl-RS"/>
        </w:rPr>
      </w:pPr>
      <w:r w:rsidRPr="009067E1">
        <w:rPr>
          <w:i/>
          <w:noProof/>
          <w:lang w:val="sr-Cyrl-RS"/>
        </w:rPr>
        <w:t>ПАРТИЈА 1:</w:t>
      </w:r>
    </w:p>
    <w:p w14:paraId="02E3C731" w14:textId="77777777" w:rsidR="000E077F" w:rsidRPr="00901A1B" w:rsidRDefault="000E077F" w:rsidP="000E077F">
      <w:pPr>
        <w:ind w:firstLine="708"/>
        <w:jc w:val="both"/>
        <w:rPr>
          <w:bCs/>
          <w:lang w:val="sr-Cyrl-RS"/>
        </w:rPr>
      </w:pPr>
      <w:r w:rsidRPr="0051726B">
        <w:rPr>
          <w:noProof/>
          <w:lang w:val="sr-Cyrl-RS"/>
        </w:rPr>
        <w:t>Добављач се</w:t>
      </w:r>
      <w:r w:rsidRPr="0051726B">
        <w:rPr>
          <w:noProof/>
        </w:rPr>
        <w:t xml:space="preserve"> </w:t>
      </w:r>
      <w:r w:rsidRPr="0051726B">
        <w:rPr>
          <w:noProof/>
          <w:lang w:val="sr-Cyrl-RS"/>
        </w:rPr>
        <w:t xml:space="preserve">обавезује да </w:t>
      </w:r>
      <w:r w:rsidRPr="00AC788D">
        <w:t>обезбедити одржавање за 12 HP сервера</w:t>
      </w:r>
      <w:r w:rsidRPr="00AC788D">
        <w:rPr>
          <w:lang w:val="sr-Cyrl-RS"/>
        </w:rPr>
        <w:t xml:space="preserve"> </w:t>
      </w:r>
      <w:r>
        <w:t>типа „HP Care Pack“</w:t>
      </w:r>
      <w:r>
        <w:rPr>
          <w:bCs/>
          <w:lang w:val="sr-Cyrl-RS"/>
        </w:rPr>
        <w:t>, и то:</w:t>
      </w:r>
    </w:p>
    <w:p w14:paraId="775D5407" w14:textId="77777777" w:rsidR="000E077F" w:rsidRDefault="000E077F" w:rsidP="000E077F">
      <w:pPr>
        <w:ind w:firstLine="708"/>
        <w:jc w:val="both"/>
        <w:rPr>
          <w:bCs/>
          <w:lang w:val="sr-Cyrl-RS"/>
        </w:rPr>
      </w:pPr>
    </w:p>
    <w:p w14:paraId="526D7759" w14:textId="77777777" w:rsidR="000E077F" w:rsidRPr="00ED06F0" w:rsidRDefault="000E077F" w:rsidP="000E077F">
      <w:pPr>
        <w:pStyle w:val="ListParagraph"/>
        <w:numPr>
          <w:ilvl w:val="0"/>
          <w:numId w:val="21"/>
        </w:numPr>
        <w:jc w:val="both"/>
        <w:rPr>
          <w:noProof/>
          <w:color w:val="000000" w:themeColor="text1"/>
          <w:lang w:val="sr-Cyrl-RS"/>
        </w:rPr>
      </w:pPr>
      <w:r w:rsidRPr="00ED06F0">
        <w:rPr>
          <w:noProof/>
          <w:color w:val="000000" w:themeColor="text1"/>
          <w:lang w:val="sr-Cyrl-RS"/>
        </w:rPr>
        <w:t xml:space="preserve">Управа- 6 часова 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p>
    <w:p w14:paraId="4C8863D4" w14:textId="77777777" w:rsidR="000E077F" w:rsidRPr="00E55A60" w:rsidRDefault="000E077F" w:rsidP="000E077F">
      <w:pPr>
        <w:pStyle w:val="ListParagraph"/>
        <w:jc w:val="both"/>
        <w:rPr>
          <w:color w:val="000000" w:themeColor="text1"/>
          <w:lang w:val="sr-Cyrl-RS"/>
        </w:rPr>
      </w:pPr>
      <w:r w:rsidRPr="00ED06F0">
        <w:rPr>
          <w:color w:val="000000" w:themeColor="text1"/>
        </w:rPr>
        <w:t>Serial number</w:t>
      </w:r>
      <w:proofErr w:type="gramStart"/>
      <w:r w:rsidRPr="00ED06F0">
        <w:rPr>
          <w:color w:val="000000" w:themeColor="text1"/>
        </w:rPr>
        <w:t>:CZ31471NB8</w:t>
      </w:r>
      <w:proofErr w:type="gramEnd"/>
    </w:p>
    <w:p w14:paraId="276A9555" w14:textId="77777777" w:rsidR="000E077F" w:rsidRPr="00E55A60" w:rsidRDefault="000E077F" w:rsidP="000E077F">
      <w:pPr>
        <w:pStyle w:val="ListParagraph"/>
        <w:numPr>
          <w:ilvl w:val="0"/>
          <w:numId w:val="21"/>
        </w:numPr>
        <w:jc w:val="both"/>
        <w:rPr>
          <w:color w:val="000000" w:themeColor="text1"/>
        </w:rPr>
      </w:pPr>
      <w:r w:rsidRPr="00ED06F0">
        <w:rPr>
          <w:color w:val="000000" w:themeColor="text1"/>
        </w:rPr>
        <w:lastRenderedPageBreak/>
        <w:t>Кадровска</w:t>
      </w:r>
      <w:r w:rsidRPr="00ED06F0">
        <w:rPr>
          <w:color w:val="000000" w:themeColor="text1"/>
          <w:lang w:val="sr-Cyrl-RS"/>
        </w:rPr>
        <w:t xml:space="preserve"> служба </w:t>
      </w:r>
      <w:r w:rsidRPr="00ED06F0">
        <w:rPr>
          <w:color w:val="000000" w:themeColor="text1"/>
        </w:rPr>
        <w:t>-</w:t>
      </w:r>
      <w:r w:rsidRPr="00ED06F0">
        <w:rPr>
          <w:color w:val="000000" w:themeColor="text1"/>
          <w:lang w:val="sr-Cyrl-RS"/>
        </w:rPr>
        <w:t xml:space="preserve"> </w:t>
      </w:r>
      <w:r w:rsidRPr="00ED06F0">
        <w:rPr>
          <w:color w:val="000000" w:themeColor="text1"/>
        </w:rPr>
        <w:t>15 дана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number:CZ31492XWB</w:t>
      </w:r>
    </w:p>
    <w:p w14:paraId="3EEFA523" w14:textId="77777777" w:rsidR="000E077F" w:rsidRPr="00ED06F0" w:rsidRDefault="000E077F" w:rsidP="000E077F">
      <w:pPr>
        <w:pStyle w:val="ListParagraph"/>
        <w:numPr>
          <w:ilvl w:val="0"/>
          <w:numId w:val="21"/>
        </w:numPr>
        <w:jc w:val="both"/>
        <w:rPr>
          <w:color w:val="000000" w:themeColor="text1"/>
        </w:rPr>
      </w:pPr>
      <w:r w:rsidRPr="00ED06F0">
        <w:rPr>
          <w:color w:val="000000" w:themeColor="text1"/>
          <w:lang w:val="sr-Cyrl-RS"/>
        </w:rPr>
        <w:t xml:space="preserve">ОП блок- 15 дана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p>
    <w:p w14:paraId="0A9EFF98" w14:textId="77777777" w:rsidR="000E077F" w:rsidRPr="00E55A60" w:rsidRDefault="000E077F" w:rsidP="000E077F">
      <w:pPr>
        <w:pStyle w:val="ListParagraph"/>
        <w:jc w:val="both"/>
        <w:rPr>
          <w:color w:val="000000" w:themeColor="text1"/>
          <w:lang w:val="sr-Cyrl-RS"/>
        </w:rPr>
      </w:pPr>
      <w:r w:rsidRPr="00ED06F0">
        <w:rPr>
          <w:color w:val="000000" w:themeColor="text1"/>
        </w:rPr>
        <w:t>Serial number</w:t>
      </w:r>
      <w:proofErr w:type="gramStart"/>
      <w:r w:rsidRPr="00ED06F0">
        <w:rPr>
          <w:color w:val="000000" w:themeColor="text1"/>
        </w:rPr>
        <w:t>:</w:t>
      </w:r>
      <w:r w:rsidRPr="00ED06F0">
        <w:rPr>
          <w:color w:val="000000" w:themeColor="text1"/>
          <w:lang w:val="sr-Latn-RS"/>
        </w:rPr>
        <w:t>CZ31492XRJ</w:t>
      </w:r>
      <w:proofErr w:type="gramEnd"/>
    </w:p>
    <w:p w14:paraId="10C00F76" w14:textId="77777777" w:rsidR="000E077F" w:rsidRPr="00E55A60" w:rsidRDefault="000E077F" w:rsidP="000E077F">
      <w:pPr>
        <w:pStyle w:val="ListParagraph"/>
        <w:numPr>
          <w:ilvl w:val="0"/>
          <w:numId w:val="21"/>
        </w:numPr>
        <w:jc w:val="both"/>
        <w:rPr>
          <w:color w:val="000000" w:themeColor="text1"/>
          <w:lang w:val="sr-Latn-RS"/>
        </w:rPr>
      </w:pPr>
      <w:r w:rsidRPr="00ED06F0">
        <w:rPr>
          <w:color w:val="000000" w:themeColor="text1"/>
          <w:lang w:val="sr-Cyrl-RS"/>
        </w:rPr>
        <w:t xml:space="preserve">Сервер ЕФП- 6 часова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number:CZ131700AZ</w:t>
      </w:r>
    </w:p>
    <w:p w14:paraId="331DDFE9" w14:textId="77777777" w:rsidR="000E077F" w:rsidRPr="00E55A60" w:rsidRDefault="000E077F" w:rsidP="000E077F">
      <w:pPr>
        <w:pStyle w:val="ListParagraph"/>
        <w:numPr>
          <w:ilvl w:val="0"/>
          <w:numId w:val="21"/>
        </w:numPr>
        <w:jc w:val="both"/>
        <w:rPr>
          <w:color w:val="000000" w:themeColor="text1"/>
          <w:lang w:val="sr-Cyrl-RS"/>
        </w:rPr>
      </w:pPr>
      <w:r w:rsidRPr="00ED06F0">
        <w:rPr>
          <w:color w:val="000000" w:themeColor="text1"/>
          <w:lang w:val="sr-Cyrl-RS"/>
        </w:rPr>
        <w:t xml:space="preserve">Сервер у платама- 6 часова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number:CZ131700CV</w:t>
      </w:r>
    </w:p>
    <w:p w14:paraId="1C23B068" w14:textId="77777777" w:rsidR="000E077F" w:rsidRPr="00E55A60" w:rsidRDefault="000E077F" w:rsidP="000E077F">
      <w:pPr>
        <w:pStyle w:val="ListParagraph"/>
        <w:numPr>
          <w:ilvl w:val="0"/>
          <w:numId w:val="21"/>
        </w:numPr>
        <w:jc w:val="both"/>
        <w:rPr>
          <w:color w:val="000000" w:themeColor="text1"/>
        </w:rPr>
      </w:pPr>
      <w:r w:rsidRPr="00ED06F0">
        <w:rPr>
          <w:color w:val="000000" w:themeColor="text1"/>
        </w:rPr>
        <w:t>Поликлиника</w:t>
      </w:r>
      <w:r w:rsidRPr="00ED06F0">
        <w:rPr>
          <w:color w:val="000000" w:themeColor="text1"/>
          <w:lang w:val="sr-Cyrl-RS"/>
        </w:rPr>
        <w:t xml:space="preserve"> </w:t>
      </w:r>
      <w:r w:rsidRPr="00ED06F0">
        <w:rPr>
          <w:color w:val="000000" w:themeColor="text1"/>
        </w:rPr>
        <w:t>- 6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number:CZJ02203RB</w:t>
      </w:r>
    </w:p>
    <w:p w14:paraId="2033598E"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УЦ-PACS I RIS</w:t>
      </w:r>
      <w:r w:rsidRPr="00ED06F0">
        <w:rPr>
          <w:color w:val="000000" w:themeColor="text1"/>
          <w:lang w:val="sr-Cyrl-RS"/>
        </w:rPr>
        <w:t xml:space="preserve"> </w:t>
      </w:r>
      <w:r w:rsidRPr="00ED06F0">
        <w:rPr>
          <w:color w:val="000000" w:themeColor="text1"/>
        </w:rPr>
        <w:t>- 6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number:C2330260JH</w:t>
      </w:r>
    </w:p>
    <w:p w14:paraId="6CFF52E8"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УРОЛОГИЈА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15 дана</w:t>
      </w:r>
      <w:r w:rsidRPr="00ED06F0">
        <w:rPr>
          <w:color w:val="000000" w:themeColor="text1"/>
          <w:lang w:val="sr-Cyrl-RS"/>
        </w:rPr>
        <w:t xml:space="preserve"> </w:t>
      </w:r>
      <w:r w:rsidRPr="00ED06F0">
        <w:rPr>
          <w:noProof/>
          <w:color w:val="000000" w:themeColor="text1"/>
          <w:lang w:val="sr-Cyrl-RS"/>
        </w:rPr>
        <w:t xml:space="preserve">за </w:t>
      </w:r>
      <w:r>
        <w:rPr>
          <w:noProof/>
          <w:color w:val="000000" w:themeColor="text1"/>
          <w:lang w:val="sr-Cyrl-RS"/>
        </w:rPr>
        <w:t>извршење услуге од часа одзива 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 CZ22370327</w:t>
      </w:r>
    </w:p>
    <w:p w14:paraId="1A1C8293" w14:textId="77777777" w:rsidR="000E077F" w:rsidRPr="00ED06F0" w:rsidRDefault="000E077F" w:rsidP="000E077F">
      <w:pPr>
        <w:pStyle w:val="ListParagraph"/>
        <w:numPr>
          <w:ilvl w:val="0"/>
          <w:numId w:val="21"/>
        </w:numPr>
        <w:jc w:val="both"/>
        <w:rPr>
          <w:color w:val="000000" w:themeColor="text1"/>
        </w:rPr>
      </w:pPr>
      <w:r w:rsidRPr="00ED06F0">
        <w:rPr>
          <w:color w:val="000000" w:themeColor="text1"/>
        </w:rPr>
        <w:t>ГАК</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15 дана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p>
    <w:p w14:paraId="52C9F148" w14:textId="77777777" w:rsidR="000E077F" w:rsidRPr="00ED06F0" w:rsidRDefault="000E077F" w:rsidP="000E077F">
      <w:pPr>
        <w:jc w:val="both"/>
        <w:rPr>
          <w:color w:val="000000" w:themeColor="text1"/>
          <w:lang w:val="sr-Cyrl-RS"/>
        </w:rPr>
      </w:pPr>
      <w:r w:rsidRPr="00ED06F0">
        <w:rPr>
          <w:noProof/>
          <w:color w:val="000000" w:themeColor="text1"/>
          <w:lang w:val="sr-Cyrl-RS"/>
        </w:rPr>
        <w:t xml:space="preserve">             </w:t>
      </w:r>
      <w:r w:rsidRPr="00ED06F0">
        <w:rPr>
          <w:color w:val="000000" w:themeColor="text1"/>
        </w:rPr>
        <w:t>Serial number: CZ134000A6</w:t>
      </w:r>
    </w:p>
    <w:p w14:paraId="283A339F"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Судска медицина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 CZ152500MS</w:t>
      </w:r>
    </w:p>
    <w:p w14:paraId="5BDB13C8"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Пријем пацијената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6 часова</w:t>
      </w:r>
      <w:r w:rsidRPr="00ED06F0">
        <w:rPr>
          <w:color w:val="000000" w:themeColor="text1"/>
          <w:lang w:val="sr-Cyrl-RS"/>
        </w:rPr>
        <w:t xml:space="preserve"> </w:t>
      </w:r>
      <w:r w:rsidRPr="00ED06F0">
        <w:rPr>
          <w:noProof/>
          <w:color w:val="000000" w:themeColor="text1"/>
          <w:lang w:val="sr-Cyrl-RS"/>
        </w:rPr>
        <w:t xml:space="preserve">за </w:t>
      </w:r>
      <w:r>
        <w:rPr>
          <w:noProof/>
          <w:color w:val="000000" w:themeColor="text1"/>
          <w:lang w:val="sr-Cyrl-RS"/>
        </w:rPr>
        <w:t>извршење услуге од часа одзива 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 CZ152500T0</w:t>
      </w:r>
    </w:p>
    <w:p w14:paraId="7E92C242" w14:textId="77777777" w:rsidR="000E077F" w:rsidRPr="006B67F0" w:rsidRDefault="000E077F" w:rsidP="000E077F">
      <w:pPr>
        <w:pStyle w:val="ListParagraph"/>
        <w:numPr>
          <w:ilvl w:val="0"/>
          <w:numId w:val="21"/>
        </w:numPr>
        <w:jc w:val="both"/>
        <w:rPr>
          <w:noProof/>
          <w:color w:val="000000" w:themeColor="text1"/>
          <w:lang w:val="sr-Cyrl-RS"/>
        </w:rPr>
      </w:pPr>
      <w:r w:rsidRPr="00ED06F0">
        <w:rPr>
          <w:color w:val="000000" w:themeColor="text1"/>
        </w:rPr>
        <w:t>Централна апотека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sidRPr="00E55A60">
        <w:rPr>
          <w:noProof/>
          <w:color w:val="000000" w:themeColor="text1"/>
          <w:lang w:val="sr-Cyrl-RS"/>
        </w:rPr>
        <w:t xml:space="preserve"> </w:t>
      </w:r>
      <w:r w:rsidRPr="00E55A60">
        <w:rPr>
          <w:color w:val="000000" w:themeColor="text1"/>
        </w:rPr>
        <w:t>Serial number: CZ152500MT</w:t>
      </w:r>
    </w:p>
    <w:p w14:paraId="5F335FAD" w14:textId="77777777" w:rsidR="000E077F" w:rsidRPr="005C3CEA" w:rsidRDefault="000E077F" w:rsidP="000E077F">
      <w:pPr>
        <w:jc w:val="both"/>
        <w:rPr>
          <w:lang w:val="sr-Cyrl-RS"/>
        </w:rPr>
      </w:pPr>
    </w:p>
    <w:p w14:paraId="50EA59DF" w14:textId="77777777" w:rsidR="000E077F" w:rsidRDefault="000E077F" w:rsidP="000E077F">
      <w:pPr>
        <w:ind w:firstLine="708"/>
        <w:jc w:val="both"/>
        <w:rPr>
          <w:lang w:val="sr-Cyrl-RS"/>
        </w:rPr>
      </w:pPr>
      <w:proofErr w:type="gramStart"/>
      <w:r w:rsidRPr="005C3CEA">
        <w:t xml:space="preserve">У случају да је квар такав да се сервис не може извршити у поменутом временском периоду, </w:t>
      </w:r>
      <w:r>
        <w:rPr>
          <w:lang w:val="sr-Cyrl-RS"/>
        </w:rPr>
        <w:t>добављач</w:t>
      </w:r>
      <w:r w:rsidRPr="005C3CEA">
        <w:t xml:space="preserve"> је у обавези да </w:t>
      </w:r>
      <w:r>
        <w:rPr>
          <w:lang w:val="sr-Cyrl-RS"/>
        </w:rPr>
        <w:t xml:space="preserve">достави </w:t>
      </w:r>
      <w:r w:rsidRPr="005C3CEA">
        <w:t>образложење због чега је потребан дужи временски рок (нпр. ако</w:t>
      </w:r>
      <w:r>
        <w:t xml:space="preserve"> је потребно заменити део који </w:t>
      </w:r>
      <w:r w:rsidRPr="005C3CEA">
        <w:t>нема на лагеру) као и да обезбеди заменски сервер и пусти га у продукцију све док је оригинални сервер на поправци.</w:t>
      </w:r>
      <w:proofErr w:type="gramEnd"/>
      <w:r w:rsidRPr="005C3CEA">
        <w:rPr>
          <w:lang w:val="sr-Cyrl-RS"/>
        </w:rPr>
        <w:t xml:space="preserve"> </w:t>
      </w:r>
      <w:r>
        <w:rPr>
          <w:lang w:val="sr-Cyrl-RS"/>
        </w:rPr>
        <w:t>З</w:t>
      </w:r>
      <w:r w:rsidRPr="005C3CEA">
        <w:rPr>
          <w:lang w:val="sr-Cyrl-RS"/>
        </w:rPr>
        <w:t>аменски сервер</w:t>
      </w:r>
      <w:r w:rsidRPr="0092469B">
        <w:rPr>
          <w:lang w:val="sr-Cyrl-RS"/>
        </w:rPr>
        <w:t xml:space="preserve"> мора да пусти у продукцију најкасније 4 сата од тренутка пријаве квара</w:t>
      </w:r>
      <w:r w:rsidRPr="0092469B">
        <w:t xml:space="preserve"> за сервере чији је </w:t>
      </w:r>
      <w:r w:rsidRPr="0092469B">
        <w:rPr>
          <w:lang w:val="sr-Cyrl-RS"/>
        </w:rPr>
        <w:t>рок</w:t>
      </w:r>
      <w:r w:rsidRPr="0092469B">
        <w:t xml:space="preserve"> за извршење 6 часова</w:t>
      </w:r>
      <w:r w:rsidRPr="0092469B">
        <w:rPr>
          <w:lang w:val="sr-Cyrl-RS"/>
        </w:rPr>
        <w:t>, односно најкасније 24 сата од тренутка пријаве квара</w:t>
      </w:r>
      <w:r w:rsidRPr="0092469B">
        <w:t xml:space="preserve"> за сервере чији је </w:t>
      </w:r>
      <w:r w:rsidRPr="0092469B">
        <w:rPr>
          <w:lang w:val="sr-Cyrl-RS"/>
        </w:rPr>
        <w:t>рок</w:t>
      </w:r>
      <w:r w:rsidRPr="0092469B">
        <w:t xml:space="preserve"> за извршење </w:t>
      </w:r>
      <w:r w:rsidRPr="0092469B">
        <w:rPr>
          <w:lang w:val="sr-Cyrl-RS"/>
        </w:rPr>
        <w:t>15 дана. Максимално време трајања сервиса је 21 дан.</w:t>
      </w:r>
    </w:p>
    <w:p w14:paraId="49869AAD" w14:textId="77777777" w:rsidR="000E077F" w:rsidRPr="00DE3BDC" w:rsidRDefault="000E077F" w:rsidP="000E077F">
      <w:pPr>
        <w:ind w:firstLine="708"/>
        <w:jc w:val="both"/>
        <w:rPr>
          <w:bCs/>
          <w:lang w:val="sr-Latn-CS"/>
        </w:rPr>
      </w:pPr>
      <w:r w:rsidRPr="0051726B">
        <w:rPr>
          <w:noProof/>
          <w:lang w:val="sr-Cyrl-RS"/>
        </w:rPr>
        <w:t>Добављач се</w:t>
      </w:r>
      <w:r w:rsidRPr="0051726B">
        <w:rPr>
          <w:noProof/>
        </w:rPr>
        <w:t xml:space="preserve"> </w:t>
      </w:r>
      <w:r w:rsidRPr="0051726B">
        <w:rPr>
          <w:noProof/>
          <w:lang w:val="sr-Cyrl-RS"/>
        </w:rPr>
        <w:t xml:space="preserve">обавезује да </w:t>
      </w:r>
      <w:r w:rsidRPr="00DE3BDC">
        <w:rPr>
          <w:bCs/>
          <w:lang w:val="sr-Cyrl-RS"/>
        </w:rPr>
        <w:t xml:space="preserve">обезбеди кадровску покривеност за извршење услуге која  мора бити доступна </w:t>
      </w:r>
      <w:r w:rsidRPr="00DE3BDC">
        <w:t xml:space="preserve"> 365 дана у години</w:t>
      </w:r>
      <w:r w:rsidRPr="00DE3BDC">
        <w:rPr>
          <w:noProof/>
        </w:rPr>
        <w:t>.</w:t>
      </w:r>
      <w:r w:rsidRPr="00DE3BDC">
        <w:rPr>
          <w:bCs/>
          <w:lang w:val="sr-Latn-CS"/>
        </w:rPr>
        <w:t xml:space="preserve"> </w:t>
      </w:r>
    </w:p>
    <w:p w14:paraId="4BE8B072" w14:textId="77777777" w:rsidR="000E077F" w:rsidRDefault="000E077F" w:rsidP="000E077F">
      <w:pPr>
        <w:suppressAutoHyphens/>
        <w:spacing w:line="100" w:lineRule="atLeast"/>
        <w:jc w:val="both"/>
        <w:rPr>
          <w:noProof/>
          <w:lang w:val="sr-Cyrl-RS"/>
        </w:rPr>
      </w:pPr>
    </w:p>
    <w:p w14:paraId="38C5D7D6" w14:textId="77777777" w:rsidR="000E077F" w:rsidRDefault="000E077F" w:rsidP="000E077F">
      <w:pPr>
        <w:suppressAutoHyphens/>
        <w:spacing w:line="100" w:lineRule="atLeast"/>
        <w:ind w:firstLine="426"/>
        <w:jc w:val="both"/>
        <w:rPr>
          <w:i/>
          <w:noProof/>
          <w:lang w:val="sr-Cyrl-RS"/>
        </w:rPr>
      </w:pPr>
      <w:r>
        <w:rPr>
          <w:i/>
          <w:noProof/>
          <w:lang w:val="sr-Cyrl-RS"/>
        </w:rPr>
        <w:t>ЗА ПАРТИЈУ 2:</w:t>
      </w:r>
    </w:p>
    <w:p w14:paraId="18F5FF17" w14:textId="77777777" w:rsidR="000E077F" w:rsidRDefault="000E077F" w:rsidP="000E077F">
      <w:pPr>
        <w:jc w:val="both"/>
        <w:rPr>
          <w:noProof/>
          <w:color w:val="000000" w:themeColor="text1"/>
          <w:lang w:val="sr-Cyrl-RS"/>
        </w:rPr>
      </w:pPr>
      <w:r>
        <w:rPr>
          <w:noProof/>
          <w:lang w:val="sr-Cyrl-RS"/>
        </w:rPr>
        <w:t xml:space="preserve">          Добављач се обавезује да </w:t>
      </w:r>
      <w:r>
        <w:rPr>
          <w:noProof/>
        </w:rPr>
        <w:t xml:space="preserve">изврши </w:t>
      </w:r>
      <w:r>
        <w:rPr>
          <w:noProof/>
          <w:lang w:val="sr-Cyrl-RS"/>
        </w:rPr>
        <w:t xml:space="preserve">услугу одржавања </w:t>
      </w:r>
      <w:r>
        <w:rPr>
          <w:noProof/>
          <w:lang w:val="sr-Latn-RS"/>
        </w:rPr>
        <w:t>IBM servera („IBM Care pack“)</w:t>
      </w:r>
      <w:r>
        <w:rPr>
          <w:noProof/>
          <w:lang w:val="sr-Cyrl-RS"/>
        </w:rPr>
        <w:t xml:space="preserve"> (у даљем тексту: услуга), као и да </w:t>
      </w:r>
      <w:r>
        <w:t>обезбедити</w:t>
      </w:r>
      <w:r>
        <w:rPr>
          <w:lang w:val="sr-Cyrl-RS"/>
        </w:rPr>
        <w:t xml:space="preserve"> произвођачко постгаранцијско</w:t>
      </w:r>
      <w:r>
        <w:t xml:space="preserve"> одржавање за  IBM</w:t>
      </w:r>
      <w:r>
        <w:rPr>
          <w:noProof/>
          <w:color w:val="FF0000"/>
          <w:lang w:val="sr-Cyrl-RS"/>
        </w:rPr>
        <w:t xml:space="preserve"> </w:t>
      </w:r>
      <w:r w:rsidRPr="00953644">
        <w:rPr>
          <w:noProof/>
          <w:color w:val="000000" w:themeColor="text1"/>
          <w:lang w:val="sr-Cyrl-RS"/>
        </w:rPr>
        <w:t>шасију</w:t>
      </w:r>
      <w:r>
        <w:rPr>
          <w:noProof/>
          <w:color w:val="000000" w:themeColor="text1"/>
          <w:lang w:val="sr-Cyrl-RS"/>
        </w:rPr>
        <w:t xml:space="preserve"> за 2 сервера:</w:t>
      </w:r>
    </w:p>
    <w:p w14:paraId="3047E0BC" w14:textId="77777777" w:rsidR="000E077F" w:rsidRDefault="000E077F" w:rsidP="000E077F">
      <w:pPr>
        <w:rPr>
          <w:noProof/>
          <w:color w:val="000000" w:themeColor="text1"/>
          <w:lang w:val="sr-Cyrl-RS"/>
        </w:rPr>
      </w:pPr>
    </w:p>
    <w:p w14:paraId="50855BCC" w14:textId="77777777" w:rsidR="000E077F" w:rsidRDefault="000E077F" w:rsidP="000E077F">
      <w:pPr>
        <w:rPr>
          <w:noProof/>
          <w:color w:val="000000" w:themeColor="text1"/>
          <w:lang w:val="sr-Cyrl-RS"/>
        </w:rPr>
      </w:pPr>
      <w:r>
        <w:rPr>
          <w:noProof/>
          <w:color w:val="000000" w:themeColor="text1"/>
          <w:lang w:val="sr-Cyrl-RS"/>
        </w:rPr>
        <w:t xml:space="preserve">- Шасија </w:t>
      </w:r>
      <w:r>
        <w:rPr>
          <w:noProof/>
          <w:color w:val="000000" w:themeColor="text1"/>
          <w:lang w:val="sr-Latn-RS"/>
        </w:rPr>
        <w:t xml:space="preserve">Flex System Enterprise Chassis MT: </w:t>
      </w:r>
      <w:r>
        <w:rPr>
          <w:noProof/>
          <w:color w:val="000000" w:themeColor="text1"/>
          <w:lang w:val="sr-Cyrl-RS"/>
        </w:rPr>
        <w:t xml:space="preserve">8721, модел: </w:t>
      </w:r>
      <w:r>
        <w:rPr>
          <w:noProof/>
          <w:color w:val="000000" w:themeColor="text1"/>
          <w:lang w:val="sr-Latn-RS"/>
        </w:rPr>
        <w:t>A1G</w:t>
      </w:r>
      <w:r>
        <w:rPr>
          <w:noProof/>
          <w:color w:val="000000" w:themeColor="text1"/>
          <w:lang w:val="sr-Cyrl-RS"/>
        </w:rPr>
        <w:t>, серијски број</w:t>
      </w:r>
      <w:r>
        <w:rPr>
          <w:noProof/>
          <w:color w:val="000000" w:themeColor="text1"/>
          <w:lang w:val="sr-Latn-RS"/>
        </w:rPr>
        <w:t xml:space="preserve"> 06VGXD3</w:t>
      </w:r>
      <w:r>
        <w:rPr>
          <w:noProof/>
          <w:color w:val="000000" w:themeColor="text1"/>
          <w:lang w:val="sr-Cyrl-RS"/>
        </w:rPr>
        <w:t xml:space="preserve"> </w:t>
      </w:r>
    </w:p>
    <w:p w14:paraId="271F703C" w14:textId="77777777" w:rsidR="000E077F" w:rsidRDefault="000E077F" w:rsidP="000E077F">
      <w:pPr>
        <w:rPr>
          <w:noProof/>
          <w:color w:val="000000" w:themeColor="text1"/>
          <w:lang w:val="sr-Latn-RS"/>
        </w:rPr>
      </w:pPr>
      <w:r>
        <w:rPr>
          <w:noProof/>
          <w:color w:val="000000" w:themeColor="text1"/>
          <w:lang w:val="sr-Cyrl-RS"/>
        </w:rPr>
        <w:t xml:space="preserve">- Сервер </w:t>
      </w:r>
      <w:r>
        <w:rPr>
          <w:noProof/>
          <w:color w:val="000000" w:themeColor="text1"/>
          <w:lang w:val="sr-Latn-RS"/>
        </w:rPr>
        <w:t xml:space="preserve">x240 Compute Node MT: 87370, </w:t>
      </w:r>
      <w:r>
        <w:rPr>
          <w:noProof/>
          <w:color w:val="000000" w:themeColor="text1"/>
          <w:lang w:val="sr-Cyrl-RS"/>
        </w:rPr>
        <w:t>модел:</w:t>
      </w:r>
      <w:r>
        <w:rPr>
          <w:noProof/>
          <w:color w:val="000000" w:themeColor="text1"/>
          <w:lang w:val="sr-Latn-RS"/>
        </w:rPr>
        <w:t xml:space="preserve"> 44G, </w:t>
      </w:r>
      <w:r>
        <w:rPr>
          <w:noProof/>
          <w:color w:val="000000" w:themeColor="text1"/>
          <w:lang w:val="sr-Cyrl-RS"/>
        </w:rPr>
        <w:t>серијски број</w:t>
      </w:r>
      <w:r>
        <w:rPr>
          <w:noProof/>
          <w:color w:val="000000" w:themeColor="text1"/>
          <w:lang w:val="sr-Latn-RS"/>
        </w:rPr>
        <w:t xml:space="preserve"> 06GDACW</w:t>
      </w:r>
    </w:p>
    <w:p w14:paraId="7C218070" w14:textId="77777777" w:rsidR="000E077F" w:rsidRPr="00953644" w:rsidRDefault="000E077F" w:rsidP="000E077F">
      <w:pPr>
        <w:rPr>
          <w:noProof/>
          <w:color w:val="FF0000"/>
          <w:lang w:val="sr-Latn-RS"/>
        </w:rPr>
      </w:pPr>
      <w:r>
        <w:rPr>
          <w:noProof/>
          <w:color w:val="000000" w:themeColor="text1"/>
          <w:lang w:val="sr-Latn-RS"/>
        </w:rPr>
        <w:t xml:space="preserve">- </w:t>
      </w:r>
      <w:r>
        <w:rPr>
          <w:noProof/>
          <w:color w:val="000000" w:themeColor="text1"/>
          <w:lang w:val="sr-Cyrl-RS"/>
        </w:rPr>
        <w:t xml:space="preserve">Сервер </w:t>
      </w:r>
      <w:r>
        <w:rPr>
          <w:noProof/>
          <w:color w:val="000000" w:themeColor="text1"/>
          <w:lang w:val="sr-Latn-RS"/>
        </w:rPr>
        <w:t xml:space="preserve">x240 Compute Node MT: 87370, </w:t>
      </w:r>
      <w:r>
        <w:rPr>
          <w:noProof/>
          <w:color w:val="000000" w:themeColor="text1"/>
          <w:lang w:val="sr-Cyrl-RS"/>
        </w:rPr>
        <w:t>модел:</w:t>
      </w:r>
      <w:r>
        <w:rPr>
          <w:noProof/>
          <w:color w:val="000000" w:themeColor="text1"/>
          <w:lang w:val="sr-Latn-RS"/>
        </w:rPr>
        <w:t xml:space="preserve"> H2G, </w:t>
      </w:r>
      <w:r>
        <w:rPr>
          <w:noProof/>
          <w:color w:val="000000" w:themeColor="text1"/>
          <w:lang w:val="sr-Cyrl-RS"/>
        </w:rPr>
        <w:t>серијски број</w:t>
      </w:r>
      <w:r>
        <w:rPr>
          <w:noProof/>
          <w:color w:val="000000" w:themeColor="text1"/>
          <w:lang w:val="sr-Latn-RS"/>
        </w:rPr>
        <w:t xml:space="preserve"> 06VZVL5</w:t>
      </w:r>
    </w:p>
    <w:p w14:paraId="2C49564E" w14:textId="77777777" w:rsidR="000E077F" w:rsidRDefault="000E077F" w:rsidP="000E077F">
      <w:pPr>
        <w:pStyle w:val="NoSpacing"/>
        <w:jc w:val="both"/>
        <w:rPr>
          <w:noProof/>
          <w:lang w:val="sr-Cyrl-RS"/>
        </w:rPr>
      </w:pPr>
    </w:p>
    <w:p w14:paraId="1480AD5B" w14:textId="77777777" w:rsidR="000E077F" w:rsidRDefault="000E077F" w:rsidP="000E077F">
      <w:pPr>
        <w:ind w:firstLine="360"/>
        <w:jc w:val="both"/>
        <w:rPr>
          <w:lang w:val="sr-Cyrl-RS"/>
        </w:rPr>
      </w:pPr>
      <w:r w:rsidRPr="0092469B">
        <w:t>Ниво одзива:</w:t>
      </w:r>
      <w:r>
        <w:rPr>
          <w:lang w:val="sr-Cyrl-RS"/>
        </w:rPr>
        <w:t xml:space="preserve"> </w:t>
      </w:r>
      <w:r>
        <w:rPr>
          <w:lang w:val="sr-Latn-RS"/>
        </w:rPr>
        <w:t xml:space="preserve">„PW Tech Install, NBD 11x5“, </w:t>
      </w:r>
      <w:r>
        <w:rPr>
          <w:lang w:val="sr-Cyrl-RS"/>
        </w:rPr>
        <w:t xml:space="preserve">уз одзив 2 сата од момента упућивања позива добављача од стране наручиоца. </w:t>
      </w:r>
    </w:p>
    <w:p w14:paraId="27872652" w14:textId="77777777" w:rsidR="000E077F" w:rsidRDefault="000E077F" w:rsidP="000E077F">
      <w:pPr>
        <w:ind w:firstLine="360"/>
        <w:jc w:val="both"/>
        <w:rPr>
          <w:lang w:val="sr-Cyrl-RS"/>
        </w:rPr>
      </w:pPr>
      <w:r>
        <w:rPr>
          <w:noProof/>
          <w:lang w:val="sr-Cyrl-RS"/>
        </w:rPr>
        <w:t xml:space="preserve">Добављач се обавезује да </w:t>
      </w:r>
      <w:r>
        <w:rPr>
          <w:lang w:val="sr-Cyrl-RS"/>
        </w:rPr>
        <w:t>поправку предметне опреме изврши  у року од 8 часова од тренутка одзива ради извршења. У случају да је квар такав да се сервис не може извршити у поменутом временском периоду, добављач је у обавези да достави образложење због чега је потребан дужи временски рок ( нпр. ако је потребно заменити део који нема на лагеру) као и да обезбеди заменску опрему и пусти је у продукцију све док је оригинална опрема на поправци.</w:t>
      </w:r>
    </w:p>
    <w:p w14:paraId="06D5DC5A" w14:textId="77777777" w:rsidR="000E077F" w:rsidRDefault="000E077F" w:rsidP="000E077F">
      <w:pPr>
        <w:ind w:left="360"/>
        <w:jc w:val="both"/>
        <w:rPr>
          <w:lang w:val="sr-Cyrl-RS"/>
        </w:rPr>
      </w:pPr>
      <w:r>
        <w:rPr>
          <w:noProof/>
          <w:lang w:val="sr-Cyrl-RS"/>
        </w:rPr>
        <w:lastRenderedPageBreak/>
        <w:t xml:space="preserve">Добављач се обавезује да </w:t>
      </w:r>
      <w:r w:rsidRPr="00A338EB">
        <w:rPr>
          <w:lang w:val="sr-Cyrl-RS"/>
        </w:rPr>
        <w:t xml:space="preserve">ако установи да за сервис треба више од 8 сати, </w:t>
      </w:r>
      <w:r>
        <w:rPr>
          <w:lang w:val="sr-Cyrl-RS"/>
        </w:rPr>
        <w:t xml:space="preserve">да </w:t>
      </w:r>
      <w:r w:rsidRPr="00A338EB">
        <w:rPr>
          <w:lang w:val="sr-Cyrl-RS"/>
        </w:rPr>
        <w:t xml:space="preserve">заменску опрему пусти у продукцију најкасније 6 сати од тренутка пријаве квара.   </w:t>
      </w:r>
      <w:r w:rsidRPr="0092469B">
        <w:rPr>
          <w:lang w:val="sr-Cyrl-RS"/>
        </w:rPr>
        <w:t>Максимално време трајања овог сервиса</w:t>
      </w:r>
      <w:r>
        <w:rPr>
          <w:lang w:val="sr-Cyrl-RS"/>
        </w:rPr>
        <w:t xml:space="preserve"> (а за које време је добављач дужан да обезбеди заменску опрему) је 30 дана. </w:t>
      </w:r>
      <w:r w:rsidRPr="0092469B">
        <w:t xml:space="preserve"> </w:t>
      </w:r>
    </w:p>
    <w:p w14:paraId="557323E3" w14:textId="77777777" w:rsidR="000E077F" w:rsidRPr="00DE3BDC" w:rsidRDefault="000E077F" w:rsidP="000E077F">
      <w:pPr>
        <w:ind w:firstLine="708"/>
        <w:jc w:val="both"/>
        <w:rPr>
          <w:bCs/>
          <w:lang w:val="sr-Latn-CS"/>
        </w:rPr>
      </w:pPr>
      <w:r w:rsidRPr="0051726B">
        <w:rPr>
          <w:noProof/>
          <w:lang w:val="sr-Cyrl-RS"/>
        </w:rPr>
        <w:t>Добављач се</w:t>
      </w:r>
      <w:r w:rsidRPr="0051726B">
        <w:rPr>
          <w:noProof/>
        </w:rPr>
        <w:t xml:space="preserve"> </w:t>
      </w:r>
      <w:r w:rsidRPr="0051726B">
        <w:rPr>
          <w:noProof/>
          <w:lang w:val="sr-Cyrl-RS"/>
        </w:rPr>
        <w:t xml:space="preserve">обавезује да </w:t>
      </w:r>
      <w:r w:rsidRPr="00DE3BDC">
        <w:rPr>
          <w:bCs/>
          <w:lang w:val="sr-Cyrl-RS"/>
        </w:rPr>
        <w:t xml:space="preserve">обезбеди кадровску покривеност за извршење услуге која  мора бити доступна </w:t>
      </w:r>
      <w:r w:rsidRPr="00DE3BDC">
        <w:t xml:space="preserve"> 365 дана у години</w:t>
      </w:r>
      <w:r w:rsidRPr="00DE3BDC">
        <w:rPr>
          <w:noProof/>
        </w:rPr>
        <w:t>.</w:t>
      </w:r>
      <w:r w:rsidRPr="00DE3BDC">
        <w:rPr>
          <w:bCs/>
          <w:lang w:val="sr-Latn-CS"/>
        </w:rPr>
        <w:t xml:space="preserve"> </w:t>
      </w:r>
    </w:p>
    <w:p w14:paraId="3D34A856" w14:textId="77777777" w:rsidR="000E077F" w:rsidRPr="00FE62F3" w:rsidRDefault="000E077F" w:rsidP="000E077F">
      <w:pPr>
        <w:jc w:val="both"/>
        <w:rPr>
          <w:lang w:val="sr-Cyrl-RS"/>
        </w:rPr>
      </w:pPr>
    </w:p>
    <w:p w14:paraId="282AC229" w14:textId="77777777" w:rsidR="000E077F" w:rsidRDefault="000E077F" w:rsidP="000E077F">
      <w:pPr>
        <w:pStyle w:val="NoSpacing"/>
        <w:ind w:firstLine="360"/>
        <w:jc w:val="both"/>
        <w:rPr>
          <w:i/>
          <w:noProof/>
          <w:lang w:val="sr-Cyrl-RS"/>
        </w:rPr>
      </w:pPr>
      <w:r>
        <w:rPr>
          <w:i/>
          <w:noProof/>
          <w:lang w:val="sr-Cyrl-RS"/>
        </w:rPr>
        <w:t>ЗА ОБЕ ПАРТИЈЕ:</w:t>
      </w:r>
    </w:p>
    <w:p w14:paraId="0B676D59" w14:textId="77777777" w:rsidR="000E077F" w:rsidRDefault="000E077F" w:rsidP="000E077F">
      <w:pPr>
        <w:ind w:firstLine="360"/>
        <w:jc w:val="both"/>
        <w:rPr>
          <w:lang w:val="sr-Cyrl-RS"/>
        </w:rPr>
      </w:pPr>
      <w:r>
        <w:rPr>
          <w:noProof/>
          <w:lang w:val="sr-Cyrl-RS"/>
        </w:rPr>
        <w:t xml:space="preserve">Добављач даје </w:t>
      </w:r>
      <w:r>
        <w:t>гарантни рок на</w:t>
      </w:r>
      <w:r>
        <w:rPr>
          <w:lang w:val="sr-Cyrl-RS"/>
        </w:rPr>
        <w:t xml:space="preserve"> на услугу и </w:t>
      </w:r>
      <w:r>
        <w:t xml:space="preserve">нове уграђене делове </w:t>
      </w:r>
      <w:r>
        <w:rPr>
          <w:i/>
          <w:iCs/>
          <w:lang w:val="sr-Cyrl-RS"/>
        </w:rPr>
        <w:t>_____(најкраће</w:t>
      </w:r>
      <w:r>
        <w:rPr>
          <w:i/>
          <w:iCs/>
          <w:lang w:val="sr-Latn-RS"/>
        </w:rPr>
        <w:t xml:space="preserve"> </w:t>
      </w:r>
      <w:r>
        <w:rPr>
          <w:i/>
          <w:iCs/>
          <w:lang w:val="sr-Cyrl-RS"/>
        </w:rPr>
        <w:t>90 дана),</w:t>
      </w:r>
      <w:r>
        <w:rPr>
          <w:lang w:val="sr-Cyrl-RS"/>
        </w:rPr>
        <w:t xml:space="preserve"> </w:t>
      </w:r>
      <w:r>
        <w:t xml:space="preserve">од </w:t>
      </w:r>
      <w:r>
        <w:rPr>
          <w:lang w:val="sr-Cyrl-RS"/>
        </w:rPr>
        <w:t xml:space="preserve">дана извршења, односно </w:t>
      </w:r>
      <w:r>
        <w:t>уградње</w:t>
      </w:r>
      <w:r>
        <w:rPr>
          <w:iCs/>
        </w:rPr>
        <w:t>.</w:t>
      </w:r>
    </w:p>
    <w:p w14:paraId="37E11146" w14:textId="77777777" w:rsidR="000E077F" w:rsidRPr="0051726B" w:rsidRDefault="000E077F" w:rsidP="000E077F">
      <w:pPr>
        <w:jc w:val="both"/>
        <w:rPr>
          <w:b/>
          <w:noProof/>
          <w:lang w:val="sr-Cyrl-RS"/>
        </w:rPr>
      </w:pPr>
    </w:p>
    <w:p w14:paraId="50607B20" w14:textId="77777777" w:rsidR="000E077F" w:rsidRPr="0051726B" w:rsidRDefault="000E077F" w:rsidP="000E077F">
      <w:pPr>
        <w:tabs>
          <w:tab w:val="center" w:pos="4536"/>
          <w:tab w:val="left" w:pos="5644"/>
        </w:tabs>
        <w:outlineLvl w:val="0"/>
        <w:rPr>
          <w:b/>
          <w:noProof/>
        </w:rPr>
      </w:pPr>
      <w:r w:rsidRPr="0051726B">
        <w:rPr>
          <w:b/>
          <w:noProof/>
        </w:rPr>
        <w:tab/>
      </w:r>
      <w:bookmarkStart w:id="58" w:name="_Toc531688168"/>
      <w:r w:rsidRPr="0051726B">
        <w:rPr>
          <w:b/>
          <w:noProof/>
        </w:rPr>
        <w:t>Члан 4.</w:t>
      </w:r>
      <w:bookmarkEnd w:id="58"/>
      <w:r w:rsidRPr="0051726B">
        <w:rPr>
          <w:b/>
          <w:noProof/>
        </w:rPr>
        <w:tab/>
      </w:r>
    </w:p>
    <w:p w14:paraId="20606C85" w14:textId="77777777" w:rsidR="000E077F" w:rsidRPr="0051726B" w:rsidRDefault="000E077F" w:rsidP="000E077F">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2E2FE164" w14:textId="77777777" w:rsidR="000E077F" w:rsidRPr="0051726B" w:rsidRDefault="000E077F" w:rsidP="000E077F">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DE68035" w14:textId="77777777" w:rsidR="000E077F" w:rsidRPr="0051726B" w:rsidRDefault="000E077F" w:rsidP="000E077F">
      <w:pPr>
        <w:jc w:val="both"/>
        <w:rPr>
          <w:bCs/>
          <w:noProof/>
          <w:lang w:val="sr-Cyrl-RS"/>
        </w:rPr>
      </w:pPr>
    </w:p>
    <w:p w14:paraId="0ED16B04" w14:textId="77777777" w:rsidR="000E077F" w:rsidRPr="0051726B" w:rsidRDefault="000E077F" w:rsidP="000E077F">
      <w:pPr>
        <w:ind w:firstLine="708"/>
        <w:jc w:val="center"/>
        <w:rPr>
          <w:b/>
          <w:noProof/>
          <w:lang w:val="sr-Cyrl-RS"/>
        </w:rPr>
      </w:pPr>
      <w:r w:rsidRPr="0051726B">
        <w:rPr>
          <w:b/>
          <w:noProof/>
        </w:rPr>
        <w:t>Члан 5.</w:t>
      </w:r>
    </w:p>
    <w:p w14:paraId="13033260" w14:textId="77777777" w:rsidR="000E077F" w:rsidRDefault="000E077F" w:rsidP="000E077F">
      <w:pPr>
        <w:ind w:firstLine="708"/>
        <w:jc w:val="both"/>
        <w:rPr>
          <w:iCs/>
          <w:lang w:val="sr-Cyrl-RS"/>
        </w:rPr>
      </w:pPr>
      <w:r w:rsidRPr="0051726B">
        <w:rPr>
          <w:iCs/>
        </w:rPr>
        <w:t xml:space="preserve"> </w:t>
      </w:r>
      <w:proofErr w:type="gramStart"/>
      <w:r w:rsidRPr="0051726B">
        <w:rPr>
          <w:iCs/>
        </w:rPr>
        <w:t>Рачун за извршене услуге испоставља се на основу потписаног документа-</w:t>
      </w:r>
      <w:r w:rsidRPr="002459C4">
        <w:rPr>
          <w:iCs/>
        </w:rPr>
        <w:t xml:space="preserve"> </w:t>
      </w:r>
      <w:r w:rsidRPr="00970ACF">
        <w:rPr>
          <w:iCs/>
        </w:rPr>
        <w:t>радног налога</w:t>
      </w:r>
      <w:r w:rsidRPr="00970ACF">
        <w:rPr>
          <w:iCs/>
          <w:lang w:val="sr-Cyrl-RS"/>
        </w:rPr>
        <w:t>/извештаја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w:t>
      </w:r>
      <w:r>
        <w:rPr>
          <w:iCs/>
        </w:rPr>
        <w:t>икује квалитет извршених услуга</w:t>
      </w:r>
      <w:r>
        <w:rPr>
          <w:iCs/>
          <w:lang w:val="sr-Cyrl-RS"/>
        </w:rPr>
        <w:t>.</w:t>
      </w:r>
    </w:p>
    <w:p w14:paraId="7CB05002" w14:textId="77777777" w:rsidR="000E077F" w:rsidRPr="0051726B" w:rsidRDefault="000E077F" w:rsidP="000E077F">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Pr>
          <w:bCs/>
          <w:noProof/>
        </w:rPr>
        <w:t>од дана</w:t>
      </w:r>
      <w:r>
        <w:rPr>
          <w:bCs/>
          <w:noProof/>
          <w:lang w:val="sr-Cyrl-RS"/>
        </w:rPr>
        <w:t xml:space="preserve"> доставе </w:t>
      </w:r>
      <w:r w:rsidRPr="0051726B">
        <w:rPr>
          <w:noProof/>
          <w:lang w:val="sr-Cyrl-CS"/>
        </w:rPr>
        <w:t>исправан</w:t>
      </w:r>
      <w:r>
        <w:rPr>
          <w:noProof/>
          <w:lang w:val="sr-Cyrl-CS"/>
        </w:rPr>
        <w:t>ог месечног</w:t>
      </w:r>
      <w:r w:rsidRPr="0051726B">
        <w:rPr>
          <w:noProof/>
          <w:lang w:val="sr-Cyrl-CS"/>
        </w:rPr>
        <w:t xml:space="preserve"> рачун</w:t>
      </w:r>
      <w:r>
        <w:rPr>
          <w:noProof/>
          <w:lang w:val="sr-Cyrl-CS"/>
        </w:rPr>
        <w:t>а</w:t>
      </w:r>
      <w:r w:rsidRPr="0051726B">
        <w:rPr>
          <w:noProof/>
          <w:lang w:val="sr-Cyrl-CS"/>
        </w:rPr>
        <w:t>, испостављен уз документ–</w:t>
      </w:r>
      <w:r w:rsidRPr="002459C4">
        <w:rPr>
          <w:iCs/>
        </w:rPr>
        <w:t xml:space="preserve"> </w:t>
      </w:r>
      <w:r w:rsidRPr="00970ACF">
        <w:rPr>
          <w:iCs/>
        </w:rPr>
        <w:t>радног налога</w:t>
      </w:r>
      <w:r w:rsidRPr="00970ACF">
        <w:rPr>
          <w:iCs/>
          <w:lang w:val="sr-Cyrl-RS"/>
        </w:rPr>
        <w:t>/извештаја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12FA5357" w14:textId="77777777" w:rsidR="000E077F" w:rsidRPr="0051726B" w:rsidRDefault="000E077F" w:rsidP="000E077F">
      <w:pPr>
        <w:ind w:firstLine="708"/>
        <w:jc w:val="both"/>
        <w:outlineLvl w:val="0"/>
        <w:rPr>
          <w:noProof/>
          <w:lang w:val="sr-Cyrl-RS"/>
        </w:rPr>
      </w:pPr>
      <w:bookmarkStart w:id="59" w:name="_Toc531688169"/>
      <w:r w:rsidRPr="0051726B">
        <w:rPr>
          <w:noProof/>
          <w:lang w:val="sr-Cyrl-CS"/>
        </w:rPr>
        <w:t>Добављач се обавезује да рачун достави преко писарнице наручиоца, адресирано на седиште наручиоца.</w:t>
      </w:r>
      <w:bookmarkEnd w:id="59"/>
    </w:p>
    <w:p w14:paraId="285BF8C3" w14:textId="77777777" w:rsidR="000E077F" w:rsidRPr="0051726B" w:rsidRDefault="000E077F" w:rsidP="000E077F">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6B63279B" w14:textId="77777777" w:rsidR="000E077F" w:rsidRPr="0051726B" w:rsidRDefault="000E077F" w:rsidP="000E077F">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55F34C2F" w14:textId="77777777" w:rsidR="000E077F" w:rsidRPr="0051726B" w:rsidRDefault="000E077F" w:rsidP="000E077F">
      <w:pPr>
        <w:outlineLvl w:val="0"/>
        <w:rPr>
          <w:b/>
          <w:noProof/>
          <w:lang w:val="sr-Cyrl-RS"/>
        </w:rPr>
      </w:pPr>
    </w:p>
    <w:p w14:paraId="71BE900C" w14:textId="77777777" w:rsidR="000E077F" w:rsidRPr="0051726B" w:rsidRDefault="000E077F" w:rsidP="000E077F">
      <w:pPr>
        <w:jc w:val="center"/>
        <w:outlineLvl w:val="0"/>
        <w:rPr>
          <w:noProof/>
          <w:lang w:val="sr-Cyrl-CS"/>
        </w:rPr>
      </w:pPr>
      <w:bookmarkStart w:id="60" w:name="_Toc531688170"/>
      <w:r w:rsidRPr="0051726B">
        <w:rPr>
          <w:b/>
          <w:noProof/>
          <w:lang w:val="en-US"/>
        </w:rPr>
        <w:t>Члан 6.</w:t>
      </w:r>
      <w:bookmarkEnd w:id="60"/>
    </w:p>
    <w:p w14:paraId="36A9088F" w14:textId="77777777" w:rsidR="000E077F" w:rsidRPr="0051726B" w:rsidRDefault="000E077F" w:rsidP="000E077F">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0DBA1485" w14:textId="77777777" w:rsidR="000E077F" w:rsidRPr="0051726B" w:rsidRDefault="000E077F" w:rsidP="000E077F">
      <w:pPr>
        <w:pStyle w:val="ListParagraph"/>
        <w:numPr>
          <w:ilvl w:val="0"/>
          <w:numId w:val="2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6B1D921" w14:textId="77777777" w:rsidR="000E077F" w:rsidRPr="0051726B" w:rsidRDefault="000E077F" w:rsidP="000E077F">
      <w:pPr>
        <w:pStyle w:val="ListParagraph"/>
        <w:numPr>
          <w:ilvl w:val="0"/>
          <w:numId w:val="23"/>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5FE3A446" w14:textId="77777777" w:rsidR="000E077F" w:rsidRDefault="000E077F" w:rsidP="000E077F">
      <w:pPr>
        <w:jc w:val="both"/>
        <w:rPr>
          <w:b/>
          <w:noProof/>
          <w:lang w:val="sr-Cyrl-RS"/>
        </w:rPr>
      </w:pPr>
    </w:p>
    <w:p w14:paraId="53202E94" w14:textId="77777777" w:rsidR="000E077F" w:rsidRPr="0051726B" w:rsidRDefault="000E077F" w:rsidP="000E077F">
      <w:pPr>
        <w:jc w:val="both"/>
        <w:rPr>
          <w:b/>
          <w:noProof/>
          <w:lang w:val="sr-Cyrl-RS"/>
        </w:rPr>
      </w:pPr>
    </w:p>
    <w:p w14:paraId="3B21F0BD" w14:textId="77777777" w:rsidR="000E077F" w:rsidRPr="0051726B" w:rsidRDefault="000E077F" w:rsidP="000E077F">
      <w:pPr>
        <w:pStyle w:val="BodyTextIndent"/>
        <w:ind w:left="0" w:firstLine="0"/>
        <w:jc w:val="center"/>
        <w:outlineLvl w:val="0"/>
        <w:rPr>
          <w:noProof/>
          <w:color w:val="000000" w:themeColor="text1"/>
        </w:rPr>
      </w:pPr>
      <w:bookmarkStart w:id="61" w:name="_Toc448141809"/>
      <w:bookmarkStart w:id="62" w:name="_Toc531688171"/>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61"/>
      <w:bookmarkEnd w:id="62"/>
    </w:p>
    <w:p w14:paraId="201D5E4D" w14:textId="77777777" w:rsidR="000E077F" w:rsidRPr="0051726B" w:rsidRDefault="000E077F" w:rsidP="000E077F">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1B76912" w14:textId="77777777" w:rsidR="000E077F" w:rsidRPr="0051726B" w:rsidRDefault="000E077F" w:rsidP="000E077F">
      <w:pPr>
        <w:ind w:firstLine="720"/>
        <w:jc w:val="both"/>
        <w:rPr>
          <w:noProof/>
        </w:rPr>
      </w:pPr>
      <w:r w:rsidRPr="0051726B">
        <w:rPr>
          <w:noProof/>
        </w:rPr>
        <w:t>Сва обавештења која нису дата у писаном облику неће производити правно дејство.</w:t>
      </w:r>
    </w:p>
    <w:p w14:paraId="14469AC1" w14:textId="77777777" w:rsidR="000E077F" w:rsidRPr="0051726B" w:rsidRDefault="000E077F" w:rsidP="000E077F">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73AB8EF7" w14:textId="77777777" w:rsidR="000E077F" w:rsidRPr="0051726B" w:rsidRDefault="000E077F" w:rsidP="000E077F">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1798840E" w14:textId="77777777" w:rsidR="000E077F" w:rsidRPr="0051726B" w:rsidRDefault="000E077F" w:rsidP="000E077F">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10EDD55" w14:textId="77777777" w:rsidR="000E077F" w:rsidRPr="0051726B" w:rsidRDefault="000E077F" w:rsidP="000E077F">
      <w:pPr>
        <w:jc w:val="both"/>
        <w:rPr>
          <w:b/>
          <w:noProof/>
          <w:color w:val="000000" w:themeColor="text1"/>
          <w:lang w:val="sr-Cyrl-RS"/>
        </w:rPr>
      </w:pPr>
    </w:p>
    <w:p w14:paraId="424DF453" w14:textId="77777777" w:rsidR="000E077F" w:rsidRPr="0051726B" w:rsidRDefault="000E077F" w:rsidP="000E077F">
      <w:pPr>
        <w:jc w:val="center"/>
        <w:outlineLvl w:val="0"/>
        <w:rPr>
          <w:b/>
          <w:noProof/>
          <w:color w:val="000000" w:themeColor="text1"/>
          <w:lang w:val="sr-Cyrl-RS"/>
        </w:rPr>
      </w:pPr>
      <w:bookmarkStart w:id="63" w:name="_Toc380740085"/>
      <w:bookmarkStart w:id="64" w:name="_Toc389742047"/>
      <w:bookmarkStart w:id="65" w:name="_Toc448141813"/>
      <w:bookmarkStart w:id="66" w:name="_Toc531688172"/>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3"/>
      <w:bookmarkEnd w:id="64"/>
      <w:bookmarkEnd w:id="65"/>
      <w:bookmarkEnd w:id="66"/>
    </w:p>
    <w:p w14:paraId="43A2E3F3" w14:textId="77777777" w:rsidR="000E077F" w:rsidRDefault="000E077F" w:rsidP="000E077F">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5B0FCC46" w14:textId="77777777" w:rsidR="000E077F" w:rsidRDefault="000E077F" w:rsidP="000E077F">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81C81F5" w14:textId="77777777" w:rsidR="000E077F" w:rsidRDefault="000E077F" w:rsidP="000E077F">
      <w:pPr>
        <w:ind w:firstLine="720"/>
        <w:jc w:val="both"/>
      </w:pPr>
    </w:p>
    <w:p w14:paraId="48B25664" w14:textId="77777777" w:rsidR="000E077F" w:rsidRDefault="000E077F" w:rsidP="000E077F">
      <w:pPr>
        <w:ind w:firstLine="720"/>
        <w:jc w:val="both"/>
      </w:pPr>
      <w:r>
        <w:t>Наручилац ће дозволити измене уговора у следећим ситуацијама:</w:t>
      </w:r>
    </w:p>
    <w:p w14:paraId="7CA9119E" w14:textId="77777777" w:rsidR="000E077F" w:rsidRDefault="000E077F" w:rsidP="000E077F">
      <w:pPr>
        <w:ind w:firstLine="720"/>
        <w:jc w:val="both"/>
      </w:pPr>
    </w:p>
    <w:p w14:paraId="7D15CBB0" w14:textId="77777777" w:rsidR="000E077F" w:rsidRDefault="000E077F" w:rsidP="000E077F">
      <w:pPr>
        <w:pStyle w:val="ListParagraph"/>
        <w:numPr>
          <w:ilvl w:val="0"/>
          <w:numId w:val="1"/>
        </w:numPr>
        <w:ind w:left="405"/>
        <w:jc w:val="both"/>
      </w:pPr>
      <w:r>
        <w:t>Уколико се повећа обим предмета јавне набавке због непредвиђених околности;</w:t>
      </w:r>
    </w:p>
    <w:p w14:paraId="4834115A" w14:textId="77777777" w:rsidR="000E077F" w:rsidRDefault="000E077F" w:rsidP="000E077F">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08A91A0" w14:textId="77777777" w:rsidR="000E077F" w:rsidRDefault="000E077F" w:rsidP="000E077F">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F015821" w14:textId="77777777" w:rsidR="000E077F" w:rsidRDefault="000E077F" w:rsidP="000E077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19EBBE2" w14:textId="77777777" w:rsidR="000E077F" w:rsidRPr="0051726B" w:rsidRDefault="000E077F" w:rsidP="000E077F">
      <w:pPr>
        <w:outlineLvl w:val="0"/>
        <w:rPr>
          <w:b/>
          <w:noProof/>
          <w:color w:val="000000" w:themeColor="text1"/>
          <w:lang w:val="sr-Cyrl-RS"/>
        </w:rPr>
      </w:pPr>
    </w:p>
    <w:p w14:paraId="219ABB66" w14:textId="77777777" w:rsidR="000E077F" w:rsidRPr="0051726B" w:rsidRDefault="000E077F" w:rsidP="000E077F">
      <w:pPr>
        <w:jc w:val="center"/>
        <w:outlineLvl w:val="0"/>
        <w:rPr>
          <w:b/>
          <w:noProof/>
          <w:color w:val="000000" w:themeColor="text1"/>
          <w:lang w:val="sr-Cyrl-RS"/>
        </w:rPr>
      </w:pPr>
      <w:bookmarkStart w:id="67" w:name="_Toc531688173"/>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7"/>
    </w:p>
    <w:p w14:paraId="4813F9EB" w14:textId="77777777" w:rsidR="000E077F" w:rsidRPr="0051726B" w:rsidRDefault="000E077F" w:rsidP="000E077F">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4167793F" w14:textId="77777777" w:rsidR="000E077F" w:rsidRPr="0051726B" w:rsidRDefault="000E077F" w:rsidP="000E077F">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39A34DAA" w14:textId="77777777" w:rsidR="000E077F" w:rsidRPr="0051726B" w:rsidRDefault="000E077F" w:rsidP="000E077F">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48E73C30" w14:textId="77777777" w:rsidR="000E077F" w:rsidRPr="000E077F" w:rsidRDefault="000E077F" w:rsidP="000E077F">
      <w:pPr>
        <w:ind w:firstLine="708"/>
        <w:jc w:val="both"/>
      </w:pPr>
      <w:proofErr w:type="gramStart"/>
      <w:r w:rsidRPr="0051726B">
        <w:rPr>
          <w:szCs w:val="22"/>
        </w:rPr>
        <w:t xml:space="preserve">У случaју рaскидa </w:t>
      </w:r>
      <w:r w:rsidRPr="000E077F">
        <w:t>уговорa, примењивaће се одредбе Зaконa о облигaционим односимa.</w:t>
      </w:r>
      <w:proofErr w:type="gramEnd"/>
    </w:p>
    <w:p w14:paraId="69FCD793" w14:textId="77777777" w:rsidR="000E077F" w:rsidRPr="000E077F" w:rsidRDefault="000E077F" w:rsidP="000E077F">
      <w:pPr>
        <w:jc w:val="center"/>
        <w:outlineLvl w:val="0"/>
        <w:rPr>
          <w:b/>
          <w:noProof/>
          <w:color w:val="000000" w:themeColor="text1"/>
        </w:rPr>
      </w:pPr>
    </w:p>
    <w:p w14:paraId="23E70FF3" w14:textId="77777777" w:rsidR="000E077F" w:rsidRPr="000E077F" w:rsidRDefault="000E077F" w:rsidP="000E077F">
      <w:pPr>
        <w:jc w:val="center"/>
        <w:outlineLvl w:val="0"/>
        <w:rPr>
          <w:b/>
          <w:noProof/>
          <w:color w:val="000000" w:themeColor="text1"/>
          <w:lang w:val="sr-Cyrl-RS"/>
        </w:rPr>
      </w:pPr>
      <w:bookmarkStart w:id="68" w:name="_Toc531688174"/>
      <w:r w:rsidRPr="000E077F">
        <w:rPr>
          <w:b/>
          <w:noProof/>
          <w:color w:val="000000" w:themeColor="text1"/>
          <w:lang w:val="sr-Cyrl-RS"/>
        </w:rPr>
        <w:t>Члан 10.</w:t>
      </w:r>
      <w:bookmarkEnd w:id="68"/>
    </w:p>
    <w:p w14:paraId="725BA62E" w14:textId="77777777" w:rsidR="000E077F" w:rsidRPr="000E077F" w:rsidRDefault="000E077F" w:rsidP="000E077F">
      <w:pPr>
        <w:ind w:firstLine="708"/>
        <w:jc w:val="both"/>
      </w:pPr>
      <w:proofErr w:type="gramStart"/>
      <w:r w:rsidRPr="000E077F">
        <w:t>Наручилац ће добављачу наплатити уговорну казну или средство обезбеђења из члана 6.</w:t>
      </w:r>
      <w:proofErr w:type="gramEnd"/>
      <w:r w:rsidRPr="000E077F">
        <w:rPr>
          <w:lang w:val="sr-Cyrl-RS"/>
        </w:rPr>
        <w:t xml:space="preserve"> став 1. алинеја 1.</w:t>
      </w:r>
      <w:r w:rsidRPr="000E077F">
        <w:t xml:space="preserve"> </w:t>
      </w:r>
      <w:proofErr w:type="gramStart"/>
      <w:r w:rsidRPr="000E077F">
        <w:t>овог</w:t>
      </w:r>
      <w:proofErr w:type="gramEnd"/>
      <w:r w:rsidRPr="000E077F">
        <w:t xml:space="preserve"> уговора, уколико добављач задоцни или неиспуњава своје oбавезе из уговора.</w:t>
      </w:r>
    </w:p>
    <w:p w14:paraId="410328CC"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Уколико добављач не </w:t>
      </w:r>
      <w:r w:rsidRPr="000E077F">
        <w:rPr>
          <w:rFonts w:ascii="Times New Roman" w:hAnsi="Times New Roman" w:cs="Times New Roman"/>
          <w:noProof/>
          <w:sz w:val="24"/>
          <w:szCs w:val="24"/>
          <w:lang w:val="sr-Cyrl-RS"/>
        </w:rPr>
        <w:t>изврши предметну услугу</w:t>
      </w:r>
      <w:r w:rsidRPr="000E077F">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3140FE24" w14:textId="77777777" w:rsidR="000E077F" w:rsidRPr="000E077F" w:rsidRDefault="000E077F" w:rsidP="000E077F">
      <w:pPr>
        <w:pStyle w:val="NoSpacing"/>
        <w:numPr>
          <w:ilvl w:val="0"/>
          <w:numId w:val="24"/>
        </w:numPr>
        <w:jc w:val="both"/>
        <w:rPr>
          <w:rFonts w:ascii="Times New Roman" w:hAnsi="Times New Roman" w:cs="Times New Roman"/>
          <w:noProof/>
          <w:sz w:val="24"/>
          <w:szCs w:val="24"/>
        </w:rPr>
      </w:pPr>
      <w:r w:rsidRPr="000E077F">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562715D" w14:textId="77777777" w:rsidR="000E077F" w:rsidRPr="000E077F" w:rsidRDefault="000E077F" w:rsidP="000E077F">
      <w:pPr>
        <w:pStyle w:val="Normal1"/>
        <w:shd w:val="clear" w:color="auto" w:fill="FFFFFF"/>
        <w:spacing w:before="0" w:beforeAutospacing="0" w:after="0" w:afterAutospacing="0"/>
        <w:ind w:firstLine="706"/>
        <w:jc w:val="both"/>
        <w:rPr>
          <w:noProof/>
          <w:lang w:val="sr-Cyrl-RS"/>
        </w:rPr>
      </w:pPr>
      <w:r w:rsidRPr="000E077F">
        <w:rPr>
          <w:noProof/>
        </w:rPr>
        <w:t>Уколико наступи случај из става</w:t>
      </w:r>
      <w:r w:rsidRPr="000E077F">
        <w:rPr>
          <w:noProof/>
          <w:lang w:val="sr-Cyrl-RS"/>
        </w:rPr>
        <w:t xml:space="preserve"> 2</w:t>
      </w:r>
      <w:r w:rsidRPr="000E077F">
        <w:rPr>
          <w:noProof/>
          <w:lang w:val="en-US"/>
        </w:rPr>
        <w:t>.</w:t>
      </w:r>
      <w:r w:rsidRPr="000E077F">
        <w:rPr>
          <w:noProof/>
          <w:lang w:val="sr-Cyrl-RS"/>
        </w:rPr>
        <w:t xml:space="preserve"> овог члана а добављач изврши услугу</w:t>
      </w:r>
      <w:r w:rsidRPr="000E077F">
        <w:rPr>
          <w:noProof/>
        </w:rPr>
        <w:t xml:space="preserve"> </w:t>
      </w:r>
      <w:r w:rsidRPr="000E077F">
        <w:rPr>
          <w:noProof/>
          <w:lang w:val="sr-Cyrl-RS"/>
        </w:rPr>
        <w:t>и</w:t>
      </w:r>
      <w:r w:rsidRPr="000E077F">
        <w:rPr>
          <w:noProof/>
        </w:rPr>
        <w:t xml:space="preserve"> наручилац</w:t>
      </w:r>
      <w:r w:rsidRPr="000E077F">
        <w:rPr>
          <w:noProof/>
          <w:lang w:val="sr-Cyrl-RS"/>
        </w:rPr>
        <w:t xml:space="preserve"> прими испуњење уговорне обавезе он</w:t>
      </w:r>
      <w:r w:rsidRPr="000E077F">
        <w:rPr>
          <w:noProof/>
        </w:rPr>
        <w:t xml:space="preserve"> ће без одлагања обавестити </w:t>
      </w:r>
      <w:r w:rsidRPr="000E077F">
        <w:rPr>
          <w:noProof/>
          <w:lang w:val="sr-Cyrl-RS"/>
        </w:rPr>
        <w:t>добављача</w:t>
      </w:r>
      <w:r w:rsidRPr="000E077F">
        <w:rPr>
          <w:noProof/>
        </w:rPr>
        <w:t xml:space="preserve"> да задржава своје право на уговорну казну из став</w:t>
      </w:r>
      <w:r w:rsidRPr="000E077F">
        <w:rPr>
          <w:noProof/>
          <w:lang w:val="sr-Cyrl-RS"/>
        </w:rPr>
        <w:t>а</w:t>
      </w:r>
      <w:r w:rsidRPr="000E077F">
        <w:rPr>
          <w:noProof/>
        </w:rPr>
        <w:t xml:space="preserve"> 2. овог </w:t>
      </w:r>
      <w:r w:rsidRPr="000E077F">
        <w:rPr>
          <w:noProof/>
          <w:lang w:val="sr-Cyrl-RS"/>
        </w:rPr>
        <w:t>члана.</w:t>
      </w:r>
    </w:p>
    <w:p w14:paraId="4CA3BECC"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Уколико добављач не </w:t>
      </w:r>
      <w:r w:rsidRPr="000E077F">
        <w:rPr>
          <w:rFonts w:ascii="Times New Roman" w:hAnsi="Times New Roman" w:cs="Times New Roman"/>
          <w:noProof/>
          <w:sz w:val="24"/>
          <w:szCs w:val="24"/>
          <w:lang w:val="sr-Cyrl-RS"/>
        </w:rPr>
        <w:t>изврши предметну услугу</w:t>
      </w:r>
      <w:r w:rsidRPr="000E077F">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40DB72EC" w14:textId="77777777" w:rsidR="000E077F" w:rsidRPr="000E077F" w:rsidRDefault="000E077F" w:rsidP="000E077F">
      <w:pPr>
        <w:pStyle w:val="NoSpacing"/>
        <w:numPr>
          <w:ilvl w:val="0"/>
          <w:numId w:val="24"/>
        </w:numPr>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0E077F">
        <w:rPr>
          <w:rFonts w:ascii="Times New Roman" w:hAnsi="Times New Roman" w:cs="Times New Roman"/>
          <w:noProof/>
          <w:sz w:val="24"/>
          <w:szCs w:val="24"/>
          <w:lang w:val="sr-Cyrl-RS"/>
        </w:rPr>
        <w:t>6</w:t>
      </w:r>
      <w:r w:rsidRPr="000E077F">
        <w:rPr>
          <w:rFonts w:ascii="Times New Roman" w:hAnsi="Times New Roman" w:cs="Times New Roman"/>
          <w:noProof/>
          <w:sz w:val="24"/>
          <w:szCs w:val="24"/>
        </w:rPr>
        <w:t xml:space="preserve">. </w:t>
      </w:r>
      <w:r w:rsidRPr="000E077F">
        <w:rPr>
          <w:rFonts w:ascii="Times New Roman" w:hAnsi="Times New Roman" w:cs="Times New Roman"/>
          <w:noProof/>
          <w:sz w:val="24"/>
          <w:szCs w:val="24"/>
          <w:lang w:val="sr-Cyrl-RS"/>
        </w:rPr>
        <w:t>став 1. алинеја 1.</w:t>
      </w:r>
      <w:r w:rsidRPr="000E077F">
        <w:rPr>
          <w:rFonts w:ascii="Times New Roman" w:hAnsi="Times New Roman" w:cs="Times New Roman"/>
          <w:noProof/>
          <w:sz w:val="24"/>
          <w:szCs w:val="24"/>
        </w:rPr>
        <w:t>овог уговора.</w:t>
      </w:r>
    </w:p>
    <w:p w14:paraId="3DD4A745"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У случају наступања чињеница које могу утицати да предметна </w:t>
      </w:r>
      <w:r w:rsidRPr="000E077F">
        <w:rPr>
          <w:rFonts w:ascii="Times New Roman" w:hAnsi="Times New Roman" w:cs="Times New Roman"/>
          <w:noProof/>
          <w:sz w:val="24"/>
          <w:szCs w:val="24"/>
          <w:lang w:val="sr-Cyrl-RS"/>
        </w:rPr>
        <w:t>услуга не буде</w:t>
      </w:r>
      <w:r w:rsidRPr="000E077F">
        <w:rPr>
          <w:rFonts w:ascii="Times New Roman" w:hAnsi="Times New Roman" w:cs="Times New Roman"/>
          <w:noProof/>
          <w:sz w:val="24"/>
          <w:szCs w:val="24"/>
        </w:rPr>
        <w:t xml:space="preserve"> </w:t>
      </w:r>
      <w:r w:rsidRPr="000E077F">
        <w:rPr>
          <w:rFonts w:ascii="Times New Roman" w:hAnsi="Times New Roman" w:cs="Times New Roman"/>
          <w:noProof/>
          <w:sz w:val="24"/>
          <w:szCs w:val="24"/>
          <w:lang w:val="sr-Cyrl-RS"/>
        </w:rPr>
        <w:t>извршена</w:t>
      </w:r>
      <w:r w:rsidRPr="000E077F">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221CC3F"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5A55FFC" w14:textId="77777777" w:rsidR="000E077F" w:rsidRPr="000E077F" w:rsidRDefault="000E077F" w:rsidP="000E077F">
      <w:pPr>
        <w:pStyle w:val="NoSpacing"/>
        <w:ind w:firstLine="708"/>
        <w:jc w:val="both"/>
        <w:rPr>
          <w:rFonts w:ascii="Times New Roman" w:hAnsi="Times New Roman" w:cs="Times New Roman"/>
          <w:noProof/>
          <w:sz w:val="24"/>
          <w:szCs w:val="24"/>
          <w:lang w:val="sr-Cyrl-RS"/>
        </w:rPr>
      </w:pPr>
      <w:proofErr w:type="gramStart"/>
      <w:r w:rsidRPr="000E077F">
        <w:rPr>
          <w:rFonts w:ascii="Times New Roman" w:hAnsi="Times New Roman" w:cs="Times New Roman"/>
          <w:noProof/>
          <w:sz w:val="24"/>
          <w:szCs w:val="24"/>
        </w:rPr>
        <w:t xml:space="preserve">Наплатом уговорне казне </w:t>
      </w:r>
      <w:r w:rsidRPr="000E077F">
        <w:rPr>
          <w:rFonts w:ascii="Times New Roman" w:hAnsi="Times New Roman" w:cs="Times New Roman"/>
          <w:sz w:val="24"/>
          <w:szCs w:val="24"/>
        </w:rPr>
        <w:t xml:space="preserve">и средства обезбеђења из </w:t>
      </w:r>
      <w:r w:rsidRPr="000E077F">
        <w:rPr>
          <w:rFonts w:ascii="Times New Roman" w:hAnsi="Times New Roman" w:cs="Times New Roman"/>
          <w:noProof/>
          <w:sz w:val="24"/>
          <w:szCs w:val="24"/>
        </w:rPr>
        <w:t xml:space="preserve">члана </w:t>
      </w:r>
      <w:r w:rsidRPr="000E077F">
        <w:rPr>
          <w:rFonts w:ascii="Times New Roman" w:hAnsi="Times New Roman" w:cs="Times New Roman"/>
          <w:noProof/>
          <w:sz w:val="24"/>
          <w:szCs w:val="24"/>
          <w:lang w:val="sr-Cyrl-RS"/>
        </w:rPr>
        <w:t>6</w:t>
      </w:r>
      <w:r w:rsidRPr="000E077F">
        <w:rPr>
          <w:rFonts w:ascii="Times New Roman" w:hAnsi="Times New Roman" w:cs="Times New Roman"/>
          <w:noProof/>
          <w:sz w:val="24"/>
          <w:szCs w:val="24"/>
        </w:rPr>
        <w:t>.</w:t>
      </w:r>
      <w:proofErr w:type="gramEnd"/>
      <w:r w:rsidRPr="000E077F">
        <w:rPr>
          <w:rFonts w:ascii="Times New Roman" w:hAnsi="Times New Roman" w:cs="Times New Roman"/>
          <w:noProof/>
          <w:sz w:val="24"/>
          <w:szCs w:val="24"/>
        </w:rPr>
        <w:t xml:space="preserve"> </w:t>
      </w:r>
      <w:r w:rsidRPr="000E077F">
        <w:rPr>
          <w:rFonts w:ascii="Times New Roman" w:hAnsi="Times New Roman" w:cs="Times New Roman"/>
          <w:noProof/>
          <w:sz w:val="24"/>
          <w:szCs w:val="24"/>
          <w:lang w:val="sr-Cyrl-RS"/>
        </w:rPr>
        <w:t>став 1. алинеја 1.</w:t>
      </w:r>
      <w:r w:rsidRPr="000E077F">
        <w:rPr>
          <w:rFonts w:ascii="Times New Roman" w:hAnsi="Times New Roman" w:cs="Times New Roman"/>
          <w:noProof/>
          <w:sz w:val="24"/>
          <w:szCs w:val="24"/>
        </w:rPr>
        <w:t>овог уговора</w:t>
      </w:r>
      <w:r w:rsidRPr="000E077F">
        <w:rPr>
          <w:rFonts w:ascii="Times New Roman" w:hAnsi="Times New Roman" w:cs="Times New Roman"/>
          <w:sz w:val="24"/>
          <w:szCs w:val="24"/>
        </w:rPr>
        <w:t xml:space="preserve">, </w:t>
      </w:r>
      <w:r w:rsidRPr="000E077F">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0E077F">
        <w:rPr>
          <w:rFonts w:ascii="Times New Roman" w:hAnsi="Times New Roman" w:cs="Times New Roman"/>
          <w:noProof/>
          <w:sz w:val="24"/>
          <w:szCs w:val="24"/>
          <w:lang w:val="sr-Cyrl-RS"/>
        </w:rPr>
        <w:t>.</w:t>
      </w:r>
    </w:p>
    <w:p w14:paraId="34600AE2" w14:textId="77777777" w:rsidR="000E077F" w:rsidRPr="000E077F" w:rsidRDefault="000E077F" w:rsidP="000E077F">
      <w:pPr>
        <w:jc w:val="both"/>
        <w:rPr>
          <w:noProof/>
          <w:lang w:val="sr-Cyrl-RS"/>
        </w:rPr>
      </w:pPr>
    </w:p>
    <w:p w14:paraId="638E4CC0" w14:textId="77777777" w:rsidR="000E077F" w:rsidRPr="0051726B" w:rsidRDefault="000E077F" w:rsidP="000E077F">
      <w:pPr>
        <w:jc w:val="center"/>
        <w:outlineLvl w:val="0"/>
        <w:rPr>
          <w:noProof/>
        </w:rPr>
      </w:pPr>
      <w:bookmarkStart w:id="69" w:name="_Toc531688175"/>
      <w:r w:rsidRPr="0051726B">
        <w:rPr>
          <w:b/>
          <w:noProof/>
        </w:rPr>
        <w:t xml:space="preserve">Члан </w:t>
      </w:r>
      <w:r w:rsidRPr="0051726B">
        <w:rPr>
          <w:b/>
          <w:noProof/>
          <w:lang w:val="sr-Cyrl-RS"/>
        </w:rPr>
        <w:t>11</w:t>
      </w:r>
      <w:r w:rsidRPr="0051726B">
        <w:rPr>
          <w:b/>
          <w:noProof/>
        </w:rPr>
        <w:t>.</w:t>
      </w:r>
      <w:bookmarkEnd w:id="69"/>
    </w:p>
    <w:p w14:paraId="65235AFB" w14:textId="77777777" w:rsidR="000E077F" w:rsidRPr="0051726B" w:rsidRDefault="000E077F" w:rsidP="000E077F">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8664B58" w14:textId="77777777" w:rsidR="000E077F" w:rsidRPr="0051726B" w:rsidRDefault="000E077F" w:rsidP="000E077F">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2765219F" w14:textId="77777777" w:rsidR="000E077F" w:rsidRPr="0051726B" w:rsidRDefault="000E077F" w:rsidP="000E077F">
      <w:pPr>
        <w:jc w:val="center"/>
        <w:outlineLvl w:val="0"/>
        <w:rPr>
          <w:noProof/>
          <w:lang w:val="sr-Cyrl-RS"/>
        </w:rPr>
      </w:pPr>
    </w:p>
    <w:p w14:paraId="6DC7A282" w14:textId="77777777" w:rsidR="000E077F" w:rsidRPr="0051726B" w:rsidRDefault="000E077F" w:rsidP="000E077F">
      <w:pPr>
        <w:jc w:val="center"/>
        <w:outlineLvl w:val="0"/>
        <w:rPr>
          <w:noProof/>
          <w:lang w:val="sr-Cyrl-CS"/>
        </w:rPr>
      </w:pPr>
      <w:bookmarkStart w:id="70" w:name="_Toc531688176"/>
      <w:r w:rsidRPr="0051726B">
        <w:rPr>
          <w:b/>
          <w:noProof/>
        </w:rPr>
        <w:t xml:space="preserve">Члан </w:t>
      </w:r>
      <w:r w:rsidRPr="0051726B">
        <w:rPr>
          <w:b/>
          <w:noProof/>
          <w:lang w:val="sr-Cyrl-RS"/>
        </w:rPr>
        <w:t>12</w:t>
      </w:r>
      <w:r w:rsidRPr="0051726B">
        <w:rPr>
          <w:b/>
          <w:noProof/>
        </w:rPr>
        <w:t>.</w:t>
      </w:r>
      <w:bookmarkEnd w:id="70"/>
    </w:p>
    <w:p w14:paraId="1EB23596" w14:textId="77777777" w:rsidR="000E077F" w:rsidRDefault="000E077F" w:rsidP="000E077F">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1935192C" w14:textId="77777777" w:rsidR="00EA4C4E" w:rsidRDefault="00EA4C4E" w:rsidP="000E077F">
      <w:pPr>
        <w:ind w:firstLine="720"/>
        <w:jc w:val="both"/>
        <w:rPr>
          <w:noProof/>
          <w:lang w:val="sr-Cyrl-RS"/>
        </w:rPr>
      </w:pPr>
    </w:p>
    <w:p w14:paraId="25135958" w14:textId="77777777" w:rsidR="00EA4C4E" w:rsidRDefault="00EA4C4E" w:rsidP="000E077F">
      <w:pPr>
        <w:ind w:firstLine="720"/>
        <w:jc w:val="both"/>
        <w:rPr>
          <w:noProof/>
          <w:lang w:val="sr-Cyrl-RS"/>
        </w:rPr>
      </w:pPr>
    </w:p>
    <w:p w14:paraId="72574CD2" w14:textId="77777777" w:rsidR="00EA4C4E" w:rsidRPr="00EA4C4E" w:rsidRDefault="00EA4C4E" w:rsidP="000E077F">
      <w:pPr>
        <w:ind w:firstLine="720"/>
        <w:jc w:val="both"/>
        <w:rPr>
          <w:noProof/>
          <w:lang w:val="sr-Cyrl-RS"/>
        </w:rPr>
      </w:pPr>
    </w:p>
    <w:p w14:paraId="35BE8599" w14:textId="77777777" w:rsidR="000E077F" w:rsidRPr="0051726B" w:rsidRDefault="000E077F" w:rsidP="000E077F">
      <w:pPr>
        <w:rPr>
          <w:noProof/>
        </w:rPr>
      </w:pPr>
    </w:p>
    <w:p w14:paraId="69180AB5" w14:textId="77777777" w:rsidR="000E077F" w:rsidRPr="0051726B" w:rsidRDefault="000E077F" w:rsidP="000E077F">
      <w:pPr>
        <w:jc w:val="center"/>
        <w:outlineLvl w:val="0"/>
        <w:rPr>
          <w:noProof/>
        </w:rPr>
      </w:pPr>
      <w:bookmarkStart w:id="71" w:name="_Toc531688177"/>
      <w:r w:rsidRPr="0051726B">
        <w:rPr>
          <w:b/>
          <w:noProof/>
        </w:rPr>
        <w:lastRenderedPageBreak/>
        <w:t>Члан 1</w:t>
      </w:r>
      <w:r w:rsidRPr="0051726B">
        <w:rPr>
          <w:b/>
          <w:noProof/>
          <w:lang w:val="sr-Cyrl-RS"/>
        </w:rPr>
        <w:t>3</w:t>
      </w:r>
      <w:r w:rsidRPr="0051726B">
        <w:rPr>
          <w:b/>
          <w:noProof/>
        </w:rPr>
        <w:t>.</w:t>
      </w:r>
      <w:bookmarkEnd w:id="71"/>
    </w:p>
    <w:p w14:paraId="5A5FB092" w14:textId="77777777" w:rsidR="000E077F" w:rsidRPr="0051726B" w:rsidRDefault="000E077F" w:rsidP="000E077F">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405C3AE" w14:textId="77777777" w:rsidR="000E077F" w:rsidRPr="0051726B" w:rsidRDefault="000E077F" w:rsidP="000E077F">
      <w:pPr>
        <w:jc w:val="center"/>
        <w:outlineLvl w:val="0"/>
        <w:rPr>
          <w:noProof/>
          <w:lang w:val="sr-Cyrl-RS"/>
        </w:rPr>
      </w:pPr>
    </w:p>
    <w:p w14:paraId="0C30C09B" w14:textId="77777777" w:rsidR="000E077F" w:rsidRPr="0051726B" w:rsidRDefault="000E077F" w:rsidP="000E077F">
      <w:pPr>
        <w:jc w:val="center"/>
        <w:outlineLvl w:val="0"/>
        <w:rPr>
          <w:noProof/>
        </w:rPr>
      </w:pPr>
      <w:bookmarkStart w:id="72" w:name="_Toc531688178"/>
      <w:r w:rsidRPr="0051726B">
        <w:rPr>
          <w:b/>
          <w:noProof/>
        </w:rPr>
        <w:t>Члан 1</w:t>
      </w:r>
      <w:r w:rsidRPr="0051726B">
        <w:rPr>
          <w:b/>
          <w:noProof/>
          <w:lang w:val="sr-Cyrl-RS"/>
        </w:rPr>
        <w:t>4</w:t>
      </w:r>
      <w:r w:rsidRPr="0051726B">
        <w:rPr>
          <w:b/>
          <w:noProof/>
        </w:rPr>
        <w:t>.</w:t>
      </w:r>
      <w:bookmarkEnd w:id="72"/>
    </w:p>
    <w:p w14:paraId="4559BE58" w14:textId="77777777" w:rsidR="000E077F" w:rsidRPr="0051726B" w:rsidRDefault="000E077F" w:rsidP="000E077F">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EE80D1D" w14:textId="77777777" w:rsidR="000E077F" w:rsidRPr="00DD46D8" w:rsidRDefault="000E077F" w:rsidP="000E077F">
      <w:pPr>
        <w:jc w:val="both"/>
        <w:rPr>
          <w:noProof/>
          <w:lang w:val="en-US"/>
        </w:rPr>
      </w:pPr>
    </w:p>
    <w:p w14:paraId="474BCE87" w14:textId="77777777" w:rsidR="000E077F" w:rsidRPr="0051726B" w:rsidRDefault="000E077F" w:rsidP="000E077F">
      <w:pPr>
        <w:jc w:val="center"/>
        <w:outlineLvl w:val="0"/>
        <w:rPr>
          <w:noProof/>
        </w:rPr>
      </w:pPr>
      <w:bookmarkStart w:id="73" w:name="_Toc531688179"/>
      <w:r w:rsidRPr="0051726B">
        <w:rPr>
          <w:b/>
          <w:noProof/>
        </w:rPr>
        <w:t>Члан 1</w:t>
      </w:r>
      <w:r w:rsidRPr="0051726B">
        <w:rPr>
          <w:b/>
          <w:noProof/>
          <w:lang w:val="sr-Cyrl-RS"/>
        </w:rPr>
        <w:t>5</w:t>
      </w:r>
      <w:r w:rsidRPr="0051726B">
        <w:rPr>
          <w:b/>
          <w:noProof/>
        </w:rPr>
        <w:t>.</w:t>
      </w:r>
      <w:bookmarkEnd w:id="73"/>
    </w:p>
    <w:p w14:paraId="423EE556" w14:textId="77777777" w:rsidR="000E077F" w:rsidRDefault="000E077F" w:rsidP="000E077F">
      <w:pPr>
        <w:ind w:firstLine="741"/>
        <w:jc w:val="both"/>
        <w:rPr>
          <w:noProof/>
        </w:rPr>
      </w:pPr>
      <w:r>
        <w:rPr>
          <w:noProof/>
        </w:rPr>
        <w:t xml:space="preserve">Овај уговор је сачињен </w:t>
      </w:r>
      <w:r>
        <w:rPr>
          <w:noProof/>
          <w:lang w:val="sr-Cyrl-RS"/>
        </w:rPr>
        <w:t xml:space="preserve">у четири </w:t>
      </w:r>
      <w:r>
        <w:rPr>
          <w:noProof/>
        </w:rPr>
        <w:t>истоветн</w:t>
      </w:r>
      <w:r>
        <w:rPr>
          <w:noProof/>
          <w:lang w:val="sr-Cyrl-RS"/>
        </w:rPr>
        <w:t>а</w:t>
      </w:r>
      <w:r>
        <w:rPr>
          <w:noProof/>
        </w:rPr>
        <w:t xml:space="preserve"> примерка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01F0FB59" w14:textId="77777777" w:rsidR="000E077F" w:rsidRPr="0051726B" w:rsidRDefault="000E077F" w:rsidP="000E077F">
      <w:pPr>
        <w:rPr>
          <w:noProof/>
        </w:rPr>
      </w:pPr>
    </w:p>
    <w:p w14:paraId="14E7366A" w14:textId="77777777" w:rsidR="000E077F" w:rsidRPr="0051726B" w:rsidRDefault="000E077F" w:rsidP="000E077F">
      <w:pPr>
        <w:ind w:firstLine="741"/>
        <w:jc w:val="both"/>
        <w:rPr>
          <w:noProof/>
        </w:rPr>
      </w:pPr>
    </w:p>
    <w:p w14:paraId="051F3304" w14:textId="77777777" w:rsidR="000E077F" w:rsidRPr="0051726B" w:rsidRDefault="000E077F" w:rsidP="000E077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E077F" w:rsidRPr="0051726B" w14:paraId="189161E3" w14:textId="77777777" w:rsidTr="00FF7724">
        <w:trPr>
          <w:trHeight w:val="347"/>
        </w:trPr>
        <w:tc>
          <w:tcPr>
            <w:tcW w:w="3216" w:type="dxa"/>
            <w:vAlign w:val="center"/>
          </w:tcPr>
          <w:p w14:paraId="18F4D4E8" w14:textId="77777777" w:rsidR="000E077F" w:rsidRPr="0051726B" w:rsidRDefault="000E077F" w:rsidP="00FF7724">
            <w:pPr>
              <w:jc w:val="center"/>
              <w:rPr>
                <w:noProof/>
              </w:rPr>
            </w:pPr>
            <w:r w:rsidRPr="0051726B">
              <w:rPr>
                <w:noProof/>
              </w:rPr>
              <w:t>ЗА ДОБАВЉАЧА:</w:t>
            </w:r>
          </w:p>
        </w:tc>
        <w:tc>
          <w:tcPr>
            <w:tcW w:w="2279" w:type="dxa"/>
          </w:tcPr>
          <w:p w14:paraId="03988175" w14:textId="77777777" w:rsidR="000E077F" w:rsidRPr="0051726B" w:rsidRDefault="000E077F" w:rsidP="00FF7724">
            <w:pPr>
              <w:jc w:val="center"/>
              <w:rPr>
                <w:noProof/>
              </w:rPr>
            </w:pPr>
          </w:p>
        </w:tc>
        <w:tc>
          <w:tcPr>
            <w:tcW w:w="3827" w:type="dxa"/>
            <w:vAlign w:val="center"/>
          </w:tcPr>
          <w:p w14:paraId="0CAB0953" w14:textId="77777777" w:rsidR="000E077F" w:rsidRPr="0051726B" w:rsidRDefault="000E077F" w:rsidP="00FF7724">
            <w:pPr>
              <w:jc w:val="center"/>
              <w:rPr>
                <w:noProof/>
              </w:rPr>
            </w:pPr>
            <w:r w:rsidRPr="0051726B">
              <w:rPr>
                <w:noProof/>
              </w:rPr>
              <w:t>ЗА НАРУЧИОЦА:</w:t>
            </w:r>
          </w:p>
        </w:tc>
      </w:tr>
      <w:tr w:rsidR="000E077F" w:rsidRPr="0051726B" w14:paraId="5837C9EE" w14:textId="77777777" w:rsidTr="00FF7724">
        <w:trPr>
          <w:trHeight w:val="359"/>
        </w:trPr>
        <w:tc>
          <w:tcPr>
            <w:tcW w:w="3216" w:type="dxa"/>
            <w:vAlign w:val="center"/>
          </w:tcPr>
          <w:p w14:paraId="1C6505CD" w14:textId="77777777" w:rsidR="000E077F" w:rsidRPr="0051726B" w:rsidRDefault="000E077F" w:rsidP="00FF7724">
            <w:pPr>
              <w:jc w:val="center"/>
              <w:rPr>
                <w:noProof/>
              </w:rPr>
            </w:pPr>
            <w:r w:rsidRPr="0051726B">
              <w:rPr>
                <w:noProof/>
              </w:rPr>
              <w:t>ДИРЕКТОР</w:t>
            </w:r>
          </w:p>
        </w:tc>
        <w:tc>
          <w:tcPr>
            <w:tcW w:w="2279" w:type="dxa"/>
          </w:tcPr>
          <w:p w14:paraId="6A9C561F" w14:textId="77777777" w:rsidR="000E077F" w:rsidRPr="0051726B" w:rsidRDefault="000E077F" w:rsidP="00FF7724">
            <w:pPr>
              <w:jc w:val="center"/>
              <w:rPr>
                <w:noProof/>
              </w:rPr>
            </w:pPr>
          </w:p>
        </w:tc>
        <w:tc>
          <w:tcPr>
            <w:tcW w:w="3827" w:type="dxa"/>
            <w:vAlign w:val="center"/>
          </w:tcPr>
          <w:p w14:paraId="0AA0DC80" w14:textId="77777777" w:rsidR="000E077F" w:rsidRPr="0051726B" w:rsidRDefault="000E077F" w:rsidP="00FF7724">
            <w:pPr>
              <w:jc w:val="center"/>
              <w:rPr>
                <w:noProof/>
              </w:rPr>
            </w:pPr>
            <w:r w:rsidRPr="0051726B">
              <w:rPr>
                <w:noProof/>
                <w:lang w:val="sr-Cyrl-RS"/>
              </w:rPr>
              <w:t xml:space="preserve">В. Д. </w:t>
            </w:r>
            <w:r w:rsidRPr="0051726B">
              <w:rPr>
                <w:noProof/>
              </w:rPr>
              <w:t>ДИРЕКТОР</w:t>
            </w:r>
          </w:p>
        </w:tc>
      </w:tr>
      <w:tr w:rsidR="000E077F" w:rsidRPr="002D5B2C" w14:paraId="26E98A65" w14:textId="77777777" w:rsidTr="00FF7724">
        <w:trPr>
          <w:trHeight w:val="347"/>
        </w:trPr>
        <w:tc>
          <w:tcPr>
            <w:tcW w:w="3216" w:type="dxa"/>
            <w:vAlign w:val="bottom"/>
          </w:tcPr>
          <w:p w14:paraId="6F4A8879" w14:textId="77777777" w:rsidR="000E077F" w:rsidRPr="0051726B" w:rsidRDefault="000E077F" w:rsidP="00FF7724">
            <w:pPr>
              <w:jc w:val="center"/>
              <w:rPr>
                <w:noProof/>
              </w:rPr>
            </w:pPr>
          </w:p>
          <w:p w14:paraId="19628212" w14:textId="77777777" w:rsidR="000E077F" w:rsidRPr="0051726B" w:rsidRDefault="000E077F" w:rsidP="00FF7724">
            <w:pPr>
              <w:jc w:val="center"/>
              <w:rPr>
                <w:noProof/>
              </w:rPr>
            </w:pPr>
            <w:r w:rsidRPr="0051726B">
              <w:rPr>
                <w:noProof/>
              </w:rPr>
              <w:t>_________________________</w:t>
            </w:r>
          </w:p>
        </w:tc>
        <w:tc>
          <w:tcPr>
            <w:tcW w:w="2279" w:type="dxa"/>
            <w:vAlign w:val="bottom"/>
          </w:tcPr>
          <w:p w14:paraId="7324A69B" w14:textId="77777777" w:rsidR="000E077F" w:rsidRPr="0051726B" w:rsidRDefault="000E077F" w:rsidP="00FF7724">
            <w:pPr>
              <w:jc w:val="both"/>
              <w:rPr>
                <w:noProof/>
              </w:rPr>
            </w:pPr>
          </w:p>
        </w:tc>
        <w:tc>
          <w:tcPr>
            <w:tcW w:w="3827" w:type="dxa"/>
            <w:vAlign w:val="bottom"/>
          </w:tcPr>
          <w:p w14:paraId="60187FBE" w14:textId="77777777" w:rsidR="000E077F" w:rsidRPr="002D5B2C" w:rsidRDefault="000E077F" w:rsidP="00FF7724">
            <w:pPr>
              <w:jc w:val="center"/>
              <w:rPr>
                <w:noProof/>
              </w:rPr>
            </w:pPr>
            <w:r w:rsidRPr="0051726B">
              <w:rPr>
                <w:noProof/>
              </w:rPr>
              <w:t>___________________________</w:t>
            </w:r>
          </w:p>
        </w:tc>
      </w:tr>
    </w:tbl>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lang w:val="sr-Cyrl-RS"/>
        </w:rPr>
      </w:pPr>
    </w:p>
    <w:p w14:paraId="0A01813E" w14:textId="77777777" w:rsidR="00FB134D" w:rsidRDefault="00FB134D" w:rsidP="00E27C53">
      <w:pPr>
        <w:rPr>
          <w:noProof/>
          <w:lang w:val="sr-Cyrl-RS"/>
        </w:rPr>
      </w:pPr>
    </w:p>
    <w:p w14:paraId="4DA62D5D" w14:textId="77777777" w:rsidR="00FB134D" w:rsidRDefault="00FB134D" w:rsidP="00E27C53">
      <w:pPr>
        <w:rPr>
          <w:noProof/>
          <w:lang w:val="sr-Cyrl-RS"/>
        </w:rPr>
      </w:pPr>
    </w:p>
    <w:p w14:paraId="7B2735E1" w14:textId="77777777" w:rsidR="00FB134D" w:rsidRDefault="00FB134D" w:rsidP="00E27C53">
      <w:pPr>
        <w:rPr>
          <w:noProof/>
          <w:lang w:val="sr-Cyrl-RS"/>
        </w:rPr>
      </w:pPr>
    </w:p>
    <w:p w14:paraId="2A4AE490" w14:textId="77777777" w:rsidR="00FB134D" w:rsidRDefault="00FB134D" w:rsidP="00E27C53">
      <w:pPr>
        <w:rPr>
          <w:noProof/>
          <w:lang w:val="sr-Cyrl-RS"/>
        </w:rPr>
      </w:pPr>
    </w:p>
    <w:p w14:paraId="162F2A7A" w14:textId="77777777" w:rsidR="00FB134D" w:rsidRDefault="00FB134D" w:rsidP="00E27C53">
      <w:pPr>
        <w:rPr>
          <w:noProof/>
          <w:lang w:val="sr-Cyrl-RS"/>
        </w:rPr>
      </w:pPr>
    </w:p>
    <w:p w14:paraId="2A7D4CB5" w14:textId="77777777" w:rsidR="00FB134D" w:rsidRDefault="00FB134D" w:rsidP="00E27C53">
      <w:pPr>
        <w:rPr>
          <w:noProof/>
          <w:lang w:val="sr-Cyrl-RS"/>
        </w:rPr>
      </w:pPr>
    </w:p>
    <w:p w14:paraId="23F4930C" w14:textId="77777777" w:rsidR="00FB134D" w:rsidRDefault="00FB134D" w:rsidP="00E27C53">
      <w:pPr>
        <w:rPr>
          <w:noProof/>
          <w:lang w:val="sr-Cyrl-RS"/>
        </w:rPr>
      </w:pPr>
    </w:p>
    <w:p w14:paraId="78B9FE49" w14:textId="77777777" w:rsidR="00FB134D" w:rsidRDefault="00FB134D" w:rsidP="00E27C53">
      <w:pPr>
        <w:rPr>
          <w:noProof/>
          <w:lang w:val="sr-Cyrl-RS"/>
        </w:rPr>
      </w:pPr>
    </w:p>
    <w:p w14:paraId="125D28F0" w14:textId="77777777" w:rsidR="00FB134D" w:rsidRDefault="00FB134D" w:rsidP="00E27C53">
      <w:pPr>
        <w:rPr>
          <w:noProof/>
          <w:lang w:val="sr-Cyrl-RS"/>
        </w:rPr>
      </w:pPr>
    </w:p>
    <w:p w14:paraId="1AF840C1" w14:textId="77777777" w:rsidR="00FB134D" w:rsidRDefault="00FB134D" w:rsidP="00E27C53">
      <w:pPr>
        <w:rPr>
          <w:noProof/>
          <w:lang w:val="sr-Cyrl-RS"/>
        </w:rPr>
      </w:pPr>
    </w:p>
    <w:p w14:paraId="40D8DD1E" w14:textId="77777777" w:rsidR="00FB134D" w:rsidRDefault="00FB134D" w:rsidP="00E27C53">
      <w:pPr>
        <w:rPr>
          <w:noProof/>
          <w:lang w:val="sr-Cyrl-RS"/>
        </w:rPr>
      </w:pPr>
    </w:p>
    <w:p w14:paraId="79B63ADB" w14:textId="77777777" w:rsidR="00FB134D" w:rsidRDefault="00FB134D" w:rsidP="00E27C53">
      <w:pPr>
        <w:rPr>
          <w:noProof/>
          <w:lang w:val="sr-Cyrl-RS"/>
        </w:rPr>
      </w:pPr>
    </w:p>
    <w:p w14:paraId="5EFCD6CC" w14:textId="77777777" w:rsidR="00FB134D" w:rsidRDefault="00FB134D" w:rsidP="00E27C53">
      <w:pPr>
        <w:rPr>
          <w:noProof/>
          <w:lang w:val="sr-Cyrl-RS"/>
        </w:rPr>
      </w:pPr>
    </w:p>
    <w:p w14:paraId="24C937E3" w14:textId="77777777" w:rsidR="00FB134D" w:rsidRDefault="00FB134D" w:rsidP="00E27C53">
      <w:pPr>
        <w:rPr>
          <w:noProof/>
          <w:lang w:val="sr-Cyrl-RS"/>
        </w:rPr>
      </w:pPr>
    </w:p>
    <w:p w14:paraId="5671C8E5" w14:textId="77777777" w:rsidR="00FB134D" w:rsidRDefault="00FB134D" w:rsidP="00E27C53">
      <w:pPr>
        <w:rPr>
          <w:noProof/>
          <w:lang w:val="sr-Cyrl-RS"/>
        </w:rPr>
      </w:pPr>
    </w:p>
    <w:p w14:paraId="6634D354" w14:textId="77777777" w:rsidR="00FB134D" w:rsidRDefault="00FB134D" w:rsidP="00E27C53">
      <w:pPr>
        <w:rPr>
          <w:noProof/>
          <w:lang w:val="sr-Cyrl-RS"/>
        </w:rPr>
      </w:pPr>
    </w:p>
    <w:p w14:paraId="139C2B10" w14:textId="77777777" w:rsidR="00FB134D" w:rsidRDefault="00FB134D" w:rsidP="00E27C53">
      <w:pPr>
        <w:rPr>
          <w:noProof/>
          <w:lang w:val="sr-Cyrl-RS"/>
        </w:rPr>
      </w:pPr>
    </w:p>
    <w:p w14:paraId="692CCDB7" w14:textId="77777777" w:rsidR="00FB134D" w:rsidRDefault="00FB134D" w:rsidP="00E27C53">
      <w:pPr>
        <w:rPr>
          <w:noProof/>
          <w:lang w:val="sr-Cyrl-RS"/>
        </w:rPr>
      </w:pPr>
    </w:p>
    <w:p w14:paraId="6983F2F1" w14:textId="77777777" w:rsidR="00FB134D" w:rsidRDefault="00FB134D" w:rsidP="00E27C53">
      <w:pPr>
        <w:rPr>
          <w:noProof/>
          <w:lang w:val="sr-Cyrl-RS"/>
        </w:rPr>
      </w:pPr>
    </w:p>
    <w:p w14:paraId="1A2B1BE9" w14:textId="77777777" w:rsidR="00EA4C4E" w:rsidRPr="00FB134D" w:rsidRDefault="00EA4C4E" w:rsidP="00E27C53">
      <w:pPr>
        <w:rPr>
          <w:noProof/>
          <w:lang w:val="sr-Cyrl-RS"/>
        </w:rPr>
      </w:pPr>
    </w:p>
    <w:p w14:paraId="749B08C3" w14:textId="77777777" w:rsidR="00E27C53" w:rsidRPr="00CC366C" w:rsidRDefault="00E27C53" w:rsidP="002576AA">
      <w:pPr>
        <w:pStyle w:val="Heading1"/>
        <w:numPr>
          <w:ilvl w:val="0"/>
          <w:numId w:val="15"/>
        </w:numPr>
        <w:jc w:val="center"/>
      </w:pPr>
      <w:bookmarkStart w:id="74" w:name="_Toc448222241"/>
      <w:bookmarkStart w:id="75" w:name="_Toc477327713"/>
      <w:bookmarkStart w:id="76" w:name="_Toc477327996"/>
      <w:bookmarkStart w:id="77" w:name="_Toc477328725"/>
      <w:bookmarkStart w:id="78" w:name="_Toc477329196"/>
      <w:bookmarkStart w:id="79" w:name="_Toc531688180"/>
      <w:r w:rsidRPr="00CC366C">
        <w:lastRenderedPageBreak/>
        <w:t>ИЗЈАВА О НЕЗАВИСНОЈ ПОНУДИ</w:t>
      </w:r>
      <w:bookmarkEnd w:id="53"/>
      <w:bookmarkEnd w:id="54"/>
      <w:bookmarkEnd w:id="74"/>
      <w:bookmarkEnd w:id="75"/>
      <w:bookmarkEnd w:id="76"/>
      <w:bookmarkEnd w:id="77"/>
      <w:bookmarkEnd w:id="78"/>
      <w:bookmarkEnd w:id="79"/>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F733F4">
        <w:tc>
          <w:tcPr>
            <w:tcW w:w="3095" w:type="dxa"/>
            <w:tcBorders>
              <w:bottom w:val="single" w:sz="4" w:space="0" w:color="auto"/>
            </w:tcBorders>
          </w:tcPr>
          <w:p w14:paraId="1EA32221" w14:textId="77777777" w:rsidR="00E27C53" w:rsidRPr="00CF619E" w:rsidRDefault="00E27C53" w:rsidP="00F733F4">
            <w:pPr>
              <w:rPr>
                <w:bCs/>
                <w:iCs/>
                <w:noProof/>
                <w:lang w:val="sr-Cyrl-CS"/>
              </w:rPr>
            </w:pPr>
          </w:p>
        </w:tc>
        <w:tc>
          <w:tcPr>
            <w:tcW w:w="3095" w:type="dxa"/>
          </w:tcPr>
          <w:p w14:paraId="73610528" w14:textId="77777777" w:rsidR="00E27C53" w:rsidRPr="00CF619E" w:rsidRDefault="00E27C53" w:rsidP="00F733F4">
            <w:pPr>
              <w:rPr>
                <w:bCs/>
                <w:iCs/>
                <w:noProof/>
                <w:lang w:val="sr-Cyrl-CS"/>
              </w:rPr>
            </w:pPr>
          </w:p>
        </w:tc>
        <w:tc>
          <w:tcPr>
            <w:tcW w:w="3096" w:type="dxa"/>
            <w:tcBorders>
              <w:bottom w:val="single" w:sz="4" w:space="0" w:color="auto"/>
            </w:tcBorders>
          </w:tcPr>
          <w:p w14:paraId="6C0FC012" w14:textId="77777777" w:rsidR="00E27C53" w:rsidRPr="00CF619E" w:rsidRDefault="00E27C53" w:rsidP="00F733F4">
            <w:pPr>
              <w:rPr>
                <w:bCs/>
                <w:iCs/>
                <w:noProof/>
                <w:lang w:val="sr-Cyrl-CS"/>
              </w:rPr>
            </w:pPr>
          </w:p>
        </w:tc>
      </w:tr>
      <w:tr w:rsidR="00E27C53" w:rsidRPr="00CF619E" w14:paraId="676C755C" w14:textId="77777777" w:rsidTr="00F733F4">
        <w:tc>
          <w:tcPr>
            <w:tcW w:w="3095" w:type="dxa"/>
            <w:tcBorders>
              <w:top w:val="single" w:sz="4" w:space="0" w:color="auto"/>
            </w:tcBorders>
          </w:tcPr>
          <w:p w14:paraId="7C69C026"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0AA78AB4" w14:textId="77777777" w:rsidTr="00F733F4">
        <w:tc>
          <w:tcPr>
            <w:tcW w:w="3095" w:type="dxa"/>
          </w:tcPr>
          <w:p w14:paraId="46DF4228" w14:textId="77777777" w:rsidR="00E27C53" w:rsidRPr="00CF619E" w:rsidRDefault="00E27C53" w:rsidP="00F733F4">
            <w:pPr>
              <w:rPr>
                <w:bCs/>
                <w:iCs/>
                <w:noProof/>
                <w:lang w:val="hr-HR"/>
              </w:rPr>
            </w:pPr>
          </w:p>
        </w:tc>
        <w:tc>
          <w:tcPr>
            <w:tcW w:w="3095" w:type="dxa"/>
          </w:tcPr>
          <w:p w14:paraId="7DF9DC68" w14:textId="77777777" w:rsidR="00E27C53" w:rsidRPr="00CF619E" w:rsidRDefault="00E27C53" w:rsidP="00F733F4">
            <w:pPr>
              <w:rPr>
                <w:bCs/>
                <w:iCs/>
                <w:noProof/>
                <w:lang w:val="hr-HR"/>
              </w:rPr>
            </w:pPr>
          </w:p>
        </w:tc>
        <w:tc>
          <w:tcPr>
            <w:tcW w:w="3096" w:type="dxa"/>
            <w:tcBorders>
              <w:bottom w:val="single" w:sz="4" w:space="0" w:color="auto"/>
            </w:tcBorders>
          </w:tcPr>
          <w:p w14:paraId="758986DA" w14:textId="77777777" w:rsidR="00E27C53" w:rsidRPr="00CF619E" w:rsidRDefault="00E27C53" w:rsidP="00F733F4">
            <w:pPr>
              <w:rPr>
                <w:bCs/>
                <w:iCs/>
                <w:noProof/>
                <w:lang w:val="sr-Cyrl-CS"/>
              </w:rPr>
            </w:pPr>
          </w:p>
          <w:p w14:paraId="380749D0" w14:textId="77777777" w:rsidR="00E27C53" w:rsidRPr="00CF619E" w:rsidRDefault="00E27C53" w:rsidP="00F733F4">
            <w:pPr>
              <w:rPr>
                <w:bCs/>
                <w:iCs/>
                <w:noProof/>
                <w:lang w:val="sr-Cyrl-CS"/>
              </w:rPr>
            </w:pPr>
          </w:p>
        </w:tc>
      </w:tr>
      <w:tr w:rsidR="00E27C53" w:rsidRPr="00CF619E" w14:paraId="1EB5C5FD" w14:textId="77777777" w:rsidTr="00F733F4">
        <w:tc>
          <w:tcPr>
            <w:tcW w:w="3095" w:type="dxa"/>
          </w:tcPr>
          <w:p w14:paraId="5880E292" w14:textId="77777777" w:rsidR="00E27C53" w:rsidRDefault="00E27C53" w:rsidP="00F733F4">
            <w:pPr>
              <w:rPr>
                <w:bCs/>
                <w:iCs/>
                <w:noProof/>
                <w:lang w:val="hr-HR"/>
              </w:rPr>
            </w:pPr>
          </w:p>
          <w:p w14:paraId="6380EA4E" w14:textId="77777777" w:rsidR="00E27C53" w:rsidRPr="00CF619E" w:rsidRDefault="00E27C53" w:rsidP="00F733F4">
            <w:pPr>
              <w:rPr>
                <w:bCs/>
                <w:iCs/>
                <w:noProof/>
                <w:lang w:val="hr-HR"/>
              </w:rPr>
            </w:pPr>
          </w:p>
        </w:tc>
        <w:tc>
          <w:tcPr>
            <w:tcW w:w="3095" w:type="dxa"/>
          </w:tcPr>
          <w:p w14:paraId="63A9A86C" w14:textId="77777777" w:rsidR="00E27C53" w:rsidRPr="00CF619E" w:rsidRDefault="00E27C53" w:rsidP="00F733F4">
            <w:pPr>
              <w:rPr>
                <w:bCs/>
                <w:iCs/>
                <w:noProof/>
                <w:lang w:val="hr-HR"/>
              </w:rPr>
            </w:pPr>
          </w:p>
        </w:tc>
        <w:tc>
          <w:tcPr>
            <w:tcW w:w="3096" w:type="dxa"/>
            <w:tcBorders>
              <w:top w:val="single" w:sz="4" w:space="0" w:color="auto"/>
            </w:tcBorders>
          </w:tcPr>
          <w:p w14:paraId="7EAF1B43" w14:textId="77777777" w:rsidR="00E27C53" w:rsidRPr="00CF619E" w:rsidRDefault="00E27C53" w:rsidP="00F733F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0" w:name="_Toc375826011"/>
      <w:bookmarkStart w:id="81" w:name="_Toc389030818"/>
      <w:bookmarkStart w:id="82"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3" w:name="_Toc477327714"/>
      <w:bookmarkStart w:id="84" w:name="_Toc477327997"/>
      <w:bookmarkStart w:id="85" w:name="_Toc477328726"/>
      <w:bookmarkStart w:id="86" w:name="_Toc477329197"/>
      <w:bookmarkStart w:id="87" w:name="_Toc531688181"/>
      <w:r w:rsidRPr="00CC366C">
        <w:lastRenderedPageBreak/>
        <w:t>ОБРАЗАЦ ИЗЈАВЕ О ПОШТОВАЊУ ОБАВЕЗА</w:t>
      </w:r>
      <w:bookmarkEnd w:id="80"/>
      <w:bookmarkEnd w:id="81"/>
      <w:bookmarkEnd w:id="83"/>
      <w:bookmarkEnd w:id="84"/>
      <w:bookmarkEnd w:id="85"/>
      <w:bookmarkEnd w:id="86"/>
      <w:bookmarkEnd w:id="87"/>
    </w:p>
    <w:bookmarkEnd w:id="82"/>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F733F4">
        <w:tc>
          <w:tcPr>
            <w:tcW w:w="3095" w:type="dxa"/>
            <w:tcBorders>
              <w:bottom w:val="single" w:sz="4" w:space="0" w:color="auto"/>
            </w:tcBorders>
          </w:tcPr>
          <w:p w14:paraId="20706A2B" w14:textId="77777777" w:rsidR="00E27C53" w:rsidRPr="00CF619E" w:rsidRDefault="00E27C53" w:rsidP="00F733F4">
            <w:pPr>
              <w:rPr>
                <w:bCs/>
                <w:iCs/>
                <w:noProof/>
                <w:lang w:val="sr-Cyrl-CS"/>
              </w:rPr>
            </w:pPr>
          </w:p>
        </w:tc>
        <w:tc>
          <w:tcPr>
            <w:tcW w:w="3095" w:type="dxa"/>
          </w:tcPr>
          <w:p w14:paraId="13A5AEF8" w14:textId="77777777" w:rsidR="00E27C53" w:rsidRPr="00CF619E" w:rsidRDefault="00E27C53" w:rsidP="00F733F4">
            <w:pPr>
              <w:rPr>
                <w:bCs/>
                <w:iCs/>
                <w:noProof/>
                <w:lang w:val="sr-Cyrl-CS"/>
              </w:rPr>
            </w:pPr>
          </w:p>
        </w:tc>
        <w:tc>
          <w:tcPr>
            <w:tcW w:w="3096" w:type="dxa"/>
            <w:tcBorders>
              <w:bottom w:val="single" w:sz="4" w:space="0" w:color="auto"/>
            </w:tcBorders>
          </w:tcPr>
          <w:p w14:paraId="56360E2C" w14:textId="77777777" w:rsidR="00E27C53" w:rsidRPr="00CF619E" w:rsidRDefault="00E27C53" w:rsidP="00F733F4">
            <w:pPr>
              <w:rPr>
                <w:bCs/>
                <w:iCs/>
                <w:noProof/>
                <w:lang w:val="sr-Cyrl-CS"/>
              </w:rPr>
            </w:pPr>
          </w:p>
        </w:tc>
      </w:tr>
      <w:tr w:rsidR="00E27C53" w:rsidRPr="00CF619E" w14:paraId="548AE3CB" w14:textId="77777777" w:rsidTr="00F733F4">
        <w:tc>
          <w:tcPr>
            <w:tcW w:w="3095" w:type="dxa"/>
            <w:tcBorders>
              <w:top w:val="single" w:sz="4" w:space="0" w:color="auto"/>
            </w:tcBorders>
          </w:tcPr>
          <w:p w14:paraId="62DCEC61"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3CF9F617" w14:textId="77777777" w:rsidTr="00F733F4">
        <w:tc>
          <w:tcPr>
            <w:tcW w:w="3095" w:type="dxa"/>
          </w:tcPr>
          <w:p w14:paraId="6F51D695" w14:textId="77777777" w:rsidR="00E27C53" w:rsidRPr="00CF619E" w:rsidRDefault="00E27C53" w:rsidP="00F733F4">
            <w:pPr>
              <w:rPr>
                <w:bCs/>
                <w:iCs/>
                <w:noProof/>
                <w:lang w:val="hr-HR"/>
              </w:rPr>
            </w:pPr>
          </w:p>
        </w:tc>
        <w:tc>
          <w:tcPr>
            <w:tcW w:w="3095" w:type="dxa"/>
          </w:tcPr>
          <w:p w14:paraId="31A20B4A" w14:textId="77777777" w:rsidR="00E27C53" w:rsidRPr="00CF619E" w:rsidRDefault="00E27C53" w:rsidP="00F733F4">
            <w:pPr>
              <w:rPr>
                <w:bCs/>
                <w:iCs/>
                <w:noProof/>
                <w:lang w:val="hr-HR"/>
              </w:rPr>
            </w:pPr>
          </w:p>
        </w:tc>
        <w:tc>
          <w:tcPr>
            <w:tcW w:w="3096" w:type="dxa"/>
            <w:tcBorders>
              <w:bottom w:val="single" w:sz="4" w:space="0" w:color="auto"/>
            </w:tcBorders>
          </w:tcPr>
          <w:p w14:paraId="3097E4C9" w14:textId="77777777" w:rsidR="00E27C53" w:rsidRPr="00CF619E" w:rsidRDefault="00E27C53" w:rsidP="00F733F4">
            <w:pPr>
              <w:rPr>
                <w:bCs/>
                <w:iCs/>
                <w:noProof/>
                <w:lang w:val="sr-Cyrl-CS"/>
              </w:rPr>
            </w:pPr>
          </w:p>
          <w:p w14:paraId="4E30B0C3" w14:textId="77777777" w:rsidR="00E27C53" w:rsidRPr="00CF619E" w:rsidRDefault="00E27C53" w:rsidP="00F733F4">
            <w:pPr>
              <w:rPr>
                <w:bCs/>
                <w:iCs/>
                <w:noProof/>
                <w:lang w:val="sr-Cyrl-CS"/>
              </w:rPr>
            </w:pPr>
          </w:p>
        </w:tc>
      </w:tr>
      <w:tr w:rsidR="00E27C53" w:rsidRPr="00CF619E" w14:paraId="22B72AC3" w14:textId="77777777" w:rsidTr="00F733F4">
        <w:tc>
          <w:tcPr>
            <w:tcW w:w="3095" w:type="dxa"/>
          </w:tcPr>
          <w:p w14:paraId="5C62B49C" w14:textId="77777777" w:rsidR="00E27C53" w:rsidRPr="00CF619E" w:rsidRDefault="00E27C53" w:rsidP="00F733F4">
            <w:pPr>
              <w:rPr>
                <w:bCs/>
                <w:iCs/>
                <w:noProof/>
                <w:lang w:val="hr-HR"/>
              </w:rPr>
            </w:pPr>
          </w:p>
        </w:tc>
        <w:tc>
          <w:tcPr>
            <w:tcW w:w="3095" w:type="dxa"/>
          </w:tcPr>
          <w:p w14:paraId="51B79FDC" w14:textId="77777777" w:rsidR="00E27C53" w:rsidRPr="00CF619E" w:rsidRDefault="00E27C53" w:rsidP="00F733F4">
            <w:pPr>
              <w:rPr>
                <w:bCs/>
                <w:iCs/>
                <w:noProof/>
                <w:lang w:val="hr-HR"/>
              </w:rPr>
            </w:pPr>
          </w:p>
        </w:tc>
        <w:tc>
          <w:tcPr>
            <w:tcW w:w="3096" w:type="dxa"/>
            <w:tcBorders>
              <w:top w:val="single" w:sz="4" w:space="0" w:color="auto"/>
            </w:tcBorders>
          </w:tcPr>
          <w:p w14:paraId="0C7C96F0" w14:textId="77777777" w:rsidR="00E27C53" w:rsidRPr="00CF619E" w:rsidRDefault="00E27C53" w:rsidP="00F733F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88" w:name="_Toc375826012"/>
      <w:bookmarkStart w:id="89" w:name="_Toc389030819"/>
      <w:bookmarkStart w:id="90" w:name="_Toc448222243"/>
      <w:r>
        <w:rPr>
          <w:sz w:val="28"/>
          <w:szCs w:val="28"/>
          <w:highlight w:val="lightGray"/>
        </w:rPr>
        <w:br w:type="page"/>
      </w:r>
    </w:p>
    <w:p w14:paraId="3B84C3D8" w14:textId="77777777" w:rsidR="00E27C53" w:rsidRPr="007513C8" w:rsidRDefault="00E27C53" w:rsidP="002576AA">
      <w:pPr>
        <w:pStyle w:val="Heading1"/>
        <w:numPr>
          <w:ilvl w:val="0"/>
          <w:numId w:val="15"/>
        </w:numPr>
        <w:jc w:val="center"/>
      </w:pPr>
      <w:bookmarkStart w:id="91" w:name="_Toc477327715"/>
      <w:bookmarkStart w:id="92" w:name="_Toc477327998"/>
      <w:bookmarkStart w:id="93" w:name="_Toc477328727"/>
      <w:bookmarkStart w:id="94" w:name="_Toc477329198"/>
      <w:bookmarkStart w:id="95" w:name="_Toc531688182"/>
      <w:r w:rsidRPr="007513C8">
        <w:lastRenderedPageBreak/>
        <w:t>ОБРАЗАЦ СТРУКТУРЕ ПОНУЂЕНЕ ЦЕНЕ</w:t>
      </w:r>
      <w:bookmarkEnd w:id="88"/>
      <w:bookmarkEnd w:id="89"/>
      <w:bookmarkEnd w:id="90"/>
      <w:bookmarkEnd w:id="91"/>
      <w:bookmarkEnd w:id="92"/>
      <w:bookmarkEnd w:id="93"/>
      <w:bookmarkEnd w:id="94"/>
      <w:bookmarkEnd w:id="95"/>
    </w:p>
    <w:p w14:paraId="6F5A050A" w14:textId="77777777" w:rsidR="00E27C53" w:rsidRPr="00AE1407" w:rsidRDefault="00E27C53" w:rsidP="00E27C53">
      <w:pPr>
        <w:jc w:val="center"/>
        <w:rPr>
          <w:b/>
          <w:noProof/>
        </w:rPr>
      </w:pPr>
      <w:r w:rsidRPr="007513C8">
        <w:rPr>
          <w:b/>
          <w:noProof/>
        </w:rPr>
        <w:t xml:space="preserve">(са упутством </w:t>
      </w:r>
      <w:r w:rsidRPr="007513C8">
        <w:rPr>
          <w:b/>
          <w:noProof/>
          <w:lang w:val="sr-Cyrl-CS"/>
        </w:rPr>
        <w:t>како да се понуди</w:t>
      </w:r>
      <w:r w:rsidRPr="007513C8">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F733F4">
        <w:trPr>
          <w:jc w:val="center"/>
        </w:trPr>
        <w:tc>
          <w:tcPr>
            <w:tcW w:w="567" w:type="dxa"/>
            <w:vAlign w:val="center"/>
          </w:tcPr>
          <w:p w14:paraId="20999F68" w14:textId="77777777" w:rsidR="00E27C53" w:rsidRPr="00284225" w:rsidRDefault="00E27C53" w:rsidP="00F733F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F733F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F733F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F733F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F733F4">
            <w:pPr>
              <w:jc w:val="center"/>
              <w:rPr>
                <w:b/>
                <w:noProof/>
                <w:sz w:val="22"/>
                <w:szCs w:val="22"/>
              </w:rPr>
            </w:pPr>
            <w:r w:rsidRPr="00284225">
              <w:rPr>
                <w:b/>
                <w:noProof/>
                <w:sz w:val="22"/>
                <w:szCs w:val="22"/>
              </w:rPr>
              <w:t>Укупна цена са ПДВ-ом</w:t>
            </w:r>
          </w:p>
        </w:tc>
      </w:tr>
      <w:tr w:rsidR="00E27C53" w:rsidRPr="00284225" w14:paraId="632A8880" w14:textId="77777777" w:rsidTr="00F733F4">
        <w:trPr>
          <w:jc w:val="center"/>
        </w:trPr>
        <w:tc>
          <w:tcPr>
            <w:tcW w:w="567" w:type="dxa"/>
            <w:vAlign w:val="center"/>
          </w:tcPr>
          <w:p w14:paraId="7DF5801D" w14:textId="77777777" w:rsidR="00E27C53" w:rsidRPr="00284225" w:rsidRDefault="00E27C53" w:rsidP="00F733F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F733F4">
            <w:pPr>
              <w:jc w:val="center"/>
              <w:rPr>
                <w:b/>
                <w:noProof/>
                <w:sz w:val="22"/>
                <w:szCs w:val="22"/>
              </w:rPr>
            </w:pPr>
          </w:p>
        </w:tc>
        <w:tc>
          <w:tcPr>
            <w:tcW w:w="2552" w:type="dxa"/>
            <w:vAlign w:val="center"/>
          </w:tcPr>
          <w:p w14:paraId="2A8DC7FA" w14:textId="77777777" w:rsidR="00E27C53" w:rsidRPr="00284225" w:rsidRDefault="00E27C53" w:rsidP="00F733F4">
            <w:pPr>
              <w:jc w:val="center"/>
              <w:rPr>
                <w:b/>
                <w:noProof/>
                <w:sz w:val="22"/>
                <w:szCs w:val="22"/>
              </w:rPr>
            </w:pPr>
          </w:p>
        </w:tc>
        <w:tc>
          <w:tcPr>
            <w:tcW w:w="2552" w:type="dxa"/>
            <w:vAlign w:val="center"/>
          </w:tcPr>
          <w:p w14:paraId="1C3D7CDE" w14:textId="77777777" w:rsidR="00E27C53" w:rsidRPr="00284225" w:rsidRDefault="00E27C53" w:rsidP="00F733F4">
            <w:pPr>
              <w:jc w:val="center"/>
              <w:rPr>
                <w:b/>
                <w:noProof/>
                <w:sz w:val="22"/>
                <w:szCs w:val="22"/>
              </w:rPr>
            </w:pPr>
          </w:p>
        </w:tc>
        <w:tc>
          <w:tcPr>
            <w:tcW w:w="2552" w:type="dxa"/>
            <w:vAlign w:val="center"/>
          </w:tcPr>
          <w:p w14:paraId="7DEC0937" w14:textId="77777777" w:rsidR="00E27C53" w:rsidRPr="00284225" w:rsidRDefault="00E27C53" w:rsidP="00F733F4">
            <w:pPr>
              <w:jc w:val="center"/>
              <w:rPr>
                <w:b/>
                <w:noProof/>
                <w:sz w:val="22"/>
                <w:szCs w:val="22"/>
              </w:rPr>
            </w:pPr>
          </w:p>
        </w:tc>
      </w:tr>
      <w:tr w:rsidR="00E27C53" w:rsidRPr="00284225" w14:paraId="2967E310" w14:textId="77777777" w:rsidTr="00F733F4">
        <w:trPr>
          <w:jc w:val="center"/>
        </w:trPr>
        <w:tc>
          <w:tcPr>
            <w:tcW w:w="567" w:type="dxa"/>
            <w:vAlign w:val="center"/>
          </w:tcPr>
          <w:p w14:paraId="71C38AB6" w14:textId="77777777" w:rsidR="00E27C53" w:rsidRPr="00CF79F4" w:rsidRDefault="00E27C53" w:rsidP="00F733F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F733F4">
            <w:pPr>
              <w:jc w:val="center"/>
              <w:rPr>
                <w:b/>
                <w:noProof/>
                <w:sz w:val="22"/>
                <w:szCs w:val="22"/>
              </w:rPr>
            </w:pPr>
          </w:p>
        </w:tc>
        <w:tc>
          <w:tcPr>
            <w:tcW w:w="2552" w:type="dxa"/>
            <w:vAlign w:val="center"/>
          </w:tcPr>
          <w:p w14:paraId="16F295D9" w14:textId="77777777" w:rsidR="00E27C53" w:rsidRPr="00284225" w:rsidRDefault="00E27C53" w:rsidP="00F733F4">
            <w:pPr>
              <w:jc w:val="center"/>
              <w:rPr>
                <w:b/>
                <w:noProof/>
                <w:sz w:val="22"/>
                <w:szCs w:val="22"/>
              </w:rPr>
            </w:pPr>
          </w:p>
        </w:tc>
        <w:tc>
          <w:tcPr>
            <w:tcW w:w="2552" w:type="dxa"/>
            <w:vAlign w:val="center"/>
          </w:tcPr>
          <w:p w14:paraId="736B6C7D" w14:textId="77777777" w:rsidR="00E27C53" w:rsidRPr="00284225" w:rsidRDefault="00E27C53" w:rsidP="00F733F4">
            <w:pPr>
              <w:jc w:val="center"/>
              <w:rPr>
                <w:b/>
                <w:noProof/>
                <w:sz w:val="22"/>
                <w:szCs w:val="22"/>
              </w:rPr>
            </w:pPr>
          </w:p>
        </w:tc>
        <w:tc>
          <w:tcPr>
            <w:tcW w:w="2552" w:type="dxa"/>
            <w:vAlign w:val="center"/>
          </w:tcPr>
          <w:p w14:paraId="7B2DDC43" w14:textId="77777777" w:rsidR="00E27C53" w:rsidRPr="00284225" w:rsidRDefault="00E27C53" w:rsidP="00F733F4">
            <w:pPr>
              <w:jc w:val="center"/>
              <w:rPr>
                <w:b/>
                <w:noProof/>
                <w:sz w:val="22"/>
                <w:szCs w:val="22"/>
              </w:rPr>
            </w:pPr>
          </w:p>
        </w:tc>
      </w:tr>
      <w:tr w:rsidR="00E27C53" w:rsidRPr="00284225" w14:paraId="50D52691" w14:textId="77777777" w:rsidTr="00F733F4">
        <w:trPr>
          <w:jc w:val="center"/>
        </w:trPr>
        <w:tc>
          <w:tcPr>
            <w:tcW w:w="567" w:type="dxa"/>
            <w:vAlign w:val="center"/>
          </w:tcPr>
          <w:p w14:paraId="117EA5DF" w14:textId="77777777" w:rsidR="00E27C53" w:rsidRPr="00CF79F4" w:rsidRDefault="00E27C53" w:rsidP="00F733F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F733F4">
            <w:pPr>
              <w:jc w:val="center"/>
              <w:rPr>
                <w:b/>
                <w:noProof/>
                <w:sz w:val="22"/>
                <w:szCs w:val="22"/>
              </w:rPr>
            </w:pPr>
          </w:p>
        </w:tc>
        <w:tc>
          <w:tcPr>
            <w:tcW w:w="2552" w:type="dxa"/>
            <w:vAlign w:val="center"/>
          </w:tcPr>
          <w:p w14:paraId="2B27997D" w14:textId="77777777" w:rsidR="00E27C53" w:rsidRPr="00284225" w:rsidRDefault="00E27C53" w:rsidP="00F733F4">
            <w:pPr>
              <w:jc w:val="center"/>
              <w:rPr>
                <w:b/>
                <w:noProof/>
                <w:sz w:val="22"/>
                <w:szCs w:val="22"/>
              </w:rPr>
            </w:pPr>
          </w:p>
        </w:tc>
        <w:tc>
          <w:tcPr>
            <w:tcW w:w="2552" w:type="dxa"/>
            <w:vAlign w:val="center"/>
          </w:tcPr>
          <w:p w14:paraId="29381772" w14:textId="77777777" w:rsidR="00E27C53" w:rsidRPr="00284225" w:rsidRDefault="00E27C53" w:rsidP="00F733F4">
            <w:pPr>
              <w:jc w:val="center"/>
              <w:rPr>
                <w:b/>
                <w:noProof/>
                <w:sz w:val="22"/>
                <w:szCs w:val="22"/>
              </w:rPr>
            </w:pPr>
          </w:p>
        </w:tc>
        <w:tc>
          <w:tcPr>
            <w:tcW w:w="2552" w:type="dxa"/>
            <w:vAlign w:val="center"/>
          </w:tcPr>
          <w:p w14:paraId="67E82B61" w14:textId="77777777" w:rsidR="00E27C53" w:rsidRPr="00284225" w:rsidRDefault="00E27C53" w:rsidP="00F733F4">
            <w:pPr>
              <w:jc w:val="center"/>
              <w:rPr>
                <w:b/>
                <w:noProof/>
                <w:sz w:val="22"/>
                <w:szCs w:val="22"/>
              </w:rPr>
            </w:pPr>
          </w:p>
        </w:tc>
      </w:tr>
      <w:tr w:rsidR="00E27C53" w:rsidRPr="00284225" w14:paraId="4B2E076B" w14:textId="77777777" w:rsidTr="00F733F4">
        <w:trPr>
          <w:jc w:val="center"/>
        </w:trPr>
        <w:tc>
          <w:tcPr>
            <w:tcW w:w="567" w:type="dxa"/>
            <w:vAlign w:val="center"/>
          </w:tcPr>
          <w:p w14:paraId="1C356BF5" w14:textId="77777777" w:rsidR="00E27C53" w:rsidRPr="00CF79F4" w:rsidRDefault="00E27C53" w:rsidP="00F733F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F733F4">
            <w:pPr>
              <w:jc w:val="center"/>
              <w:rPr>
                <w:b/>
                <w:noProof/>
                <w:sz w:val="22"/>
                <w:szCs w:val="22"/>
              </w:rPr>
            </w:pPr>
          </w:p>
        </w:tc>
        <w:tc>
          <w:tcPr>
            <w:tcW w:w="2552" w:type="dxa"/>
            <w:vAlign w:val="center"/>
          </w:tcPr>
          <w:p w14:paraId="409E78BD" w14:textId="77777777" w:rsidR="00E27C53" w:rsidRPr="00284225" w:rsidRDefault="00E27C53" w:rsidP="00F733F4">
            <w:pPr>
              <w:jc w:val="center"/>
              <w:rPr>
                <w:b/>
                <w:noProof/>
                <w:sz w:val="22"/>
                <w:szCs w:val="22"/>
              </w:rPr>
            </w:pPr>
          </w:p>
        </w:tc>
        <w:tc>
          <w:tcPr>
            <w:tcW w:w="2552" w:type="dxa"/>
            <w:vAlign w:val="center"/>
          </w:tcPr>
          <w:p w14:paraId="1A8AC1BB" w14:textId="77777777" w:rsidR="00E27C53" w:rsidRPr="00284225" w:rsidRDefault="00E27C53" w:rsidP="00F733F4">
            <w:pPr>
              <w:jc w:val="center"/>
              <w:rPr>
                <w:b/>
                <w:noProof/>
                <w:sz w:val="22"/>
                <w:szCs w:val="22"/>
              </w:rPr>
            </w:pPr>
          </w:p>
        </w:tc>
        <w:tc>
          <w:tcPr>
            <w:tcW w:w="2552" w:type="dxa"/>
            <w:vAlign w:val="center"/>
          </w:tcPr>
          <w:p w14:paraId="5836D8F5" w14:textId="77777777" w:rsidR="00E27C53" w:rsidRPr="00284225" w:rsidRDefault="00E27C53" w:rsidP="00F733F4">
            <w:pPr>
              <w:jc w:val="center"/>
              <w:rPr>
                <w:b/>
                <w:noProof/>
                <w:sz w:val="22"/>
                <w:szCs w:val="22"/>
              </w:rPr>
            </w:pPr>
          </w:p>
        </w:tc>
      </w:tr>
      <w:tr w:rsidR="00E27C53" w:rsidRPr="00284225" w14:paraId="6E786C2A" w14:textId="77777777" w:rsidTr="00F733F4">
        <w:trPr>
          <w:jc w:val="center"/>
        </w:trPr>
        <w:tc>
          <w:tcPr>
            <w:tcW w:w="567" w:type="dxa"/>
            <w:vAlign w:val="center"/>
          </w:tcPr>
          <w:p w14:paraId="3FDF7A99" w14:textId="77777777" w:rsidR="00E27C53" w:rsidRPr="00CF79F4" w:rsidRDefault="00E27C53" w:rsidP="00F733F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F733F4">
            <w:pPr>
              <w:jc w:val="center"/>
              <w:rPr>
                <w:b/>
                <w:noProof/>
                <w:sz w:val="22"/>
                <w:szCs w:val="22"/>
              </w:rPr>
            </w:pPr>
          </w:p>
        </w:tc>
        <w:tc>
          <w:tcPr>
            <w:tcW w:w="2552" w:type="dxa"/>
            <w:vAlign w:val="center"/>
          </w:tcPr>
          <w:p w14:paraId="705A33F7" w14:textId="77777777" w:rsidR="00E27C53" w:rsidRPr="00284225" w:rsidRDefault="00E27C53" w:rsidP="00F733F4">
            <w:pPr>
              <w:jc w:val="center"/>
              <w:rPr>
                <w:b/>
                <w:noProof/>
                <w:sz w:val="22"/>
                <w:szCs w:val="22"/>
              </w:rPr>
            </w:pPr>
          </w:p>
        </w:tc>
        <w:tc>
          <w:tcPr>
            <w:tcW w:w="2552" w:type="dxa"/>
            <w:vAlign w:val="center"/>
          </w:tcPr>
          <w:p w14:paraId="4F88731B" w14:textId="77777777" w:rsidR="00E27C53" w:rsidRPr="00284225" w:rsidRDefault="00E27C53" w:rsidP="00F733F4">
            <w:pPr>
              <w:jc w:val="center"/>
              <w:rPr>
                <w:b/>
                <w:noProof/>
                <w:sz w:val="22"/>
                <w:szCs w:val="22"/>
              </w:rPr>
            </w:pPr>
          </w:p>
        </w:tc>
        <w:tc>
          <w:tcPr>
            <w:tcW w:w="2552" w:type="dxa"/>
            <w:vAlign w:val="center"/>
          </w:tcPr>
          <w:p w14:paraId="40B4ADB2" w14:textId="77777777" w:rsidR="00E27C53" w:rsidRPr="00284225" w:rsidRDefault="00E27C53" w:rsidP="00F733F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F733F4">
        <w:tc>
          <w:tcPr>
            <w:tcW w:w="3095" w:type="dxa"/>
            <w:tcBorders>
              <w:bottom w:val="single" w:sz="4" w:space="0" w:color="auto"/>
            </w:tcBorders>
          </w:tcPr>
          <w:p w14:paraId="6443F91D" w14:textId="77777777" w:rsidR="00E27C53" w:rsidRPr="00CF619E" w:rsidRDefault="00E27C53" w:rsidP="00F733F4">
            <w:pPr>
              <w:rPr>
                <w:bCs/>
                <w:iCs/>
                <w:noProof/>
                <w:lang w:val="sr-Cyrl-CS"/>
              </w:rPr>
            </w:pPr>
          </w:p>
        </w:tc>
        <w:tc>
          <w:tcPr>
            <w:tcW w:w="3095" w:type="dxa"/>
          </w:tcPr>
          <w:p w14:paraId="1EB8BC95" w14:textId="77777777" w:rsidR="00E27C53" w:rsidRPr="00CF619E" w:rsidRDefault="00E27C53" w:rsidP="00F733F4">
            <w:pPr>
              <w:rPr>
                <w:bCs/>
                <w:iCs/>
                <w:noProof/>
                <w:lang w:val="sr-Cyrl-CS"/>
              </w:rPr>
            </w:pPr>
          </w:p>
        </w:tc>
        <w:tc>
          <w:tcPr>
            <w:tcW w:w="3096" w:type="dxa"/>
            <w:tcBorders>
              <w:bottom w:val="single" w:sz="4" w:space="0" w:color="auto"/>
            </w:tcBorders>
          </w:tcPr>
          <w:p w14:paraId="30275AF3" w14:textId="77777777" w:rsidR="00E27C53" w:rsidRPr="00CF619E" w:rsidRDefault="00E27C53" w:rsidP="00F733F4">
            <w:pPr>
              <w:rPr>
                <w:bCs/>
                <w:iCs/>
                <w:noProof/>
                <w:lang w:val="sr-Cyrl-CS"/>
              </w:rPr>
            </w:pPr>
          </w:p>
        </w:tc>
      </w:tr>
      <w:tr w:rsidR="00E27C53" w:rsidRPr="00CF619E" w14:paraId="26F03660" w14:textId="77777777" w:rsidTr="00F733F4">
        <w:tc>
          <w:tcPr>
            <w:tcW w:w="3095" w:type="dxa"/>
            <w:tcBorders>
              <w:top w:val="single" w:sz="4" w:space="0" w:color="auto"/>
            </w:tcBorders>
          </w:tcPr>
          <w:p w14:paraId="4C0829DC"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3FACFBC0" w14:textId="77777777" w:rsidTr="00F733F4">
        <w:tc>
          <w:tcPr>
            <w:tcW w:w="3095" w:type="dxa"/>
          </w:tcPr>
          <w:p w14:paraId="6862C176" w14:textId="77777777" w:rsidR="00E27C53" w:rsidRPr="00CF619E" w:rsidRDefault="00E27C53" w:rsidP="00F733F4">
            <w:pPr>
              <w:rPr>
                <w:bCs/>
                <w:iCs/>
                <w:noProof/>
                <w:lang w:val="hr-HR"/>
              </w:rPr>
            </w:pPr>
          </w:p>
        </w:tc>
        <w:tc>
          <w:tcPr>
            <w:tcW w:w="3095" w:type="dxa"/>
          </w:tcPr>
          <w:p w14:paraId="2FA4BBBD" w14:textId="77777777" w:rsidR="00E27C53" w:rsidRPr="00CF619E" w:rsidRDefault="00E27C53" w:rsidP="00F733F4">
            <w:pPr>
              <w:rPr>
                <w:bCs/>
                <w:iCs/>
                <w:noProof/>
                <w:lang w:val="hr-HR"/>
              </w:rPr>
            </w:pPr>
          </w:p>
        </w:tc>
        <w:tc>
          <w:tcPr>
            <w:tcW w:w="3096" w:type="dxa"/>
            <w:tcBorders>
              <w:bottom w:val="single" w:sz="4" w:space="0" w:color="auto"/>
            </w:tcBorders>
          </w:tcPr>
          <w:p w14:paraId="5DC2FC67" w14:textId="77777777" w:rsidR="00E27C53" w:rsidRPr="00CF619E" w:rsidRDefault="00E27C53" w:rsidP="00F733F4">
            <w:pPr>
              <w:rPr>
                <w:bCs/>
                <w:iCs/>
                <w:noProof/>
                <w:lang w:val="sr-Cyrl-CS"/>
              </w:rPr>
            </w:pPr>
          </w:p>
          <w:p w14:paraId="1C59E4D8" w14:textId="77777777" w:rsidR="00E27C53" w:rsidRPr="00CF619E" w:rsidRDefault="00E27C53" w:rsidP="00F733F4">
            <w:pPr>
              <w:rPr>
                <w:bCs/>
                <w:iCs/>
                <w:noProof/>
                <w:lang w:val="sr-Cyrl-CS"/>
              </w:rPr>
            </w:pPr>
          </w:p>
        </w:tc>
      </w:tr>
      <w:tr w:rsidR="00E27C53" w:rsidRPr="00CF619E" w14:paraId="1D1537A6" w14:textId="77777777" w:rsidTr="00F733F4">
        <w:tc>
          <w:tcPr>
            <w:tcW w:w="3095" w:type="dxa"/>
          </w:tcPr>
          <w:p w14:paraId="6A42C0F3" w14:textId="77777777" w:rsidR="00E27C53" w:rsidRPr="00CF619E" w:rsidRDefault="00E27C53" w:rsidP="00F733F4">
            <w:pPr>
              <w:rPr>
                <w:bCs/>
                <w:iCs/>
                <w:noProof/>
                <w:lang w:val="hr-HR"/>
              </w:rPr>
            </w:pPr>
          </w:p>
        </w:tc>
        <w:tc>
          <w:tcPr>
            <w:tcW w:w="3095" w:type="dxa"/>
          </w:tcPr>
          <w:p w14:paraId="060C09DB" w14:textId="77777777" w:rsidR="00E27C53" w:rsidRDefault="00E27C53" w:rsidP="00F733F4">
            <w:pPr>
              <w:rPr>
                <w:bCs/>
                <w:iCs/>
                <w:noProof/>
                <w:lang w:val="sr-Cyrl-RS"/>
              </w:rPr>
            </w:pPr>
          </w:p>
          <w:p w14:paraId="16E2C52B" w14:textId="77777777" w:rsidR="00FB134D" w:rsidRDefault="00FB134D" w:rsidP="00F733F4">
            <w:pPr>
              <w:rPr>
                <w:bCs/>
                <w:iCs/>
                <w:noProof/>
                <w:lang w:val="sr-Cyrl-RS"/>
              </w:rPr>
            </w:pPr>
          </w:p>
          <w:p w14:paraId="14B2B55A" w14:textId="77777777" w:rsidR="00FB134D" w:rsidRDefault="00FB134D" w:rsidP="00F733F4">
            <w:pPr>
              <w:rPr>
                <w:bCs/>
                <w:iCs/>
                <w:noProof/>
                <w:lang w:val="sr-Cyrl-RS"/>
              </w:rPr>
            </w:pPr>
          </w:p>
          <w:p w14:paraId="26E3F00D" w14:textId="77777777" w:rsidR="00FB134D" w:rsidRDefault="00FB134D" w:rsidP="00F733F4">
            <w:pPr>
              <w:rPr>
                <w:bCs/>
                <w:iCs/>
                <w:noProof/>
                <w:lang w:val="sr-Cyrl-RS"/>
              </w:rPr>
            </w:pPr>
          </w:p>
          <w:p w14:paraId="117CD899" w14:textId="77777777" w:rsidR="00FB134D" w:rsidRDefault="00FB134D" w:rsidP="00F733F4">
            <w:pPr>
              <w:rPr>
                <w:bCs/>
                <w:iCs/>
                <w:noProof/>
                <w:lang w:val="sr-Cyrl-RS"/>
              </w:rPr>
            </w:pPr>
          </w:p>
          <w:p w14:paraId="7D8E300F" w14:textId="77777777" w:rsidR="00FB134D" w:rsidRDefault="00FB134D" w:rsidP="00F733F4">
            <w:pPr>
              <w:rPr>
                <w:bCs/>
                <w:iCs/>
                <w:noProof/>
                <w:lang w:val="sr-Cyrl-RS"/>
              </w:rPr>
            </w:pPr>
          </w:p>
          <w:p w14:paraId="52D69E6B" w14:textId="77777777" w:rsidR="00FB134D" w:rsidRDefault="00FB134D" w:rsidP="00F733F4">
            <w:pPr>
              <w:rPr>
                <w:bCs/>
                <w:iCs/>
                <w:noProof/>
                <w:lang w:val="sr-Cyrl-RS"/>
              </w:rPr>
            </w:pPr>
          </w:p>
          <w:p w14:paraId="1DF12011" w14:textId="77777777" w:rsidR="00FB134D" w:rsidRPr="00FB134D" w:rsidRDefault="00FB134D" w:rsidP="00F733F4">
            <w:pPr>
              <w:rPr>
                <w:bCs/>
                <w:iCs/>
                <w:noProof/>
                <w:lang w:val="sr-Cyrl-RS"/>
              </w:rPr>
            </w:pPr>
          </w:p>
        </w:tc>
        <w:tc>
          <w:tcPr>
            <w:tcW w:w="3096" w:type="dxa"/>
            <w:tcBorders>
              <w:top w:val="single" w:sz="4" w:space="0" w:color="auto"/>
            </w:tcBorders>
          </w:tcPr>
          <w:p w14:paraId="4667F455" w14:textId="77777777" w:rsidR="00E27C53" w:rsidRPr="00CF619E" w:rsidRDefault="00E27C53" w:rsidP="00F733F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96" w:name="_Toc375826013"/>
      <w:bookmarkStart w:id="97" w:name="_Toc389030820"/>
      <w:bookmarkStart w:id="98" w:name="_Toc448222244"/>
      <w:bookmarkStart w:id="99" w:name="_Toc477327716"/>
      <w:bookmarkStart w:id="100" w:name="_Toc477327999"/>
      <w:bookmarkStart w:id="101" w:name="_Toc477328728"/>
      <w:bookmarkStart w:id="102" w:name="_Toc477329199"/>
      <w:bookmarkStart w:id="103" w:name="_Toc531688183"/>
      <w:r w:rsidRPr="00CC366C">
        <w:lastRenderedPageBreak/>
        <w:t>ОБРАЗАЦ ТРОШКОВА ПРИПРЕМЕ ПОНУДЕ</w:t>
      </w:r>
      <w:bookmarkEnd w:id="96"/>
      <w:bookmarkEnd w:id="97"/>
      <w:bookmarkEnd w:id="98"/>
      <w:bookmarkEnd w:id="99"/>
      <w:bookmarkEnd w:id="100"/>
      <w:bookmarkEnd w:id="101"/>
      <w:bookmarkEnd w:id="102"/>
      <w:bookmarkEnd w:id="103"/>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F733F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F733F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F733F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F733F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F733F4">
            <w:pPr>
              <w:spacing w:before="100" w:beforeAutospacing="1" w:line="210" w:lineRule="atLeast"/>
              <w:ind w:left="360"/>
              <w:jc w:val="both"/>
              <w:rPr>
                <w:b/>
                <w:noProof/>
              </w:rPr>
            </w:pPr>
          </w:p>
        </w:tc>
      </w:tr>
      <w:tr w:rsidR="00E27C53" w:rsidRPr="00CF619E" w14:paraId="142F82F4" w14:textId="77777777" w:rsidTr="00F733F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F733F4">
            <w:pPr>
              <w:spacing w:before="100" w:beforeAutospacing="1" w:line="210" w:lineRule="atLeast"/>
              <w:ind w:left="360"/>
              <w:jc w:val="both"/>
              <w:rPr>
                <w:b/>
                <w:noProof/>
              </w:rPr>
            </w:pPr>
          </w:p>
        </w:tc>
      </w:tr>
      <w:tr w:rsidR="00E27C53" w:rsidRPr="00CF619E" w14:paraId="4931E83C" w14:textId="77777777" w:rsidTr="00F733F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F733F4">
            <w:pPr>
              <w:spacing w:before="100" w:beforeAutospacing="1" w:line="210" w:lineRule="atLeast"/>
              <w:ind w:left="360"/>
              <w:jc w:val="both"/>
              <w:rPr>
                <w:b/>
                <w:noProof/>
              </w:rPr>
            </w:pPr>
          </w:p>
        </w:tc>
      </w:tr>
      <w:tr w:rsidR="00E27C53" w:rsidRPr="00CF619E" w14:paraId="1664CC4F" w14:textId="77777777" w:rsidTr="00F733F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F733F4">
            <w:pPr>
              <w:spacing w:before="100" w:beforeAutospacing="1" w:line="210" w:lineRule="atLeast"/>
              <w:ind w:left="360"/>
              <w:jc w:val="both"/>
              <w:rPr>
                <w:b/>
                <w:noProof/>
              </w:rPr>
            </w:pPr>
          </w:p>
        </w:tc>
      </w:tr>
      <w:tr w:rsidR="00E27C53" w:rsidRPr="00CF619E" w14:paraId="13194171" w14:textId="77777777" w:rsidTr="00F733F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F733F4">
            <w:pPr>
              <w:spacing w:before="100" w:beforeAutospacing="1" w:line="210" w:lineRule="atLeast"/>
              <w:ind w:left="360"/>
              <w:jc w:val="both"/>
              <w:rPr>
                <w:b/>
                <w:noProof/>
              </w:rPr>
            </w:pPr>
          </w:p>
        </w:tc>
      </w:tr>
      <w:tr w:rsidR="00E27C53" w:rsidRPr="00CF619E" w14:paraId="6A52AEEC" w14:textId="77777777" w:rsidTr="00F733F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F733F4">
            <w:pPr>
              <w:spacing w:before="100" w:beforeAutospacing="1" w:line="210" w:lineRule="atLeast"/>
              <w:ind w:left="360"/>
              <w:jc w:val="both"/>
              <w:rPr>
                <w:b/>
                <w:noProof/>
              </w:rPr>
            </w:pPr>
          </w:p>
        </w:tc>
      </w:tr>
      <w:tr w:rsidR="00E27C53" w:rsidRPr="00CF619E" w14:paraId="12D30CAB" w14:textId="77777777" w:rsidTr="00F733F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F733F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F733F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F733F4">
        <w:tc>
          <w:tcPr>
            <w:tcW w:w="3095" w:type="dxa"/>
            <w:tcBorders>
              <w:bottom w:val="single" w:sz="4" w:space="0" w:color="auto"/>
            </w:tcBorders>
          </w:tcPr>
          <w:p w14:paraId="6929497B" w14:textId="77777777" w:rsidR="00E27C53" w:rsidRPr="00CF619E" w:rsidRDefault="00E27C53" w:rsidP="00F733F4">
            <w:pPr>
              <w:rPr>
                <w:bCs/>
                <w:iCs/>
                <w:noProof/>
                <w:lang w:val="sr-Cyrl-CS"/>
              </w:rPr>
            </w:pPr>
          </w:p>
        </w:tc>
        <w:tc>
          <w:tcPr>
            <w:tcW w:w="3095" w:type="dxa"/>
          </w:tcPr>
          <w:p w14:paraId="6FF4F54F" w14:textId="77777777" w:rsidR="00E27C53" w:rsidRPr="00CF619E" w:rsidRDefault="00E27C53" w:rsidP="00F733F4">
            <w:pPr>
              <w:rPr>
                <w:bCs/>
                <w:iCs/>
                <w:noProof/>
                <w:lang w:val="sr-Cyrl-CS"/>
              </w:rPr>
            </w:pPr>
          </w:p>
        </w:tc>
        <w:tc>
          <w:tcPr>
            <w:tcW w:w="3096" w:type="dxa"/>
            <w:tcBorders>
              <w:bottom w:val="single" w:sz="4" w:space="0" w:color="auto"/>
            </w:tcBorders>
          </w:tcPr>
          <w:p w14:paraId="2373C625" w14:textId="77777777" w:rsidR="00E27C53" w:rsidRPr="00CF619E" w:rsidRDefault="00E27C53" w:rsidP="00F733F4">
            <w:pPr>
              <w:rPr>
                <w:bCs/>
                <w:iCs/>
                <w:noProof/>
                <w:lang w:val="sr-Cyrl-CS"/>
              </w:rPr>
            </w:pPr>
          </w:p>
        </w:tc>
      </w:tr>
      <w:tr w:rsidR="00E27C53" w:rsidRPr="00CF619E" w14:paraId="2EC037C6" w14:textId="77777777" w:rsidTr="00F733F4">
        <w:tc>
          <w:tcPr>
            <w:tcW w:w="3095" w:type="dxa"/>
            <w:tcBorders>
              <w:top w:val="single" w:sz="4" w:space="0" w:color="auto"/>
            </w:tcBorders>
          </w:tcPr>
          <w:p w14:paraId="335D53E6"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2C6D5014" w14:textId="77777777" w:rsidTr="00F733F4">
        <w:tc>
          <w:tcPr>
            <w:tcW w:w="3095" w:type="dxa"/>
          </w:tcPr>
          <w:p w14:paraId="1F286F03" w14:textId="77777777" w:rsidR="00E27C53" w:rsidRPr="00CF619E" w:rsidRDefault="00E27C53" w:rsidP="00F733F4">
            <w:pPr>
              <w:rPr>
                <w:bCs/>
                <w:iCs/>
                <w:noProof/>
                <w:lang w:val="hr-HR"/>
              </w:rPr>
            </w:pPr>
          </w:p>
        </w:tc>
        <w:tc>
          <w:tcPr>
            <w:tcW w:w="3095" w:type="dxa"/>
          </w:tcPr>
          <w:p w14:paraId="6D3795E3" w14:textId="77777777" w:rsidR="00E27C53" w:rsidRPr="00CF619E" w:rsidRDefault="00E27C53" w:rsidP="00F733F4">
            <w:pPr>
              <w:rPr>
                <w:bCs/>
                <w:iCs/>
                <w:noProof/>
                <w:lang w:val="hr-HR"/>
              </w:rPr>
            </w:pPr>
          </w:p>
        </w:tc>
        <w:tc>
          <w:tcPr>
            <w:tcW w:w="3096" w:type="dxa"/>
            <w:tcBorders>
              <w:bottom w:val="single" w:sz="4" w:space="0" w:color="auto"/>
            </w:tcBorders>
          </w:tcPr>
          <w:p w14:paraId="087E1077" w14:textId="77777777" w:rsidR="00E27C53" w:rsidRPr="00CF619E" w:rsidRDefault="00E27C53" w:rsidP="00F733F4">
            <w:pPr>
              <w:rPr>
                <w:bCs/>
                <w:iCs/>
                <w:noProof/>
                <w:lang w:val="sr-Cyrl-CS"/>
              </w:rPr>
            </w:pPr>
          </w:p>
          <w:p w14:paraId="674A6764" w14:textId="77777777" w:rsidR="00E27C53" w:rsidRPr="00CF619E" w:rsidRDefault="00E27C53" w:rsidP="00F733F4">
            <w:pPr>
              <w:rPr>
                <w:bCs/>
                <w:iCs/>
                <w:noProof/>
                <w:lang w:val="sr-Cyrl-CS"/>
              </w:rPr>
            </w:pPr>
          </w:p>
        </w:tc>
      </w:tr>
      <w:tr w:rsidR="00E27C53" w:rsidRPr="00CF619E" w14:paraId="44A63A3C" w14:textId="77777777" w:rsidTr="00F733F4">
        <w:tc>
          <w:tcPr>
            <w:tcW w:w="3095" w:type="dxa"/>
          </w:tcPr>
          <w:p w14:paraId="78A5E68E" w14:textId="77777777" w:rsidR="00E27C53" w:rsidRPr="00CF619E" w:rsidRDefault="00E27C53" w:rsidP="00F733F4">
            <w:pPr>
              <w:rPr>
                <w:bCs/>
                <w:iCs/>
                <w:noProof/>
                <w:lang w:val="hr-HR"/>
              </w:rPr>
            </w:pPr>
          </w:p>
        </w:tc>
        <w:tc>
          <w:tcPr>
            <w:tcW w:w="3095" w:type="dxa"/>
          </w:tcPr>
          <w:p w14:paraId="0F8AC6E1" w14:textId="77777777" w:rsidR="00E27C53" w:rsidRPr="00CF619E" w:rsidRDefault="00E27C53" w:rsidP="00F733F4">
            <w:pPr>
              <w:rPr>
                <w:bCs/>
                <w:iCs/>
                <w:noProof/>
                <w:lang w:val="hr-HR"/>
              </w:rPr>
            </w:pPr>
          </w:p>
        </w:tc>
        <w:tc>
          <w:tcPr>
            <w:tcW w:w="3096" w:type="dxa"/>
            <w:tcBorders>
              <w:top w:val="single" w:sz="4" w:space="0" w:color="auto"/>
            </w:tcBorders>
          </w:tcPr>
          <w:p w14:paraId="59FC71CA" w14:textId="77777777" w:rsidR="00E27C53" w:rsidRPr="00CF619E" w:rsidRDefault="00E27C53" w:rsidP="00F733F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F733F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4" w:name="_Toc375826014"/>
      <w:bookmarkStart w:id="105" w:name="_Toc389030821"/>
      <w:bookmarkStart w:id="106" w:name="_Toc448222245"/>
      <w:bookmarkStart w:id="107" w:name="_Toc477327717"/>
      <w:bookmarkStart w:id="108" w:name="_Toc477328000"/>
      <w:bookmarkStart w:id="109" w:name="_Toc477328729"/>
      <w:bookmarkStart w:id="110" w:name="_Toc477329200"/>
      <w:bookmarkStart w:id="111" w:name="_Toc531688184"/>
      <w:r w:rsidRPr="00BD205C">
        <w:lastRenderedPageBreak/>
        <w:t>ОБРАЗАЦ ПОНУДЕ</w:t>
      </w:r>
      <w:bookmarkEnd w:id="104"/>
      <w:bookmarkEnd w:id="105"/>
      <w:bookmarkEnd w:id="106"/>
      <w:bookmarkEnd w:id="107"/>
      <w:bookmarkEnd w:id="108"/>
      <w:bookmarkEnd w:id="109"/>
      <w:bookmarkEnd w:id="110"/>
      <w:bookmarkEnd w:id="111"/>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970ACF" w14:paraId="31C106B2" w14:textId="77777777" w:rsidTr="00F733F4">
        <w:trPr>
          <w:trHeight w:val="229"/>
        </w:trPr>
        <w:tc>
          <w:tcPr>
            <w:tcW w:w="5245" w:type="dxa"/>
            <w:tcBorders>
              <w:right w:val="single" w:sz="4" w:space="0" w:color="auto"/>
            </w:tcBorders>
            <w:vAlign w:val="center"/>
          </w:tcPr>
          <w:p w14:paraId="5AE6AA3C" w14:textId="77777777" w:rsidR="00E27C53" w:rsidRPr="00970ACF" w:rsidRDefault="00E27C53" w:rsidP="00F733F4">
            <w:pPr>
              <w:jc w:val="right"/>
              <w:rPr>
                <w:noProof/>
              </w:rPr>
            </w:pPr>
            <w:r w:rsidRPr="00970ACF">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47418B29" w:rsidR="00E27C53" w:rsidRPr="00970ACF" w:rsidRDefault="007F6CDE" w:rsidP="007F6CDE">
            <w:pPr>
              <w:rPr>
                <w:noProof/>
                <w:lang w:val="sr-Cyrl-RS"/>
              </w:rPr>
            </w:pPr>
            <w:r>
              <w:rPr>
                <w:lang w:val="sr-Cyrl-RS"/>
              </w:rPr>
              <w:t xml:space="preserve">ЈН бр. 302-18-М- </w:t>
            </w:r>
            <w:r w:rsidRPr="007F6CDE">
              <w:t>Одржавање сервера за потребе Клиничког центра Војводине</w:t>
            </w:r>
            <w:r>
              <w:rPr>
                <w:noProof/>
                <w:lang w:val="sr-Cyrl-RS"/>
              </w:rPr>
              <w:t>, п</w:t>
            </w:r>
            <w:r w:rsidR="00FB134D" w:rsidRPr="00970ACF">
              <w:rPr>
                <w:noProof/>
                <w:lang w:val="sr-Cyrl-RS"/>
              </w:rPr>
              <w:t>артија 1 -</w:t>
            </w:r>
            <w:r w:rsidR="00E27C53" w:rsidRPr="00970ACF">
              <w:rPr>
                <w:noProof/>
                <w:lang w:val="sr-Cyrl-RS"/>
              </w:rPr>
              <w:t xml:space="preserve"> </w:t>
            </w:r>
            <w:r w:rsidR="00FB134D" w:rsidRPr="00970ACF">
              <w:rPr>
                <w:noProof/>
                <w:lang w:val="sr-Cyrl-RS"/>
              </w:rPr>
              <w:t xml:space="preserve">Годишње одржавање </w:t>
            </w:r>
            <w:r w:rsidR="00FB134D" w:rsidRPr="00970ACF">
              <w:rPr>
                <w:noProof/>
              </w:rPr>
              <w:t xml:space="preserve">HP </w:t>
            </w:r>
            <w:r w:rsidR="00FB134D" w:rsidRPr="00970ACF">
              <w:rPr>
                <w:noProof/>
                <w:lang w:val="sr-Cyrl-RS"/>
              </w:rPr>
              <w:t>сервера типа „HP care pack“</w:t>
            </w:r>
          </w:p>
        </w:tc>
      </w:tr>
      <w:tr w:rsidR="00E27C53" w:rsidRPr="00970ACF" w14:paraId="297F08EB" w14:textId="77777777" w:rsidTr="00F733F4">
        <w:tc>
          <w:tcPr>
            <w:tcW w:w="5245" w:type="dxa"/>
          </w:tcPr>
          <w:p w14:paraId="552AB5B3" w14:textId="77777777" w:rsidR="00E27C53" w:rsidRPr="00970ACF" w:rsidRDefault="00E27C53" w:rsidP="00F733F4">
            <w:pPr>
              <w:jc w:val="right"/>
              <w:rPr>
                <w:noProof/>
              </w:rPr>
            </w:pPr>
            <w:r w:rsidRPr="00970ACF">
              <w:rPr>
                <w:noProof/>
              </w:rPr>
              <w:t>Број понуде</w:t>
            </w:r>
          </w:p>
        </w:tc>
        <w:tc>
          <w:tcPr>
            <w:tcW w:w="3402" w:type="dxa"/>
            <w:gridSpan w:val="2"/>
            <w:tcBorders>
              <w:top w:val="inset" w:sz="6" w:space="0" w:color="auto"/>
            </w:tcBorders>
          </w:tcPr>
          <w:p w14:paraId="62898877" w14:textId="77777777" w:rsidR="00E27C53" w:rsidRPr="00970ACF" w:rsidRDefault="00E27C53" w:rsidP="00F733F4">
            <w:pPr>
              <w:jc w:val="right"/>
              <w:rPr>
                <w:noProof/>
              </w:rPr>
            </w:pPr>
          </w:p>
        </w:tc>
        <w:tc>
          <w:tcPr>
            <w:tcW w:w="2977" w:type="dxa"/>
            <w:tcBorders>
              <w:top w:val="inset" w:sz="6" w:space="0" w:color="auto"/>
            </w:tcBorders>
          </w:tcPr>
          <w:p w14:paraId="51452169" w14:textId="77777777" w:rsidR="00E27C53" w:rsidRPr="00970ACF" w:rsidRDefault="00E27C53" w:rsidP="00F733F4">
            <w:pPr>
              <w:jc w:val="right"/>
              <w:rPr>
                <w:noProof/>
              </w:rPr>
            </w:pPr>
            <w:r w:rsidRPr="00970ACF">
              <w:rPr>
                <w:noProof/>
              </w:rPr>
              <w:t>Датум понуде</w:t>
            </w:r>
          </w:p>
        </w:tc>
        <w:tc>
          <w:tcPr>
            <w:tcW w:w="3686" w:type="dxa"/>
            <w:gridSpan w:val="2"/>
            <w:tcBorders>
              <w:top w:val="inset" w:sz="6" w:space="0" w:color="auto"/>
            </w:tcBorders>
          </w:tcPr>
          <w:p w14:paraId="641F8D5D" w14:textId="77777777" w:rsidR="00E27C53" w:rsidRPr="00970ACF" w:rsidRDefault="00E27C53" w:rsidP="00F733F4">
            <w:pPr>
              <w:jc w:val="right"/>
              <w:rPr>
                <w:b/>
                <w:noProof/>
              </w:rPr>
            </w:pPr>
          </w:p>
        </w:tc>
      </w:tr>
      <w:tr w:rsidR="00E27C53" w:rsidRPr="00970ACF" w14:paraId="73F87B50" w14:textId="77777777" w:rsidTr="00F733F4">
        <w:tc>
          <w:tcPr>
            <w:tcW w:w="15310" w:type="dxa"/>
            <w:gridSpan w:val="6"/>
          </w:tcPr>
          <w:p w14:paraId="0985FAF0" w14:textId="77777777" w:rsidR="00E27C53" w:rsidRPr="00970ACF" w:rsidRDefault="00E27C53" w:rsidP="00F733F4">
            <w:pPr>
              <w:jc w:val="center"/>
              <w:rPr>
                <w:b/>
                <w:noProof/>
              </w:rPr>
            </w:pPr>
            <w:r w:rsidRPr="00970ACF">
              <w:rPr>
                <w:b/>
                <w:noProof/>
              </w:rPr>
              <w:br w:type="page"/>
              <w:t>Општи подаци о понуђачу</w:t>
            </w:r>
          </w:p>
        </w:tc>
      </w:tr>
      <w:tr w:rsidR="00E27C53" w:rsidRPr="00970ACF" w14:paraId="382CD745" w14:textId="77777777" w:rsidTr="00F733F4">
        <w:tc>
          <w:tcPr>
            <w:tcW w:w="5245" w:type="dxa"/>
            <w:vAlign w:val="center"/>
          </w:tcPr>
          <w:p w14:paraId="1E9F99C3" w14:textId="77777777" w:rsidR="00E27C53" w:rsidRPr="00970ACF" w:rsidRDefault="00E27C53" w:rsidP="00F733F4">
            <w:pPr>
              <w:rPr>
                <w:b/>
                <w:noProof/>
              </w:rPr>
            </w:pPr>
            <w:r w:rsidRPr="00970ACF">
              <w:rPr>
                <w:noProof/>
              </w:rPr>
              <w:t>Пословно име или скраћени назив из одговарајућег регистра</w:t>
            </w:r>
          </w:p>
        </w:tc>
        <w:tc>
          <w:tcPr>
            <w:tcW w:w="10065" w:type="dxa"/>
            <w:gridSpan w:val="5"/>
          </w:tcPr>
          <w:p w14:paraId="6BDA7E51" w14:textId="77777777" w:rsidR="00E27C53" w:rsidRPr="00970ACF" w:rsidRDefault="00E27C53" w:rsidP="00F733F4">
            <w:pPr>
              <w:rPr>
                <w:b/>
                <w:noProof/>
              </w:rPr>
            </w:pPr>
          </w:p>
        </w:tc>
      </w:tr>
      <w:tr w:rsidR="00E27C53" w:rsidRPr="00970ACF" w14:paraId="55CAA5D9" w14:textId="77777777" w:rsidTr="00F733F4">
        <w:tc>
          <w:tcPr>
            <w:tcW w:w="5245" w:type="dxa"/>
            <w:vAlign w:val="center"/>
          </w:tcPr>
          <w:p w14:paraId="2B4B56FF" w14:textId="77777777" w:rsidR="00E27C53" w:rsidRPr="00970ACF" w:rsidRDefault="00E27C53" w:rsidP="00F733F4">
            <w:pPr>
              <w:rPr>
                <w:b/>
                <w:noProof/>
              </w:rPr>
            </w:pPr>
            <w:r w:rsidRPr="00970ACF">
              <w:rPr>
                <w:noProof/>
              </w:rPr>
              <w:t>Адреса седишта</w:t>
            </w:r>
          </w:p>
        </w:tc>
        <w:tc>
          <w:tcPr>
            <w:tcW w:w="10065" w:type="dxa"/>
            <w:gridSpan w:val="5"/>
          </w:tcPr>
          <w:p w14:paraId="045541D1" w14:textId="77777777" w:rsidR="00E27C53" w:rsidRPr="00970ACF" w:rsidRDefault="00E27C53" w:rsidP="00F733F4">
            <w:pPr>
              <w:rPr>
                <w:b/>
                <w:noProof/>
              </w:rPr>
            </w:pPr>
          </w:p>
        </w:tc>
      </w:tr>
      <w:tr w:rsidR="00E27C53" w:rsidRPr="00970ACF" w14:paraId="2499F80F" w14:textId="77777777" w:rsidTr="00F733F4">
        <w:tc>
          <w:tcPr>
            <w:tcW w:w="5245" w:type="dxa"/>
            <w:vAlign w:val="center"/>
          </w:tcPr>
          <w:p w14:paraId="5A495524" w14:textId="77777777" w:rsidR="00E27C53" w:rsidRPr="00970ACF" w:rsidRDefault="00E27C53" w:rsidP="00F733F4">
            <w:pPr>
              <w:rPr>
                <w:noProof/>
              </w:rPr>
            </w:pPr>
            <w:r w:rsidRPr="00970ACF">
              <w:rPr>
                <w:noProof/>
              </w:rPr>
              <w:t xml:space="preserve">Име </w:t>
            </w:r>
            <w:r w:rsidRPr="00970ACF">
              <w:rPr>
                <w:noProof/>
                <w:lang w:val="sr-Cyrl-RS"/>
              </w:rPr>
              <w:t xml:space="preserve">и презиме </w:t>
            </w:r>
            <w:r w:rsidRPr="00970ACF">
              <w:rPr>
                <w:noProof/>
              </w:rPr>
              <w:t>особе за контакт</w:t>
            </w:r>
          </w:p>
        </w:tc>
        <w:tc>
          <w:tcPr>
            <w:tcW w:w="3402" w:type="dxa"/>
            <w:gridSpan w:val="2"/>
          </w:tcPr>
          <w:p w14:paraId="4A5421B7" w14:textId="77777777" w:rsidR="00E27C53" w:rsidRPr="00970ACF" w:rsidRDefault="00E27C53" w:rsidP="00F733F4">
            <w:pPr>
              <w:rPr>
                <w:b/>
                <w:noProof/>
              </w:rPr>
            </w:pPr>
          </w:p>
        </w:tc>
        <w:tc>
          <w:tcPr>
            <w:tcW w:w="3508" w:type="dxa"/>
            <w:gridSpan w:val="2"/>
            <w:vAlign w:val="center"/>
          </w:tcPr>
          <w:p w14:paraId="189E48F1" w14:textId="77777777" w:rsidR="00E27C53" w:rsidRPr="00970ACF" w:rsidRDefault="00E27C53" w:rsidP="00F733F4">
            <w:pPr>
              <w:jc w:val="right"/>
              <w:rPr>
                <w:b/>
                <w:noProof/>
              </w:rPr>
            </w:pPr>
            <w:r w:rsidRPr="00970ACF">
              <w:rPr>
                <w:noProof/>
              </w:rPr>
              <w:t xml:space="preserve">Матични број </w:t>
            </w:r>
          </w:p>
        </w:tc>
        <w:tc>
          <w:tcPr>
            <w:tcW w:w="3155" w:type="dxa"/>
          </w:tcPr>
          <w:p w14:paraId="0B6108C4" w14:textId="77777777" w:rsidR="00E27C53" w:rsidRPr="00970ACF" w:rsidRDefault="00E27C53" w:rsidP="00F733F4">
            <w:pPr>
              <w:jc w:val="right"/>
              <w:rPr>
                <w:b/>
                <w:noProof/>
              </w:rPr>
            </w:pPr>
          </w:p>
        </w:tc>
      </w:tr>
      <w:tr w:rsidR="00E27C53" w:rsidRPr="00970ACF" w14:paraId="7E49AA5D" w14:textId="77777777" w:rsidTr="00F733F4">
        <w:tc>
          <w:tcPr>
            <w:tcW w:w="5245" w:type="dxa"/>
            <w:vAlign w:val="center"/>
          </w:tcPr>
          <w:p w14:paraId="41CE1B69" w14:textId="77777777" w:rsidR="00E27C53" w:rsidRPr="00970ACF" w:rsidRDefault="00E27C53" w:rsidP="00F733F4">
            <w:pPr>
              <w:rPr>
                <w:b/>
                <w:noProof/>
              </w:rPr>
            </w:pPr>
            <w:r w:rsidRPr="00970ACF">
              <w:rPr>
                <w:noProof/>
              </w:rPr>
              <w:t>Телефон/факс</w:t>
            </w:r>
          </w:p>
        </w:tc>
        <w:tc>
          <w:tcPr>
            <w:tcW w:w="3402" w:type="dxa"/>
            <w:gridSpan w:val="2"/>
          </w:tcPr>
          <w:p w14:paraId="1AFE5B52" w14:textId="77777777" w:rsidR="00E27C53" w:rsidRPr="00970ACF" w:rsidRDefault="00E27C53" w:rsidP="00F733F4">
            <w:pPr>
              <w:rPr>
                <w:b/>
                <w:noProof/>
              </w:rPr>
            </w:pPr>
          </w:p>
        </w:tc>
        <w:tc>
          <w:tcPr>
            <w:tcW w:w="3508" w:type="dxa"/>
            <w:gridSpan w:val="2"/>
            <w:vAlign w:val="center"/>
          </w:tcPr>
          <w:p w14:paraId="2B0219E7" w14:textId="77777777" w:rsidR="00E27C53" w:rsidRPr="00970ACF" w:rsidRDefault="00E27C53" w:rsidP="00F733F4">
            <w:pPr>
              <w:jc w:val="right"/>
              <w:rPr>
                <w:b/>
                <w:noProof/>
              </w:rPr>
            </w:pPr>
            <w:r w:rsidRPr="00970ACF">
              <w:rPr>
                <w:noProof/>
              </w:rPr>
              <w:t>Порески идентификациони број</w:t>
            </w:r>
          </w:p>
        </w:tc>
        <w:tc>
          <w:tcPr>
            <w:tcW w:w="3155" w:type="dxa"/>
          </w:tcPr>
          <w:p w14:paraId="0AA886D7" w14:textId="77777777" w:rsidR="00E27C53" w:rsidRPr="00970ACF" w:rsidRDefault="00E27C53" w:rsidP="00F733F4">
            <w:pPr>
              <w:jc w:val="right"/>
              <w:rPr>
                <w:b/>
                <w:noProof/>
              </w:rPr>
            </w:pPr>
          </w:p>
        </w:tc>
      </w:tr>
      <w:tr w:rsidR="00E27C53" w:rsidRPr="00970ACF" w14:paraId="5AE82549" w14:textId="77777777" w:rsidTr="00F733F4">
        <w:tc>
          <w:tcPr>
            <w:tcW w:w="5245" w:type="dxa"/>
            <w:vAlign w:val="center"/>
          </w:tcPr>
          <w:p w14:paraId="6B199DD4" w14:textId="77777777" w:rsidR="00E27C53" w:rsidRPr="00970ACF" w:rsidRDefault="00E27C53" w:rsidP="00F733F4">
            <w:pPr>
              <w:rPr>
                <w:b/>
                <w:noProof/>
              </w:rPr>
            </w:pPr>
            <w:r w:rsidRPr="00970ACF">
              <w:rPr>
                <w:noProof/>
              </w:rPr>
              <w:t>Е-мејл</w:t>
            </w:r>
          </w:p>
        </w:tc>
        <w:tc>
          <w:tcPr>
            <w:tcW w:w="3402" w:type="dxa"/>
            <w:gridSpan w:val="2"/>
          </w:tcPr>
          <w:p w14:paraId="50C8CB85" w14:textId="77777777" w:rsidR="00E27C53" w:rsidRPr="00970ACF" w:rsidRDefault="00E27C53" w:rsidP="00F733F4">
            <w:pPr>
              <w:rPr>
                <w:b/>
                <w:noProof/>
              </w:rPr>
            </w:pPr>
          </w:p>
        </w:tc>
        <w:tc>
          <w:tcPr>
            <w:tcW w:w="3508" w:type="dxa"/>
            <w:gridSpan w:val="2"/>
            <w:vAlign w:val="center"/>
          </w:tcPr>
          <w:p w14:paraId="423490BF" w14:textId="77777777" w:rsidR="00E27C53" w:rsidRPr="00970ACF" w:rsidRDefault="00E27C53" w:rsidP="00F733F4">
            <w:pPr>
              <w:jc w:val="right"/>
              <w:rPr>
                <w:noProof/>
              </w:rPr>
            </w:pPr>
            <w:r w:rsidRPr="00970ACF">
              <w:rPr>
                <w:noProof/>
              </w:rPr>
              <w:t>Регистарски број</w:t>
            </w:r>
          </w:p>
        </w:tc>
        <w:tc>
          <w:tcPr>
            <w:tcW w:w="3155" w:type="dxa"/>
          </w:tcPr>
          <w:p w14:paraId="75A1CAA5" w14:textId="77777777" w:rsidR="00E27C53" w:rsidRPr="00970ACF" w:rsidRDefault="00E27C53" w:rsidP="00F733F4">
            <w:pPr>
              <w:jc w:val="right"/>
              <w:rPr>
                <w:b/>
                <w:noProof/>
              </w:rPr>
            </w:pPr>
          </w:p>
        </w:tc>
      </w:tr>
      <w:tr w:rsidR="00E27C53" w:rsidRPr="00970ACF" w14:paraId="086BE938" w14:textId="77777777" w:rsidTr="00F733F4">
        <w:tc>
          <w:tcPr>
            <w:tcW w:w="5245" w:type="dxa"/>
            <w:vAlign w:val="center"/>
          </w:tcPr>
          <w:p w14:paraId="16EB396A" w14:textId="2B8929A8" w:rsidR="00E27C53" w:rsidRPr="00970ACF" w:rsidRDefault="00E27C53" w:rsidP="00FB134D">
            <w:pPr>
              <w:rPr>
                <w:noProof/>
              </w:rPr>
            </w:pPr>
            <w:r w:rsidRPr="00970ACF">
              <w:rPr>
                <w:noProof/>
              </w:rPr>
              <w:t>Овлашћено лице, које ће потписати Уговор</w:t>
            </w:r>
          </w:p>
        </w:tc>
        <w:tc>
          <w:tcPr>
            <w:tcW w:w="3402" w:type="dxa"/>
            <w:gridSpan w:val="2"/>
          </w:tcPr>
          <w:p w14:paraId="59064D74" w14:textId="77777777" w:rsidR="00E27C53" w:rsidRPr="00970ACF" w:rsidRDefault="00E27C53" w:rsidP="00F733F4">
            <w:pPr>
              <w:rPr>
                <w:b/>
                <w:noProof/>
              </w:rPr>
            </w:pPr>
          </w:p>
        </w:tc>
        <w:tc>
          <w:tcPr>
            <w:tcW w:w="3508" w:type="dxa"/>
            <w:gridSpan w:val="2"/>
            <w:vAlign w:val="center"/>
          </w:tcPr>
          <w:p w14:paraId="61D652F3" w14:textId="77777777" w:rsidR="00E27C53" w:rsidRPr="00970ACF" w:rsidRDefault="00E27C53" w:rsidP="00F733F4">
            <w:pPr>
              <w:jc w:val="right"/>
              <w:rPr>
                <w:noProof/>
              </w:rPr>
            </w:pPr>
            <w:r w:rsidRPr="00970ACF">
              <w:rPr>
                <w:noProof/>
              </w:rPr>
              <w:t>Шифра делатности</w:t>
            </w:r>
          </w:p>
        </w:tc>
        <w:tc>
          <w:tcPr>
            <w:tcW w:w="3155" w:type="dxa"/>
          </w:tcPr>
          <w:p w14:paraId="76391F1F" w14:textId="77777777" w:rsidR="00E27C53" w:rsidRPr="00970ACF" w:rsidRDefault="00E27C53" w:rsidP="00F733F4">
            <w:pPr>
              <w:jc w:val="right"/>
              <w:rPr>
                <w:b/>
                <w:noProof/>
              </w:rPr>
            </w:pPr>
          </w:p>
        </w:tc>
      </w:tr>
      <w:tr w:rsidR="00E27C53" w:rsidRPr="00970ACF" w14:paraId="7A7B039A" w14:textId="77777777" w:rsidTr="00F733F4">
        <w:trPr>
          <w:trHeight w:val="345"/>
        </w:trPr>
        <w:tc>
          <w:tcPr>
            <w:tcW w:w="5245" w:type="dxa"/>
            <w:vMerge w:val="restart"/>
            <w:vAlign w:val="center"/>
          </w:tcPr>
          <w:p w14:paraId="2EDEADAF" w14:textId="77777777" w:rsidR="00E27C53" w:rsidRPr="00970ACF" w:rsidRDefault="00E27C53" w:rsidP="00F733F4">
            <w:pPr>
              <w:rPr>
                <w:b/>
                <w:noProof/>
              </w:rPr>
            </w:pPr>
            <w:r w:rsidRPr="00970ACF">
              <w:rPr>
                <w:b/>
                <w:noProof/>
              </w:rPr>
              <w:br w:type="page"/>
            </w:r>
            <w:r w:rsidRPr="00970ACF">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970ACF" w:rsidRDefault="00E27C53" w:rsidP="00F733F4">
            <w:pPr>
              <w:rPr>
                <w:b/>
                <w:noProof/>
              </w:rPr>
            </w:pPr>
          </w:p>
        </w:tc>
        <w:tc>
          <w:tcPr>
            <w:tcW w:w="3508" w:type="dxa"/>
            <w:gridSpan w:val="2"/>
            <w:vAlign w:val="center"/>
          </w:tcPr>
          <w:p w14:paraId="0B3C49D9" w14:textId="77777777" w:rsidR="00E27C53" w:rsidRPr="00970ACF" w:rsidRDefault="00E27C53" w:rsidP="00F733F4">
            <w:pPr>
              <w:jc w:val="right"/>
              <w:rPr>
                <w:noProof/>
                <w:lang w:val="sr-Cyrl-CS"/>
              </w:rPr>
            </w:pPr>
            <w:r w:rsidRPr="00970ACF">
              <w:rPr>
                <w:noProof/>
                <w:lang w:val="sr-Cyrl-RS"/>
              </w:rPr>
              <w:t>Величина обвезника</w:t>
            </w:r>
          </w:p>
        </w:tc>
        <w:tc>
          <w:tcPr>
            <w:tcW w:w="3155" w:type="dxa"/>
            <w:vAlign w:val="center"/>
          </w:tcPr>
          <w:p w14:paraId="22E9B2BF" w14:textId="77777777" w:rsidR="00E27C53" w:rsidRPr="00970ACF" w:rsidRDefault="00E27C53" w:rsidP="00F733F4">
            <w:pPr>
              <w:rPr>
                <w:b/>
                <w:noProof/>
              </w:rPr>
            </w:pPr>
          </w:p>
        </w:tc>
      </w:tr>
      <w:tr w:rsidR="00E27C53" w:rsidRPr="00970ACF" w14:paraId="0213DF30" w14:textId="77777777" w:rsidTr="00F733F4">
        <w:trPr>
          <w:trHeight w:val="344"/>
        </w:trPr>
        <w:tc>
          <w:tcPr>
            <w:tcW w:w="5245" w:type="dxa"/>
            <w:vMerge/>
          </w:tcPr>
          <w:p w14:paraId="5C463051" w14:textId="77777777" w:rsidR="00E27C53" w:rsidRPr="00970ACF" w:rsidRDefault="00E27C53" w:rsidP="00F733F4">
            <w:pPr>
              <w:rPr>
                <w:b/>
                <w:noProof/>
              </w:rPr>
            </w:pPr>
          </w:p>
        </w:tc>
        <w:tc>
          <w:tcPr>
            <w:tcW w:w="3402" w:type="dxa"/>
            <w:gridSpan w:val="2"/>
            <w:vMerge/>
          </w:tcPr>
          <w:p w14:paraId="0BB8798E" w14:textId="77777777" w:rsidR="00E27C53" w:rsidRPr="00970ACF" w:rsidRDefault="00E27C53" w:rsidP="00F733F4">
            <w:pPr>
              <w:rPr>
                <w:b/>
                <w:noProof/>
              </w:rPr>
            </w:pPr>
          </w:p>
        </w:tc>
        <w:tc>
          <w:tcPr>
            <w:tcW w:w="3508" w:type="dxa"/>
            <w:gridSpan w:val="2"/>
            <w:vAlign w:val="center"/>
          </w:tcPr>
          <w:p w14:paraId="3F1C062A" w14:textId="77777777" w:rsidR="00E27C53" w:rsidRPr="00970ACF" w:rsidRDefault="00E27C53" w:rsidP="00F733F4">
            <w:pPr>
              <w:jc w:val="right"/>
              <w:rPr>
                <w:noProof/>
              </w:rPr>
            </w:pPr>
            <w:r w:rsidRPr="00970ACF">
              <w:rPr>
                <w:noProof/>
              </w:rPr>
              <w:t>Жиро рачун и назив банке</w:t>
            </w:r>
          </w:p>
        </w:tc>
        <w:tc>
          <w:tcPr>
            <w:tcW w:w="3155" w:type="dxa"/>
          </w:tcPr>
          <w:p w14:paraId="31256156" w14:textId="77777777" w:rsidR="00E27C53" w:rsidRPr="00970ACF" w:rsidRDefault="00E27C53" w:rsidP="00F733F4">
            <w:pPr>
              <w:jc w:val="right"/>
              <w:rPr>
                <w:b/>
                <w:noProof/>
              </w:rPr>
            </w:pPr>
          </w:p>
        </w:tc>
      </w:tr>
      <w:tr w:rsidR="00E27C53" w:rsidRPr="00970ACF" w14:paraId="1111E99F" w14:textId="77777777" w:rsidTr="00F733F4">
        <w:tc>
          <w:tcPr>
            <w:tcW w:w="15310" w:type="dxa"/>
            <w:gridSpan w:val="6"/>
          </w:tcPr>
          <w:p w14:paraId="4F65D7BA" w14:textId="480FDE02" w:rsidR="00E27C53" w:rsidRPr="00970ACF" w:rsidRDefault="00E27C53" w:rsidP="00FB134D">
            <w:pPr>
              <w:jc w:val="center"/>
              <w:rPr>
                <w:b/>
                <w:noProof/>
              </w:rPr>
            </w:pPr>
            <w:r w:rsidRPr="00970ACF">
              <w:rPr>
                <w:b/>
                <w:noProof/>
              </w:rPr>
              <w:t>Остали подаци које наручилац сматра релевантним за закључење уговора</w:t>
            </w:r>
          </w:p>
        </w:tc>
      </w:tr>
      <w:tr w:rsidR="00E27C53" w:rsidRPr="00970ACF" w14:paraId="1E4E1AF8" w14:textId="77777777" w:rsidTr="00F733F4">
        <w:tc>
          <w:tcPr>
            <w:tcW w:w="5245" w:type="dxa"/>
            <w:vMerge w:val="restart"/>
            <w:vAlign w:val="center"/>
          </w:tcPr>
          <w:p w14:paraId="773C2438" w14:textId="77777777" w:rsidR="00E27C53" w:rsidRPr="00970ACF" w:rsidRDefault="00E27C53" w:rsidP="00F733F4">
            <w:pPr>
              <w:rPr>
                <w:noProof/>
              </w:rPr>
            </w:pPr>
            <w:r w:rsidRPr="00970ACF">
              <w:rPr>
                <w:noProof/>
              </w:rPr>
              <w:t>Начин подношења понуде (заокружити)</w:t>
            </w:r>
          </w:p>
        </w:tc>
        <w:tc>
          <w:tcPr>
            <w:tcW w:w="426" w:type="dxa"/>
          </w:tcPr>
          <w:p w14:paraId="59465FAB" w14:textId="77777777" w:rsidR="00E27C53" w:rsidRPr="00970ACF" w:rsidRDefault="00E27C53" w:rsidP="00F733F4">
            <w:pPr>
              <w:rPr>
                <w:noProof/>
              </w:rPr>
            </w:pPr>
            <w:r w:rsidRPr="00970ACF">
              <w:rPr>
                <w:noProof/>
              </w:rPr>
              <w:t>а</w:t>
            </w:r>
          </w:p>
        </w:tc>
        <w:tc>
          <w:tcPr>
            <w:tcW w:w="9639" w:type="dxa"/>
            <w:gridSpan w:val="4"/>
          </w:tcPr>
          <w:p w14:paraId="7BD10F8A" w14:textId="77777777" w:rsidR="00E27C53" w:rsidRPr="00970ACF" w:rsidRDefault="00E27C53" w:rsidP="00F733F4">
            <w:pPr>
              <w:rPr>
                <w:noProof/>
              </w:rPr>
            </w:pPr>
            <w:r w:rsidRPr="00970ACF">
              <w:rPr>
                <w:noProof/>
              </w:rPr>
              <w:t>Самостална понуда</w:t>
            </w:r>
          </w:p>
        </w:tc>
      </w:tr>
      <w:tr w:rsidR="00E27C53" w:rsidRPr="00970ACF" w14:paraId="06783DF4" w14:textId="77777777" w:rsidTr="00F733F4">
        <w:tc>
          <w:tcPr>
            <w:tcW w:w="5245" w:type="dxa"/>
            <w:vMerge/>
          </w:tcPr>
          <w:p w14:paraId="356D5D0F" w14:textId="77777777" w:rsidR="00E27C53" w:rsidRPr="00970ACF" w:rsidRDefault="00E27C53" w:rsidP="00F733F4">
            <w:pPr>
              <w:rPr>
                <w:b/>
                <w:noProof/>
              </w:rPr>
            </w:pPr>
          </w:p>
        </w:tc>
        <w:tc>
          <w:tcPr>
            <w:tcW w:w="426" w:type="dxa"/>
          </w:tcPr>
          <w:p w14:paraId="3F97CE6F" w14:textId="77777777" w:rsidR="00E27C53" w:rsidRPr="00970ACF" w:rsidRDefault="00E27C53" w:rsidP="00F733F4">
            <w:pPr>
              <w:rPr>
                <w:noProof/>
              </w:rPr>
            </w:pPr>
            <w:r w:rsidRPr="00970ACF">
              <w:rPr>
                <w:noProof/>
              </w:rPr>
              <w:t>б</w:t>
            </w:r>
          </w:p>
        </w:tc>
        <w:tc>
          <w:tcPr>
            <w:tcW w:w="9639" w:type="dxa"/>
            <w:gridSpan w:val="4"/>
          </w:tcPr>
          <w:p w14:paraId="3DD744D4" w14:textId="77777777" w:rsidR="00E27C53" w:rsidRPr="00970ACF" w:rsidRDefault="00E27C53" w:rsidP="00F733F4">
            <w:pPr>
              <w:rPr>
                <w:noProof/>
              </w:rPr>
            </w:pPr>
            <w:r w:rsidRPr="00970ACF">
              <w:rPr>
                <w:noProof/>
              </w:rPr>
              <w:t>Заједничка понуда</w:t>
            </w:r>
          </w:p>
        </w:tc>
      </w:tr>
      <w:tr w:rsidR="00E27C53" w:rsidRPr="00970ACF" w14:paraId="697B588A" w14:textId="77777777" w:rsidTr="00F733F4">
        <w:tc>
          <w:tcPr>
            <w:tcW w:w="5245" w:type="dxa"/>
            <w:vMerge/>
          </w:tcPr>
          <w:p w14:paraId="4DED7150" w14:textId="77777777" w:rsidR="00E27C53" w:rsidRPr="00970ACF" w:rsidRDefault="00E27C53" w:rsidP="00F733F4">
            <w:pPr>
              <w:rPr>
                <w:b/>
                <w:noProof/>
              </w:rPr>
            </w:pPr>
          </w:p>
        </w:tc>
        <w:tc>
          <w:tcPr>
            <w:tcW w:w="426" w:type="dxa"/>
          </w:tcPr>
          <w:p w14:paraId="2920E254" w14:textId="77777777" w:rsidR="00E27C53" w:rsidRPr="00970ACF" w:rsidRDefault="00E27C53" w:rsidP="00F733F4">
            <w:pPr>
              <w:rPr>
                <w:noProof/>
              </w:rPr>
            </w:pPr>
            <w:r w:rsidRPr="00970ACF">
              <w:rPr>
                <w:noProof/>
              </w:rPr>
              <w:t>в</w:t>
            </w:r>
          </w:p>
        </w:tc>
        <w:tc>
          <w:tcPr>
            <w:tcW w:w="9639" w:type="dxa"/>
            <w:gridSpan w:val="4"/>
          </w:tcPr>
          <w:p w14:paraId="6D97894E" w14:textId="77777777" w:rsidR="00E27C53" w:rsidRPr="00970ACF" w:rsidRDefault="00E27C53" w:rsidP="00F733F4">
            <w:pPr>
              <w:rPr>
                <w:noProof/>
              </w:rPr>
            </w:pPr>
            <w:r w:rsidRPr="00970ACF">
              <w:rPr>
                <w:noProof/>
              </w:rPr>
              <w:t>Понуда са подизвођачем</w:t>
            </w:r>
          </w:p>
        </w:tc>
      </w:tr>
      <w:tr w:rsidR="00E27C53" w:rsidRPr="00970ACF" w14:paraId="35CB18D3" w14:textId="77777777" w:rsidTr="00F733F4">
        <w:trPr>
          <w:trHeight w:val="293"/>
        </w:trPr>
        <w:tc>
          <w:tcPr>
            <w:tcW w:w="5245" w:type="dxa"/>
          </w:tcPr>
          <w:p w14:paraId="3C0092DB" w14:textId="77777777" w:rsidR="00E27C53" w:rsidRPr="00970ACF" w:rsidRDefault="00E27C53" w:rsidP="00F733F4">
            <w:pPr>
              <w:rPr>
                <w:noProof/>
              </w:rPr>
            </w:pPr>
            <w:r w:rsidRPr="00970ACF">
              <w:t>Начин, рок и услови плаћања</w:t>
            </w:r>
          </w:p>
        </w:tc>
        <w:tc>
          <w:tcPr>
            <w:tcW w:w="10065" w:type="dxa"/>
            <w:gridSpan w:val="5"/>
          </w:tcPr>
          <w:p w14:paraId="7D0EA489" w14:textId="77777777" w:rsidR="00E27C53" w:rsidRPr="00970ACF" w:rsidRDefault="00E27C53" w:rsidP="00F733F4">
            <w:pPr>
              <w:rPr>
                <w:b/>
                <w:noProof/>
              </w:rPr>
            </w:pPr>
          </w:p>
        </w:tc>
      </w:tr>
      <w:tr w:rsidR="00E27C53" w:rsidRPr="00970ACF" w14:paraId="2EFB90D7" w14:textId="77777777" w:rsidTr="00F733F4">
        <w:trPr>
          <w:trHeight w:val="283"/>
        </w:trPr>
        <w:tc>
          <w:tcPr>
            <w:tcW w:w="5245" w:type="dxa"/>
          </w:tcPr>
          <w:p w14:paraId="4B8436A3" w14:textId="6E0A2B82" w:rsidR="00E27C53" w:rsidRPr="00AB58AF" w:rsidRDefault="00E27C53" w:rsidP="00F733F4">
            <w:pPr>
              <w:rPr>
                <w:noProof/>
                <w:lang w:val="sr-Cyrl-RS"/>
              </w:rPr>
            </w:pPr>
            <w:r w:rsidRPr="00970ACF">
              <w:t>Гарантни рок  на услугу</w:t>
            </w:r>
            <w:r w:rsidR="00AB58AF">
              <w:rPr>
                <w:lang w:val="sr-Cyrl-RS"/>
              </w:rPr>
              <w:t xml:space="preserve"> и уграђену опрему</w:t>
            </w:r>
          </w:p>
        </w:tc>
        <w:tc>
          <w:tcPr>
            <w:tcW w:w="10065" w:type="dxa"/>
            <w:gridSpan w:val="5"/>
          </w:tcPr>
          <w:p w14:paraId="2A30D8D8" w14:textId="77777777" w:rsidR="00E27C53" w:rsidRPr="00970ACF" w:rsidRDefault="00E27C53" w:rsidP="00F733F4">
            <w:pPr>
              <w:rPr>
                <w:b/>
                <w:noProof/>
              </w:rPr>
            </w:pPr>
          </w:p>
        </w:tc>
      </w:tr>
      <w:tr w:rsidR="00970ACF" w:rsidRPr="009E1C54" w14:paraId="099EA410" w14:textId="77777777" w:rsidTr="00F733F4">
        <w:trPr>
          <w:trHeight w:val="283"/>
        </w:trPr>
        <w:tc>
          <w:tcPr>
            <w:tcW w:w="5245" w:type="dxa"/>
          </w:tcPr>
          <w:p w14:paraId="782A47E5" w14:textId="173418EF" w:rsidR="00970ACF" w:rsidRPr="00AB58AF" w:rsidRDefault="00AB58AF" w:rsidP="00F733F4">
            <w:pPr>
              <w:rPr>
                <w:lang w:val="sr-Cyrl-RS"/>
              </w:rPr>
            </w:pPr>
            <w:r>
              <w:rPr>
                <w:lang w:val="sr-Cyrl-RS"/>
              </w:rPr>
              <w:t>Име и презиме особе за контакт одржавања опреме и број телефона:</w:t>
            </w:r>
          </w:p>
        </w:tc>
        <w:tc>
          <w:tcPr>
            <w:tcW w:w="10065" w:type="dxa"/>
            <w:gridSpan w:val="5"/>
          </w:tcPr>
          <w:p w14:paraId="09151A4D" w14:textId="77777777" w:rsidR="00970ACF" w:rsidRPr="00970ACF" w:rsidRDefault="00970ACF" w:rsidP="00F733F4">
            <w:pPr>
              <w:rPr>
                <w:b/>
                <w:noProof/>
              </w:rPr>
            </w:pPr>
          </w:p>
        </w:tc>
      </w:tr>
    </w:tbl>
    <w:p w14:paraId="536FC825" w14:textId="77777777" w:rsidR="00E27C53" w:rsidRDefault="00E27C53" w:rsidP="00E27C53">
      <w:pPr>
        <w:rPr>
          <w:noProof/>
          <w:lang w:val="sl-SI"/>
        </w:rPr>
      </w:pPr>
      <w:r>
        <w:rPr>
          <w:noProof/>
        </w:rPr>
        <w:br w:type="page"/>
      </w: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2"/>
        <w:gridCol w:w="2869"/>
        <w:gridCol w:w="1249"/>
        <w:gridCol w:w="1159"/>
        <w:gridCol w:w="1888"/>
        <w:gridCol w:w="1851"/>
        <w:gridCol w:w="2003"/>
        <w:gridCol w:w="1736"/>
        <w:gridCol w:w="788"/>
      </w:tblGrid>
      <w:tr w:rsidR="00E27C53" w:rsidRPr="00C61458" w14:paraId="73C89303" w14:textId="77777777" w:rsidTr="00C35975">
        <w:trPr>
          <w:trHeight w:val="262"/>
        </w:trPr>
        <w:tc>
          <w:tcPr>
            <w:tcW w:w="186" w:type="pct"/>
            <w:vAlign w:val="center"/>
          </w:tcPr>
          <w:p w14:paraId="486FB876" w14:textId="77777777" w:rsidR="00E27C53" w:rsidRPr="00C61458" w:rsidRDefault="00E27C53" w:rsidP="00F733F4">
            <w:pPr>
              <w:autoSpaceDE w:val="0"/>
              <w:autoSpaceDN w:val="0"/>
              <w:adjustRightInd w:val="0"/>
              <w:jc w:val="center"/>
              <w:rPr>
                <w:noProof/>
                <w:lang w:val="en-US"/>
              </w:rPr>
            </w:pPr>
            <w:r>
              <w:rPr>
                <w:noProof/>
              </w:rPr>
              <w:lastRenderedPageBreak/>
              <w:t>РБ</w:t>
            </w:r>
          </w:p>
        </w:tc>
        <w:tc>
          <w:tcPr>
            <w:tcW w:w="1020" w:type="pct"/>
            <w:vAlign w:val="center"/>
          </w:tcPr>
          <w:p w14:paraId="0104717F" w14:textId="77777777" w:rsidR="00E27C53" w:rsidRPr="00C61458" w:rsidRDefault="00E27C53" w:rsidP="00F733F4">
            <w:pPr>
              <w:autoSpaceDE w:val="0"/>
              <w:autoSpaceDN w:val="0"/>
              <w:adjustRightInd w:val="0"/>
              <w:jc w:val="center"/>
              <w:rPr>
                <w:noProof/>
                <w:lang w:val="en-US"/>
              </w:rPr>
            </w:pPr>
            <w:r w:rsidRPr="00C61458">
              <w:rPr>
                <w:noProof/>
                <w:lang w:val="en-US"/>
              </w:rPr>
              <w:t>Назив</w:t>
            </w:r>
          </w:p>
        </w:tc>
        <w:tc>
          <w:tcPr>
            <w:tcW w:w="444" w:type="pct"/>
            <w:vAlign w:val="center"/>
          </w:tcPr>
          <w:p w14:paraId="2282B475" w14:textId="77777777" w:rsidR="00E27C53" w:rsidRPr="00C61458" w:rsidRDefault="00E27C53" w:rsidP="00F733F4">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0B51C380" w14:textId="77777777" w:rsidR="00E27C53" w:rsidRPr="00C61458" w:rsidRDefault="00E27C53" w:rsidP="00F733F4">
            <w:pPr>
              <w:autoSpaceDE w:val="0"/>
              <w:autoSpaceDN w:val="0"/>
              <w:adjustRightInd w:val="0"/>
              <w:jc w:val="center"/>
              <w:rPr>
                <w:noProof/>
                <w:lang w:val="en-US"/>
              </w:rPr>
            </w:pPr>
            <w:r w:rsidRPr="00C61458">
              <w:rPr>
                <w:noProof/>
                <w:lang w:val="en-US"/>
              </w:rPr>
              <w:t>Количина</w:t>
            </w:r>
          </w:p>
        </w:tc>
        <w:tc>
          <w:tcPr>
            <w:tcW w:w="671" w:type="pct"/>
            <w:vAlign w:val="center"/>
          </w:tcPr>
          <w:p w14:paraId="5AC5C00E" w14:textId="77777777" w:rsidR="00E27C53" w:rsidRPr="00C61458" w:rsidRDefault="00E27C53" w:rsidP="00F733F4">
            <w:pPr>
              <w:autoSpaceDE w:val="0"/>
              <w:autoSpaceDN w:val="0"/>
              <w:adjustRightInd w:val="0"/>
              <w:jc w:val="center"/>
              <w:rPr>
                <w:noProof/>
                <w:lang w:val="en-US"/>
              </w:rPr>
            </w:pPr>
            <w:r w:rsidRPr="00C61458">
              <w:rPr>
                <w:noProof/>
                <w:lang w:val="en-US"/>
              </w:rPr>
              <w:t>Јединична цена без ПДВ-а</w:t>
            </w:r>
          </w:p>
        </w:tc>
        <w:tc>
          <w:tcPr>
            <w:tcW w:w="658" w:type="pct"/>
            <w:vAlign w:val="center"/>
          </w:tcPr>
          <w:p w14:paraId="6F65C445" w14:textId="77777777" w:rsidR="00E27C53" w:rsidRPr="00C61458" w:rsidRDefault="00E27C53" w:rsidP="00F733F4">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2" w:type="pct"/>
            <w:vAlign w:val="center"/>
          </w:tcPr>
          <w:p w14:paraId="2E2771DF" w14:textId="77777777" w:rsidR="00E27C53" w:rsidRPr="00C61458" w:rsidRDefault="00E27C53" w:rsidP="00F733F4">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3A483395" w14:textId="77777777" w:rsidR="00E27C53" w:rsidRPr="00C61458" w:rsidRDefault="00E27C53" w:rsidP="00F733F4">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80" w:type="pct"/>
            <w:vAlign w:val="center"/>
          </w:tcPr>
          <w:p w14:paraId="7EEF9E1C" w14:textId="77777777" w:rsidR="00E27C53" w:rsidRPr="00C61458" w:rsidRDefault="00E27C53" w:rsidP="00F733F4">
            <w:pPr>
              <w:pStyle w:val="BodyText"/>
              <w:jc w:val="center"/>
              <w:rPr>
                <w:noProof/>
                <w:szCs w:val="24"/>
              </w:rPr>
            </w:pPr>
            <w:r w:rsidRPr="00C61458">
              <w:rPr>
                <w:noProof/>
                <w:szCs w:val="24"/>
              </w:rPr>
              <w:t>Стопа</w:t>
            </w:r>
          </w:p>
          <w:p w14:paraId="4991A736" w14:textId="77777777" w:rsidR="00E27C53" w:rsidRPr="00C61458" w:rsidRDefault="00E27C53" w:rsidP="00F733F4">
            <w:pPr>
              <w:autoSpaceDE w:val="0"/>
              <w:autoSpaceDN w:val="0"/>
              <w:adjustRightInd w:val="0"/>
              <w:jc w:val="center"/>
              <w:rPr>
                <w:noProof/>
                <w:highlight w:val="green"/>
                <w:lang w:val="sr-Cyrl-RS"/>
              </w:rPr>
            </w:pPr>
            <w:r w:rsidRPr="00C61458">
              <w:rPr>
                <w:noProof/>
              </w:rPr>
              <w:t>ПДВ-а</w:t>
            </w:r>
          </w:p>
        </w:tc>
      </w:tr>
      <w:tr w:rsidR="00E27C53" w:rsidRPr="00C61458" w14:paraId="3CF6CDDE" w14:textId="77777777" w:rsidTr="00C35975">
        <w:trPr>
          <w:trHeight w:val="288"/>
        </w:trPr>
        <w:tc>
          <w:tcPr>
            <w:tcW w:w="186" w:type="pct"/>
          </w:tcPr>
          <w:p w14:paraId="70BCD678" w14:textId="77777777" w:rsidR="00E27C53" w:rsidRPr="00C61458" w:rsidRDefault="00E27C53" w:rsidP="00F733F4">
            <w:pPr>
              <w:autoSpaceDE w:val="0"/>
              <w:autoSpaceDN w:val="0"/>
              <w:adjustRightInd w:val="0"/>
              <w:jc w:val="center"/>
              <w:rPr>
                <w:noProof/>
              </w:rPr>
            </w:pPr>
            <w:r w:rsidRPr="00C61458">
              <w:rPr>
                <w:noProof/>
              </w:rPr>
              <w:t>1</w:t>
            </w:r>
          </w:p>
        </w:tc>
        <w:tc>
          <w:tcPr>
            <w:tcW w:w="1020" w:type="pct"/>
          </w:tcPr>
          <w:p w14:paraId="177CA784" w14:textId="77777777" w:rsidR="00E27C53" w:rsidRPr="00C61458" w:rsidRDefault="00E27C53" w:rsidP="00F733F4">
            <w:pPr>
              <w:autoSpaceDE w:val="0"/>
              <w:autoSpaceDN w:val="0"/>
              <w:adjustRightInd w:val="0"/>
              <w:jc w:val="center"/>
              <w:rPr>
                <w:noProof/>
                <w:lang w:val="en-US"/>
              </w:rPr>
            </w:pPr>
            <w:r w:rsidRPr="00C61458">
              <w:rPr>
                <w:noProof/>
                <w:lang w:val="en-US"/>
              </w:rPr>
              <w:t>2</w:t>
            </w:r>
          </w:p>
        </w:tc>
        <w:tc>
          <w:tcPr>
            <w:tcW w:w="444" w:type="pct"/>
          </w:tcPr>
          <w:p w14:paraId="2433386A" w14:textId="77777777" w:rsidR="00E27C53" w:rsidRPr="00C61458" w:rsidRDefault="00E27C53" w:rsidP="00F733F4">
            <w:pPr>
              <w:autoSpaceDE w:val="0"/>
              <w:autoSpaceDN w:val="0"/>
              <w:adjustRightInd w:val="0"/>
              <w:jc w:val="center"/>
              <w:rPr>
                <w:noProof/>
                <w:lang w:val="en-US"/>
              </w:rPr>
            </w:pPr>
            <w:r w:rsidRPr="00C61458">
              <w:rPr>
                <w:noProof/>
                <w:lang w:val="en-US"/>
              </w:rPr>
              <w:t>3</w:t>
            </w:r>
          </w:p>
        </w:tc>
        <w:tc>
          <w:tcPr>
            <w:tcW w:w="412" w:type="pct"/>
          </w:tcPr>
          <w:p w14:paraId="5C07FC98" w14:textId="77777777" w:rsidR="00E27C53" w:rsidRPr="00C61458" w:rsidRDefault="00E27C53" w:rsidP="00F733F4">
            <w:pPr>
              <w:autoSpaceDE w:val="0"/>
              <w:autoSpaceDN w:val="0"/>
              <w:adjustRightInd w:val="0"/>
              <w:jc w:val="center"/>
              <w:rPr>
                <w:noProof/>
                <w:lang w:val="en-US"/>
              </w:rPr>
            </w:pPr>
            <w:r w:rsidRPr="00C61458">
              <w:rPr>
                <w:noProof/>
                <w:lang w:val="en-US"/>
              </w:rPr>
              <w:t>4</w:t>
            </w:r>
          </w:p>
        </w:tc>
        <w:tc>
          <w:tcPr>
            <w:tcW w:w="671" w:type="pct"/>
          </w:tcPr>
          <w:p w14:paraId="39723500" w14:textId="77777777" w:rsidR="00E27C53" w:rsidRPr="00C61458" w:rsidRDefault="00E27C53" w:rsidP="00F733F4">
            <w:pPr>
              <w:autoSpaceDE w:val="0"/>
              <w:autoSpaceDN w:val="0"/>
              <w:adjustRightInd w:val="0"/>
              <w:jc w:val="center"/>
              <w:rPr>
                <w:noProof/>
                <w:lang w:val="en-US"/>
              </w:rPr>
            </w:pPr>
            <w:r w:rsidRPr="00C61458">
              <w:rPr>
                <w:noProof/>
                <w:lang w:val="en-US"/>
              </w:rPr>
              <w:t>5</w:t>
            </w:r>
          </w:p>
        </w:tc>
        <w:tc>
          <w:tcPr>
            <w:tcW w:w="658" w:type="pct"/>
          </w:tcPr>
          <w:p w14:paraId="6D681C69" w14:textId="77777777" w:rsidR="00E27C53" w:rsidRPr="00C61458" w:rsidRDefault="00E27C53" w:rsidP="00F733F4">
            <w:pPr>
              <w:autoSpaceDE w:val="0"/>
              <w:autoSpaceDN w:val="0"/>
              <w:adjustRightInd w:val="0"/>
              <w:jc w:val="center"/>
              <w:rPr>
                <w:noProof/>
                <w:lang w:val="en-US"/>
              </w:rPr>
            </w:pPr>
            <w:r w:rsidRPr="00C61458">
              <w:rPr>
                <w:noProof/>
                <w:lang w:val="en-US"/>
              </w:rPr>
              <w:t>6</w:t>
            </w:r>
          </w:p>
        </w:tc>
        <w:tc>
          <w:tcPr>
            <w:tcW w:w="712" w:type="pct"/>
          </w:tcPr>
          <w:p w14:paraId="4E16D910" w14:textId="77777777" w:rsidR="00E27C53" w:rsidRPr="00C61458" w:rsidRDefault="00E27C53" w:rsidP="00F733F4">
            <w:pPr>
              <w:autoSpaceDE w:val="0"/>
              <w:autoSpaceDN w:val="0"/>
              <w:adjustRightInd w:val="0"/>
              <w:jc w:val="center"/>
              <w:rPr>
                <w:noProof/>
                <w:lang w:val="en-US"/>
              </w:rPr>
            </w:pPr>
            <w:r w:rsidRPr="00C61458">
              <w:rPr>
                <w:noProof/>
                <w:lang w:val="en-US"/>
              </w:rPr>
              <w:t>7</w:t>
            </w:r>
          </w:p>
        </w:tc>
        <w:tc>
          <w:tcPr>
            <w:tcW w:w="617" w:type="pct"/>
          </w:tcPr>
          <w:p w14:paraId="5D920A76" w14:textId="77777777" w:rsidR="00E27C53" w:rsidRPr="00C61458" w:rsidRDefault="00E27C53" w:rsidP="00F733F4">
            <w:pPr>
              <w:autoSpaceDE w:val="0"/>
              <w:autoSpaceDN w:val="0"/>
              <w:adjustRightInd w:val="0"/>
              <w:jc w:val="center"/>
              <w:rPr>
                <w:noProof/>
              </w:rPr>
            </w:pPr>
            <w:r w:rsidRPr="00C61458">
              <w:rPr>
                <w:noProof/>
              </w:rPr>
              <w:t>8</w:t>
            </w:r>
          </w:p>
        </w:tc>
        <w:tc>
          <w:tcPr>
            <w:tcW w:w="280" w:type="pct"/>
          </w:tcPr>
          <w:p w14:paraId="46A82DEE" w14:textId="77777777" w:rsidR="00E27C53" w:rsidRPr="00C61458" w:rsidRDefault="00E27C53" w:rsidP="00F733F4">
            <w:pPr>
              <w:autoSpaceDE w:val="0"/>
              <w:autoSpaceDN w:val="0"/>
              <w:adjustRightInd w:val="0"/>
              <w:jc w:val="center"/>
              <w:rPr>
                <w:noProof/>
              </w:rPr>
            </w:pPr>
            <w:r w:rsidRPr="00C61458">
              <w:rPr>
                <w:noProof/>
              </w:rPr>
              <w:t>9</w:t>
            </w:r>
          </w:p>
        </w:tc>
      </w:tr>
      <w:tr w:rsidR="00C35975" w:rsidRPr="00C61458" w14:paraId="2DF6FFB9" w14:textId="77777777" w:rsidTr="00C35975">
        <w:trPr>
          <w:trHeight w:val="288"/>
        </w:trPr>
        <w:tc>
          <w:tcPr>
            <w:tcW w:w="186" w:type="pct"/>
          </w:tcPr>
          <w:p w14:paraId="3249F3EA" w14:textId="0414D162" w:rsidR="00C35975" w:rsidRPr="00C35975" w:rsidRDefault="00C35975" w:rsidP="00F733F4">
            <w:pPr>
              <w:autoSpaceDE w:val="0"/>
              <w:autoSpaceDN w:val="0"/>
              <w:adjustRightInd w:val="0"/>
              <w:jc w:val="center"/>
              <w:rPr>
                <w:noProof/>
                <w:lang w:val="sr-Cyrl-RS"/>
              </w:rPr>
            </w:pPr>
            <w:r>
              <w:rPr>
                <w:noProof/>
                <w:lang w:val="sr-Cyrl-RS"/>
              </w:rPr>
              <w:t>1.1</w:t>
            </w:r>
          </w:p>
        </w:tc>
        <w:tc>
          <w:tcPr>
            <w:tcW w:w="1020" w:type="pct"/>
          </w:tcPr>
          <w:p w14:paraId="5A1F2DCD" w14:textId="2DD29E6F" w:rsidR="00C35975" w:rsidRPr="00C61458" w:rsidRDefault="00C35975" w:rsidP="00F733F4">
            <w:pPr>
              <w:autoSpaceDE w:val="0"/>
              <w:autoSpaceDN w:val="0"/>
              <w:adjustRightInd w:val="0"/>
              <w:jc w:val="center"/>
              <w:rPr>
                <w:noProof/>
                <w:lang w:val="en-US"/>
              </w:rPr>
            </w:pPr>
            <w:r>
              <w:rPr>
                <w:noProof/>
                <w:lang w:val="sr-Cyrl-RS"/>
              </w:rPr>
              <w:t>Годишње о</w:t>
            </w:r>
            <w:r w:rsidRPr="001C727A">
              <w:rPr>
                <w:noProof/>
                <w:lang w:val="sr-Cyrl-RS"/>
              </w:rPr>
              <w:t xml:space="preserve">државање </w:t>
            </w:r>
            <w:r w:rsidRPr="001C727A">
              <w:rPr>
                <w:noProof/>
              </w:rPr>
              <w:t xml:space="preserve">HP </w:t>
            </w:r>
            <w:r w:rsidRPr="001C727A">
              <w:rPr>
                <w:noProof/>
                <w:lang w:val="sr-Cyrl-RS"/>
              </w:rPr>
              <w:t>сервера типа „HP care pack“</w:t>
            </w:r>
          </w:p>
        </w:tc>
        <w:tc>
          <w:tcPr>
            <w:tcW w:w="444" w:type="pct"/>
          </w:tcPr>
          <w:p w14:paraId="792CEA7C" w14:textId="2DB153E6" w:rsidR="00C35975" w:rsidRPr="00C35975" w:rsidRDefault="00C35975" w:rsidP="00F733F4">
            <w:pPr>
              <w:autoSpaceDE w:val="0"/>
              <w:autoSpaceDN w:val="0"/>
              <w:adjustRightInd w:val="0"/>
              <w:jc w:val="center"/>
              <w:rPr>
                <w:noProof/>
                <w:lang w:val="sr-Cyrl-RS"/>
              </w:rPr>
            </w:pPr>
            <w:r>
              <w:rPr>
                <w:noProof/>
                <w:lang w:val="sr-Cyrl-RS"/>
              </w:rPr>
              <w:t>месец</w:t>
            </w:r>
          </w:p>
        </w:tc>
        <w:tc>
          <w:tcPr>
            <w:tcW w:w="412" w:type="pct"/>
          </w:tcPr>
          <w:p w14:paraId="4B2C8F28" w14:textId="06EC7A58" w:rsidR="00C35975" w:rsidRPr="00C35975" w:rsidRDefault="00C35975" w:rsidP="00F733F4">
            <w:pPr>
              <w:autoSpaceDE w:val="0"/>
              <w:autoSpaceDN w:val="0"/>
              <w:adjustRightInd w:val="0"/>
              <w:jc w:val="center"/>
              <w:rPr>
                <w:noProof/>
                <w:lang w:val="sr-Cyrl-RS"/>
              </w:rPr>
            </w:pPr>
            <w:r>
              <w:rPr>
                <w:noProof/>
                <w:lang w:val="sr-Cyrl-RS"/>
              </w:rPr>
              <w:t>12</w:t>
            </w:r>
          </w:p>
        </w:tc>
        <w:tc>
          <w:tcPr>
            <w:tcW w:w="671" w:type="pct"/>
          </w:tcPr>
          <w:p w14:paraId="077CD1F8" w14:textId="77777777" w:rsidR="00C35975" w:rsidRPr="00C61458" w:rsidRDefault="00C35975" w:rsidP="00F733F4">
            <w:pPr>
              <w:autoSpaceDE w:val="0"/>
              <w:autoSpaceDN w:val="0"/>
              <w:adjustRightInd w:val="0"/>
              <w:jc w:val="center"/>
              <w:rPr>
                <w:noProof/>
                <w:lang w:val="en-US"/>
              </w:rPr>
            </w:pPr>
          </w:p>
        </w:tc>
        <w:tc>
          <w:tcPr>
            <w:tcW w:w="658" w:type="pct"/>
          </w:tcPr>
          <w:p w14:paraId="5A8FC1CD" w14:textId="77777777" w:rsidR="00C35975" w:rsidRPr="00C61458" w:rsidRDefault="00C35975" w:rsidP="00F733F4">
            <w:pPr>
              <w:autoSpaceDE w:val="0"/>
              <w:autoSpaceDN w:val="0"/>
              <w:adjustRightInd w:val="0"/>
              <w:jc w:val="center"/>
              <w:rPr>
                <w:noProof/>
                <w:lang w:val="en-US"/>
              </w:rPr>
            </w:pPr>
          </w:p>
        </w:tc>
        <w:tc>
          <w:tcPr>
            <w:tcW w:w="712" w:type="pct"/>
          </w:tcPr>
          <w:p w14:paraId="580AC3D7" w14:textId="77777777" w:rsidR="00C35975" w:rsidRPr="00C61458" w:rsidRDefault="00C35975" w:rsidP="00F733F4">
            <w:pPr>
              <w:autoSpaceDE w:val="0"/>
              <w:autoSpaceDN w:val="0"/>
              <w:adjustRightInd w:val="0"/>
              <w:jc w:val="center"/>
              <w:rPr>
                <w:noProof/>
                <w:lang w:val="en-US"/>
              </w:rPr>
            </w:pPr>
          </w:p>
        </w:tc>
        <w:tc>
          <w:tcPr>
            <w:tcW w:w="617" w:type="pct"/>
          </w:tcPr>
          <w:p w14:paraId="3007FE4D" w14:textId="77777777" w:rsidR="00C35975" w:rsidRPr="00C61458" w:rsidRDefault="00C35975" w:rsidP="00F733F4">
            <w:pPr>
              <w:autoSpaceDE w:val="0"/>
              <w:autoSpaceDN w:val="0"/>
              <w:adjustRightInd w:val="0"/>
              <w:jc w:val="center"/>
              <w:rPr>
                <w:noProof/>
              </w:rPr>
            </w:pPr>
          </w:p>
        </w:tc>
        <w:tc>
          <w:tcPr>
            <w:tcW w:w="280" w:type="pct"/>
          </w:tcPr>
          <w:p w14:paraId="3DB398BA" w14:textId="77777777" w:rsidR="00C35975" w:rsidRPr="00C61458" w:rsidRDefault="00C35975" w:rsidP="00F733F4">
            <w:pPr>
              <w:autoSpaceDE w:val="0"/>
              <w:autoSpaceDN w:val="0"/>
              <w:adjustRightInd w:val="0"/>
              <w:jc w:val="center"/>
              <w:rPr>
                <w:noProof/>
              </w:rPr>
            </w:pPr>
          </w:p>
        </w:tc>
      </w:tr>
      <w:tr w:rsidR="00FB134D" w:rsidRPr="00AE1407" w14:paraId="7132131A" w14:textId="77777777" w:rsidTr="00C35975">
        <w:trPr>
          <w:trHeight w:val="274"/>
        </w:trPr>
        <w:tc>
          <w:tcPr>
            <w:tcW w:w="3391" w:type="pct"/>
            <w:gridSpan w:val="6"/>
          </w:tcPr>
          <w:p w14:paraId="64D3AA94" w14:textId="77777777" w:rsidR="00FB134D" w:rsidRPr="00AE1407" w:rsidRDefault="00FB134D" w:rsidP="00FB134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09" w:type="pct"/>
            <w:gridSpan w:val="3"/>
          </w:tcPr>
          <w:p w14:paraId="2743DAEA" w14:textId="77777777" w:rsidR="00FB134D" w:rsidRPr="00AE1407" w:rsidRDefault="00FB134D" w:rsidP="00FB134D">
            <w:pPr>
              <w:autoSpaceDE w:val="0"/>
              <w:autoSpaceDN w:val="0"/>
              <w:adjustRightInd w:val="0"/>
              <w:jc w:val="right"/>
              <w:rPr>
                <w:b/>
                <w:bCs/>
                <w:noProof/>
                <w:lang w:val="en-US"/>
              </w:rPr>
            </w:pPr>
          </w:p>
        </w:tc>
      </w:tr>
      <w:tr w:rsidR="00FB134D" w:rsidRPr="00AE1407" w14:paraId="78CB997A" w14:textId="77777777" w:rsidTr="00C35975">
        <w:trPr>
          <w:trHeight w:val="274"/>
        </w:trPr>
        <w:tc>
          <w:tcPr>
            <w:tcW w:w="3391" w:type="pct"/>
            <w:gridSpan w:val="6"/>
          </w:tcPr>
          <w:p w14:paraId="2913D351" w14:textId="77777777" w:rsidR="00FB134D" w:rsidRPr="00AE1407" w:rsidRDefault="00FB134D" w:rsidP="00FB134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09" w:type="pct"/>
            <w:gridSpan w:val="3"/>
          </w:tcPr>
          <w:p w14:paraId="789EA277" w14:textId="77777777" w:rsidR="00FB134D" w:rsidRPr="00AE1407" w:rsidRDefault="00FB134D" w:rsidP="00FB134D">
            <w:pPr>
              <w:autoSpaceDE w:val="0"/>
              <w:autoSpaceDN w:val="0"/>
              <w:adjustRightInd w:val="0"/>
              <w:jc w:val="right"/>
              <w:rPr>
                <w:b/>
                <w:bCs/>
                <w:noProof/>
                <w:lang w:val="en-US"/>
              </w:rPr>
            </w:pPr>
          </w:p>
        </w:tc>
      </w:tr>
      <w:tr w:rsidR="00FB134D" w:rsidRPr="00AE1407" w14:paraId="595E753A" w14:textId="77777777" w:rsidTr="00C35975">
        <w:trPr>
          <w:trHeight w:val="274"/>
        </w:trPr>
        <w:tc>
          <w:tcPr>
            <w:tcW w:w="3391" w:type="pct"/>
            <w:gridSpan w:val="6"/>
          </w:tcPr>
          <w:p w14:paraId="35CBCCE4" w14:textId="77777777" w:rsidR="00FB134D" w:rsidRPr="00AE1407" w:rsidRDefault="00FB134D" w:rsidP="00FB134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09" w:type="pct"/>
            <w:gridSpan w:val="3"/>
          </w:tcPr>
          <w:p w14:paraId="66800C23" w14:textId="77777777" w:rsidR="00FB134D" w:rsidRPr="00AE1407" w:rsidRDefault="00FB134D" w:rsidP="00FB134D">
            <w:pPr>
              <w:autoSpaceDE w:val="0"/>
              <w:autoSpaceDN w:val="0"/>
              <w:adjustRightInd w:val="0"/>
              <w:jc w:val="right"/>
              <w:rPr>
                <w:b/>
                <w:bCs/>
                <w:noProof/>
                <w:lang w:val="en-US"/>
              </w:rPr>
            </w:pPr>
          </w:p>
        </w:tc>
      </w:tr>
    </w:tbl>
    <w:p w14:paraId="1D5DF191" w14:textId="77777777" w:rsidR="00E27C53" w:rsidRPr="00FB134D" w:rsidRDefault="00E27C53" w:rsidP="00FB134D">
      <w:pPr>
        <w:pStyle w:val="BodyText"/>
        <w:rPr>
          <w:noProof/>
          <w:szCs w:val="24"/>
          <w:lang w:val="sr-Cyrl-RS"/>
        </w:rPr>
      </w:pPr>
    </w:p>
    <w:p w14:paraId="1BFFC2B6" w14:textId="77777777" w:rsidR="00E27C53" w:rsidRPr="00C35975" w:rsidRDefault="00E27C53" w:rsidP="00C35975">
      <w:pPr>
        <w:pStyle w:val="BodyText"/>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Default="00E27C53" w:rsidP="00E27C53">
      <w:pPr>
        <w:rPr>
          <w:lang w:val="sr-Cyrl-RS"/>
        </w:rPr>
      </w:pPr>
      <w:r w:rsidRPr="00CC366C">
        <w:br w:type="page"/>
      </w:r>
      <w:bookmarkStart w:id="112" w:name="_Toc401143642"/>
    </w:p>
    <w:p w14:paraId="03D9A2D9" w14:textId="291031FB" w:rsidR="00C35975" w:rsidRPr="00C35975" w:rsidRDefault="00C35975" w:rsidP="00C35975">
      <w:pPr>
        <w:ind w:left="4320" w:firstLine="720"/>
        <w:rPr>
          <w:b/>
          <w:lang w:val="sr-Cyrl-RS"/>
        </w:rPr>
      </w:pPr>
      <w:r w:rsidRPr="00C35975">
        <w:rPr>
          <w:b/>
          <w:lang w:val="sr-Cyrl-RS"/>
        </w:rPr>
        <w:lastRenderedPageBreak/>
        <w:t xml:space="preserve">10А. </w:t>
      </w:r>
      <w:r w:rsidRPr="00C35975">
        <w:rPr>
          <w:b/>
        </w:rPr>
        <w:t>ОБРАЗАЦ ПОНУДЕ</w:t>
      </w:r>
    </w:p>
    <w:p w14:paraId="7C61176E" w14:textId="77777777" w:rsidR="00C35975" w:rsidRDefault="00C35975" w:rsidP="00E27C53">
      <w:pPr>
        <w:rPr>
          <w:lang w:val="sr-Cyrl-RS"/>
        </w:rPr>
      </w:pPr>
    </w:p>
    <w:p w14:paraId="5E706A5A" w14:textId="77777777" w:rsidR="00C35975" w:rsidRDefault="00C35975" w:rsidP="00E27C53">
      <w:pPr>
        <w:rPr>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C35975" w:rsidRPr="00AB58AF" w14:paraId="56F9D519" w14:textId="77777777" w:rsidTr="007B1148">
        <w:trPr>
          <w:trHeight w:val="229"/>
        </w:trPr>
        <w:tc>
          <w:tcPr>
            <w:tcW w:w="5245" w:type="dxa"/>
            <w:tcBorders>
              <w:right w:val="single" w:sz="4" w:space="0" w:color="auto"/>
            </w:tcBorders>
            <w:vAlign w:val="center"/>
          </w:tcPr>
          <w:p w14:paraId="367C3690" w14:textId="77777777" w:rsidR="00C35975" w:rsidRPr="00AB58AF" w:rsidRDefault="00C35975" w:rsidP="007B1148">
            <w:pPr>
              <w:jc w:val="right"/>
              <w:rPr>
                <w:noProof/>
              </w:rPr>
            </w:pPr>
            <w:r w:rsidRPr="00AB58AF">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646034F" w14:textId="079E9A36" w:rsidR="00C35975" w:rsidRPr="007F6CDE" w:rsidRDefault="007F6CDE" w:rsidP="007F6CDE">
            <w:pPr>
              <w:rPr>
                <w:noProof/>
                <w:lang w:val="sr-Cyrl-RS"/>
              </w:rPr>
            </w:pPr>
            <w:r>
              <w:rPr>
                <w:lang w:val="sr-Cyrl-RS"/>
              </w:rPr>
              <w:t xml:space="preserve">ЈН бр. 302-18-М- </w:t>
            </w:r>
            <w:r w:rsidRPr="007F6CDE">
              <w:t>Одржавање сервера за потребе Клиничког центра Војводине</w:t>
            </w:r>
            <w:r>
              <w:rPr>
                <w:lang w:val="sr-Cyrl-RS"/>
              </w:rPr>
              <w:t>, п</w:t>
            </w:r>
            <w:r w:rsidR="00C35975" w:rsidRPr="007F6CDE">
              <w:rPr>
                <w:noProof/>
                <w:lang w:val="sr-Cyrl-RS"/>
              </w:rPr>
              <w:t xml:space="preserve">артија 2 - </w:t>
            </w:r>
            <w:r w:rsidR="00B43E7C" w:rsidRPr="007F6CDE">
              <w:rPr>
                <w:noProof/>
                <w:lang w:val="sr-Cyrl-CS"/>
              </w:rPr>
              <w:t xml:space="preserve">Годишње одржавање </w:t>
            </w:r>
            <w:r w:rsidR="00B43E7C" w:rsidRPr="007F6CDE">
              <w:rPr>
                <w:noProof/>
              </w:rPr>
              <w:t>FLEX</w:t>
            </w:r>
            <w:r w:rsidR="00B43E7C" w:rsidRPr="007F6CDE">
              <w:rPr>
                <w:noProof/>
                <w:lang w:val="sr-Cyrl-CS"/>
              </w:rPr>
              <w:t xml:space="preserve"> шасије и сервера марк</w:t>
            </w:r>
            <w:r w:rsidR="00B43E7C" w:rsidRPr="007F6CDE">
              <w:rPr>
                <w:lang w:val="sr-Cyrl-CS"/>
              </w:rPr>
              <w:t>е</w:t>
            </w:r>
            <w:r w:rsidR="00B43E7C" w:rsidRPr="007F6CDE">
              <w:rPr>
                <w:lang w:val="sr-Cyrl-RS"/>
              </w:rPr>
              <w:t xml:space="preserve"> IBM </w:t>
            </w:r>
          </w:p>
        </w:tc>
      </w:tr>
      <w:tr w:rsidR="00C35975" w:rsidRPr="00AB58AF" w14:paraId="2B3C55D4" w14:textId="77777777" w:rsidTr="007B1148">
        <w:tc>
          <w:tcPr>
            <w:tcW w:w="5245" w:type="dxa"/>
          </w:tcPr>
          <w:p w14:paraId="49711365" w14:textId="77777777" w:rsidR="00C35975" w:rsidRPr="00AB58AF" w:rsidRDefault="00C35975" w:rsidP="007B1148">
            <w:pPr>
              <w:jc w:val="right"/>
              <w:rPr>
                <w:noProof/>
              </w:rPr>
            </w:pPr>
            <w:r w:rsidRPr="00AB58AF">
              <w:rPr>
                <w:noProof/>
              </w:rPr>
              <w:t>Број понуде</w:t>
            </w:r>
          </w:p>
        </w:tc>
        <w:tc>
          <w:tcPr>
            <w:tcW w:w="3402" w:type="dxa"/>
            <w:gridSpan w:val="2"/>
            <w:tcBorders>
              <w:top w:val="inset" w:sz="6" w:space="0" w:color="auto"/>
            </w:tcBorders>
          </w:tcPr>
          <w:p w14:paraId="1201F870" w14:textId="77777777" w:rsidR="00C35975" w:rsidRPr="00AB58AF" w:rsidRDefault="00C35975" w:rsidP="007B1148">
            <w:pPr>
              <w:jc w:val="right"/>
              <w:rPr>
                <w:noProof/>
              </w:rPr>
            </w:pPr>
          </w:p>
        </w:tc>
        <w:tc>
          <w:tcPr>
            <w:tcW w:w="2977" w:type="dxa"/>
            <w:tcBorders>
              <w:top w:val="inset" w:sz="6" w:space="0" w:color="auto"/>
            </w:tcBorders>
          </w:tcPr>
          <w:p w14:paraId="70A4A5FE" w14:textId="77777777" w:rsidR="00C35975" w:rsidRPr="00AB58AF" w:rsidRDefault="00C35975" w:rsidP="007B1148">
            <w:pPr>
              <w:jc w:val="right"/>
              <w:rPr>
                <w:noProof/>
              </w:rPr>
            </w:pPr>
            <w:r w:rsidRPr="00AB58AF">
              <w:rPr>
                <w:noProof/>
              </w:rPr>
              <w:t>Датум понуде</w:t>
            </w:r>
          </w:p>
        </w:tc>
        <w:tc>
          <w:tcPr>
            <w:tcW w:w="3686" w:type="dxa"/>
            <w:gridSpan w:val="2"/>
            <w:tcBorders>
              <w:top w:val="inset" w:sz="6" w:space="0" w:color="auto"/>
            </w:tcBorders>
          </w:tcPr>
          <w:p w14:paraId="77810226" w14:textId="77777777" w:rsidR="00C35975" w:rsidRPr="00AB58AF" w:rsidRDefault="00C35975" w:rsidP="007B1148">
            <w:pPr>
              <w:jc w:val="right"/>
              <w:rPr>
                <w:b/>
                <w:noProof/>
              </w:rPr>
            </w:pPr>
          </w:p>
        </w:tc>
      </w:tr>
      <w:tr w:rsidR="00C35975" w:rsidRPr="00AB58AF" w14:paraId="021944AF" w14:textId="77777777" w:rsidTr="007B1148">
        <w:tc>
          <w:tcPr>
            <w:tcW w:w="15310" w:type="dxa"/>
            <w:gridSpan w:val="6"/>
          </w:tcPr>
          <w:p w14:paraId="44B580C1" w14:textId="77777777" w:rsidR="00C35975" w:rsidRPr="00AB58AF" w:rsidRDefault="00C35975" w:rsidP="007B1148">
            <w:pPr>
              <w:jc w:val="center"/>
              <w:rPr>
                <w:b/>
                <w:noProof/>
              </w:rPr>
            </w:pPr>
            <w:r w:rsidRPr="00AB58AF">
              <w:rPr>
                <w:b/>
                <w:noProof/>
              </w:rPr>
              <w:br w:type="page"/>
              <w:t>Општи подаци о понуђачу</w:t>
            </w:r>
          </w:p>
        </w:tc>
      </w:tr>
      <w:tr w:rsidR="00C35975" w:rsidRPr="00AB58AF" w14:paraId="7F5CFCEB" w14:textId="77777777" w:rsidTr="007B1148">
        <w:tc>
          <w:tcPr>
            <w:tcW w:w="5245" w:type="dxa"/>
            <w:vAlign w:val="center"/>
          </w:tcPr>
          <w:p w14:paraId="1E6C9583" w14:textId="77777777" w:rsidR="00C35975" w:rsidRPr="00AB58AF" w:rsidRDefault="00C35975" w:rsidP="007B1148">
            <w:pPr>
              <w:rPr>
                <w:b/>
                <w:noProof/>
              </w:rPr>
            </w:pPr>
            <w:r w:rsidRPr="00AB58AF">
              <w:rPr>
                <w:noProof/>
              </w:rPr>
              <w:t>Пословно име или скраћени назив из одговарајућег регистра</w:t>
            </w:r>
          </w:p>
        </w:tc>
        <w:tc>
          <w:tcPr>
            <w:tcW w:w="10065" w:type="dxa"/>
            <w:gridSpan w:val="5"/>
          </w:tcPr>
          <w:p w14:paraId="46B09550" w14:textId="77777777" w:rsidR="00C35975" w:rsidRPr="00AB58AF" w:rsidRDefault="00C35975" w:rsidP="007B1148">
            <w:pPr>
              <w:rPr>
                <w:b/>
                <w:noProof/>
              </w:rPr>
            </w:pPr>
          </w:p>
        </w:tc>
      </w:tr>
      <w:tr w:rsidR="00C35975" w:rsidRPr="00AB58AF" w14:paraId="790B6891" w14:textId="77777777" w:rsidTr="007B1148">
        <w:tc>
          <w:tcPr>
            <w:tcW w:w="5245" w:type="dxa"/>
            <w:vAlign w:val="center"/>
          </w:tcPr>
          <w:p w14:paraId="2D5FC1ED" w14:textId="77777777" w:rsidR="00C35975" w:rsidRPr="00AB58AF" w:rsidRDefault="00C35975" w:rsidP="007B1148">
            <w:pPr>
              <w:rPr>
                <w:b/>
                <w:noProof/>
              </w:rPr>
            </w:pPr>
            <w:r w:rsidRPr="00AB58AF">
              <w:rPr>
                <w:noProof/>
              </w:rPr>
              <w:t>Адреса седишта</w:t>
            </w:r>
          </w:p>
        </w:tc>
        <w:tc>
          <w:tcPr>
            <w:tcW w:w="10065" w:type="dxa"/>
            <w:gridSpan w:val="5"/>
          </w:tcPr>
          <w:p w14:paraId="4D9F72FE" w14:textId="77777777" w:rsidR="00C35975" w:rsidRPr="00AB58AF" w:rsidRDefault="00C35975" w:rsidP="007B1148">
            <w:pPr>
              <w:rPr>
                <w:b/>
                <w:noProof/>
              </w:rPr>
            </w:pPr>
          </w:p>
        </w:tc>
      </w:tr>
      <w:tr w:rsidR="00C35975" w:rsidRPr="00AB58AF" w14:paraId="7FADC983" w14:textId="77777777" w:rsidTr="007B1148">
        <w:tc>
          <w:tcPr>
            <w:tcW w:w="5245" w:type="dxa"/>
            <w:vAlign w:val="center"/>
          </w:tcPr>
          <w:p w14:paraId="45B76AE7" w14:textId="77777777" w:rsidR="00C35975" w:rsidRPr="00AB58AF" w:rsidRDefault="00C35975" w:rsidP="007B1148">
            <w:pPr>
              <w:rPr>
                <w:noProof/>
              </w:rPr>
            </w:pPr>
            <w:r w:rsidRPr="00AB58AF">
              <w:rPr>
                <w:noProof/>
              </w:rPr>
              <w:t xml:space="preserve">Име </w:t>
            </w:r>
            <w:r w:rsidRPr="00AB58AF">
              <w:rPr>
                <w:noProof/>
                <w:lang w:val="sr-Cyrl-RS"/>
              </w:rPr>
              <w:t xml:space="preserve">и презиме </w:t>
            </w:r>
            <w:r w:rsidRPr="00AB58AF">
              <w:rPr>
                <w:noProof/>
              </w:rPr>
              <w:t>особе за контакт</w:t>
            </w:r>
          </w:p>
        </w:tc>
        <w:tc>
          <w:tcPr>
            <w:tcW w:w="3402" w:type="dxa"/>
            <w:gridSpan w:val="2"/>
          </w:tcPr>
          <w:p w14:paraId="288CECDF" w14:textId="77777777" w:rsidR="00C35975" w:rsidRPr="00AB58AF" w:rsidRDefault="00C35975" w:rsidP="007B1148">
            <w:pPr>
              <w:rPr>
                <w:b/>
                <w:noProof/>
              </w:rPr>
            </w:pPr>
          </w:p>
        </w:tc>
        <w:tc>
          <w:tcPr>
            <w:tcW w:w="3508" w:type="dxa"/>
            <w:gridSpan w:val="2"/>
            <w:vAlign w:val="center"/>
          </w:tcPr>
          <w:p w14:paraId="4167EF65" w14:textId="77777777" w:rsidR="00C35975" w:rsidRPr="00AB58AF" w:rsidRDefault="00C35975" w:rsidP="007B1148">
            <w:pPr>
              <w:jc w:val="right"/>
              <w:rPr>
                <w:b/>
                <w:noProof/>
              </w:rPr>
            </w:pPr>
            <w:r w:rsidRPr="00AB58AF">
              <w:rPr>
                <w:noProof/>
              </w:rPr>
              <w:t xml:space="preserve">Матични број </w:t>
            </w:r>
          </w:p>
        </w:tc>
        <w:tc>
          <w:tcPr>
            <w:tcW w:w="3155" w:type="dxa"/>
          </w:tcPr>
          <w:p w14:paraId="4B57BB00" w14:textId="77777777" w:rsidR="00C35975" w:rsidRPr="00AB58AF" w:rsidRDefault="00C35975" w:rsidP="007B1148">
            <w:pPr>
              <w:jc w:val="right"/>
              <w:rPr>
                <w:b/>
                <w:noProof/>
              </w:rPr>
            </w:pPr>
          </w:p>
        </w:tc>
      </w:tr>
      <w:tr w:rsidR="00C35975" w:rsidRPr="00AB58AF" w14:paraId="58C37268" w14:textId="77777777" w:rsidTr="007B1148">
        <w:tc>
          <w:tcPr>
            <w:tcW w:w="5245" w:type="dxa"/>
            <w:vAlign w:val="center"/>
          </w:tcPr>
          <w:p w14:paraId="4918909D" w14:textId="77777777" w:rsidR="00C35975" w:rsidRPr="00AB58AF" w:rsidRDefault="00C35975" w:rsidP="007B1148">
            <w:pPr>
              <w:rPr>
                <w:b/>
                <w:noProof/>
              </w:rPr>
            </w:pPr>
            <w:r w:rsidRPr="00AB58AF">
              <w:rPr>
                <w:noProof/>
              </w:rPr>
              <w:t>Телефон/факс</w:t>
            </w:r>
          </w:p>
        </w:tc>
        <w:tc>
          <w:tcPr>
            <w:tcW w:w="3402" w:type="dxa"/>
            <w:gridSpan w:val="2"/>
          </w:tcPr>
          <w:p w14:paraId="4E70B1C6" w14:textId="77777777" w:rsidR="00C35975" w:rsidRPr="00AB58AF" w:rsidRDefault="00C35975" w:rsidP="007B1148">
            <w:pPr>
              <w:rPr>
                <w:b/>
                <w:noProof/>
              </w:rPr>
            </w:pPr>
          </w:p>
        </w:tc>
        <w:tc>
          <w:tcPr>
            <w:tcW w:w="3508" w:type="dxa"/>
            <w:gridSpan w:val="2"/>
            <w:vAlign w:val="center"/>
          </w:tcPr>
          <w:p w14:paraId="5460D17E" w14:textId="77777777" w:rsidR="00C35975" w:rsidRPr="00AB58AF" w:rsidRDefault="00C35975" w:rsidP="007B1148">
            <w:pPr>
              <w:jc w:val="right"/>
              <w:rPr>
                <w:b/>
                <w:noProof/>
              </w:rPr>
            </w:pPr>
            <w:r w:rsidRPr="00AB58AF">
              <w:rPr>
                <w:noProof/>
              </w:rPr>
              <w:t>Порески идентификациони број</w:t>
            </w:r>
          </w:p>
        </w:tc>
        <w:tc>
          <w:tcPr>
            <w:tcW w:w="3155" w:type="dxa"/>
          </w:tcPr>
          <w:p w14:paraId="2151C370" w14:textId="77777777" w:rsidR="00C35975" w:rsidRPr="00AB58AF" w:rsidRDefault="00C35975" w:rsidP="007B1148">
            <w:pPr>
              <w:jc w:val="right"/>
              <w:rPr>
                <w:b/>
                <w:noProof/>
              </w:rPr>
            </w:pPr>
          </w:p>
        </w:tc>
      </w:tr>
      <w:tr w:rsidR="00C35975" w:rsidRPr="00AB58AF" w14:paraId="1A61C6E0" w14:textId="77777777" w:rsidTr="007B1148">
        <w:tc>
          <w:tcPr>
            <w:tcW w:w="5245" w:type="dxa"/>
            <w:vAlign w:val="center"/>
          </w:tcPr>
          <w:p w14:paraId="5D08EE00" w14:textId="77777777" w:rsidR="00C35975" w:rsidRPr="00AB58AF" w:rsidRDefault="00C35975" w:rsidP="007B1148">
            <w:pPr>
              <w:rPr>
                <w:b/>
                <w:noProof/>
              </w:rPr>
            </w:pPr>
            <w:r w:rsidRPr="00AB58AF">
              <w:rPr>
                <w:noProof/>
              </w:rPr>
              <w:t>Е-мејл</w:t>
            </w:r>
          </w:p>
        </w:tc>
        <w:tc>
          <w:tcPr>
            <w:tcW w:w="3402" w:type="dxa"/>
            <w:gridSpan w:val="2"/>
          </w:tcPr>
          <w:p w14:paraId="3A9F5742" w14:textId="77777777" w:rsidR="00C35975" w:rsidRPr="00AB58AF" w:rsidRDefault="00C35975" w:rsidP="007B1148">
            <w:pPr>
              <w:rPr>
                <w:b/>
                <w:noProof/>
              </w:rPr>
            </w:pPr>
          </w:p>
        </w:tc>
        <w:tc>
          <w:tcPr>
            <w:tcW w:w="3508" w:type="dxa"/>
            <w:gridSpan w:val="2"/>
            <w:vAlign w:val="center"/>
          </w:tcPr>
          <w:p w14:paraId="0DE34FFA" w14:textId="77777777" w:rsidR="00C35975" w:rsidRPr="00AB58AF" w:rsidRDefault="00C35975" w:rsidP="007B1148">
            <w:pPr>
              <w:jc w:val="right"/>
              <w:rPr>
                <w:noProof/>
              </w:rPr>
            </w:pPr>
            <w:r w:rsidRPr="00AB58AF">
              <w:rPr>
                <w:noProof/>
              </w:rPr>
              <w:t>Регистарски број</w:t>
            </w:r>
          </w:p>
        </w:tc>
        <w:tc>
          <w:tcPr>
            <w:tcW w:w="3155" w:type="dxa"/>
          </w:tcPr>
          <w:p w14:paraId="647FEADB" w14:textId="77777777" w:rsidR="00C35975" w:rsidRPr="00AB58AF" w:rsidRDefault="00C35975" w:rsidP="007B1148">
            <w:pPr>
              <w:jc w:val="right"/>
              <w:rPr>
                <w:b/>
                <w:noProof/>
              </w:rPr>
            </w:pPr>
          </w:p>
        </w:tc>
      </w:tr>
      <w:tr w:rsidR="00C35975" w:rsidRPr="00AB58AF" w14:paraId="6E45409F" w14:textId="77777777" w:rsidTr="007B1148">
        <w:tc>
          <w:tcPr>
            <w:tcW w:w="5245" w:type="dxa"/>
            <w:vAlign w:val="center"/>
          </w:tcPr>
          <w:p w14:paraId="341747C2" w14:textId="77777777" w:rsidR="00C35975" w:rsidRPr="00AB58AF" w:rsidRDefault="00C35975" w:rsidP="007B1148">
            <w:pPr>
              <w:rPr>
                <w:noProof/>
              </w:rPr>
            </w:pPr>
            <w:r w:rsidRPr="00AB58AF">
              <w:rPr>
                <w:noProof/>
              </w:rPr>
              <w:t>Овлашћено лице, које ће потписати Уговор</w:t>
            </w:r>
          </w:p>
        </w:tc>
        <w:tc>
          <w:tcPr>
            <w:tcW w:w="3402" w:type="dxa"/>
            <w:gridSpan w:val="2"/>
          </w:tcPr>
          <w:p w14:paraId="7C28A2C8" w14:textId="77777777" w:rsidR="00C35975" w:rsidRPr="00AB58AF" w:rsidRDefault="00C35975" w:rsidP="007B1148">
            <w:pPr>
              <w:rPr>
                <w:b/>
                <w:noProof/>
              </w:rPr>
            </w:pPr>
          </w:p>
        </w:tc>
        <w:tc>
          <w:tcPr>
            <w:tcW w:w="3508" w:type="dxa"/>
            <w:gridSpan w:val="2"/>
            <w:vAlign w:val="center"/>
          </w:tcPr>
          <w:p w14:paraId="3DF9D389" w14:textId="77777777" w:rsidR="00C35975" w:rsidRPr="00AB58AF" w:rsidRDefault="00C35975" w:rsidP="007B1148">
            <w:pPr>
              <w:jc w:val="right"/>
              <w:rPr>
                <w:noProof/>
              </w:rPr>
            </w:pPr>
            <w:r w:rsidRPr="00AB58AF">
              <w:rPr>
                <w:noProof/>
              </w:rPr>
              <w:t>Шифра делатности</w:t>
            </w:r>
          </w:p>
        </w:tc>
        <w:tc>
          <w:tcPr>
            <w:tcW w:w="3155" w:type="dxa"/>
          </w:tcPr>
          <w:p w14:paraId="3434F26E" w14:textId="77777777" w:rsidR="00C35975" w:rsidRPr="00AB58AF" w:rsidRDefault="00C35975" w:rsidP="007B1148">
            <w:pPr>
              <w:jc w:val="right"/>
              <w:rPr>
                <w:b/>
                <w:noProof/>
              </w:rPr>
            </w:pPr>
          </w:p>
        </w:tc>
      </w:tr>
      <w:tr w:rsidR="00C35975" w:rsidRPr="00AB58AF" w14:paraId="46A02BDB" w14:textId="77777777" w:rsidTr="007B1148">
        <w:trPr>
          <w:trHeight w:val="345"/>
        </w:trPr>
        <w:tc>
          <w:tcPr>
            <w:tcW w:w="5245" w:type="dxa"/>
            <w:vMerge w:val="restart"/>
            <w:vAlign w:val="center"/>
          </w:tcPr>
          <w:p w14:paraId="71CD0BB8" w14:textId="77777777" w:rsidR="00C35975" w:rsidRPr="00AB58AF" w:rsidRDefault="00C35975" w:rsidP="007B1148">
            <w:pPr>
              <w:rPr>
                <w:b/>
                <w:noProof/>
              </w:rPr>
            </w:pPr>
            <w:r w:rsidRPr="00AB58AF">
              <w:rPr>
                <w:b/>
                <w:noProof/>
              </w:rPr>
              <w:br w:type="page"/>
            </w:r>
            <w:r w:rsidRPr="00AB58AF">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62478AB4" w14:textId="77777777" w:rsidR="00C35975" w:rsidRPr="00AB58AF" w:rsidRDefault="00C35975" w:rsidP="007B1148">
            <w:pPr>
              <w:rPr>
                <w:b/>
                <w:noProof/>
              </w:rPr>
            </w:pPr>
          </w:p>
        </w:tc>
        <w:tc>
          <w:tcPr>
            <w:tcW w:w="3508" w:type="dxa"/>
            <w:gridSpan w:val="2"/>
            <w:vAlign w:val="center"/>
          </w:tcPr>
          <w:p w14:paraId="6DA0F4C7" w14:textId="77777777" w:rsidR="00C35975" w:rsidRPr="00AB58AF" w:rsidRDefault="00C35975" w:rsidP="007B1148">
            <w:pPr>
              <w:jc w:val="right"/>
              <w:rPr>
                <w:noProof/>
                <w:lang w:val="sr-Cyrl-CS"/>
              </w:rPr>
            </w:pPr>
            <w:r w:rsidRPr="00AB58AF">
              <w:rPr>
                <w:noProof/>
                <w:lang w:val="sr-Cyrl-RS"/>
              </w:rPr>
              <w:t>Величина обвезника</w:t>
            </w:r>
          </w:p>
        </w:tc>
        <w:tc>
          <w:tcPr>
            <w:tcW w:w="3155" w:type="dxa"/>
            <w:vAlign w:val="center"/>
          </w:tcPr>
          <w:p w14:paraId="52DB6AE1" w14:textId="77777777" w:rsidR="00C35975" w:rsidRPr="00AB58AF" w:rsidRDefault="00C35975" w:rsidP="007B1148">
            <w:pPr>
              <w:rPr>
                <w:b/>
                <w:noProof/>
              </w:rPr>
            </w:pPr>
          </w:p>
        </w:tc>
      </w:tr>
      <w:tr w:rsidR="00C35975" w:rsidRPr="00AB58AF" w14:paraId="51F372B5" w14:textId="77777777" w:rsidTr="007B1148">
        <w:trPr>
          <w:trHeight w:val="344"/>
        </w:trPr>
        <w:tc>
          <w:tcPr>
            <w:tcW w:w="5245" w:type="dxa"/>
            <w:vMerge/>
          </w:tcPr>
          <w:p w14:paraId="09BF3C8A" w14:textId="77777777" w:rsidR="00C35975" w:rsidRPr="00AB58AF" w:rsidRDefault="00C35975" w:rsidP="007B1148">
            <w:pPr>
              <w:rPr>
                <w:b/>
                <w:noProof/>
              </w:rPr>
            </w:pPr>
          </w:p>
        </w:tc>
        <w:tc>
          <w:tcPr>
            <w:tcW w:w="3402" w:type="dxa"/>
            <w:gridSpan w:val="2"/>
            <w:vMerge/>
          </w:tcPr>
          <w:p w14:paraId="088234A8" w14:textId="77777777" w:rsidR="00C35975" w:rsidRPr="00AB58AF" w:rsidRDefault="00C35975" w:rsidP="007B1148">
            <w:pPr>
              <w:rPr>
                <w:b/>
                <w:noProof/>
              </w:rPr>
            </w:pPr>
          </w:p>
        </w:tc>
        <w:tc>
          <w:tcPr>
            <w:tcW w:w="3508" w:type="dxa"/>
            <w:gridSpan w:val="2"/>
            <w:vAlign w:val="center"/>
          </w:tcPr>
          <w:p w14:paraId="062ABF31" w14:textId="77777777" w:rsidR="00C35975" w:rsidRPr="00AB58AF" w:rsidRDefault="00C35975" w:rsidP="007B1148">
            <w:pPr>
              <w:jc w:val="right"/>
              <w:rPr>
                <w:noProof/>
              </w:rPr>
            </w:pPr>
            <w:r w:rsidRPr="00AB58AF">
              <w:rPr>
                <w:noProof/>
              </w:rPr>
              <w:t>Жиро рачун и назив банке</w:t>
            </w:r>
          </w:p>
        </w:tc>
        <w:tc>
          <w:tcPr>
            <w:tcW w:w="3155" w:type="dxa"/>
          </w:tcPr>
          <w:p w14:paraId="30F56A15" w14:textId="77777777" w:rsidR="00C35975" w:rsidRPr="00AB58AF" w:rsidRDefault="00C35975" w:rsidP="007B1148">
            <w:pPr>
              <w:jc w:val="right"/>
              <w:rPr>
                <w:b/>
                <w:noProof/>
              </w:rPr>
            </w:pPr>
          </w:p>
        </w:tc>
      </w:tr>
      <w:tr w:rsidR="00C35975" w:rsidRPr="00AB58AF" w14:paraId="08F34FA3" w14:textId="77777777" w:rsidTr="007B1148">
        <w:tc>
          <w:tcPr>
            <w:tcW w:w="15310" w:type="dxa"/>
            <w:gridSpan w:val="6"/>
          </w:tcPr>
          <w:p w14:paraId="038463BF" w14:textId="77777777" w:rsidR="00C35975" w:rsidRPr="00AB58AF" w:rsidRDefault="00C35975" w:rsidP="007B1148">
            <w:pPr>
              <w:jc w:val="center"/>
              <w:rPr>
                <w:b/>
                <w:noProof/>
              </w:rPr>
            </w:pPr>
            <w:r w:rsidRPr="00AB58AF">
              <w:rPr>
                <w:b/>
                <w:noProof/>
              </w:rPr>
              <w:t>Остали подаци које наручилац сматра релевантним за закључење уговора</w:t>
            </w:r>
          </w:p>
        </w:tc>
      </w:tr>
      <w:tr w:rsidR="00C35975" w:rsidRPr="00AB58AF" w14:paraId="322C4E8A" w14:textId="77777777" w:rsidTr="007B1148">
        <w:tc>
          <w:tcPr>
            <w:tcW w:w="5245" w:type="dxa"/>
            <w:vMerge w:val="restart"/>
            <w:vAlign w:val="center"/>
          </w:tcPr>
          <w:p w14:paraId="7942CAFF" w14:textId="77777777" w:rsidR="00C35975" w:rsidRPr="00AB58AF" w:rsidRDefault="00C35975" w:rsidP="007B1148">
            <w:pPr>
              <w:rPr>
                <w:noProof/>
              </w:rPr>
            </w:pPr>
            <w:r w:rsidRPr="00AB58AF">
              <w:rPr>
                <w:noProof/>
              </w:rPr>
              <w:t>Начин подношења понуде (заокружити)</w:t>
            </w:r>
          </w:p>
        </w:tc>
        <w:tc>
          <w:tcPr>
            <w:tcW w:w="426" w:type="dxa"/>
          </w:tcPr>
          <w:p w14:paraId="12728DFA" w14:textId="77777777" w:rsidR="00C35975" w:rsidRPr="00AB58AF" w:rsidRDefault="00C35975" w:rsidP="007B1148">
            <w:pPr>
              <w:rPr>
                <w:noProof/>
              </w:rPr>
            </w:pPr>
            <w:r w:rsidRPr="00AB58AF">
              <w:rPr>
                <w:noProof/>
              </w:rPr>
              <w:t>а</w:t>
            </w:r>
          </w:p>
        </w:tc>
        <w:tc>
          <w:tcPr>
            <w:tcW w:w="9639" w:type="dxa"/>
            <w:gridSpan w:val="4"/>
          </w:tcPr>
          <w:p w14:paraId="4FBD7487" w14:textId="77777777" w:rsidR="00C35975" w:rsidRPr="00AB58AF" w:rsidRDefault="00C35975" w:rsidP="007B1148">
            <w:pPr>
              <w:rPr>
                <w:noProof/>
              </w:rPr>
            </w:pPr>
            <w:r w:rsidRPr="00AB58AF">
              <w:rPr>
                <w:noProof/>
              </w:rPr>
              <w:t>Самостална понуда</w:t>
            </w:r>
          </w:p>
        </w:tc>
      </w:tr>
      <w:tr w:rsidR="00C35975" w:rsidRPr="00AB58AF" w14:paraId="1A24CED9" w14:textId="77777777" w:rsidTr="007B1148">
        <w:tc>
          <w:tcPr>
            <w:tcW w:w="5245" w:type="dxa"/>
            <w:vMerge/>
          </w:tcPr>
          <w:p w14:paraId="68CDC265" w14:textId="77777777" w:rsidR="00C35975" w:rsidRPr="00AB58AF" w:rsidRDefault="00C35975" w:rsidP="007B1148">
            <w:pPr>
              <w:rPr>
                <w:b/>
                <w:noProof/>
              </w:rPr>
            </w:pPr>
          </w:p>
        </w:tc>
        <w:tc>
          <w:tcPr>
            <w:tcW w:w="426" w:type="dxa"/>
          </w:tcPr>
          <w:p w14:paraId="38A79AB9" w14:textId="77777777" w:rsidR="00C35975" w:rsidRPr="00AB58AF" w:rsidRDefault="00C35975" w:rsidP="007B1148">
            <w:pPr>
              <w:rPr>
                <w:noProof/>
              </w:rPr>
            </w:pPr>
            <w:r w:rsidRPr="00AB58AF">
              <w:rPr>
                <w:noProof/>
              </w:rPr>
              <w:t>б</w:t>
            </w:r>
          </w:p>
        </w:tc>
        <w:tc>
          <w:tcPr>
            <w:tcW w:w="9639" w:type="dxa"/>
            <w:gridSpan w:val="4"/>
          </w:tcPr>
          <w:p w14:paraId="10E7729E" w14:textId="77777777" w:rsidR="00C35975" w:rsidRPr="00AB58AF" w:rsidRDefault="00C35975" w:rsidP="007B1148">
            <w:pPr>
              <w:rPr>
                <w:noProof/>
              </w:rPr>
            </w:pPr>
            <w:r w:rsidRPr="00AB58AF">
              <w:rPr>
                <w:noProof/>
              </w:rPr>
              <w:t>Заједничка понуда</w:t>
            </w:r>
          </w:p>
        </w:tc>
      </w:tr>
      <w:tr w:rsidR="00C35975" w:rsidRPr="00AB58AF" w14:paraId="714AA620" w14:textId="77777777" w:rsidTr="007B1148">
        <w:tc>
          <w:tcPr>
            <w:tcW w:w="5245" w:type="dxa"/>
            <w:vMerge/>
          </w:tcPr>
          <w:p w14:paraId="11201E32" w14:textId="77777777" w:rsidR="00C35975" w:rsidRPr="00AB58AF" w:rsidRDefault="00C35975" w:rsidP="007B1148">
            <w:pPr>
              <w:rPr>
                <w:b/>
                <w:noProof/>
              </w:rPr>
            </w:pPr>
          </w:p>
        </w:tc>
        <w:tc>
          <w:tcPr>
            <w:tcW w:w="426" w:type="dxa"/>
          </w:tcPr>
          <w:p w14:paraId="183322F5" w14:textId="77777777" w:rsidR="00C35975" w:rsidRPr="00AB58AF" w:rsidRDefault="00C35975" w:rsidP="007B1148">
            <w:pPr>
              <w:rPr>
                <w:noProof/>
              </w:rPr>
            </w:pPr>
            <w:r w:rsidRPr="00AB58AF">
              <w:rPr>
                <w:noProof/>
              </w:rPr>
              <w:t>в</w:t>
            </w:r>
          </w:p>
        </w:tc>
        <w:tc>
          <w:tcPr>
            <w:tcW w:w="9639" w:type="dxa"/>
            <w:gridSpan w:val="4"/>
          </w:tcPr>
          <w:p w14:paraId="7CD0CCB8" w14:textId="77777777" w:rsidR="00C35975" w:rsidRPr="00AB58AF" w:rsidRDefault="00C35975" w:rsidP="007B1148">
            <w:pPr>
              <w:rPr>
                <w:noProof/>
              </w:rPr>
            </w:pPr>
            <w:r w:rsidRPr="00AB58AF">
              <w:rPr>
                <w:noProof/>
              </w:rPr>
              <w:t>Понуда са подизвођачем</w:t>
            </w:r>
          </w:p>
        </w:tc>
      </w:tr>
      <w:tr w:rsidR="00C35975" w:rsidRPr="00AB58AF" w14:paraId="33D19E94" w14:textId="77777777" w:rsidTr="007B1148">
        <w:trPr>
          <w:trHeight w:val="293"/>
        </w:trPr>
        <w:tc>
          <w:tcPr>
            <w:tcW w:w="5245" w:type="dxa"/>
          </w:tcPr>
          <w:p w14:paraId="57D4206B" w14:textId="77777777" w:rsidR="00C35975" w:rsidRPr="00AB58AF" w:rsidRDefault="00C35975" w:rsidP="007B1148">
            <w:pPr>
              <w:rPr>
                <w:noProof/>
              </w:rPr>
            </w:pPr>
            <w:r w:rsidRPr="00AB58AF">
              <w:t>Начин, рок и услови плаћања</w:t>
            </w:r>
          </w:p>
        </w:tc>
        <w:tc>
          <w:tcPr>
            <w:tcW w:w="10065" w:type="dxa"/>
            <w:gridSpan w:val="5"/>
          </w:tcPr>
          <w:p w14:paraId="7FECA061" w14:textId="77777777" w:rsidR="00C35975" w:rsidRPr="00AB58AF" w:rsidRDefault="00C35975" w:rsidP="007B1148">
            <w:pPr>
              <w:rPr>
                <w:b/>
                <w:noProof/>
              </w:rPr>
            </w:pPr>
          </w:p>
        </w:tc>
      </w:tr>
      <w:tr w:rsidR="00AB58AF" w:rsidRPr="00970ACF" w14:paraId="5F9A5A75" w14:textId="77777777" w:rsidTr="00E83DEF">
        <w:trPr>
          <w:trHeight w:val="283"/>
        </w:trPr>
        <w:tc>
          <w:tcPr>
            <w:tcW w:w="5245" w:type="dxa"/>
          </w:tcPr>
          <w:p w14:paraId="7F3392E5" w14:textId="77777777" w:rsidR="00AB58AF" w:rsidRPr="00AB58AF" w:rsidRDefault="00AB58AF" w:rsidP="00E83DEF">
            <w:pPr>
              <w:rPr>
                <w:noProof/>
                <w:lang w:val="sr-Cyrl-RS"/>
              </w:rPr>
            </w:pPr>
            <w:r w:rsidRPr="00970ACF">
              <w:t>Гарантни рок  на услугу</w:t>
            </w:r>
            <w:r>
              <w:rPr>
                <w:lang w:val="sr-Cyrl-RS"/>
              </w:rPr>
              <w:t xml:space="preserve"> и уграђену опрему</w:t>
            </w:r>
          </w:p>
        </w:tc>
        <w:tc>
          <w:tcPr>
            <w:tcW w:w="10065" w:type="dxa"/>
            <w:gridSpan w:val="5"/>
          </w:tcPr>
          <w:p w14:paraId="78974E0E" w14:textId="77777777" w:rsidR="00AB58AF" w:rsidRPr="00970ACF" w:rsidRDefault="00AB58AF" w:rsidP="00E83DEF">
            <w:pPr>
              <w:rPr>
                <w:b/>
                <w:noProof/>
              </w:rPr>
            </w:pPr>
          </w:p>
        </w:tc>
      </w:tr>
      <w:tr w:rsidR="00AB58AF" w:rsidRPr="009E1C54" w14:paraId="66888991" w14:textId="77777777" w:rsidTr="00E83DEF">
        <w:trPr>
          <w:trHeight w:val="283"/>
        </w:trPr>
        <w:tc>
          <w:tcPr>
            <w:tcW w:w="5245" w:type="dxa"/>
          </w:tcPr>
          <w:p w14:paraId="3F8D1F95" w14:textId="77777777" w:rsidR="00AB58AF" w:rsidRPr="00AB58AF" w:rsidRDefault="00AB58AF" w:rsidP="00E83DEF">
            <w:pPr>
              <w:rPr>
                <w:lang w:val="sr-Cyrl-RS"/>
              </w:rPr>
            </w:pPr>
            <w:r>
              <w:rPr>
                <w:lang w:val="sr-Cyrl-RS"/>
              </w:rPr>
              <w:t>Име и презиме особе за контакт одржавања опреме и број телефона:</w:t>
            </w:r>
          </w:p>
        </w:tc>
        <w:tc>
          <w:tcPr>
            <w:tcW w:w="10065" w:type="dxa"/>
            <w:gridSpan w:val="5"/>
          </w:tcPr>
          <w:p w14:paraId="2401723E" w14:textId="77777777" w:rsidR="00AB58AF" w:rsidRPr="00970ACF" w:rsidRDefault="00AB58AF" w:rsidP="00E83DEF">
            <w:pPr>
              <w:rPr>
                <w:b/>
                <w:noProof/>
              </w:rPr>
            </w:pPr>
          </w:p>
        </w:tc>
      </w:tr>
    </w:tbl>
    <w:p w14:paraId="4A9BE6C6" w14:textId="77777777" w:rsidR="00C35975" w:rsidRDefault="00C35975" w:rsidP="00E27C53">
      <w:pPr>
        <w:rPr>
          <w:lang w:val="sr-Cyrl-RS"/>
        </w:rPr>
      </w:pPr>
    </w:p>
    <w:p w14:paraId="130A0A9D" w14:textId="77777777" w:rsidR="00C35975" w:rsidRDefault="00C35975" w:rsidP="00E27C53">
      <w:pPr>
        <w:rPr>
          <w:lang w:val="sr-Cyrl-RS"/>
        </w:rPr>
      </w:pPr>
    </w:p>
    <w:p w14:paraId="44AD424B" w14:textId="77777777" w:rsidR="00AB58AF" w:rsidRDefault="00AB58AF" w:rsidP="00E27C53">
      <w:pPr>
        <w:rPr>
          <w:lang w:val="sr-Cyrl-RS"/>
        </w:rPr>
      </w:pPr>
    </w:p>
    <w:p w14:paraId="45D51D4C" w14:textId="77777777" w:rsidR="00AB58AF" w:rsidRDefault="00AB58AF" w:rsidP="00E27C53">
      <w:pPr>
        <w:rPr>
          <w:lang w:val="sr-Cyrl-RS"/>
        </w:rPr>
      </w:pPr>
    </w:p>
    <w:p w14:paraId="1BD1D596" w14:textId="77777777" w:rsidR="00AB58AF" w:rsidRDefault="00AB58AF" w:rsidP="00E27C53">
      <w:pPr>
        <w:rPr>
          <w:lang w:val="sr-Cyrl-RS"/>
        </w:rPr>
      </w:pPr>
    </w:p>
    <w:p w14:paraId="5BFBA153" w14:textId="77777777" w:rsidR="00AB58AF" w:rsidRDefault="00AB58AF" w:rsidP="00E27C53">
      <w:pPr>
        <w:rPr>
          <w:lang w:val="sr-Cyrl-RS"/>
        </w:rPr>
      </w:pPr>
    </w:p>
    <w:p w14:paraId="5F68D214" w14:textId="77777777" w:rsidR="00AB58AF" w:rsidRDefault="00AB58AF" w:rsidP="00E27C53">
      <w:pPr>
        <w:rPr>
          <w:lang w:val="sr-Cyrl-RS"/>
        </w:rPr>
      </w:pPr>
    </w:p>
    <w:p w14:paraId="53503CCE" w14:textId="77777777" w:rsidR="00AB58AF" w:rsidRDefault="00AB58AF" w:rsidP="00E27C53">
      <w:pPr>
        <w:rPr>
          <w:lang w:val="sr-Cyrl-RS"/>
        </w:rPr>
      </w:pPr>
    </w:p>
    <w:p w14:paraId="4839881F" w14:textId="77777777" w:rsidR="00AB58AF" w:rsidRDefault="00AB58AF" w:rsidP="00E27C53">
      <w:pPr>
        <w:rPr>
          <w:lang w:val="sr-Cyrl-RS"/>
        </w:rPr>
      </w:pPr>
    </w:p>
    <w:p w14:paraId="6227EC92" w14:textId="77777777" w:rsidR="00AB58AF" w:rsidRDefault="00AB58AF" w:rsidP="00E27C53">
      <w:pPr>
        <w:rPr>
          <w:lang w:val="sr-Cyrl-RS"/>
        </w:rPr>
      </w:pPr>
    </w:p>
    <w:p w14:paraId="30AB78AD" w14:textId="77777777" w:rsidR="00AB58AF" w:rsidRDefault="00AB58AF" w:rsidP="00E27C53">
      <w:pPr>
        <w:rPr>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3"/>
        <w:gridCol w:w="2869"/>
        <w:gridCol w:w="1249"/>
        <w:gridCol w:w="1159"/>
        <w:gridCol w:w="1887"/>
        <w:gridCol w:w="1851"/>
        <w:gridCol w:w="2002"/>
        <w:gridCol w:w="1735"/>
        <w:gridCol w:w="787"/>
      </w:tblGrid>
      <w:tr w:rsidR="00C35975" w:rsidRPr="00C61458" w14:paraId="485A852C" w14:textId="77777777" w:rsidTr="00C35975">
        <w:trPr>
          <w:trHeight w:val="262"/>
        </w:trPr>
        <w:tc>
          <w:tcPr>
            <w:tcW w:w="186" w:type="pct"/>
            <w:vAlign w:val="center"/>
          </w:tcPr>
          <w:p w14:paraId="2D5ECF13" w14:textId="77777777" w:rsidR="00C35975" w:rsidRPr="00C61458" w:rsidRDefault="00C35975" w:rsidP="007B1148">
            <w:pPr>
              <w:autoSpaceDE w:val="0"/>
              <w:autoSpaceDN w:val="0"/>
              <w:adjustRightInd w:val="0"/>
              <w:jc w:val="center"/>
              <w:rPr>
                <w:noProof/>
                <w:lang w:val="en-US"/>
              </w:rPr>
            </w:pPr>
            <w:r>
              <w:rPr>
                <w:noProof/>
              </w:rPr>
              <w:t>РБ</w:t>
            </w:r>
          </w:p>
        </w:tc>
        <w:tc>
          <w:tcPr>
            <w:tcW w:w="1020" w:type="pct"/>
            <w:vAlign w:val="center"/>
          </w:tcPr>
          <w:p w14:paraId="293ACE37" w14:textId="77777777" w:rsidR="00C35975" w:rsidRPr="00C61458" w:rsidRDefault="00C35975" w:rsidP="007B1148">
            <w:pPr>
              <w:autoSpaceDE w:val="0"/>
              <w:autoSpaceDN w:val="0"/>
              <w:adjustRightInd w:val="0"/>
              <w:jc w:val="center"/>
              <w:rPr>
                <w:noProof/>
                <w:lang w:val="en-US"/>
              </w:rPr>
            </w:pPr>
            <w:r w:rsidRPr="00C61458">
              <w:rPr>
                <w:noProof/>
                <w:lang w:val="en-US"/>
              </w:rPr>
              <w:t>Назив</w:t>
            </w:r>
          </w:p>
        </w:tc>
        <w:tc>
          <w:tcPr>
            <w:tcW w:w="444" w:type="pct"/>
            <w:vAlign w:val="center"/>
          </w:tcPr>
          <w:p w14:paraId="5005E44E" w14:textId="77777777" w:rsidR="00C35975" w:rsidRPr="00C61458" w:rsidRDefault="00C35975" w:rsidP="007B1148">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0D145364" w14:textId="77777777" w:rsidR="00C35975" w:rsidRPr="00C61458" w:rsidRDefault="00C35975" w:rsidP="007B1148">
            <w:pPr>
              <w:autoSpaceDE w:val="0"/>
              <w:autoSpaceDN w:val="0"/>
              <w:adjustRightInd w:val="0"/>
              <w:jc w:val="center"/>
              <w:rPr>
                <w:noProof/>
                <w:lang w:val="en-US"/>
              </w:rPr>
            </w:pPr>
            <w:r w:rsidRPr="00C61458">
              <w:rPr>
                <w:noProof/>
                <w:lang w:val="en-US"/>
              </w:rPr>
              <w:t>Количина</w:t>
            </w:r>
          </w:p>
        </w:tc>
        <w:tc>
          <w:tcPr>
            <w:tcW w:w="671" w:type="pct"/>
            <w:vAlign w:val="center"/>
          </w:tcPr>
          <w:p w14:paraId="5FCFC8A4" w14:textId="77777777" w:rsidR="00C35975" w:rsidRPr="00C61458" w:rsidRDefault="00C35975" w:rsidP="007B1148">
            <w:pPr>
              <w:autoSpaceDE w:val="0"/>
              <w:autoSpaceDN w:val="0"/>
              <w:adjustRightInd w:val="0"/>
              <w:jc w:val="center"/>
              <w:rPr>
                <w:noProof/>
                <w:lang w:val="en-US"/>
              </w:rPr>
            </w:pPr>
            <w:r w:rsidRPr="00C61458">
              <w:rPr>
                <w:noProof/>
                <w:lang w:val="en-US"/>
              </w:rPr>
              <w:t>Јединична цена без ПДВ-а</w:t>
            </w:r>
          </w:p>
        </w:tc>
        <w:tc>
          <w:tcPr>
            <w:tcW w:w="658" w:type="pct"/>
            <w:vAlign w:val="center"/>
          </w:tcPr>
          <w:p w14:paraId="415126F3" w14:textId="77777777" w:rsidR="00C35975" w:rsidRPr="00C61458" w:rsidRDefault="00C35975" w:rsidP="007B1148">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2" w:type="pct"/>
            <w:vAlign w:val="center"/>
          </w:tcPr>
          <w:p w14:paraId="61501D47" w14:textId="77777777" w:rsidR="00C35975" w:rsidRPr="00C61458" w:rsidRDefault="00C35975" w:rsidP="007B1148">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5980274D" w14:textId="77777777" w:rsidR="00C35975" w:rsidRPr="00C61458" w:rsidRDefault="00C35975" w:rsidP="007B1148">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80" w:type="pct"/>
            <w:vAlign w:val="center"/>
          </w:tcPr>
          <w:p w14:paraId="24708E24" w14:textId="77777777" w:rsidR="00C35975" w:rsidRPr="00C61458" w:rsidRDefault="00C35975" w:rsidP="007B1148">
            <w:pPr>
              <w:pStyle w:val="BodyText"/>
              <w:jc w:val="center"/>
              <w:rPr>
                <w:noProof/>
                <w:szCs w:val="24"/>
              </w:rPr>
            </w:pPr>
            <w:r w:rsidRPr="00C61458">
              <w:rPr>
                <w:noProof/>
                <w:szCs w:val="24"/>
              </w:rPr>
              <w:t>Стопа</w:t>
            </w:r>
          </w:p>
          <w:p w14:paraId="0D09B467" w14:textId="77777777" w:rsidR="00C35975" w:rsidRPr="00C61458" w:rsidRDefault="00C35975" w:rsidP="007B1148">
            <w:pPr>
              <w:autoSpaceDE w:val="0"/>
              <w:autoSpaceDN w:val="0"/>
              <w:adjustRightInd w:val="0"/>
              <w:jc w:val="center"/>
              <w:rPr>
                <w:noProof/>
                <w:highlight w:val="green"/>
                <w:lang w:val="sr-Cyrl-RS"/>
              </w:rPr>
            </w:pPr>
            <w:r w:rsidRPr="00C61458">
              <w:rPr>
                <w:noProof/>
              </w:rPr>
              <w:t>ПДВ-а</w:t>
            </w:r>
          </w:p>
        </w:tc>
      </w:tr>
      <w:tr w:rsidR="00C35975" w:rsidRPr="00C61458" w14:paraId="3D2AFE9F" w14:textId="77777777" w:rsidTr="00C35975">
        <w:trPr>
          <w:trHeight w:val="288"/>
        </w:trPr>
        <w:tc>
          <w:tcPr>
            <w:tcW w:w="186" w:type="pct"/>
          </w:tcPr>
          <w:p w14:paraId="53B3B3D6" w14:textId="77777777" w:rsidR="00C35975" w:rsidRPr="00C61458" w:rsidRDefault="00C35975" w:rsidP="007B1148">
            <w:pPr>
              <w:autoSpaceDE w:val="0"/>
              <w:autoSpaceDN w:val="0"/>
              <w:adjustRightInd w:val="0"/>
              <w:jc w:val="center"/>
              <w:rPr>
                <w:noProof/>
              </w:rPr>
            </w:pPr>
            <w:r w:rsidRPr="00C61458">
              <w:rPr>
                <w:noProof/>
              </w:rPr>
              <w:t>1</w:t>
            </w:r>
          </w:p>
        </w:tc>
        <w:tc>
          <w:tcPr>
            <w:tcW w:w="1020" w:type="pct"/>
          </w:tcPr>
          <w:p w14:paraId="30070431" w14:textId="77777777" w:rsidR="00C35975" w:rsidRPr="00C61458" w:rsidRDefault="00C35975" w:rsidP="007B1148">
            <w:pPr>
              <w:autoSpaceDE w:val="0"/>
              <w:autoSpaceDN w:val="0"/>
              <w:adjustRightInd w:val="0"/>
              <w:jc w:val="center"/>
              <w:rPr>
                <w:noProof/>
                <w:lang w:val="en-US"/>
              </w:rPr>
            </w:pPr>
            <w:r w:rsidRPr="00C61458">
              <w:rPr>
                <w:noProof/>
                <w:lang w:val="en-US"/>
              </w:rPr>
              <w:t>2</w:t>
            </w:r>
          </w:p>
        </w:tc>
        <w:tc>
          <w:tcPr>
            <w:tcW w:w="444" w:type="pct"/>
          </w:tcPr>
          <w:p w14:paraId="18389169" w14:textId="77777777" w:rsidR="00C35975" w:rsidRPr="00C61458" w:rsidRDefault="00C35975" w:rsidP="007B1148">
            <w:pPr>
              <w:autoSpaceDE w:val="0"/>
              <w:autoSpaceDN w:val="0"/>
              <w:adjustRightInd w:val="0"/>
              <w:jc w:val="center"/>
              <w:rPr>
                <w:noProof/>
                <w:lang w:val="en-US"/>
              </w:rPr>
            </w:pPr>
            <w:r w:rsidRPr="00C61458">
              <w:rPr>
                <w:noProof/>
                <w:lang w:val="en-US"/>
              </w:rPr>
              <w:t>3</w:t>
            </w:r>
          </w:p>
        </w:tc>
        <w:tc>
          <w:tcPr>
            <w:tcW w:w="412" w:type="pct"/>
          </w:tcPr>
          <w:p w14:paraId="4D2F392B" w14:textId="77777777" w:rsidR="00C35975" w:rsidRPr="00C61458" w:rsidRDefault="00C35975" w:rsidP="007B1148">
            <w:pPr>
              <w:autoSpaceDE w:val="0"/>
              <w:autoSpaceDN w:val="0"/>
              <w:adjustRightInd w:val="0"/>
              <w:jc w:val="center"/>
              <w:rPr>
                <w:noProof/>
                <w:lang w:val="en-US"/>
              </w:rPr>
            </w:pPr>
            <w:r w:rsidRPr="00C61458">
              <w:rPr>
                <w:noProof/>
                <w:lang w:val="en-US"/>
              </w:rPr>
              <w:t>4</w:t>
            </w:r>
          </w:p>
        </w:tc>
        <w:tc>
          <w:tcPr>
            <w:tcW w:w="671" w:type="pct"/>
          </w:tcPr>
          <w:p w14:paraId="27B1002A" w14:textId="77777777" w:rsidR="00C35975" w:rsidRPr="00C61458" w:rsidRDefault="00C35975" w:rsidP="007B1148">
            <w:pPr>
              <w:autoSpaceDE w:val="0"/>
              <w:autoSpaceDN w:val="0"/>
              <w:adjustRightInd w:val="0"/>
              <w:jc w:val="center"/>
              <w:rPr>
                <w:noProof/>
                <w:lang w:val="en-US"/>
              </w:rPr>
            </w:pPr>
            <w:r w:rsidRPr="00C61458">
              <w:rPr>
                <w:noProof/>
                <w:lang w:val="en-US"/>
              </w:rPr>
              <w:t>5</w:t>
            </w:r>
          </w:p>
        </w:tc>
        <w:tc>
          <w:tcPr>
            <w:tcW w:w="658" w:type="pct"/>
          </w:tcPr>
          <w:p w14:paraId="4C60010E" w14:textId="77777777" w:rsidR="00C35975" w:rsidRPr="00C61458" w:rsidRDefault="00C35975" w:rsidP="007B1148">
            <w:pPr>
              <w:autoSpaceDE w:val="0"/>
              <w:autoSpaceDN w:val="0"/>
              <w:adjustRightInd w:val="0"/>
              <w:jc w:val="center"/>
              <w:rPr>
                <w:noProof/>
                <w:lang w:val="en-US"/>
              </w:rPr>
            </w:pPr>
            <w:r w:rsidRPr="00C61458">
              <w:rPr>
                <w:noProof/>
                <w:lang w:val="en-US"/>
              </w:rPr>
              <w:t>6</w:t>
            </w:r>
          </w:p>
        </w:tc>
        <w:tc>
          <w:tcPr>
            <w:tcW w:w="712" w:type="pct"/>
          </w:tcPr>
          <w:p w14:paraId="1A155FF6" w14:textId="77777777" w:rsidR="00C35975" w:rsidRPr="00C61458" w:rsidRDefault="00C35975" w:rsidP="007B1148">
            <w:pPr>
              <w:autoSpaceDE w:val="0"/>
              <w:autoSpaceDN w:val="0"/>
              <w:adjustRightInd w:val="0"/>
              <w:jc w:val="center"/>
              <w:rPr>
                <w:noProof/>
                <w:lang w:val="en-US"/>
              </w:rPr>
            </w:pPr>
            <w:r w:rsidRPr="00C61458">
              <w:rPr>
                <w:noProof/>
                <w:lang w:val="en-US"/>
              </w:rPr>
              <w:t>7</w:t>
            </w:r>
          </w:p>
        </w:tc>
        <w:tc>
          <w:tcPr>
            <w:tcW w:w="617" w:type="pct"/>
          </w:tcPr>
          <w:p w14:paraId="410F2D18" w14:textId="77777777" w:rsidR="00C35975" w:rsidRPr="00C61458" w:rsidRDefault="00C35975" w:rsidP="007B1148">
            <w:pPr>
              <w:autoSpaceDE w:val="0"/>
              <w:autoSpaceDN w:val="0"/>
              <w:adjustRightInd w:val="0"/>
              <w:jc w:val="center"/>
              <w:rPr>
                <w:noProof/>
              </w:rPr>
            </w:pPr>
            <w:r w:rsidRPr="00C61458">
              <w:rPr>
                <w:noProof/>
              </w:rPr>
              <w:t>8</w:t>
            </w:r>
          </w:p>
        </w:tc>
        <w:tc>
          <w:tcPr>
            <w:tcW w:w="280" w:type="pct"/>
          </w:tcPr>
          <w:p w14:paraId="7E41CB8E" w14:textId="77777777" w:rsidR="00C35975" w:rsidRPr="00C61458" w:rsidRDefault="00C35975" w:rsidP="007B1148">
            <w:pPr>
              <w:autoSpaceDE w:val="0"/>
              <w:autoSpaceDN w:val="0"/>
              <w:adjustRightInd w:val="0"/>
              <w:jc w:val="center"/>
              <w:rPr>
                <w:noProof/>
              </w:rPr>
            </w:pPr>
            <w:r w:rsidRPr="00C61458">
              <w:rPr>
                <w:noProof/>
              </w:rPr>
              <w:t>9</w:t>
            </w:r>
          </w:p>
        </w:tc>
      </w:tr>
      <w:tr w:rsidR="00C35975" w:rsidRPr="00C61458" w14:paraId="07CDEC06" w14:textId="77777777" w:rsidTr="00C35975">
        <w:trPr>
          <w:trHeight w:val="288"/>
        </w:trPr>
        <w:tc>
          <w:tcPr>
            <w:tcW w:w="186" w:type="pct"/>
          </w:tcPr>
          <w:p w14:paraId="3576F327" w14:textId="77777777" w:rsidR="00C35975" w:rsidRPr="00C35975" w:rsidRDefault="00C35975" w:rsidP="007B1148">
            <w:pPr>
              <w:autoSpaceDE w:val="0"/>
              <w:autoSpaceDN w:val="0"/>
              <w:adjustRightInd w:val="0"/>
              <w:jc w:val="center"/>
              <w:rPr>
                <w:noProof/>
                <w:lang w:val="sr-Cyrl-RS"/>
              </w:rPr>
            </w:pPr>
            <w:r>
              <w:rPr>
                <w:noProof/>
                <w:lang w:val="sr-Cyrl-RS"/>
              </w:rPr>
              <w:t>1.1</w:t>
            </w:r>
          </w:p>
        </w:tc>
        <w:tc>
          <w:tcPr>
            <w:tcW w:w="1020" w:type="pct"/>
          </w:tcPr>
          <w:p w14:paraId="2F5AED65" w14:textId="3F95324C" w:rsidR="00C35975" w:rsidRPr="00C61458" w:rsidRDefault="0071387A" w:rsidP="00B43E7C">
            <w:pPr>
              <w:autoSpaceDE w:val="0"/>
              <w:autoSpaceDN w:val="0"/>
              <w:adjustRightInd w:val="0"/>
              <w:rPr>
                <w:noProof/>
                <w:lang w:val="en-US"/>
              </w:rPr>
            </w:pPr>
            <w:r w:rsidRPr="007F6CDE">
              <w:rPr>
                <w:noProof/>
                <w:lang w:val="sr-Cyrl-CS"/>
              </w:rPr>
              <w:t xml:space="preserve">Годишње одржавање </w:t>
            </w:r>
            <w:r w:rsidRPr="007F6CDE">
              <w:rPr>
                <w:noProof/>
              </w:rPr>
              <w:t>FLEX</w:t>
            </w:r>
            <w:r w:rsidRPr="007F6CDE">
              <w:rPr>
                <w:noProof/>
                <w:lang w:val="sr-Cyrl-CS"/>
              </w:rPr>
              <w:t xml:space="preserve"> шасије и сервера марк</w:t>
            </w:r>
            <w:r w:rsidRPr="007F6CDE">
              <w:rPr>
                <w:lang w:val="sr-Cyrl-CS"/>
              </w:rPr>
              <w:t>е</w:t>
            </w:r>
            <w:r w:rsidRPr="007F6CDE">
              <w:rPr>
                <w:lang w:val="sr-Cyrl-RS"/>
              </w:rPr>
              <w:t xml:space="preserve"> IBM </w:t>
            </w:r>
          </w:p>
        </w:tc>
        <w:tc>
          <w:tcPr>
            <w:tcW w:w="444" w:type="pct"/>
          </w:tcPr>
          <w:p w14:paraId="4E520772" w14:textId="77777777" w:rsidR="00C35975" w:rsidRPr="00C35975" w:rsidRDefault="00C35975" w:rsidP="007B1148">
            <w:pPr>
              <w:autoSpaceDE w:val="0"/>
              <w:autoSpaceDN w:val="0"/>
              <w:adjustRightInd w:val="0"/>
              <w:jc w:val="center"/>
              <w:rPr>
                <w:noProof/>
                <w:lang w:val="sr-Cyrl-RS"/>
              </w:rPr>
            </w:pPr>
            <w:r>
              <w:rPr>
                <w:noProof/>
                <w:lang w:val="sr-Cyrl-RS"/>
              </w:rPr>
              <w:t>месец</w:t>
            </w:r>
          </w:p>
        </w:tc>
        <w:tc>
          <w:tcPr>
            <w:tcW w:w="412" w:type="pct"/>
          </w:tcPr>
          <w:p w14:paraId="3BF46C64" w14:textId="77777777" w:rsidR="00C35975" w:rsidRPr="00C35975" w:rsidRDefault="00C35975" w:rsidP="007B1148">
            <w:pPr>
              <w:autoSpaceDE w:val="0"/>
              <w:autoSpaceDN w:val="0"/>
              <w:adjustRightInd w:val="0"/>
              <w:jc w:val="center"/>
              <w:rPr>
                <w:noProof/>
                <w:lang w:val="sr-Cyrl-RS"/>
              </w:rPr>
            </w:pPr>
            <w:r>
              <w:rPr>
                <w:noProof/>
                <w:lang w:val="sr-Cyrl-RS"/>
              </w:rPr>
              <w:t>12</w:t>
            </w:r>
          </w:p>
        </w:tc>
        <w:tc>
          <w:tcPr>
            <w:tcW w:w="671" w:type="pct"/>
          </w:tcPr>
          <w:p w14:paraId="2AEF1936" w14:textId="77777777" w:rsidR="00C35975" w:rsidRPr="00C61458" w:rsidRDefault="00C35975" w:rsidP="007B1148">
            <w:pPr>
              <w:autoSpaceDE w:val="0"/>
              <w:autoSpaceDN w:val="0"/>
              <w:adjustRightInd w:val="0"/>
              <w:jc w:val="center"/>
              <w:rPr>
                <w:noProof/>
                <w:lang w:val="en-US"/>
              </w:rPr>
            </w:pPr>
          </w:p>
        </w:tc>
        <w:tc>
          <w:tcPr>
            <w:tcW w:w="658" w:type="pct"/>
          </w:tcPr>
          <w:p w14:paraId="31A70123" w14:textId="77777777" w:rsidR="00C35975" w:rsidRPr="00C61458" w:rsidRDefault="00C35975" w:rsidP="007B1148">
            <w:pPr>
              <w:autoSpaceDE w:val="0"/>
              <w:autoSpaceDN w:val="0"/>
              <w:adjustRightInd w:val="0"/>
              <w:jc w:val="center"/>
              <w:rPr>
                <w:noProof/>
                <w:lang w:val="en-US"/>
              </w:rPr>
            </w:pPr>
          </w:p>
        </w:tc>
        <w:tc>
          <w:tcPr>
            <w:tcW w:w="712" w:type="pct"/>
          </w:tcPr>
          <w:p w14:paraId="6EE3715B" w14:textId="77777777" w:rsidR="00C35975" w:rsidRPr="00C61458" w:rsidRDefault="00C35975" w:rsidP="007B1148">
            <w:pPr>
              <w:autoSpaceDE w:val="0"/>
              <w:autoSpaceDN w:val="0"/>
              <w:adjustRightInd w:val="0"/>
              <w:jc w:val="center"/>
              <w:rPr>
                <w:noProof/>
                <w:lang w:val="en-US"/>
              </w:rPr>
            </w:pPr>
          </w:p>
        </w:tc>
        <w:tc>
          <w:tcPr>
            <w:tcW w:w="617" w:type="pct"/>
          </w:tcPr>
          <w:p w14:paraId="2680A180" w14:textId="77777777" w:rsidR="00C35975" w:rsidRPr="00C61458" w:rsidRDefault="00C35975" w:rsidP="007B1148">
            <w:pPr>
              <w:autoSpaceDE w:val="0"/>
              <w:autoSpaceDN w:val="0"/>
              <w:adjustRightInd w:val="0"/>
              <w:jc w:val="center"/>
              <w:rPr>
                <w:noProof/>
              </w:rPr>
            </w:pPr>
          </w:p>
        </w:tc>
        <w:tc>
          <w:tcPr>
            <w:tcW w:w="280" w:type="pct"/>
          </w:tcPr>
          <w:p w14:paraId="2FC0857D" w14:textId="77777777" w:rsidR="00C35975" w:rsidRPr="00C61458" w:rsidRDefault="00C35975" w:rsidP="007B1148">
            <w:pPr>
              <w:autoSpaceDE w:val="0"/>
              <w:autoSpaceDN w:val="0"/>
              <w:adjustRightInd w:val="0"/>
              <w:jc w:val="center"/>
              <w:rPr>
                <w:noProof/>
              </w:rPr>
            </w:pPr>
          </w:p>
        </w:tc>
      </w:tr>
      <w:tr w:rsidR="00C35975" w:rsidRPr="00AE1407" w14:paraId="1DC8DA78" w14:textId="77777777" w:rsidTr="00C35975">
        <w:trPr>
          <w:trHeight w:val="274"/>
        </w:trPr>
        <w:tc>
          <w:tcPr>
            <w:tcW w:w="3391" w:type="pct"/>
            <w:gridSpan w:val="6"/>
          </w:tcPr>
          <w:p w14:paraId="01E44CF8" w14:textId="77777777" w:rsidR="00C35975" w:rsidRPr="00AE1407" w:rsidRDefault="00C35975" w:rsidP="007B1148">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09" w:type="pct"/>
            <w:gridSpan w:val="3"/>
          </w:tcPr>
          <w:p w14:paraId="2E696EB5" w14:textId="77777777" w:rsidR="00C35975" w:rsidRPr="00AE1407" w:rsidRDefault="00C35975" w:rsidP="007B1148">
            <w:pPr>
              <w:autoSpaceDE w:val="0"/>
              <w:autoSpaceDN w:val="0"/>
              <w:adjustRightInd w:val="0"/>
              <w:jc w:val="right"/>
              <w:rPr>
                <w:b/>
                <w:bCs/>
                <w:noProof/>
                <w:lang w:val="en-US"/>
              </w:rPr>
            </w:pPr>
          </w:p>
        </w:tc>
      </w:tr>
      <w:tr w:rsidR="00C35975" w:rsidRPr="00AE1407" w14:paraId="1CF14CD3" w14:textId="77777777" w:rsidTr="00C35975">
        <w:trPr>
          <w:trHeight w:val="274"/>
        </w:trPr>
        <w:tc>
          <w:tcPr>
            <w:tcW w:w="3391" w:type="pct"/>
            <w:gridSpan w:val="6"/>
          </w:tcPr>
          <w:p w14:paraId="3D71E75D" w14:textId="77777777" w:rsidR="00C35975" w:rsidRPr="00AE1407" w:rsidRDefault="00C35975" w:rsidP="007B114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09" w:type="pct"/>
            <w:gridSpan w:val="3"/>
          </w:tcPr>
          <w:p w14:paraId="55C5B659" w14:textId="77777777" w:rsidR="00C35975" w:rsidRPr="00AE1407" w:rsidRDefault="00C35975" w:rsidP="007B1148">
            <w:pPr>
              <w:autoSpaceDE w:val="0"/>
              <w:autoSpaceDN w:val="0"/>
              <w:adjustRightInd w:val="0"/>
              <w:jc w:val="right"/>
              <w:rPr>
                <w:b/>
                <w:bCs/>
                <w:noProof/>
                <w:lang w:val="en-US"/>
              </w:rPr>
            </w:pPr>
          </w:p>
        </w:tc>
      </w:tr>
      <w:tr w:rsidR="00C35975" w:rsidRPr="00AE1407" w14:paraId="2EDC7EE3" w14:textId="77777777" w:rsidTr="00C35975">
        <w:trPr>
          <w:trHeight w:val="274"/>
        </w:trPr>
        <w:tc>
          <w:tcPr>
            <w:tcW w:w="3391" w:type="pct"/>
            <w:gridSpan w:val="6"/>
          </w:tcPr>
          <w:p w14:paraId="701D01FB" w14:textId="77777777" w:rsidR="00C35975" w:rsidRPr="00AE1407" w:rsidRDefault="00C35975" w:rsidP="007B1148">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09" w:type="pct"/>
            <w:gridSpan w:val="3"/>
          </w:tcPr>
          <w:p w14:paraId="23E1F764" w14:textId="77777777" w:rsidR="00C35975" w:rsidRPr="00AE1407" w:rsidRDefault="00C35975" w:rsidP="007B1148">
            <w:pPr>
              <w:autoSpaceDE w:val="0"/>
              <w:autoSpaceDN w:val="0"/>
              <w:adjustRightInd w:val="0"/>
              <w:jc w:val="right"/>
              <w:rPr>
                <w:b/>
                <w:bCs/>
                <w:noProof/>
                <w:lang w:val="en-US"/>
              </w:rPr>
            </w:pPr>
          </w:p>
        </w:tc>
      </w:tr>
    </w:tbl>
    <w:p w14:paraId="765529D3" w14:textId="7B7F20F3" w:rsidR="00C35975" w:rsidRDefault="00C35975" w:rsidP="00E27C53">
      <w:pPr>
        <w:rPr>
          <w:lang w:val="sr-Cyrl-RS"/>
        </w:rPr>
      </w:pPr>
      <w:r>
        <w:rPr>
          <w:lang w:val="sr-Cyrl-RS"/>
        </w:rPr>
        <w:t xml:space="preserve"> </w:t>
      </w:r>
    </w:p>
    <w:p w14:paraId="6A2A800B" w14:textId="77777777" w:rsidR="00C35975" w:rsidRDefault="00C35975" w:rsidP="00E27C53">
      <w:pPr>
        <w:rPr>
          <w:lang w:val="sr-Cyrl-RS"/>
        </w:rPr>
      </w:pPr>
    </w:p>
    <w:p w14:paraId="2C90FCA7" w14:textId="77777777" w:rsidR="00C35975" w:rsidRPr="00AE1407" w:rsidRDefault="00C35975" w:rsidP="00C35975">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1395A60" w14:textId="77777777" w:rsidR="00C35975" w:rsidRPr="00AE1407" w:rsidRDefault="00C35975" w:rsidP="00C35975">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04CE833" w14:textId="77777777" w:rsidR="00C35975" w:rsidRDefault="00C35975" w:rsidP="00C35975">
      <w:pPr>
        <w:rPr>
          <w:lang w:val="sr-Cyrl-RS"/>
        </w:rPr>
      </w:pPr>
      <w:r w:rsidRPr="00CC366C">
        <w:br w:type="page"/>
      </w:r>
    </w:p>
    <w:p w14:paraId="73661F81" w14:textId="77777777" w:rsidR="00C35975" w:rsidRPr="00C35975" w:rsidRDefault="00C35975" w:rsidP="00E27C53">
      <w:pPr>
        <w:rPr>
          <w:lang w:val="sr-Cyrl-RS"/>
        </w:rPr>
        <w:sectPr w:rsidR="00C35975" w:rsidRPr="00C35975" w:rsidSect="00F733F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13" w:name="_Toc440629954"/>
      <w:r w:rsidRPr="00360D95">
        <w:rPr>
          <w:b/>
        </w:rPr>
        <w:lastRenderedPageBreak/>
        <w:t>ОПШТИ ПОДАЦИ О ПОНУЂАЧУ ИЗ ГРУПЕ ПОНУЂАЧА</w:t>
      </w:r>
      <w:bookmarkEnd w:id="112"/>
      <w:bookmarkEnd w:id="113"/>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F733F4">
        <w:tc>
          <w:tcPr>
            <w:tcW w:w="567" w:type="dxa"/>
            <w:vMerge w:val="restart"/>
            <w:shd w:val="clear" w:color="auto" w:fill="auto"/>
          </w:tcPr>
          <w:p w14:paraId="6A1D350E" w14:textId="77777777" w:rsidR="00E27C53" w:rsidRPr="00C35CDB" w:rsidRDefault="00E27C53" w:rsidP="00F733F4">
            <w:pPr>
              <w:snapToGrid w:val="0"/>
              <w:jc w:val="both"/>
            </w:pPr>
          </w:p>
          <w:p w14:paraId="7D893951" w14:textId="77777777" w:rsidR="00E27C53" w:rsidRPr="00C35CDB" w:rsidRDefault="00E27C53" w:rsidP="00F733F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F733F4">
            <w:pPr>
              <w:snapToGrid w:val="0"/>
              <w:jc w:val="both"/>
              <w:rPr>
                <w:rFonts w:eastAsia="TimesNewRomanPSMT"/>
                <w:bCs/>
                <w:i/>
                <w:lang w:val="en-US"/>
              </w:rPr>
            </w:pPr>
          </w:p>
          <w:p w14:paraId="1485133D" w14:textId="77777777" w:rsidR="00E27C53" w:rsidRPr="00C35CDB" w:rsidRDefault="00E27C53" w:rsidP="00F733F4">
            <w:pPr>
              <w:snapToGrid w:val="0"/>
              <w:jc w:val="both"/>
              <w:rPr>
                <w:rFonts w:eastAsia="TimesNewRomanPSMT"/>
                <w:bCs/>
                <w:i/>
                <w:lang w:val="en-US"/>
              </w:rPr>
            </w:pPr>
          </w:p>
          <w:p w14:paraId="503FB592" w14:textId="77777777" w:rsidR="00E27C53" w:rsidRPr="00C35CDB" w:rsidRDefault="00E27C53" w:rsidP="00F733F4">
            <w:pPr>
              <w:snapToGrid w:val="0"/>
              <w:jc w:val="both"/>
              <w:rPr>
                <w:rFonts w:eastAsia="TimesNewRomanPSMT"/>
                <w:bCs/>
                <w:i/>
                <w:lang w:val="en-US"/>
              </w:rPr>
            </w:pPr>
          </w:p>
          <w:p w14:paraId="37257489"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F733F4">
            <w:pPr>
              <w:snapToGrid w:val="0"/>
              <w:jc w:val="both"/>
              <w:rPr>
                <w:rFonts w:eastAsia="TimesNewRomanPSMT"/>
                <w:b/>
                <w:bCs/>
              </w:rPr>
            </w:pPr>
          </w:p>
        </w:tc>
      </w:tr>
      <w:tr w:rsidR="00E27C53" w:rsidRPr="00C35CDB" w14:paraId="2EBD9366" w14:textId="77777777" w:rsidTr="00F733F4">
        <w:trPr>
          <w:trHeight w:val="526"/>
        </w:trPr>
        <w:tc>
          <w:tcPr>
            <w:tcW w:w="567" w:type="dxa"/>
            <w:vMerge/>
            <w:shd w:val="clear" w:color="auto" w:fill="auto"/>
          </w:tcPr>
          <w:p w14:paraId="35D3863B"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F733F4">
            <w:pPr>
              <w:rPr>
                <w:b/>
              </w:rPr>
            </w:pPr>
            <w:r w:rsidRPr="00C35CDB">
              <w:rPr>
                <w:b/>
              </w:rPr>
              <w:t>Адреса седишта</w:t>
            </w:r>
          </w:p>
        </w:tc>
        <w:tc>
          <w:tcPr>
            <w:tcW w:w="4618" w:type="dxa"/>
            <w:shd w:val="clear" w:color="auto" w:fill="auto"/>
          </w:tcPr>
          <w:p w14:paraId="0D166216" w14:textId="77777777" w:rsidR="00E27C53" w:rsidRPr="00C35CDB" w:rsidRDefault="00E27C53" w:rsidP="00F733F4">
            <w:pPr>
              <w:snapToGrid w:val="0"/>
              <w:jc w:val="both"/>
              <w:rPr>
                <w:rFonts w:eastAsia="TimesNewRomanPSMT"/>
                <w:b/>
                <w:bCs/>
              </w:rPr>
            </w:pPr>
          </w:p>
        </w:tc>
      </w:tr>
      <w:tr w:rsidR="00E27C53" w:rsidRPr="00C35CDB" w14:paraId="23F9BCDB" w14:textId="77777777" w:rsidTr="00F733F4">
        <w:tc>
          <w:tcPr>
            <w:tcW w:w="567" w:type="dxa"/>
            <w:vMerge/>
            <w:shd w:val="clear" w:color="auto" w:fill="auto"/>
          </w:tcPr>
          <w:p w14:paraId="39CC8CBE"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F733F4">
            <w:pPr>
              <w:rPr>
                <w:b/>
              </w:rPr>
            </w:pPr>
            <w:r w:rsidRPr="00C35CDB">
              <w:rPr>
                <w:b/>
              </w:rPr>
              <w:t>Матични број</w:t>
            </w:r>
          </w:p>
        </w:tc>
        <w:tc>
          <w:tcPr>
            <w:tcW w:w="4618" w:type="dxa"/>
            <w:shd w:val="clear" w:color="auto" w:fill="auto"/>
          </w:tcPr>
          <w:p w14:paraId="72899A84" w14:textId="77777777" w:rsidR="00E27C53" w:rsidRPr="00C35CDB" w:rsidRDefault="00E27C53" w:rsidP="00F733F4">
            <w:pPr>
              <w:snapToGrid w:val="0"/>
              <w:jc w:val="both"/>
              <w:rPr>
                <w:rFonts w:eastAsia="TimesNewRomanPSMT"/>
                <w:b/>
                <w:bCs/>
                <w:lang w:val="en-US"/>
              </w:rPr>
            </w:pPr>
          </w:p>
        </w:tc>
      </w:tr>
      <w:tr w:rsidR="00E27C53" w:rsidRPr="00C35CDB" w14:paraId="0405FAD8" w14:textId="77777777" w:rsidTr="00F733F4">
        <w:tc>
          <w:tcPr>
            <w:tcW w:w="567" w:type="dxa"/>
            <w:vMerge/>
            <w:shd w:val="clear" w:color="auto" w:fill="auto"/>
          </w:tcPr>
          <w:p w14:paraId="3ECEDD9F"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F733F4">
            <w:pPr>
              <w:snapToGrid w:val="0"/>
              <w:jc w:val="both"/>
              <w:rPr>
                <w:rFonts w:eastAsia="TimesNewRomanPSMT"/>
                <w:b/>
                <w:bCs/>
                <w:lang w:val="en-US"/>
              </w:rPr>
            </w:pPr>
          </w:p>
        </w:tc>
      </w:tr>
      <w:tr w:rsidR="00E27C53" w:rsidRPr="00C35CDB" w14:paraId="0B3854F8" w14:textId="77777777" w:rsidTr="00F733F4">
        <w:trPr>
          <w:trHeight w:val="115"/>
        </w:trPr>
        <w:tc>
          <w:tcPr>
            <w:tcW w:w="567" w:type="dxa"/>
            <w:vMerge/>
            <w:shd w:val="clear" w:color="auto" w:fill="auto"/>
          </w:tcPr>
          <w:p w14:paraId="7474EC09"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F733F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F733F4">
        <w:tc>
          <w:tcPr>
            <w:tcW w:w="567" w:type="dxa"/>
            <w:vMerge w:val="restart"/>
            <w:shd w:val="clear" w:color="auto" w:fill="auto"/>
          </w:tcPr>
          <w:p w14:paraId="432EAA4C" w14:textId="77777777" w:rsidR="00E27C53" w:rsidRPr="00C35CDB" w:rsidRDefault="00E27C53" w:rsidP="00F733F4">
            <w:pPr>
              <w:snapToGrid w:val="0"/>
              <w:jc w:val="both"/>
            </w:pPr>
          </w:p>
          <w:p w14:paraId="704807D6" w14:textId="77777777" w:rsidR="00E27C53" w:rsidRPr="00C35CDB" w:rsidRDefault="00E27C53" w:rsidP="00F733F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F733F4">
            <w:pPr>
              <w:snapToGrid w:val="0"/>
              <w:jc w:val="both"/>
              <w:rPr>
                <w:rFonts w:eastAsia="TimesNewRomanPSMT"/>
                <w:bCs/>
                <w:i/>
                <w:lang w:val="en-US"/>
              </w:rPr>
            </w:pPr>
          </w:p>
          <w:p w14:paraId="3A8F5912" w14:textId="77777777" w:rsidR="00E27C53" w:rsidRPr="00C35CDB" w:rsidRDefault="00E27C53" w:rsidP="00F733F4">
            <w:pPr>
              <w:snapToGrid w:val="0"/>
              <w:jc w:val="both"/>
              <w:rPr>
                <w:rFonts w:eastAsia="TimesNewRomanPSMT"/>
                <w:bCs/>
                <w:i/>
                <w:lang w:val="en-US"/>
              </w:rPr>
            </w:pPr>
          </w:p>
          <w:p w14:paraId="2858E74D" w14:textId="77777777" w:rsidR="00E27C53" w:rsidRPr="00C35CDB" w:rsidRDefault="00E27C53" w:rsidP="00F733F4">
            <w:pPr>
              <w:snapToGrid w:val="0"/>
              <w:jc w:val="both"/>
              <w:rPr>
                <w:rFonts w:eastAsia="TimesNewRomanPSMT"/>
                <w:bCs/>
                <w:i/>
                <w:lang w:val="en-US"/>
              </w:rPr>
            </w:pPr>
          </w:p>
          <w:p w14:paraId="75AE2DB1"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F733F4">
            <w:pPr>
              <w:snapToGrid w:val="0"/>
              <w:jc w:val="both"/>
              <w:rPr>
                <w:rFonts w:eastAsia="TimesNewRomanPSMT"/>
                <w:b/>
                <w:bCs/>
              </w:rPr>
            </w:pPr>
          </w:p>
        </w:tc>
      </w:tr>
      <w:tr w:rsidR="00E27C53" w:rsidRPr="00C35CDB" w14:paraId="6A7E4474" w14:textId="77777777" w:rsidTr="00F733F4">
        <w:trPr>
          <w:trHeight w:val="574"/>
        </w:trPr>
        <w:tc>
          <w:tcPr>
            <w:tcW w:w="567" w:type="dxa"/>
            <w:vMerge/>
            <w:shd w:val="clear" w:color="auto" w:fill="auto"/>
          </w:tcPr>
          <w:p w14:paraId="25A47D6B"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F733F4">
            <w:pPr>
              <w:rPr>
                <w:b/>
              </w:rPr>
            </w:pPr>
            <w:r w:rsidRPr="00C35CDB">
              <w:rPr>
                <w:b/>
              </w:rPr>
              <w:t>Адреса седишта</w:t>
            </w:r>
          </w:p>
        </w:tc>
        <w:tc>
          <w:tcPr>
            <w:tcW w:w="4618" w:type="dxa"/>
            <w:shd w:val="clear" w:color="auto" w:fill="auto"/>
          </w:tcPr>
          <w:p w14:paraId="7A1DF649" w14:textId="77777777" w:rsidR="00E27C53" w:rsidRPr="00C35CDB" w:rsidRDefault="00E27C53" w:rsidP="00F733F4">
            <w:pPr>
              <w:snapToGrid w:val="0"/>
              <w:jc w:val="both"/>
              <w:rPr>
                <w:rFonts w:eastAsia="TimesNewRomanPSMT"/>
                <w:b/>
                <w:bCs/>
              </w:rPr>
            </w:pPr>
          </w:p>
        </w:tc>
      </w:tr>
      <w:tr w:rsidR="00E27C53" w:rsidRPr="00C35CDB" w14:paraId="69446195" w14:textId="77777777" w:rsidTr="00F733F4">
        <w:tc>
          <w:tcPr>
            <w:tcW w:w="567" w:type="dxa"/>
            <w:vMerge/>
            <w:shd w:val="clear" w:color="auto" w:fill="auto"/>
          </w:tcPr>
          <w:p w14:paraId="091512C0"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F733F4">
            <w:pPr>
              <w:rPr>
                <w:b/>
              </w:rPr>
            </w:pPr>
            <w:r w:rsidRPr="00C35CDB">
              <w:rPr>
                <w:b/>
              </w:rPr>
              <w:t>Матични број</w:t>
            </w:r>
          </w:p>
        </w:tc>
        <w:tc>
          <w:tcPr>
            <w:tcW w:w="4618" w:type="dxa"/>
            <w:shd w:val="clear" w:color="auto" w:fill="auto"/>
          </w:tcPr>
          <w:p w14:paraId="3F563537" w14:textId="77777777" w:rsidR="00E27C53" w:rsidRPr="00C35CDB" w:rsidRDefault="00E27C53" w:rsidP="00F733F4">
            <w:pPr>
              <w:snapToGrid w:val="0"/>
              <w:jc w:val="both"/>
              <w:rPr>
                <w:rFonts w:eastAsia="TimesNewRomanPSMT"/>
                <w:b/>
                <w:bCs/>
                <w:lang w:val="en-US"/>
              </w:rPr>
            </w:pPr>
          </w:p>
        </w:tc>
      </w:tr>
      <w:tr w:rsidR="00E27C53" w:rsidRPr="00C35CDB" w14:paraId="4BA57E0E" w14:textId="77777777" w:rsidTr="00F733F4">
        <w:tc>
          <w:tcPr>
            <w:tcW w:w="567" w:type="dxa"/>
            <w:vMerge/>
            <w:shd w:val="clear" w:color="auto" w:fill="auto"/>
          </w:tcPr>
          <w:p w14:paraId="7F6092D4"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F733F4">
            <w:pPr>
              <w:snapToGrid w:val="0"/>
              <w:jc w:val="both"/>
              <w:rPr>
                <w:rFonts w:eastAsia="TimesNewRomanPSMT"/>
                <w:b/>
                <w:bCs/>
                <w:lang w:val="en-US"/>
              </w:rPr>
            </w:pPr>
          </w:p>
        </w:tc>
      </w:tr>
      <w:tr w:rsidR="00E27C53" w:rsidRPr="00C35CDB" w14:paraId="4F3B5CA7" w14:textId="77777777" w:rsidTr="00F733F4">
        <w:trPr>
          <w:trHeight w:val="115"/>
        </w:trPr>
        <w:tc>
          <w:tcPr>
            <w:tcW w:w="567" w:type="dxa"/>
            <w:vMerge/>
            <w:shd w:val="clear" w:color="auto" w:fill="auto"/>
          </w:tcPr>
          <w:p w14:paraId="26E1CF41"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F733F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F733F4">
        <w:tc>
          <w:tcPr>
            <w:tcW w:w="567" w:type="dxa"/>
            <w:vMerge w:val="restart"/>
            <w:shd w:val="clear" w:color="auto" w:fill="auto"/>
          </w:tcPr>
          <w:p w14:paraId="6FF42932" w14:textId="77777777" w:rsidR="00E27C53" w:rsidRPr="00C35CDB" w:rsidRDefault="00E27C53" w:rsidP="00F733F4">
            <w:pPr>
              <w:snapToGrid w:val="0"/>
              <w:jc w:val="both"/>
            </w:pPr>
          </w:p>
          <w:p w14:paraId="04DD6757" w14:textId="77777777" w:rsidR="00E27C53" w:rsidRPr="00C35CDB" w:rsidRDefault="00E27C53" w:rsidP="00F733F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F733F4">
            <w:pPr>
              <w:snapToGrid w:val="0"/>
              <w:jc w:val="both"/>
              <w:rPr>
                <w:rFonts w:eastAsia="TimesNewRomanPSMT"/>
                <w:bCs/>
                <w:i/>
                <w:lang w:val="en-US"/>
              </w:rPr>
            </w:pPr>
          </w:p>
          <w:p w14:paraId="67B9E3E2" w14:textId="77777777" w:rsidR="00E27C53" w:rsidRPr="00C35CDB" w:rsidRDefault="00E27C53" w:rsidP="00F733F4">
            <w:pPr>
              <w:snapToGrid w:val="0"/>
              <w:jc w:val="both"/>
              <w:rPr>
                <w:rFonts w:eastAsia="TimesNewRomanPSMT"/>
                <w:bCs/>
                <w:i/>
                <w:lang w:val="en-US"/>
              </w:rPr>
            </w:pPr>
          </w:p>
          <w:p w14:paraId="6168372E" w14:textId="77777777" w:rsidR="00E27C53" w:rsidRPr="00C35CDB" w:rsidRDefault="00E27C53" w:rsidP="00F733F4">
            <w:pPr>
              <w:snapToGrid w:val="0"/>
              <w:jc w:val="both"/>
              <w:rPr>
                <w:rFonts w:eastAsia="TimesNewRomanPSMT"/>
                <w:bCs/>
                <w:i/>
                <w:lang w:val="en-US"/>
              </w:rPr>
            </w:pPr>
          </w:p>
          <w:p w14:paraId="7619D6FE"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F733F4">
            <w:pPr>
              <w:snapToGrid w:val="0"/>
              <w:jc w:val="both"/>
              <w:rPr>
                <w:rFonts w:eastAsia="TimesNewRomanPSMT"/>
                <w:b/>
                <w:bCs/>
              </w:rPr>
            </w:pPr>
          </w:p>
        </w:tc>
      </w:tr>
      <w:tr w:rsidR="00E27C53" w:rsidRPr="00C35CDB" w14:paraId="5945A2A8" w14:textId="77777777" w:rsidTr="00F733F4">
        <w:trPr>
          <w:trHeight w:val="555"/>
        </w:trPr>
        <w:tc>
          <w:tcPr>
            <w:tcW w:w="567" w:type="dxa"/>
            <w:vMerge/>
            <w:shd w:val="clear" w:color="auto" w:fill="auto"/>
          </w:tcPr>
          <w:p w14:paraId="304D8FB8"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F733F4">
            <w:pPr>
              <w:rPr>
                <w:b/>
              </w:rPr>
            </w:pPr>
            <w:r w:rsidRPr="00C35CDB">
              <w:rPr>
                <w:b/>
              </w:rPr>
              <w:t>Адреса седишта</w:t>
            </w:r>
          </w:p>
        </w:tc>
        <w:tc>
          <w:tcPr>
            <w:tcW w:w="4618" w:type="dxa"/>
            <w:shd w:val="clear" w:color="auto" w:fill="auto"/>
          </w:tcPr>
          <w:p w14:paraId="56D58B16" w14:textId="77777777" w:rsidR="00E27C53" w:rsidRPr="00C35CDB" w:rsidRDefault="00E27C53" w:rsidP="00F733F4">
            <w:pPr>
              <w:snapToGrid w:val="0"/>
              <w:jc w:val="both"/>
              <w:rPr>
                <w:rFonts w:eastAsia="TimesNewRomanPSMT"/>
                <w:b/>
                <w:bCs/>
              </w:rPr>
            </w:pPr>
          </w:p>
        </w:tc>
      </w:tr>
      <w:tr w:rsidR="00E27C53" w:rsidRPr="00C35CDB" w14:paraId="44692DF7" w14:textId="77777777" w:rsidTr="00F733F4">
        <w:tc>
          <w:tcPr>
            <w:tcW w:w="567" w:type="dxa"/>
            <w:vMerge/>
            <w:shd w:val="clear" w:color="auto" w:fill="auto"/>
          </w:tcPr>
          <w:p w14:paraId="5F7DF4CD"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F733F4">
            <w:pPr>
              <w:rPr>
                <w:b/>
              </w:rPr>
            </w:pPr>
            <w:r w:rsidRPr="00C35CDB">
              <w:rPr>
                <w:b/>
              </w:rPr>
              <w:t>Матични број</w:t>
            </w:r>
          </w:p>
        </w:tc>
        <w:tc>
          <w:tcPr>
            <w:tcW w:w="4618" w:type="dxa"/>
            <w:shd w:val="clear" w:color="auto" w:fill="auto"/>
          </w:tcPr>
          <w:p w14:paraId="7539C5E1" w14:textId="77777777" w:rsidR="00E27C53" w:rsidRPr="00C35CDB" w:rsidRDefault="00E27C53" w:rsidP="00F733F4">
            <w:pPr>
              <w:snapToGrid w:val="0"/>
              <w:jc w:val="both"/>
              <w:rPr>
                <w:rFonts w:eastAsia="TimesNewRomanPSMT"/>
                <w:b/>
                <w:bCs/>
                <w:lang w:val="en-US"/>
              </w:rPr>
            </w:pPr>
          </w:p>
        </w:tc>
      </w:tr>
      <w:tr w:rsidR="00E27C53" w:rsidRPr="00C35CDB" w14:paraId="365F45D1" w14:textId="77777777" w:rsidTr="00F733F4">
        <w:tc>
          <w:tcPr>
            <w:tcW w:w="567" w:type="dxa"/>
            <w:vMerge/>
            <w:shd w:val="clear" w:color="auto" w:fill="auto"/>
          </w:tcPr>
          <w:p w14:paraId="121545DC"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F733F4">
            <w:pPr>
              <w:snapToGrid w:val="0"/>
              <w:jc w:val="both"/>
              <w:rPr>
                <w:rFonts w:eastAsia="TimesNewRomanPSMT"/>
                <w:b/>
                <w:bCs/>
                <w:lang w:val="en-US"/>
              </w:rPr>
            </w:pPr>
          </w:p>
        </w:tc>
      </w:tr>
      <w:tr w:rsidR="00E27C53" w:rsidRPr="00C35CDB" w14:paraId="5D028F5A" w14:textId="77777777" w:rsidTr="00F733F4">
        <w:trPr>
          <w:trHeight w:val="115"/>
        </w:trPr>
        <w:tc>
          <w:tcPr>
            <w:tcW w:w="567" w:type="dxa"/>
            <w:vMerge/>
            <w:shd w:val="clear" w:color="auto" w:fill="auto"/>
          </w:tcPr>
          <w:p w14:paraId="0006392C"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F733F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F733F4">
        <w:tc>
          <w:tcPr>
            <w:tcW w:w="567" w:type="dxa"/>
            <w:vMerge w:val="restart"/>
            <w:shd w:val="clear" w:color="auto" w:fill="auto"/>
          </w:tcPr>
          <w:p w14:paraId="37871858" w14:textId="77777777" w:rsidR="00E27C53" w:rsidRPr="00C35CDB" w:rsidRDefault="00E27C53" w:rsidP="00F733F4">
            <w:pPr>
              <w:snapToGrid w:val="0"/>
              <w:jc w:val="both"/>
            </w:pPr>
          </w:p>
          <w:p w14:paraId="54BDC867" w14:textId="77777777" w:rsidR="00E27C53" w:rsidRPr="00C35CDB" w:rsidRDefault="00E27C53" w:rsidP="00F733F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F733F4">
            <w:pPr>
              <w:snapToGrid w:val="0"/>
              <w:jc w:val="both"/>
              <w:rPr>
                <w:rFonts w:eastAsia="TimesNewRomanPSMT"/>
                <w:bCs/>
                <w:i/>
                <w:lang w:val="en-US"/>
              </w:rPr>
            </w:pPr>
          </w:p>
          <w:p w14:paraId="038CF1C9" w14:textId="77777777" w:rsidR="00E27C53" w:rsidRPr="00C35CDB" w:rsidRDefault="00E27C53" w:rsidP="00F733F4">
            <w:pPr>
              <w:snapToGrid w:val="0"/>
              <w:jc w:val="both"/>
              <w:rPr>
                <w:rFonts w:eastAsia="TimesNewRomanPSMT"/>
                <w:bCs/>
                <w:i/>
                <w:lang w:val="en-US"/>
              </w:rPr>
            </w:pPr>
          </w:p>
          <w:p w14:paraId="51244E7C" w14:textId="77777777" w:rsidR="00E27C53" w:rsidRPr="00C35CDB" w:rsidRDefault="00E27C53" w:rsidP="00F733F4">
            <w:pPr>
              <w:snapToGrid w:val="0"/>
              <w:jc w:val="both"/>
              <w:rPr>
                <w:rFonts w:eastAsia="TimesNewRomanPSMT"/>
                <w:bCs/>
                <w:i/>
                <w:lang w:val="en-US"/>
              </w:rPr>
            </w:pPr>
          </w:p>
          <w:p w14:paraId="78E3DA2A"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F733F4">
            <w:pPr>
              <w:snapToGrid w:val="0"/>
              <w:jc w:val="both"/>
              <w:rPr>
                <w:rFonts w:eastAsia="TimesNewRomanPSMT"/>
                <w:b/>
                <w:bCs/>
              </w:rPr>
            </w:pPr>
          </w:p>
        </w:tc>
      </w:tr>
      <w:tr w:rsidR="00E27C53" w:rsidRPr="00C35CDB" w14:paraId="3111BD01" w14:textId="77777777" w:rsidTr="00F733F4">
        <w:trPr>
          <w:trHeight w:val="549"/>
        </w:trPr>
        <w:tc>
          <w:tcPr>
            <w:tcW w:w="567" w:type="dxa"/>
            <w:vMerge/>
            <w:shd w:val="clear" w:color="auto" w:fill="auto"/>
          </w:tcPr>
          <w:p w14:paraId="035B219A"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F733F4">
            <w:pPr>
              <w:rPr>
                <w:b/>
              </w:rPr>
            </w:pPr>
            <w:r w:rsidRPr="00C35CDB">
              <w:rPr>
                <w:b/>
              </w:rPr>
              <w:t>Адреса седишта</w:t>
            </w:r>
          </w:p>
        </w:tc>
        <w:tc>
          <w:tcPr>
            <w:tcW w:w="4618" w:type="dxa"/>
            <w:shd w:val="clear" w:color="auto" w:fill="auto"/>
          </w:tcPr>
          <w:p w14:paraId="503F8D04" w14:textId="77777777" w:rsidR="00E27C53" w:rsidRPr="00C35CDB" w:rsidRDefault="00E27C53" w:rsidP="00F733F4">
            <w:pPr>
              <w:snapToGrid w:val="0"/>
              <w:jc w:val="both"/>
              <w:rPr>
                <w:rFonts w:eastAsia="TimesNewRomanPSMT"/>
                <w:b/>
                <w:bCs/>
              </w:rPr>
            </w:pPr>
          </w:p>
        </w:tc>
      </w:tr>
      <w:tr w:rsidR="00E27C53" w:rsidRPr="00C35CDB" w14:paraId="490FC04A" w14:textId="77777777" w:rsidTr="00F733F4">
        <w:tc>
          <w:tcPr>
            <w:tcW w:w="567" w:type="dxa"/>
            <w:vMerge/>
            <w:shd w:val="clear" w:color="auto" w:fill="auto"/>
          </w:tcPr>
          <w:p w14:paraId="108C8E15"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F733F4">
            <w:pPr>
              <w:rPr>
                <w:b/>
              </w:rPr>
            </w:pPr>
            <w:r w:rsidRPr="00C35CDB">
              <w:rPr>
                <w:b/>
              </w:rPr>
              <w:t>Матични број</w:t>
            </w:r>
          </w:p>
        </w:tc>
        <w:tc>
          <w:tcPr>
            <w:tcW w:w="4618" w:type="dxa"/>
            <w:shd w:val="clear" w:color="auto" w:fill="auto"/>
          </w:tcPr>
          <w:p w14:paraId="7F6B0E47" w14:textId="77777777" w:rsidR="00E27C53" w:rsidRPr="00C35CDB" w:rsidRDefault="00E27C53" w:rsidP="00F733F4">
            <w:pPr>
              <w:snapToGrid w:val="0"/>
              <w:jc w:val="both"/>
              <w:rPr>
                <w:rFonts w:eastAsia="TimesNewRomanPSMT"/>
                <w:b/>
                <w:bCs/>
                <w:lang w:val="en-US"/>
              </w:rPr>
            </w:pPr>
          </w:p>
        </w:tc>
      </w:tr>
      <w:tr w:rsidR="00E27C53" w:rsidRPr="00C35CDB" w14:paraId="71797BD2" w14:textId="77777777" w:rsidTr="00F733F4">
        <w:tc>
          <w:tcPr>
            <w:tcW w:w="567" w:type="dxa"/>
            <w:vMerge/>
            <w:shd w:val="clear" w:color="auto" w:fill="auto"/>
          </w:tcPr>
          <w:p w14:paraId="7C50B284"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F733F4">
            <w:pPr>
              <w:snapToGrid w:val="0"/>
              <w:jc w:val="both"/>
              <w:rPr>
                <w:rFonts w:eastAsia="TimesNewRomanPSMT"/>
                <w:b/>
                <w:bCs/>
                <w:lang w:val="en-US"/>
              </w:rPr>
            </w:pPr>
          </w:p>
        </w:tc>
      </w:tr>
      <w:tr w:rsidR="00E27C53" w:rsidRPr="00C35CDB" w14:paraId="7922E970" w14:textId="77777777" w:rsidTr="00F733F4">
        <w:trPr>
          <w:trHeight w:val="115"/>
        </w:trPr>
        <w:tc>
          <w:tcPr>
            <w:tcW w:w="567" w:type="dxa"/>
            <w:vMerge/>
            <w:shd w:val="clear" w:color="auto" w:fill="auto"/>
          </w:tcPr>
          <w:p w14:paraId="5C90095E"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F733F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F733F4">
        <w:trPr>
          <w:trHeight w:val="307"/>
        </w:trPr>
        <w:tc>
          <w:tcPr>
            <w:tcW w:w="1203" w:type="dxa"/>
          </w:tcPr>
          <w:p w14:paraId="63E60DD4" w14:textId="77777777" w:rsidR="00E27C53" w:rsidRPr="00C35CDB" w:rsidRDefault="00E27C53" w:rsidP="00F733F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F733F4">
            <w:pPr>
              <w:rPr>
                <w:b/>
                <w:noProof/>
              </w:rPr>
            </w:pPr>
          </w:p>
        </w:tc>
      </w:tr>
      <w:tr w:rsidR="00E27C53" w:rsidRPr="00C35CDB" w14:paraId="1D4C29FA" w14:textId="77777777" w:rsidTr="00F733F4">
        <w:trPr>
          <w:trHeight w:val="292"/>
        </w:trPr>
        <w:tc>
          <w:tcPr>
            <w:tcW w:w="1203" w:type="dxa"/>
          </w:tcPr>
          <w:p w14:paraId="659E791F" w14:textId="77777777" w:rsidR="00E27C53" w:rsidRPr="00C35CDB" w:rsidRDefault="00E27C53" w:rsidP="00F733F4">
            <w:pPr>
              <w:rPr>
                <w:b/>
                <w:noProof/>
              </w:rPr>
            </w:pPr>
          </w:p>
        </w:tc>
        <w:tc>
          <w:tcPr>
            <w:tcW w:w="3975" w:type="dxa"/>
            <w:tcBorders>
              <w:top w:val="single" w:sz="4" w:space="0" w:color="auto"/>
            </w:tcBorders>
          </w:tcPr>
          <w:p w14:paraId="0B999094" w14:textId="77777777" w:rsidR="00E27C53" w:rsidRPr="00C35CDB" w:rsidRDefault="00E27C53" w:rsidP="00F733F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4" w:name="_Toc375826016"/>
      <w:bookmarkStart w:id="115" w:name="_Toc389030823"/>
      <w:bookmarkStart w:id="116" w:name="_Toc401143643"/>
      <w:bookmarkStart w:id="117" w:name="_Toc440629955"/>
      <w:r w:rsidRPr="00360D95">
        <w:rPr>
          <w:b/>
        </w:rPr>
        <w:lastRenderedPageBreak/>
        <w:t>ОПШТИ ПОДАЦИ О ПОДИЗВОЂАЧИМА</w:t>
      </w:r>
      <w:bookmarkEnd w:id="114"/>
      <w:bookmarkEnd w:id="115"/>
      <w:bookmarkEnd w:id="116"/>
      <w:bookmarkEnd w:id="117"/>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F733F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F733F4">
            <w:pPr>
              <w:snapToGrid w:val="0"/>
              <w:jc w:val="both"/>
            </w:pPr>
          </w:p>
          <w:p w14:paraId="4A9F6851" w14:textId="77777777" w:rsidR="00E27C53" w:rsidRPr="00C35CDB" w:rsidRDefault="00E27C53" w:rsidP="00F733F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F733F4">
            <w:pPr>
              <w:snapToGrid w:val="0"/>
              <w:jc w:val="both"/>
              <w:rPr>
                <w:rFonts w:eastAsia="TimesNewRomanPSMT"/>
                <w:bCs/>
                <w:i/>
                <w:lang w:val="en-US"/>
              </w:rPr>
            </w:pPr>
          </w:p>
          <w:p w14:paraId="09DCFA08" w14:textId="77777777" w:rsidR="00E27C53" w:rsidRPr="00C35CDB" w:rsidRDefault="00E27C53" w:rsidP="00F733F4">
            <w:pPr>
              <w:snapToGrid w:val="0"/>
              <w:jc w:val="both"/>
              <w:rPr>
                <w:rFonts w:eastAsia="TimesNewRomanPSMT"/>
                <w:bCs/>
                <w:i/>
                <w:lang w:val="en-US"/>
              </w:rPr>
            </w:pPr>
          </w:p>
          <w:p w14:paraId="7D70B5D5" w14:textId="77777777" w:rsidR="00E27C53" w:rsidRPr="00C35CDB" w:rsidRDefault="00E27C53" w:rsidP="00F733F4">
            <w:pPr>
              <w:snapToGrid w:val="0"/>
              <w:jc w:val="both"/>
              <w:rPr>
                <w:rFonts w:eastAsia="TimesNewRomanPSMT"/>
                <w:bCs/>
                <w:i/>
                <w:lang w:val="en-US"/>
              </w:rPr>
            </w:pPr>
          </w:p>
          <w:p w14:paraId="67FC9DAB"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F733F4">
            <w:pPr>
              <w:snapToGrid w:val="0"/>
              <w:jc w:val="both"/>
              <w:rPr>
                <w:rFonts w:eastAsia="TimesNewRomanPSMT"/>
                <w:b/>
                <w:bCs/>
                <w:lang w:val="en-US"/>
              </w:rPr>
            </w:pPr>
          </w:p>
        </w:tc>
      </w:tr>
      <w:tr w:rsidR="00E27C53" w:rsidRPr="00C35CDB" w14:paraId="2A148BF0" w14:textId="77777777" w:rsidTr="00F733F4">
        <w:tc>
          <w:tcPr>
            <w:tcW w:w="567" w:type="dxa"/>
            <w:vMerge/>
            <w:tcBorders>
              <w:left w:val="single" w:sz="4" w:space="0" w:color="000000"/>
            </w:tcBorders>
            <w:shd w:val="clear" w:color="auto" w:fill="auto"/>
          </w:tcPr>
          <w:p w14:paraId="5D25BCFC"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F733F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F733F4">
            <w:pPr>
              <w:snapToGrid w:val="0"/>
              <w:jc w:val="both"/>
              <w:rPr>
                <w:rFonts w:eastAsia="TimesNewRomanPSMT"/>
                <w:b/>
                <w:bCs/>
                <w:lang w:val="en-US"/>
              </w:rPr>
            </w:pPr>
          </w:p>
          <w:p w14:paraId="1ACF9F07" w14:textId="77777777" w:rsidR="00E27C53" w:rsidRPr="00C35CDB" w:rsidRDefault="00E27C53" w:rsidP="00F733F4">
            <w:pPr>
              <w:snapToGrid w:val="0"/>
              <w:jc w:val="both"/>
              <w:rPr>
                <w:rFonts w:eastAsia="TimesNewRomanPSMT"/>
                <w:b/>
                <w:bCs/>
                <w:lang w:val="en-US"/>
              </w:rPr>
            </w:pPr>
          </w:p>
        </w:tc>
      </w:tr>
      <w:tr w:rsidR="00E27C53" w:rsidRPr="00C35CDB" w14:paraId="2BAE65B1" w14:textId="77777777" w:rsidTr="00F733F4">
        <w:tc>
          <w:tcPr>
            <w:tcW w:w="567" w:type="dxa"/>
            <w:vMerge/>
            <w:tcBorders>
              <w:left w:val="single" w:sz="4" w:space="0" w:color="000000"/>
            </w:tcBorders>
            <w:shd w:val="clear" w:color="auto" w:fill="auto"/>
          </w:tcPr>
          <w:p w14:paraId="71493919"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F733F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F733F4">
            <w:pPr>
              <w:snapToGrid w:val="0"/>
              <w:jc w:val="both"/>
              <w:rPr>
                <w:rFonts w:eastAsia="TimesNewRomanPSMT"/>
                <w:b/>
                <w:bCs/>
                <w:lang w:val="en-US"/>
              </w:rPr>
            </w:pPr>
          </w:p>
        </w:tc>
      </w:tr>
      <w:tr w:rsidR="00E27C53" w:rsidRPr="00C35CDB" w14:paraId="3501D4EB" w14:textId="77777777" w:rsidTr="00F733F4">
        <w:tc>
          <w:tcPr>
            <w:tcW w:w="567" w:type="dxa"/>
            <w:vMerge/>
            <w:tcBorders>
              <w:left w:val="single" w:sz="4" w:space="0" w:color="000000"/>
            </w:tcBorders>
            <w:shd w:val="clear" w:color="auto" w:fill="auto"/>
          </w:tcPr>
          <w:p w14:paraId="5C8006A6"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F733F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F733F4">
            <w:pPr>
              <w:snapToGrid w:val="0"/>
              <w:jc w:val="both"/>
              <w:rPr>
                <w:rFonts w:eastAsia="TimesNewRomanPSMT"/>
                <w:b/>
                <w:bCs/>
                <w:lang w:val="en-US"/>
              </w:rPr>
            </w:pPr>
          </w:p>
        </w:tc>
      </w:tr>
      <w:tr w:rsidR="00E27C53" w:rsidRPr="00C35CDB" w14:paraId="3F292020" w14:textId="77777777" w:rsidTr="00F733F4">
        <w:tc>
          <w:tcPr>
            <w:tcW w:w="567" w:type="dxa"/>
            <w:vMerge/>
            <w:tcBorders>
              <w:left w:val="single" w:sz="4" w:space="0" w:color="000000"/>
            </w:tcBorders>
            <w:shd w:val="clear" w:color="auto" w:fill="auto"/>
          </w:tcPr>
          <w:p w14:paraId="2252016E"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F733F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F733F4">
            <w:pPr>
              <w:snapToGrid w:val="0"/>
              <w:jc w:val="both"/>
              <w:rPr>
                <w:rFonts w:eastAsia="TimesNewRomanPSMT"/>
                <w:b/>
                <w:bCs/>
                <w:lang w:val="en-US"/>
              </w:rPr>
            </w:pPr>
          </w:p>
        </w:tc>
      </w:tr>
      <w:tr w:rsidR="00E27C53" w:rsidRPr="00C35CDB" w14:paraId="580D4123" w14:textId="77777777" w:rsidTr="00F733F4">
        <w:tc>
          <w:tcPr>
            <w:tcW w:w="567" w:type="dxa"/>
            <w:vMerge/>
            <w:tcBorders>
              <w:left w:val="single" w:sz="4" w:space="0" w:color="000000"/>
            </w:tcBorders>
            <w:shd w:val="clear" w:color="auto" w:fill="auto"/>
          </w:tcPr>
          <w:p w14:paraId="27C2405F"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F733F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F733F4">
            <w:pPr>
              <w:snapToGrid w:val="0"/>
              <w:jc w:val="both"/>
              <w:rPr>
                <w:rFonts w:eastAsia="TimesNewRomanPSMT"/>
                <w:b/>
                <w:bCs/>
                <w:lang w:val="ru-RU"/>
              </w:rPr>
            </w:pPr>
          </w:p>
        </w:tc>
      </w:tr>
      <w:tr w:rsidR="00E27C53" w:rsidRPr="00C35CDB" w14:paraId="6AA5AA65" w14:textId="77777777" w:rsidTr="00F733F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F733F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F733F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F733F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F733F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F733F4">
            <w:pPr>
              <w:snapToGrid w:val="0"/>
              <w:jc w:val="both"/>
            </w:pPr>
          </w:p>
          <w:p w14:paraId="79461960" w14:textId="77777777" w:rsidR="00E27C53" w:rsidRPr="00C35CDB" w:rsidRDefault="00E27C53" w:rsidP="00F733F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F733F4">
            <w:pPr>
              <w:snapToGrid w:val="0"/>
              <w:jc w:val="both"/>
              <w:rPr>
                <w:rFonts w:eastAsia="TimesNewRomanPSMT"/>
                <w:bCs/>
                <w:i/>
                <w:lang w:val="en-US"/>
              </w:rPr>
            </w:pPr>
          </w:p>
          <w:p w14:paraId="21E90366" w14:textId="77777777" w:rsidR="00E27C53" w:rsidRPr="00C35CDB" w:rsidRDefault="00E27C53" w:rsidP="00F733F4">
            <w:pPr>
              <w:snapToGrid w:val="0"/>
              <w:jc w:val="both"/>
              <w:rPr>
                <w:rFonts w:eastAsia="TimesNewRomanPSMT"/>
                <w:bCs/>
                <w:i/>
                <w:lang w:val="en-US"/>
              </w:rPr>
            </w:pPr>
          </w:p>
          <w:p w14:paraId="033416C2" w14:textId="77777777" w:rsidR="00E27C53" w:rsidRPr="00C35CDB" w:rsidRDefault="00E27C53" w:rsidP="00F733F4">
            <w:pPr>
              <w:snapToGrid w:val="0"/>
              <w:jc w:val="both"/>
              <w:rPr>
                <w:rFonts w:eastAsia="TimesNewRomanPSMT"/>
                <w:bCs/>
                <w:i/>
                <w:lang w:val="en-US"/>
              </w:rPr>
            </w:pPr>
          </w:p>
          <w:p w14:paraId="0059B485"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F733F4">
            <w:pPr>
              <w:snapToGrid w:val="0"/>
              <w:jc w:val="both"/>
              <w:rPr>
                <w:rFonts w:eastAsia="TimesNewRomanPSMT"/>
                <w:b/>
                <w:bCs/>
                <w:lang w:val="en-US"/>
              </w:rPr>
            </w:pPr>
          </w:p>
        </w:tc>
      </w:tr>
      <w:tr w:rsidR="00E27C53" w:rsidRPr="00C35CDB" w14:paraId="6D77948F" w14:textId="77777777" w:rsidTr="00F733F4">
        <w:tc>
          <w:tcPr>
            <w:tcW w:w="567" w:type="dxa"/>
            <w:vMerge/>
            <w:tcBorders>
              <w:left w:val="single" w:sz="4" w:space="0" w:color="000000"/>
            </w:tcBorders>
            <w:shd w:val="clear" w:color="auto" w:fill="auto"/>
          </w:tcPr>
          <w:p w14:paraId="40C8FD93"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F733F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F733F4">
            <w:pPr>
              <w:snapToGrid w:val="0"/>
              <w:jc w:val="both"/>
              <w:rPr>
                <w:rFonts w:eastAsia="TimesNewRomanPSMT"/>
                <w:b/>
                <w:bCs/>
                <w:lang w:val="en-US"/>
              </w:rPr>
            </w:pPr>
          </w:p>
          <w:p w14:paraId="76531C74" w14:textId="77777777" w:rsidR="00E27C53" w:rsidRPr="00C35CDB" w:rsidRDefault="00E27C53" w:rsidP="00F733F4">
            <w:pPr>
              <w:snapToGrid w:val="0"/>
              <w:jc w:val="both"/>
              <w:rPr>
                <w:rFonts w:eastAsia="TimesNewRomanPSMT"/>
                <w:b/>
                <w:bCs/>
                <w:lang w:val="en-US"/>
              </w:rPr>
            </w:pPr>
          </w:p>
        </w:tc>
      </w:tr>
      <w:tr w:rsidR="00E27C53" w:rsidRPr="00C35CDB" w14:paraId="6B39CA76" w14:textId="77777777" w:rsidTr="00F733F4">
        <w:tc>
          <w:tcPr>
            <w:tcW w:w="567" w:type="dxa"/>
            <w:vMerge/>
            <w:tcBorders>
              <w:left w:val="single" w:sz="4" w:space="0" w:color="000000"/>
            </w:tcBorders>
            <w:shd w:val="clear" w:color="auto" w:fill="auto"/>
          </w:tcPr>
          <w:p w14:paraId="1F8B2D0F"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F733F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F733F4">
            <w:pPr>
              <w:snapToGrid w:val="0"/>
              <w:jc w:val="both"/>
              <w:rPr>
                <w:rFonts w:eastAsia="TimesNewRomanPSMT"/>
                <w:b/>
                <w:bCs/>
                <w:lang w:val="en-US"/>
              </w:rPr>
            </w:pPr>
          </w:p>
        </w:tc>
      </w:tr>
      <w:tr w:rsidR="00E27C53" w:rsidRPr="00C35CDB" w14:paraId="424024FD" w14:textId="77777777" w:rsidTr="00F733F4">
        <w:tc>
          <w:tcPr>
            <w:tcW w:w="567" w:type="dxa"/>
            <w:vMerge/>
            <w:tcBorders>
              <w:left w:val="single" w:sz="4" w:space="0" w:color="000000"/>
            </w:tcBorders>
            <w:shd w:val="clear" w:color="auto" w:fill="auto"/>
          </w:tcPr>
          <w:p w14:paraId="23190CA7"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F733F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F733F4">
            <w:pPr>
              <w:snapToGrid w:val="0"/>
              <w:jc w:val="both"/>
              <w:rPr>
                <w:rFonts w:eastAsia="TimesNewRomanPSMT"/>
                <w:b/>
                <w:bCs/>
                <w:lang w:val="en-US"/>
              </w:rPr>
            </w:pPr>
          </w:p>
        </w:tc>
      </w:tr>
      <w:tr w:rsidR="00E27C53" w:rsidRPr="00C35CDB" w14:paraId="15A6476C" w14:textId="77777777" w:rsidTr="00F733F4">
        <w:tc>
          <w:tcPr>
            <w:tcW w:w="567" w:type="dxa"/>
            <w:vMerge/>
            <w:tcBorders>
              <w:left w:val="single" w:sz="4" w:space="0" w:color="000000"/>
            </w:tcBorders>
            <w:shd w:val="clear" w:color="auto" w:fill="auto"/>
          </w:tcPr>
          <w:p w14:paraId="31D7D9A0"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F733F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F733F4">
            <w:pPr>
              <w:snapToGrid w:val="0"/>
              <w:jc w:val="both"/>
              <w:rPr>
                <w:rFonts w:eastAsia="TimesNewRomanPSMT"/>
                <w:b/>
                <w:bCs/>
                <w:lang w:val="en-US"/>
              </w:rPr>
            </w:pPr>
          </w:p>
        </w:tc>
      </w:tr>
      <w:tr w:rsidR="00E27C53" w:rsidRPr="00C35CDB" w14:paraId="00C10363" w14:textId="77777777" w:rsidTr="00F733F4">
        <w:tc>
          <w:tcPr>
            <w:tcW w:w="567" w:type="dxa"/>
            <w:vMerge/>
            <w:tcBorders>
              <w:left w:val="single" w:sz="4" w:space="0" w:color="000000"/>
            </w:tcBorders>
            <w:shd w:val="clear" w:color="auto" w:fill="auto"/>
          </w:tcPr>
          <w:p w14:paraId="270EBAAD"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F733F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F733F4">
            <w:pPr>
              <w:snapToGrid w:val="0"/>
              <w:jc w:val="both"/>
              <w:rPr>
                <w:rFonts w:eastAsia="TimesNewRomanPSMT"/>
                <w:b/>
                <w:bCs/>
                <w:lang w:val="ru-RU"/>
              </w:rPr>
            </w:pPr>
          </w:p>
        </w:tc>
      </w:tr>
      <w:tr w:rsidR="00E27C53" w:rsidRPr="00C35CDB" w14:paraId="5F525DE1" w14:textId="77777777" w:rsidTr="00F733F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F733F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F733F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F733F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F733F4">
        <w:trPr>
          <w:trHeight w:val="307"/>
        </w:trPr>
        <w:tc>
          <w:tcPr>
            <w:tcW w:w="1203" w:type="dxa"/>
          </w:tcPr>
          <w:p w14:paraId="28A318AF" w14:textId="77777777" w:rsidR="00E27C53" w:rsidRPr="00C35CDB" w:rsidRDefault="00E27C53" w:rsidP="00F733F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F733F4">
            <w:pPr>
              <w:rPr>
                <w:b/>
                <w:noProof/>
              </w:rPr>
            </w:pPr>
          </w:p>
        </w:tc>
      </w:tr>
      <w:tr w:rsidR="00E27C53" w:rsidRPr="00C35CDB" w14:paraId="76CFFA4C" w14:textId="77777777" w:rsidTr="00F733F4">
        <w:trPr>
          <w:trHeight w:val="292"/>
        </w:trPr>
        <w:tc>
          <w:tcPr>
            <w:tcW w:w="1203" w:type="dxa"/>
          </w:tcPr>
          <w:p w14:paraId="44104899" w14:textId="77777777" w:rsidR="00E27C53" w:rsidRPr="00C35CDB" w:rsidRDefault="00E27C53" w:rsidP="00F733F4">
            <w:pPr>
              <w:rPr>
                <w:b/>
                <w:noProof/>
              </w:rPr>
            </w:pPr>
          </w:p>
        </w:tc>
        <w:tc>
          <w:tcPr>
            <w:tcW w:w="3975" w:type="dxa"/>
            <w:tcBorders>
              <w:top w:val="single" w:sz="4" w:space="0" w:color="auto"/>
            </w:tcBorders>
          </w:tcPr>
          <w:p w14:paraId="3FBDFE42" w14:textId="77777777" w:rsidR="00E27C53" w:rsidRPr="00C35CDB" w:rsidRDefault="00E27C53" w:rsidP="00F733F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8DDBF" w14:textId="77777777" w:rsidR="00072E49" w:rsidRDefault="00072E49">
      <w:r>
        <w:separator/>
      </w:r>
    </w:p>
  </w:endnote>
  <w:endnote w:type="continuationSeparator" w:id="0">
    <w:p w14:paraId="10301F13" w14:textId="77777777" w:rsidR="00072E49" w:rsidRDefault="0007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072E49" w:rsidRDefault="00072E4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072E49" w:rsidRDefault="00072E4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072E49" w:rsidRDefault="00072E49">
            <w:pPr>
              <w:pStyle w:val="Footer"/>
              <w:jc w:val="center"/>
            </w:pPr>
            <w:r>
              <w:t xml:space="preserve">Страна </w:t>
            </w:r>
            <w:r>
              <w:rPr>
                <w:b/>
              </w:rPr>
              <w:fldChar w:fldCharType="begin"/>
            </w:r>
            <w:r>
              <w:rPr>
                <w:b/>
              </w:rPr>
              <w:instrText xml:space="preserve"> PAGE </w:instrText>
            </w:r>
            <w:r>
              <w:rPr>
                <w:b/>
              </w:rPr>
              <w:fldChar w:fldCharType="separate"/>
            </w:r>
            <w:r w:rsidR="005F007C">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F007C">
              <w:rPr>
                <w:b/>
                <w:noProof/>
              </w:rPr>
              <w:t>36</w:t>
            </w:r>
            <w:r>
              <w:rPr>
                <w:b/>
              </w:rPr>
              <w:fldChar w:fldCharType="end"/>
            </w:r>
          </w:p>
        </w:sdtContent>
      </w:sdt>
    </w:sdtContent>
  </w:sdt>
  <w:p w14:paraId="5C17A517" w14:textId="77777777" w:rsidR="00072E49" w:rsidRPr="00CF2211" w:rsidRDefault="00072E49"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072E49" w:rsidRDefault="00072E4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072E49" w:rsidRDefault="00072E49"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19A08B47" w14:textId="77777777" w:rsidR="00072E49" w:rsidRPr="00BC2911" w:rsidRDefault="00072E49" w:rsidP="00BC2911">
            <w:pPr>
              <w:pStyle w:val="Footer"/>
              <w:jc w:val="right"/>
            </w:pPr>
            <w:r>
              <w:rPr>
                <w:b/>
                <w:bCs/>
              </w:rPr>
              <w:fldChar w:fldCharType="begin"/>
            </w:r>
            <w:r>
              <w:rPr>
                <w:b/>
                <w:bCs/>
              </w:rPr>
              <w:instrText xml:space="preserve"> PAGE </w:instrText>
            </w:r>
            <w:r>
              <w:rPr>
                <w:b/>
                <w:bCs/>
              </w:rPr>
              <w:fldChar w:fldCharType="separate"/>
            </w:r>
            <w:r w:rsidR="005F007C">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5F007C">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072E49" w:rsidRDefault="00072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85D9B" w14:textId="77777777" w:rsidR="00072E49" w:rsidRDefault="00072E49">
      <w:r>
        <w:separator/>
      </w:r>
    </w:p>
  </w:footnote>
  <w:footnote w:type="continuationSeparator" w:id="0">
    <w:p w14:paraId="24058C38" w14:textId="77777777" w:rsidR="00072E49" w:rsidRDefault="00072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072E49" w:rsidRDefault="00072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072E49" w:rsidRPr="00884492" w:rsidRDefault="00072E4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072E49" w:rsidRDefault="00072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EE322AF"/>
    <w:multiLevelType w:val="hybridMultilevel"/>
    <w:tmpl w:val="C4D8332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20941"/>
    <w:multiLevelType w:val="hybridMultilevel"/>
    <w:tmpl w:val="3AD2F3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9"/>
  </w:num>
  <w:num w:numId="10">
    <w:abstractNumId w:val="12"/>
  </w:num>
  <w:num w:numId="11">
    <w:abstractNumId w:val="23"/>
  </w:num>
  <w:num w:numId="12">
    <w:abstractNumId w:val="7"/>
  </w:num>
  <w:num w:numId="13">
    <w:abstractNumId w:val="13"/>
  </w:num>
  <w:num w:numId="14">
    <w:abstractNumId w:val="3"/>
  </w:num>
  <w:num w:numId="15">
    <w:abstractNumId w:val="17"/>
  </w:num>
  <w:num w:numId="16">
    <w:abstractNumId w:val="26"/>
  </w:num>
  <w:num w:numId="17">
    <w:abstractNumId w:val="9"/>
  </w:num>
  <w:num w:numId="18">
    <w:abstractNumId w:val="6"/>
  </w:num>
  <w:num w:numId="19">
    <w:abstractNumId w:val="24"/>
  </w:num>
  <w:num w:numId="20">
    <w:abstractNumId w:val="22"/>
  </w:num>
  <w:num w:numId="21">
    <w:abstractNumId w:val="14"/>
  </w:num>
  <w:num w:numId="22">
    <w:abstractNumId w:val="11"/>
  </w:num>
  <w:num w:numId="23">
    <w:abstractNumId w:val="18"/>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C87"/>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2E49"/>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77F"/>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17BD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27F9D"/>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99D"/>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007C"/>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66DC6"/>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DC8"/>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87A"/>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13C8"/>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1148"/>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6CDE"/>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7DE"/>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3237"/>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68B2"/>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44"/>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0ACF"/>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1B60"/>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205"/>
    <w:rsid w:val="00A25759"/>
    <w:rsid w:val="00A2667F"/>
    <w:rsid w:val="00A26846"/>
    <w:rsid w:val="00A268A0"/>
    <w:rsid w:val="00A26968"/>
    <w:rsid w:val="00A26D4B"/>
    <w:rsid w:val="00A2735F"/>
    <w:rsid w:val="00A275B6"/>
    <w:rsid w:val="00A27616"/>
    <w:rsid w:val="00A324FE"/>
    <w:rsid w:val="00A338EB"/>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58AF"/>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27EC3"/>
    <w:rsid w:val="00B300FA"/>
    <w:rsid w:val="00B3273F"/>
    <w:rsid w:val="00B3562E"/>
    <w:rsid w:val="00B35A30"/>
    <w:rsid w:val="00B36ABA"/>
    <w:rsid w:val="00B4168E"/>
    <w:rsid w:val="00B416B4"/>
    <w:rsid w:val="00B4252C"/>
    <w:rsid w:val="00B438CF"/>
    <w:rsid w:val="00B43AB9"/>
    <w:rsid w:val="00B43E7C"/>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877DC"/>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35975"/>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3BDC"/>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DEF"/>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C4E"/>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06F0"/>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4"/>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34D"/>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FC0962"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FC0962"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FC0962"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436632"/>
    <w:rsid w:val="00442C27"/>
    <w:rsid w:val="0063260C"/>
    <w:rsid w:val="009628D2"/>
    <w:rsid w:val="00BF7875"/>
    <w:rsid w:val="00DB29FD"/>
    <w:rsid w:val="00E65273"/>
    <w:rsid w:val="00FC096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2884-C0A7-49BB-9A1E-1DAE82D4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9188</Words>
  <Characters>53837</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62900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9</cp:revision>
  <cp:lastPrinted>2017-09-26T11:30:00Z</cp:lastPrinted>
  <dcterms:created xsi:type="dcterms:W3CDTF">2018-11-30T11:41:00Z</dcterms:created>
  <dcterms:modified xsi:type="dcterms:W3CDTF">2018-12-04T11:00:00Z</dcterms:modified>
</cp:coreProperties>
</file>