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DA0086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685E0C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685E0C">
        <w:rPr>
          <w:rFonts w:eastAsiaTheme="minorHAnsi"/>
          <w:lang w:val="sr-Cyrl-RS"/>
        </w:rPr>
        <w:t>317</w:t>
      </w:r>
      <w:r w:rsidR="006F159B">
        <w:rPr>
          <w:rFonts w:eastAsiaTheme="minorHAnsi"/>
        </w:rPr>
        <w:t>-18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685E0C">
        <w:rPr>
          <w:rFonts w:eastAsiaTheme="minorHAnsi"/>
          <w:lang w:val="sr-Cyrl-RS"/>
        </w:rPr>
        <w:t>2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6A3113" w:rsidRDefault="008E70F4" w:rsidP="00EC3573">
      <w:pPr>
        <w:tabs>
          <w:tab w:val="center" w:pos="2333"/>
        </w:tabs>
        <w:jc w:val="both"/>
        <w:rPr>
          <w:b/>
          <w:sz w:val="22"/>
          <w:szCs w:val="22"/>
          <w:lang w:val="sr-Cyrl-C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685E0C" w:rsidRPr="00685E0C">
        <w:rPr>
          <w:b/>
          <w:sz w:val="22"/>
          <w:szCs w:val="22"/>
          <w:lang w:val="sr-Cyrl-CS"/>
        </w:rPr>
        <w:t>Набавка антисептика и средстава за чишћење и дезинфекцију прибора, опреме и површина за потребе Клиничког центра Војводине</w:t>
      </w:r>
    </w:p>
    <w:p w:rsidR="00685E0C" w:rsidRPr="006A3113" w:rsidRDefault="00685E0C" w:rsidP="00EC3573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</w:p>
    <w:p w:rsidR="00685E0C" w:rsidRPr="00685E0C" w:rsidRDefault="00685E0C" w:rsidP="00685E0C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Latn-RS"/>
        </w:rPr>
      </w:pPr>
      <w:r w:rsidRPr="00685E0C">
        <w:rPr>
          <w:noProof/>
          <w:sz w:val="22"/>
          <w:szCs w:val="22"/>
          <w:lang w:val="sr-Latn-RS"/>
        </w:rPr>
        <w:t xml:space="preserve">33140000 – медицински потрошни материјал; </w:t>
      </w:r>
    </w:p>
    <w:p w:rsidR="00EA7694" w:rsidRDefault="00685E0C" w:rsidP="00685E0C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  <w:r w:rsidRPr="00685E0C">
        <w:rPr>
          <w:noProof/>
          <w:sz w:val="22"/>
          <w:szCs w:val="22"/>
          <w:lang w:val="sr-Latn-RS"/>
        </w:rPr>
        <w:t>33631600 – антисептици и дезинфектанти</w:t>
      </w:r>
    </w:p>
    <w:p w:rsidR="00685E0C" w:rsidRPr="00685E0C" w:rsidRDefault="00685E0C" w:rsidP="00685E0C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685E0C" w:rsidRPr="00685E0C">
        <w:rPr>
          <w:sz w:val="22"/>
          <w:szCs w:val="22"/>
          <w:lang w:val="sr-Cyrl-RS"/>
        </w:rPr>
        <w:t>2.557.200,00</w:t>
      </w:r>
      <w:proofErr w:type="gramEnd"/>
      <w:r w:rsidR="00685E0C" w:rsidRPr="00685E0C">
        <w:rPr>
          <w:sz w:val="22"/>
          <w:szCs w:val="22"/>
          <w:lang w:val="sr-Cyrl-RS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685E0C" w:rsidRPr="00685E0C">
        <w:rPr>
          <w:sz w:val="22"/>
          <w:szCs w:val="22"/>
          <w:lang w:val="sr-Cyrl-RS"/>
        </w:rPr>
        <w:t xml:space="preserve">3.068.640,00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685E0C" w:rsidRPr="00685E0C">
        <w:rPr>
          <w:sz w:val="22"/>
          <w:szCs w:val="22"/>
          <w:lang w:val="sr-Cyrl-RS"/>
        </w:rPr>
        <w:t>најнижа понуђена цена</w:t>
      </w:r>
      <w:r w:rsidR="00685E0C">
        <w:rPr>
          <w:sz w:val="22"/>
          <w:szCs w:val="22"/>
          <w:lang w:val="sr-Cyrl-RS"/>
        </w:rPr>
        <w:t>.</w:t>
      </w:r>
    </w:p>
    <w:p w:rsidR="007840C3" w:rsidRPr="007840C3" w:rsidRDefault="007840C3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о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685E0C">
        <w:rPr>
          <w:rFonts w:eastAsiaTheme="minorHAnsi"/>
          <w:sz w:val="22"/>
          <w:szCs w:val="22"/>
          <w:lang w:val="sr-Cyrl-RS"/>
        </w:rPr>
        <w:t>26</w:t>
      </w:r>
      <w:r w:rsidR="00685E0C">
        <w:rPr>
          <w:rFonts w:eastAsiaTheme="minorHAnsi"/>
          <w:sz w:val="22"/>
          <w:szCs w:val="22"/>
          <w:lang w:val="en-US"/>
        </w:rPr>
        <w:t>.</w:t>
      </w:r>
      <w:r w:rsidR="00685E0C">
        <w:rPr>
          <w:rFonts w:eastAsiaTheme="minorHAnsi"/>
          <w:sz w:val="22"/>
          <w:szCs w:val="22"/>
          <w:lang w:val="sr-Cyrl-RS"/>
        </w:rPr>
        <w:t>12</w:t>
      </w:r>
      <w:r w:rsidR="00803893" w:rsidRPr="009F0760">
        <w:rPr>
          <w:rFonts w:eastAsiaTheme="minorHAnsi"/>
          <w:sz w:val="22"/>
          <w:szCs w:val="22"/>
          <w:lang w:val="en-US"/>
        </w:rPr>
        <w:t>.201</w:t>
      </w:r>
      <w:r w:rsidR="006F159B">
        <w:rPr>
          <w:rFonts w:eastAsiaTheme="minorHAnsi"/>
          <w:sz w:val="22"/>
          <w:szCs w:val="22"/>
          <w:lang w:val="sr-Cyrl-RS"/>
        </w:rPr>
        <w:t>8</w:t>
      </w:r>
      <w:r w:rsidR="00FA2360" w:rsidRPr="009F0760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DA0086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DA008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DA0086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DA0086">
        <w:rPr>
          <w:rFonts w:eastAsiaTheme="minorHAnsi"/>
          <w:b/>
          <w:sz w:val="22"/>
          <w:szCs w:val="22"/>
          <w:lang w:val="en-US"/>
        </w:rPr>
        <w:t xml:space="preserve"> </w:t>
      </w:r>
      <w:r w:rsidR="00685E0C" w:rsidRPr="00DA008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1B0F06" w:rsidRPr="00DA0086">
        <w:rPr>
          <w:rFonts w:eastAsiaTheme="minorHAnsi"/>
          <w:b/>
          <w:sz w:val="22"/>
          <w:szCs w:val="22"/>
          <w:lang w:val="en-US"/>
        </w:rPr>
        <w:t>:</w:t>
      </w:r>
      <w:r w:rsidR="007840C3" w:rsidRPr="00DA0086">
        <w:rPr>
          <w:rFonts w:eastAsiaTheme="minorHAnsi"/>
          <w:b/>
          <w:sz w:val="22"/>
          <w:szCs w:val="22"/>
          <w:lang w:val="sr-Cyrl-RS"/>
        </w:rPr>
        <w:t xml:space="preserve"> </w:t>
      </w:r>
      <w:r w:rsidR="007840C3" w:rsidRPr="00DA0086">
        <w:rPr>
          <w:rFonts w:eastAsiaTheme="minorHAnsi"/>
          <w:sz w:val="22"/>
          <w:szCs w:val="22"/>
          <w:lang w:val="sr-Cyrl-RS"/>
        </w:rPr>
        <w:t>16</w:t>
      </w:r>
      <w:r w:rsidR="00DA0086" w:rsidRPr="00DA0086">
        <w:rPr>
          <w:rFonts w:eastAsiaTheme="minorHAnsi"/>
          <w:sz w:val="22"/>
          <w:szCs w:val="22"/>
          <w:lang w:val="sr-Latn-RS"/>
        </w:rPr>
        <w:t>7</w:t>
      </w:r>
      <w:r w:rsidR="00EC3573" w:rsidRPr="00DA0086">
        <w:rPr>
          <w:rFonts w:eastAsiaTheme="minorHAnsi"/>
          <w:sz w:val="22"/>
          <w:szCs w:val="22"/>
          <w:lang w:val="en-US"/>
        </w:rPr>
        <w:t>.</w:t>
      </w:r>
      <w:r w:rsidR="009F0760" w:rsidRPr="00DA0086">
        <w:rPr>
          <w:rFonts w:eastAsiaTheme="minorHAnsi"/>
          <w:sz w:val="22"/>
          <w:szCs w:val="22"/>
          <w:lang w:val="en-US"/>
        </w:rPr>
        <w:t>0</w:t>
      </w:r>
      <w:r w:rsidR="00685E0C" w:rsidRPr="00DA0086">
        <w:rPr>
          <w:rFonts w:eastAsiaTheme="minorHAnsi"/>
          <w:sz w:val="22"/>
          <w:szCs w:val="22"/>
          <w:lang w:val="sr-Cyrl-RS"/>
        </w:rPr>
        <w:t>1</w:t>
      </w:r>
      <w:r w:rsidR="00803893" w:rsidRPr="00DA0086">
        <w:rPr>
          <w:rFonts w:eastAsiaTheme="minorHAnsi"/>
          <w:sz w:val="22"/>
          <w:szCs w:val="22"/>
          <w:lang w:val="en-US"/>
        </w:rPr>
        <w:t>.201</w:t>
      </w:r>
      <w:r w:rsidR="00685E0C" w:rsidRPr="00DA0086">
        <w:rPr>
          <w:rFonts w:eastAsiaTheme="minorHAnsi"/>
          <w:sz w:val="22"/>
          <w:szCs w:val="22"/>
          <w:lang w:val="sr-Cyrl-RS"/>
        </w:rPr>
        <w:t>9</w:t>
      </w:r>
      <w:r w:rsidR="00FA2360" w:rsidRPr="00DA0086">
        <w:rPr>
          <w:rFonts w:eastAsiaTheme="minorHAnsi"/>
          <w:sz w:val="22"/>
          <w:szCs w:val="22"/>
          <w:lang w:val="en-US"/>
        </w:rPr>
        <w:t>.</w:t>
      </w:r>
      <w:bookmarkStart w:id="0" w:name="_GoBack"/>
      <w:bookmarkEnd w:id="0"/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9F0760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EC3573" w:rsidRDefault="00685E0C" w:rsidP="00F124F6">
      <w:pPr>
        <w:rPr>
          <w:sz w:val="22"/>
          <w:szCs w:val="22"/>
          <w:lang w:val="sr-Cyrl-RS"/>
        </w:rPr>
      </w:pPr>
      <w:r w:rsidRPr="00685E0C">
        <w:rPr>
          <w:sz w:val="22"/>
          <w:szCs w:val="22"/>
          <w:lang w:val="sr-Cyrl-RS"/>
        </w:rPr>
        <w:t>„Topchemie Medlab“ д.о.о. ул. Змај – Огњена Вука бр. 2, Савски Венац, Београд</w:t>
      </w:r>
    </w:p>
    <w:p w:rsidR="00685E0C" w:rsidRPr="00EC3573" w:rsidRDefault="00685E0C" w:rsidP="00F124F6">
      <w:pPr>
        <w:rPr>
          <w:sz w:val="22"/>
          <w:szCs w:val="22"/>
          <w:lang w:val="sr-Latn-RS"/>
        </w:rPr>
      </w:pPr>
    </w:p>
    <w:p w:rsidR="0066288A" w:rsidRPr="001B0F06" w:rsidRDefault="00FA2360" w:rsidP="007840C3">
      <w:pPr>
        <w:jc w:val="both"/>
        <w:rPr>
          <w:rFonts w:eastAsiaTheme="minorHAnsi"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7840C3" w:rsidRPr="007840C3">
        <w:rPr>
          <w:rFonts w:eastAsiaTheme="minorHAnsi"/>
          <w:sz w:val="22"/>
          <w:szCs w:val="22"/>
        </w:rPr>
        <w:t>до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</w:t>
      </w:r>
      <w:proofErr w:type="spellStart"/>
      <w:r w:rsidR="007840C3" w:rsidRPr="007840C3">
        <w:rPr>
          <w:rFonts w:eastAsiaTheme="minorHAnsi"/>
          <w:sz w:val="22"/>
          <w:szCs w:val="22"/>
        </w:rPr>
        <w:t>дана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у </w:t>
      </w:r>
      <w:proofErr w:type="spellStart"/>
      <w:r w:rsidR="007840C3" w:rsidRPr="007840C3">
        <w:rPr>
          <w:rFonts w:eastAsiaTheme="minorHAnsi"/>
          <w:sz w:val="22"/>
          <w:szCs w:val="22"/>
        </w:rPr>
        <w:t>којем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</w:t>
      </w:r>
      <w:proofErr w:type="spellStart"/>
      <w:r w:rsidR="007840C3" w:rsidRPr="007840C3">
        <w:rPr>
          <w:rFonts w:eastAsiaTheme="minorHAnsi"/>
          <w:sz w:val="22"/>
          <w:szCs w:val="22"/>
        </w:rPr>
        <w:t>добављач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у </w:t>
      </w:r>
      <w:proofErr w:type="spellStart"/>
      <w:r w:rsidR="007840C3" w:rsidRPr="007840C3">
        <w:rPr>
          <w:rFonts w:eastAsiaTheme="minorHAnsi"/>
          <w:sz w:val="22"/>
          <w:szCs w:val="22"/>
        </w:rPr>
        <w:t>целости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</w:t>
      </w:r>
      <w:proofErr w:type="spellStart"/>
      <w:r w:rsidR="007840C3" w:rsidRPr="007840C3">
        <w:rPr>
          <w:rFonts w:eastAsiaTheme="minorHAnsi"/>
          <w:sz w:val="22"/>
          <w:szCs w:val="22"/>
        </w:rPr>
        <w:t>испоручи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</w:t>
      </w:r>
      <w:proofErr w:type="spellStart"/>
      <w:r w:rsidR="007840C3" w:rsidRPr="007840C3">
        <w:rPr>
          <w:rFonts w:eastAsiaTheme="minorHAnsi"/>
          <w:sz w:val="22"/>
          <w:szCs w:val="22"/>
        </w:rPr>
        <w:t>наручиоцу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</w:t>
      </w:r>
      <w:proofErr w:type="spellStart"/>
      <w:r w:rsidR="007840C3" w:rsidRPr="007840C3">
        <w:rPr>
          <w:rFonts w:eastAsiaTheme="minorHAnsi"/>
          <w:sz w:val="22"/>
          <w:szCs w:val="22"/>
        </w:rPr>
        <w:t>доб</w:t>
      </w:r>
      <w:r w:rsidR="007840C3">
        <w:rPr>
          <w:rFonts w:eastAsiaTheme="minorHAnsi"/>
          <w:sz w:val="22"/>
          <w:szCs w:val="22"/>
        </w:rPr>
        <w:t>ра</w:t>
      </w:r>
      <w:proofErr w:type="spellEnd"/>
      <w:r w:rsidR="007840C3">
        <w:rPr>
          <w:rFonts w:eastAsiaTheme="minorHAnsi"/>
          <w:sz w:val="22"/>
          <w:szCs w:val="22"/>
          <w:lang w:val="sr-Cyrl-RS"/>
        </w:rPr>
        <w:t xml:space="preserve">, </w:t>
      </w:r>
      <w:proofErr w:type="spellStart"/>
      <w:r w:rsidR="007840C3" w:rsidRPr="007840C3">
        <w:rPr>
          <w:rFonts w:eastAsiaTheme="minorHAnsi"/>
          <w:sz w:val="22"/>
          <w:szCs w:val="22"/>
        </w:rPr>
        <w:t>односно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</w:t>
      </w:r>
      <w:proofErr w:type="spellStart"/>
      <w:r w:rsidR="00685E0C">
        <w:rPr>
          <w:rFonts w:eastAsiaTheme="minorHAnsi"/>
          <w:sz w:val="22"/>
          <w:szCs w:val="22"/>
        </w:rPr>
        <w:t>најдуже</w:t>
      </w:r>
      <w:proofErr w:type="spellEnd"/>
      <w:r w:rsidR="00685E0C">
        <w:rPr>
          <w:rFonts w:eastAsiaTheme="minorHAnsi"/>
          <w:sz w:val="22"/>
          <w:szCs w:val="22"/>
        </w:rPr>
        <w:t xml:space="preserve"> </w:t>
      </w:r>
      <w:r w:rsidR="00685E0C">
        <w:rPr>
          <w:rFonts w:eastAsiaTheme="minorHAnsi"/>
          <w:sz w:val="22"/>
          <w:szCs w:val="22"/>
          <w:lang w:val="sr-Cyrl-RS"/>
        </w:rPr>
        <w:t>годину дана</w:t>
      </w:r>
      <w:r w:rsidR="007840C3" w:rsidRPr="007840C3">
        <w:rPr>
          <w:rFonts w:eastAsiaTheme="minorHAnsi"/>
          <w:sz w:val="22"/>
          <w:szCs w:val="22"/>
        </w:rPr>
        <w:t>.</w:t>
      </w: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B13F1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85E0C"/>
    <w:rsid w:val="006A3113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840C3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15701"/>
    <w:rsid w:val="00B301AC"/>
    <w:rsid w:val="00B41DCF"/>
    <w:rsid w:val="00B43005"/>
    <w:rsid w:val="00BB6B46"/>
    <w:rsid w:val="00BD7006"/>
    <w:rsid w:val="00BE671D"/>
    <w:rsid w:val="00BF32EC"/>
    <w:rsid w:val="00BF4700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A0086"/>
    <w:rsid w:val="00DB36E9"/>
    <w:rsid w:val="00DB3836"/>
    <w:rsid w:val="00DB4F5C"/>
    <w:rsid w:val="00DC24A0"/>
    <w:rsid w:val="00DE10F3"/>
    <w:rsid w:val="00E00FEC"/>
    <w:rsid w:val="00E37D8A"/>
    <w:rsid w:val="00E60E38"/>
    <w:rsid w:val="00EA7694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21</cp:revision>
  <dcterms:created xsi:type="dcterms:W3CDTF">2016-04-08T09:37:00Z</dcterms:created>
  <dcterms:modified xsi:type="dcterms:W3CDTF">2019-01-17T11:11:00Z</dcterms:modified>
</cp:coreProperties>
</file>