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0151F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CA1899">
        <w:rPr>
          <w:rFonts w:eastAsiaTheme="minorHAnsi"/>
          <w:lang w:val="sr-Cyrl-RS"/>
        </w:rPr>
        <w:t>44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600B31">
        <w:rPr>
          <w:rFonts w:eastAsiaTheme="minorHAnsi"/>
          <w:lang w:val="sr-Cyrl-RS"/>
        </w:rPr>
        <w:t>2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A1899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600B31" w:rsidRPr="00600B31">
        <w:rPr>
          <w:rFonts w:eastAsiaTheme="minorHAnsi"/>
          <w:b/>
        </w:rPr>
        <w:t>Реагенси</w:t>
      </w:r>
      <w:proofErr w:type="spellEnd"/>
      <w:r w:rsidR="00600B31" w:rsidRPr="00600B31">
        <w:rPr>
          <w:rFonts w:eastAsiaTheme="minorHAnsi"/>
          <w:b/>
        </w:rPr>
        <w:t xml:space="preserve"> и </w:t>
      </w:r>
      <w:proofErr w:type="spellStart"/>
      <w:r w:rsidR="00600B31" w:rsidRPr="00600B31">
        <w:rPr>
          <w:rFonts w:eastAsiaTheme="minorHAnsi"/>
          <w:b/>
        </w:rPr>
        <w:t>потрошни</w:t>
      </w:r>
      <w:proofErr w:type="spellEnd"/>
      <w:r w:rsidR="00600B31" w:rsidRPr="00600B31">
        <w:rPr>
          <w:rFonts w:eastAsiaTheme="minorHAnsi"/>
          <w:b/>
        </w:rPr>
        <w:t xml:space="preserve"> </w:t>
      </w:r>
      <w:proofErr w:type="spellStart"/>
      <w:r w:rsidR="00600B31" w:rsidRPr="00600B31">
        <w:rPr>
          <w:rFonts w:eastAsiaTheme="minorHAnsi"/>
          <w:b/>
        </w:rPr>
        <w:t>материјал</w:t>
      </w:r>
      <w:proofErr w:type="spellEnd"/>
      <w:r w:rsidR="00600B31" w:rsidRPr="00600B31">
        <w:rPr>
          <w:rFonts w:eastAsiaTheme="minorHAnsi"/>
          <w:b/>
        </w:rPr>
        <w:t xml:space="preserve"> </w:t>
      </w:r>
      <w:proofErr w:type="spellStart"/>
      <w:r w:rsidR="00600B31" w:rsidRPr="00600B31">
        <w:rPr>
          <w:rFonts w:eastAsiaTheme="minorHAnsi"/>
          <w:b/>
        </w:rPr>
        <w:t>за</w:t>
      </w:r>
      <w:proofErr w:type="spellEnd"/>
      <w:r w:rsidR="00600B31" w:rsidRPr="00600B31">
        <w:rPr>
          <w:rFonts w:eastAsiaTheme="minorHAnsi"/>
          <w:b/>
        </w:rPr>
        <w:t xml:space="preserve"> </w:t>
      </w:r>
      <w:proofErr w:type="spellStart"/>
      <w:r w:rsidR="00600B31" w:rsidRPr="00600B31">
        <w:rPr>
          <w:rFonts w:eastAsiaTheme="minorHAnsi"/>
          <w:b/>
        </w:rPr>
        <w:t>апарат</w:t>
      </w:r>
      <w:proofErr w:type="spellEnd"/>
      <w:r w:rsidR="00600B31" w:rsidRPr="00600B31">
        <w:rPr>
          <w:rFonts w:eastAsiaTheme="minorHAnsi"/>
          <w:b/>
        </w:rPr>
        <w:t xml:space="preserve"> ARCHITECT I2000SR</w:t>
      </w:r>
    </w:p>
    <w:p w:rsidR="00600B31" w:rsidRPr="00600B31" w:rsidRDefault="00600B31" w:rsidP="001F63A8">
      <w:pPr>
        <w:rPr>
          <w:rFonts w:eastAsiaTheme="minorHAnsi"/>
          <w:b/>
          <w:lang w:val="sr-Cyrl-RS"/>
        </w:rPr>
      </w:pPr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</w:rPr>
      </w:pPr>
      <w:r w:rsidRPr="00053D9E">
        <w:rPr>
          <w:rFonts w:eastAsiaTheme="minorHAnsi"/>
        </w:rPr>
        <w:t xml:space="preserve">33696500 – </w:t>
      </w:r>
      <w:proofErr w:type="spellStart"/>
      <w:proofErr w:type="gramStart"/>
      <w:r w:rsidRPr="00053D9E">
        <w:rPr>
          <w:rFonts w:eastAsiaTheme="minorHAnsi"/>
        </w:rPr>
        <w:t>лабораторијски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реагенси</w:t>
      </w:r>
      <w:proofErr w:type="spellEnd"/>
    </w:p>
    <w:p w:rsidR="00C63A9B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53D9E">
        <w:rPr>
          <w:rFonts w:eastAsiaTheme="minorHAnsi"/>
        </w:rPr>
        <w:t xml:space="preserve">33140000 – </w:t>
      </w:r>
      <w:proofErr w:type="spellStart"/>
      <w:proofErr w:type="gramStart"/>
      <w:r w:rsidRPr="00053D9E">
        <w:rPr>
          <w:rFonts w:eastAsiaTheme="minorHAnsi"/>
        </w:rPr>
        <w:t>медицински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потрошни</w:t>
      </w:r>
      <w:proofErr w:type="spell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материјал</w:t>
      </w:r>
      <w:proofErr w:type="spellEnd"/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600B31" w:rsidRPr="00600B31">
        <w:rPr>
          <w:b/>
        </w:rPr>
        <w:t xml:space="preserve">106.400,00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600B31" w:rsidRPr="00600B31">
        <w:rPr>
          <w:b/>
        </w:rPr>
        <w:t xml:space="preserve">127.680,00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053D9E" w:rsidRPr="00053D9E">
        <w:rPr>
          <w:b/>
        </w:rPr>
        <w:t>најнижа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понуђена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цена</w:t>
      </w:r>
      <w:proofErr w:type="spellEnd"/>
    </w:p>
    <w:p w:rsidR="00053D9E" w:rsidRPr="00053D9E" w:rsidRDefault="00053D9E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600B31" w:rsidRPr="00600B31">
        <w:t xml:space="preserve">106.400,00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600B31" w:rsidRPr="00600B31">
        <w:t xml:space="preserve">106.400,00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00B31" w:rsidRPr="00600B31">
        <w:t xml:space="preserve">106.400,00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00B31" w:rsidRPr="00600B31">
        <w:t xml:space="preserve">106.400,00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53D9E">
        <w:rPr>
          <w:rFonts w:eastAsiaTheme="minorHAnsi"/>
          <w:b/>
          <w:highlight w:val="yellow"/>
          <w:lang w:val="en-US"/>
        </w:rPr>
        <w:t>Датум</w:t>
      </w:r>
      <w:proofErr w:type="spellEnd"/>
      <w:r w:rsidR="00CC7921" w:rsidRPr="00053D9E">
        <w:rPr>
          <w:rFonts w:eastAsiaTheme="minorHAnsi"/>
          <w:b/>
          <w:highlight w:val="yellow"/>
          <w:lang w:val="en-US"/>
        </w:rPr>
        <w:t xml:space="preserve"> </w:t>
      </w:r>
      <w:proofErr w:type="spellStart"/>
      <w:r w:rsidRPr="00053D9E">
        <w:rPr>
          <w:rFonts w:eastAsiaTheme="minorHAnsi"/>
          <w:b/>
          <w:highlight w:val="yellow"/>
          <w:lang w:val="en-US"/>
        </w:rPr>
        <w:t>доношења</w:t>
      </w:r>
      <w:proofErr w:type="spellEnd"/>
      <w:r w:rsidR="00CC7921" w:rsidRPr="00053D9E">
        <w:rPr>
          <w:rFonts w:eastAsiaTheme="minorHAnsi"/>
          <w:b/>
          <w:highlight w:val="yellow"/>
          <w:lang w:val="en-US"/>
        </w:rPr>
        <w:t xml:space="preserve"> </w:t>
      </w:r>
      <w:proofErr w:type="spellStart"/>
      <w:r w:rsidRPr="00053D9E">
        <w:rPr>
          <w:rFonts w:eastAsiaTheme="minorHAnsi"/>
          <w:b/>
          <w:highlight w:val="yellow"/>
          <w:lang w:val="en-US"/>
        </w:rPr>
        <w:t>одлуке</w:t>
      </w:r>
      <w:proofErr w:type="spellEnd"/>
      <w:r w:rsidR="00CC7921" w:rsidRPr="00053D9E">
        <w:rPr>
          <w:rFonts w:eastAsiaTheme="minorHAnsi"/>
          <w:b/>
          <w:highlight w:val="yellow"/>
          <w:lang w:val="en-US"/>
        </w:rPr>
        <w:t xml:space="preserve"> </w:t>
      </w:r>
      <w:r w:rsidRPr="00053D9E">
        <w:rPr>
          <w:rFonts w:eastAsiaTheme="minorHAnsi"/>
          <w:b/>
          <w:highlight w:val="yellow"/>
          <w:lang w:val="en-US"/>
        </w:rPr>
        <w:t>о</w:t>
      </w:r>
      <w:r w:rsidR="00CC7921" w:rsidRPr="00053D9E">
        <w:rPr>
          <w:rFonts w:eastAsiaTheme="minorHAnsi"/>
          <w:b/>
          <w:highlight w:val="yellow"/>
          <w:lang w:val="en-US"/>
        </w:rPr>
        <w:t xml:space="preserve"> </w:t>
      </w:r>
      <w:proofErr w:type="spellStart"/>
      <w:r w:rsidRPr="00053D9E">
        <w:rPr>
          <w:rFonts w:eastAsiaTheme="minorHAnsi"/>
          <w:b/>
          <w:highlight w:val="yellow"/>
          <w:lang w:val="en-US"/>
        </w:rPr>
        <w:t>додели</w:t>
      </w:r>
      <w:proofErr w:type="spellEnd"/>
      <w:r w:rsidR="00CC7921" w:rsidRPr="00053D9E">
        <w:rPr>
          <w:rFonts w:eastAsiaTheme="minorHAnsi"/>
          <w:b/>
          <w:highlight w:val="yellow"/>
          <w:lang w:val="en-US"/>
        </w:rPr>
        <w:t xml:space="preserve"> </w:t>
      </w:r>
      <w:proofErr w:type="spellStart"/>
      <w:r w:rsidRPr="00053D9E">
        <w:rPr>
          <w:rFonts w:eastAsiaTheme="minorHAnsi"/>
          <w:b/>
          <w:highlight w:val="yellow"/>
          <w:lang w:val="en-US"/>
        </w:rPr>
        <w:t>уговора</w:t>
      </w:r>
      <w:proofErr w:type="spellEnd"/>
      <w:r w:rsidR="00CC7921" w:rsidRPr="00053D9E">
        <w:rPr>
          <w:rFonts w:eastAsiaTheme="minorHAnsi"/>
          <w:b/>
          <w:highlight w:val="yellow"/>
          <w:lang w:val="en-US"/>
        </w:rPr>
        <w:t>:</w:t>
      </w:r>
      <w:r w:rsidR="00FA2360" w:rsidRPr="00053D9E">
        <w:rPr>
          <w:rFonts w:eastAsiaTheme="minorHAnsi"/>
          <w:b/>
          <w:highlight w:val="yellow"/>
          <w:lang w:val="en-US"/>
        </w:rPr>
        <w:t xml:space="preserve"> </w:t>
      </w:r>
      <w:r w:rsidR="00F0151F" w:rsidRPr="00053D9E">
        <w:rPr>
          <w:rFonts w:eastAsiaTheme="minorHAnsi"/>
          <w:highlight w:val="yellow"/>
          <w:lang w:val="sr-Cyrl-RS"/>
        </w:rPr>
        <w:t>21</w:t>
      </w:r>
      <w:r w:rsidR="00671A50" w:rsidRPr="00053D9E">
        <w:rPr>
          <w:rFonts w:eastAsiaTheme="minorHAnsi"/>
          <w:highlight w:val="yellow"/>
        </w:rPr>
        <w:t>.</w:t>
      </w:r>
      <w:r w:rsidR="00DF34CF" w:rsidRPr="00053D9E">
        <w:rPr>
          <w:rFonts w:eastAsiaTheme="minorHAnsi"/>
          <w:highlight w:val="yellow"/>
        </w:rPr>
        <w:t>0</w:t>
      </w:r>
      <w:r w:rsidR="00B458C3" w:rsidRPr="00053D9E">
        <w:rPr>
          <w:rFonts w:eastAsiaTheme="minorHAnsi"/>
          <w:highlight w:val="yellow"/>
        </w:rPr>
        <w:t>1</w:t>
      </w:r>
      <w:r w:rsidR="00803893" w:rsidRPr="00053D9E">
        <w:rPr>
          <w:rFonts w:eastAsiaTheme="minorHAnsi"/>
          <w:highlight w:val="yellow"/>
          <w:lang w:val="en-US"/>
        </w:rPr>
        <w:t>.201</w:t>
      </w:r>
      <w:r w:rsidR="00B458C3" w:rsidRPr="00053D9E">
        <w:rPr>
          <w:rFonts w:eastAsiaTheme="minorHAnsi"/>
          <w:highlight w:val="yellow"/>
        </w:rPr>
        <w:t>9</w:t>
      </w:r>
      <w:r w:rsidR="00FA2360" w:rsidRPr="00053D9E">
        <w:rPr>
          <w:rFonts w:eastAsiaTheme="minorHAnsi"/>
          <w:highlight w:val="yellow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458C3">
        <w:rPr>
          <w:rFonts w:eastAsiaTheme="minorHAnsi"/>
          <w:b/>
          <w:highlight w:val="yellow"/>
          <w:lang w:val="en-US"/>
        </w:rPr>
        <w:t>Датум</w:t>
      </w:r>
      <w:proofErr w:type="spellEnd"/>
      <w:r w:rsidR="00CC7921" w:rsidRPr="00B458C3">
        <w:rPr>
          <w:rFonts w:eastAsiaTheme="minorHAnsi"/>
          <w:b/>
          <w:highlight w:val="yellow"/>
          <w:lang w:val="en-US"/>
        </w:rPr>
        <w:t xml:space="preserve"> </w:t>
      </w:r>
      <w:proofErr w:type="spellStart"/>
      <w:r w:rsidRPr="00B458C3">
        <w:rPr>
          <w:rFonts w:eastAsiaTheme="minorHAnsi"/>
          <w:b/>
          <w:highlight w:val="yellow"/>
          <w:lang w:val="en-US"/>
        </w:rPr>
        <w:t>закључења</w:t>
      </w:r>
      <w:proofErr w:type="spellEnd"/>
      <w:r w:rsidR="00CC7921" w:rsidRPr="00B458C3">
        <w:rPr>
          <w:rFonts w:eastAsiaTheme="minorHAnsi"/>
          <w:b/>
          <w:highlight w:val="yellow"/>
          <w:lang w:val="en-US"/>
        </w:rPr>
        <w:t xml:space="preserve"> </w:t>
      </w:r>
      <w:proofErr w:type="spellStart"/>
      <w:r w:rsidRPr="00B458C3">
        <w:rPr>
          <w:rFonts w:eastAsiaTheme="minorHAnsi"/>
          <w:b/>
          <w:highlight w:val="yellow"/>
          <w:lang w:val="en-US"/>
        </w:rPr>
        <w:t>уговора</w:t>
      </w:r>
      <w:proofErr w:type="spellEnd"/>
      <w:r w:rsidR="00CC7921" w:rsidRPr="00B458C3">
        <w:rPr>
          <w:rFonts w:eastAsiaTheme="minorHAnsi"/>
          <w:b/>
          <w:highlight w:val="yellow"/>
          <w:lang w:val="en-US"/>
        </w:rPr>
        <w:t>:</w:t>
      </w:r>
      <w:r w:rsidR="001C06B2" w:rsidRPr="00B458C3">
        <w:rPr>
          <w:rFonts w:eastAsiaTheme="minorHAnsi"/>
          <w:b/>
          <w:highlight w:val="yellow"/>
          <w:lang w:val="en-US"/>
        </w:rPr>
        <w:t xml:space="preserve"> </w:t>
      </w:r>
      <w:r w:rsidR="00B458C3" w:rsidRPr="00B458C3">
        <w:rPr>
          <w:rFonts w:eastAsiaTheme="minorHAnsi"/>
          <w:b/>
          <w:highlight w:val="yellow"/>
          <w:lang w:val="en-US"/>
        </w:rPr>
        <w:t>09.01.2019</w:t>
      </w:r>
      <w:r w:rsidR="001C06B2" w:rsidRPr="00B458C3">
        <w:rPr>
          <w:rFonts w:eastAsiaTheme="minorHAnsi"/>
          <w:b/>
          <w:highlight w:val="yellow"/>
          <w:lang w:val="en-US"/>
        </w:rPr>
        <w:t>.</w:t>
      </w:r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00B31" w:rsidRDefault="00600B31" w:rsidP="009F0760">
      <w:pPr>
        <w:jc w:val="both"/>
        <w:rPr>
          <w:rFonts w:eastAsiaTheme="minorHAnsi"/>
          <w:b/>
          <w:bCs/>
          <w:lang w:val="sr-Cyrl-RS"/>
        </w:rPr>
      </w:pPr>
      <w:r w:rsidRPr="00600B31">
        <w:rPr>
          <w:b/>
          <w:bCs/>
        </w:rPr>
        <w:t>„Magna Pharmacia</w:t>
      </w:r>
      <w:proofErr w:type="gramStart"/>
      <w:r w:rsidRPr="00600B31">
        <w:rPr>
          <w:b/>
          <w:bCs/>
        </w:rPr>
        <w:t xml:space="preserve">“ </w:t>
      </w:r>
      <w:proofErr w:type="spellStart"/>
      <w:r w:rsidRPr="00600B31">
        <w:rPr>
          <w:b/>
          <w:bCs/>
        </w:rPr>
        <w:t>д.о.о</w:t>
      </w:r>
      <w:proofErr w:type="spellEnd"/>
      <w:proofErr w:type="gramEnd"/>
      <w:r w:rsidRPr="00600B31">
        <w:rPr>
          <w:b/>
          <w:bCs/>
        </w:rPr>
        <w:t xml:space="preserve">. </w:t>
      </w:r>
      <w:proofErr w:type="spellStart"/>
      <w:r w:rsidRPr="00600B31">
        <w:rPr>
          <w:b/>
          <w:bCs/>
        </w:rPr>
        <w:t>ул</w:t>
      </w:r>
      <w:proofErr w:type="spellEnd"/>
      <w:r w:rsidRPr="00600B31">
        <w:rPr>
          <w:b/>
          <w:bCs/>
        </w:rPr>
        <w:t xml:space="preserve">. </w:t>
      </w:r>
      <w:proofErr w:type="spellStart"/>
      <w:proofErr w:type="gramStart"/>
      <w:r w:rsidRPr="00600B31">
        <w:rPr>
          <w:b/>
          <w:bCs/>
        </w:rPr>
        <w:t>Милутина</w:t>
      </w:r>
      <w:proofErr w:type="spellEnd"/>
      <w:r w:rsidRPr="00600B31">
        <w:rPr>
          <w:b/>
          <w:bCs/>
        </w:rPr>
        <w:t xml:space="preserve"> </w:t>
      </w:r>
      <w:proofErr w:type="spellStart"/>
      <w:r w:rsidRPr="00600B31">
        <w:rPr>
          <w:b/>
          <w:bCs/>
        </w:rPr>
        <w:t>Миланковића</w:t>
      </w:r>
      <w:proofErr w:type="spellEnd"/>
      <w:r w:rsidRPr="00600B31">
        <w:rPr>
          <w:b/>
          <w:bCs/>
        </w:rPr>
        <w:t xml:space="preserve"> </w:t>
      </w:r>
      <w:proofErr w:type="spellStart"/>
      <w:r w:rsidRPr="00600B31">
        <w:rPr>
          <w:b/>
          <w:bCs/>
        </w:rPr>
        <w:t>бр</w:t>
      </w:r>
      <w:proofErr w:type="spellEnd"/>
      <w:r w:rsidRPr="00600B31">
        <w:rPr>
          <w:b/>
          <w:bCs/>
        </w:rPr>
        <w:t>.</w:t>
      </w:r>
      <w:proofErr w:type="gramEnd"/>
      <w:r w:rsidRPr="00600B31">
        <w:rPr>
          <w:b/>
          <w:bCs/>
        </w:rPr>
        <w:t xml:space="preserve"> 7Б, </w:t>
      </w:r>
      <w:proofErr w:type="spellStart"/>
      <w:r w:rsidRPr="00600B31">
        <w:rPr>
          <w:b/>
          <w:bCs/>
        </w:rPr>
        <w:t>Београд</w:t>
      </w:r>
      <w:proofErr w:type="spellEnd"/>
      <w:r w:rsidRPr="00600B31">
        <w:rPr>
          <w:rFonts w:eastAsiaTheme="minorHAnsi"/>
          <w:b/>
          <w:bCs/>
        </w:rPr>
        <w:t xml:space="preserve"> </w:t>
      </w:r>
    </w:p>
    <w:p w:rsidR="00600B31" w:rsidRDefault="00600B31" w:rsidP="009F0760">
      <w:pPr>
        <w:jc w:val="both"/>
        <w:rPr>
          <w:rFonts w:eastAsiaTheme="minorHAnsi"/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53D9E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00B3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189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</cp:revision>
  <dcterms:created xsi:type="dcterms:W3CDTF">2018-10-16T05:30:00Z</dcterms:created>
  <dcterms:modified xsi:type="dcterms:W3CDTF">2019-01-23T11:29:00Z</dcterms:modified>
</cp:coreProperties>
</file>