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E01BE4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C2183E">
        <w:rPr>
          <w:rFonts w:eastAsiaTheme="minorHAnsi"/>
        </w:rPr>
        <w:t xml:space="preserve">-18-OС, </w:t>
      </w:r>
      <w:proofErr w:type="spellStart"/>
      <w:r w:rsidR="00C2183E">
        <w:rPr>
          <w:rFonts w:eastAsiaTheme="minorHAnsi"/>
        </w:rPr>
        <w:t>Уговор</w:t>
      </w:r>
      <w:proofErr w:type="spellEnd"/>
      <w:r w:rsidR="00C2183E">
        <w:rPr>
          <w:rFonts w:eastAsiaTheme="minorHAnsi"/>
        </w:rPr>
        <w:t xml:space="preserve"> бр.4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691BCE">
        <w:rPr>
          <w:rFonts w:eastAsiaTheme="minorHAnsi"/>
          <w:lang w:val="sr-Cyrl-RS"/>
        </w:rPr>
        <w:t>10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DA763C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Средства</w:t>
      </w:r>
      <w:proofErr w:type="spellEnd"/>
      <w:r w:rsidR="00691BCE" w:rsidRPr="00691BCE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за</w:t>
      </w:r>
      <w:proofErr w:type="spellEnd"/>
      <w:r w:rsidR="00691BCE" w:rsidRPr="00691BCE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обраду</w:t>
      </w:r>
      <w:proofErr w:type="spellEnd"/>
      <w:r w:rsidR="00691BCE" w:rsidRPr="00691BCE">
        <w:rPr>
          <w:b/>
          <w:sz w:val="22"/>
          <w:szCs w:val="22"/>
        </w:rPr>
        <w:t xml:space="preserve"> </w:t>
      </w:r>
      <w:proofErr w:type="spellStart"/>
      <w:r w:rsidR="00691BCE" w:rsidRPr="00691BCE">
        <w:rPr>
          <w:b/>
          <w:sz w:val="22"/>
          <w:szCs w:val="22"/>
        </w:rPr>
        <w:t>инструмената</w:t>
      </w:r>
      <w:proofErr w:type="spellEnd"/>
    </w:p>
    <w:p w:rsidR="00691BCE" w:rsidRPr="00691BCE" w:rsidRDefault="00691BCE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C2183E">
        <w:rPr>
          <w:b/>
          <w:sz w:val="22"/>
          <w:szCs w:val="22"/>
          <w:lang w:val="sr-Latn-RS"/>
        </w:rPr>
        <w:t>110.022</w:t>
      </w:r>
      <w:r w:rsidR="00DA763C">
        <w:rPr>
          <w:b/>
          <w:sz w:val="22"/>
          <w:szCs w:val="22"/>
          <w:lang w:val="sr-Cyrl-RS"/>
        </w:rPr>
        <w:t>,00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C2183E">
        <w:rPr>
          <w:b/>
          <w:sz w:val="22"/>
          <w:szCs w:val="22"/>
          <w:lang w:val="sr-Latn-RS"/>
        </w:rPr>
        <w:t>132.026,4</w:t>
      </w:r>
      <w:r w:rsidR="00C16E13">
        <w:rPr>
          <w:b/>
          <w:sz w:val="22"/>
          <w:szCs w:val="22"/>
          <w:lang w:val="sr-Latn-RS"/>
        </w:rPr>
        <w:t>0</w:t>
      </w:r>
      <w:r w:rsidR="00741317">
        <w:rPr>
          <w:b/>
          <w:sz w:val="22"/>
          <w:szCs w:val="22"/>
          <w:lang w:val="sr-Latn-RS"/>
        </w:rPr>
        <w:t xml:space="preserve"> 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235688" w:rsidRPr="003A3CF4" w:rsidRDefault="00E01BE4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E01BE4">
        <w:rPr>
          <w:rFonts w:eastAsiaTheme="minorHAnsi"/>
          <w:b/>
          <w:sz w:val="22"/>
          <w:szCs w:val="22"/>
        </w:rPr>
        <w:t>Датум</w:t>
      </w:r>
      <w:proofErr w:type="spellEnd"/>
      <w:r w:rsidRPr="00E01BE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E01BE4">
        <w:rPr>
          <w:rFonts w:eastAsiaTheme="minorHAnsi"/>
          <w:b/>
          <w:sz w:val="22"/>
          <w:szCs w:val="22"/>
        </w:rPr>
        <w:t>закључења</w:t>
      </w:r>
      <w:proofErr w:type="spellEnd"/>
      <w:r w:rsidRPr="00E01BE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E01BE4">
        <w:rPr>
          <w:rFonts w:eastAsiaTheme="minorHAnsi"/>
          <w:b/>
          <w:sz w:val="22"/>
          <w:szCs w:val="22"/>
        </w:rPr>
        <w:t>уговора</w:t>
      </w:r>
      <w:proofErr w:type="spellEnd"/>
      <w:r w:rsidRPr="00E01BE4">
        <w:rPr>
          <w:rFonts w:eastAsiaTheme="minorHAnsi"/>
          <w:b/>
          <w:sz w:val="22"/>
          <w:szCs w:val="22"/>
        </w:rPr>
        <w:t>: 04.11.2019.</w:t>
      </w:r>
      <w:bookmarkStart w:id="4" w:name="_GoBack"/>
      <w:bookmarkEnd w:id="4"/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DA763C" w:rsidP="00656A00">
      <w:pPr>
        <w:rPr>
          <w:sz w:val="22"/>
          <w:szCs w:val="22"/>
          <w:lang w:val="sr-Cyrl-RS"/>
        </w:rPr>
      </w:pPr>
      <w:r w:rsidRPr="00DA763C">
        <w:rPr>
          <w:sz w:val="22"/>
          <w:szCs w:val="22"/>
        </w:rPr>
        <w:t>„</w:t>
      </w:r>
      <w:proofErr w:type="spellStart"/>
      <w:r w:rsidRPr="00DA763C">
        <w:rPr>
          <w:sz w:val="22"/>
          <w:szCs w:val="22"/>
        </w:rPr>
        <w:t>Termomed</w:t>
      </w:r>
      <w:proofErr w:type="spellEnd"/>
      <w:proofErr w:type="gramStart"/>
      <w:r w:rsidRPr="00DA763C">
        <w:rPr>
          <w:sz w:val="22"/>
          <w:szCs w:val="22"/>
        </w:rPr>
        <w:t xml:space="preserve">“ </w:t>
      </w:r>
      <w:proofErr w:type="spellStart"/>
      <w:r w:rsidRPr="00DA763C">
        <w:rPr>
          <w:sz w:val="22"/>
          <w:szCs w:val="22"/>
        </w:rPr>
        <w:t>д.о.о</w:t>
      </w:r>
      <w:proofErr w:type="spellEnd"/>
      <w:proofErr w:type="gramEnd"/>
      <w:r w:rsidRPr="00DA763C">
        <w:rPr>
          <w:sz w:val="22"/>
          <w:szCs w:val="22"/>
        </w:rPr>
        <w:t xml:space="preserve">. </w:t>
      </w:r>
      <w:proofErr w:type="spellStart"/>
      <w:r w:rsidRPr="00DA763C">
        <w:rPr>
          <w:sz w:val="22"/>
          <w:szCs w:val="22"/>
        </w:rPr>
        <w:t>ул</w:t>
      </w:r>
      <w:proofErr w:type="spellEnd"/>
      <w:r w:rsidRPr="00DA763C">
        <w:rPr>
          <w:sz w:val="22"/>
          <w:szCs w:val="22"/>
        </w:rPr>
        <w:t xml:space="preserve">. </w:t>
      </w:r>
      <w:proofErr w:type="spellStart"/>
      <w:proofErr w:type="gramStart"/>
      <w:r w:rsidRPr="00DA763C">
        <w:rPr>
          <w:sz w:val="22"/>
          <w:szCs w:val="22"/>
        </w:rPr>
        <w:t>Мишка</w:t>
      </w:r>
      <w:proofErr w:type="spellEnd"/>
      <w:r w:rsidRPr="00DA763C">
        <w:rPr>
          <w:sz w:val="22"/>
          <w:szCs w:val="22"/>
        </w:rPr>
        <w:t xml:space="preserve"> </w:t>
      </w:r>
      <w:proofErr w:type="spellStart"/>
      <w:r w:rsidRPr="00DA763C">
        <w:rPr>
          <w:sz w:val="22"/>
          <w:szCs w:val="22"/>
        </w:rPr>
        <w:t>Јовановића</w:t>
      </w:r>
      <w:proofErr w:type="spellEnd"/>
      <w:r w:rsidRPr="00DA763C">
        <w:rPr>
          <w:sz w:val="22"/>
          <w:szCs w:val="22"/>
        </w:rPr>
        <w:t xml:space="preserve"> </w:t>
      </w:r>
      <w:proofErr w:type="spellStart"/>
      <w:r w:rsidRPr="00DA763C">
        <w:rPr>
          <w:sz w:val="22"/>
          <w:szCs w:val="22"/>
        </w:rPr>
        <w:t>бр</w:t>
      </w:r>
      <w:proofErr w:type="spellEnd"/>
      <w:r w:rsidRPr="00DA763C">
        <w:rPr>
          <w:sz w:val="22"/>
          <w:szCs w:val="22"/>
        </w:rPr>
        <w:t>.</w:t>
      </w:r>
      <w:proofErr w:type="gramEnd"/>
      <w:r w:rsidRPr="00DA763C">
        <w:rPr>
          <w:sz w:val="22"/>
          <w:szCs w:val="22"/>
        </w:rPr>
        <w:t xml:space="preserve"> 37, </w:t>
      </w:r>
      <w:proofErr w:type="spellStart"/>
      <w:r w:rsidRPr="00DA763C">
        <w:rPr>
          <w:sz w:val="22"/>
          <w:szCs w:val="22"/>
        </w:rPr>
        <w:t>Београд</w:t>
      </w:r>
      <w:proofErr w:type="spellEnd"/>
    </w:p>
    <w:p w:rsidR="00DA763C" w:rsidRPr="00DA763C" w:rsidRDefault="00DA763C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91BCE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317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69A5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16E13"/>
    <w:rsid w:val="00C2183E"/>
    <w:rsid w:val="00C24CD3"/>
    <w:rsid w:val="00C30EA6"/>
    <w:rsid w:val="00C603F3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A763C"/>
    <w:rsid w:val="00DB36E9"/>
    <w:rsid w:val="00DB3836"/>
    <w:rsid w:val="00DB4F5C"/>
    <w:rsid w:val="00DC24A0"/>
    <w:rsid w:val="00DE10F3"/>
    <w:rsid w:val="00E00FEC"/>
    <w:rsid w:val="00E0122C"/>
    <w:rsid w:val="00E01BE4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33</cp:revision>
  <dcterms:created xsi:type="dcterms:W3CDTF">2016-04-08T09:37:00Z</dcterms:created>
  <dcterms:modified xsi:type="dcterms:W3CDTF">2019-11-04T11:28:00Z</dcterms:modified>
</cp:coreProperties>
</file>