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684C00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BB1244">
        <w:rPr>
          <w:noProof/>
        </w:rPr>
        <w:t>338</w:t>
      </w:r>
      <w:r w:rsidR="00A87A2B">
        <w:rPr>
          <w:noProof/>
          <w:lang w:val="en-US"/>
        </w:rPr>
        <w:t>-1</w:t>
      </w:r>
      <w:r w:rsidR="00BB1244">
        <w:rPr>
          <w:noProof/>
          <w:lang w:val="sr-Cyrl-RS"/>
        </w:rPr>
        <w:t>8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16CE35B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BB1244">
        <w:rPr>
          <w:noProof/>
          <w:lang w:val="en-US"/>
        </w:rPr>
        <w:t>11</w:t>
      </w:r>
      <w:r w:rsidR="00E2481B">
        <w:rPr>
          <w:noProof/>
          <w:lang w:val="en-US"/>
        </w:rPr>
        <w:t>.0</w:t>
      </w:r>
      <w:r w:rsidR="00A87A2B">
        <w:rPr>
          <w:noProof/>
          <w:lang w:val="en-US"/>
        </w:rPr>
        <w:t>2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469B637" w14:textId="632E64CF" w:rsidR="00A87A2B" w:rsidRDefault="00A87A2B" w:rsidP="00264F0B">
      <w:pPr>
        <w:rPr>
          <w:b/>
          <w:u w:val="single"/>
          <w:lang w:val="en-US"/>
        </w:rPr>
      </w:pPr>
    </w:p>
    <w:p w14:paraId="7A6D329A" w14:textId="77777777" w:rsidR="00BB1244" w:rsidRDefault="00BB1244" w:rsidP="00BB1244">
      <w:pPr>
        <w:pStyle w:val="NormalWeb"/>
        <w:shd w:val="clear" w:color="auto" w:fill="FFFFFF"/>
        <w:spacing w:before="0" w:beforeAutospacing="0" w:after="0" w:afterAutospacing="0" w:line="257" w:lineRule="atLeast"/>
        <w:rPr>
          <w:color w:val="000000"/>
        </w:rPr>
      </w:pPr>
      <w:r>
        <w:rPr>
          <w:color w:val="000000"/>
        </w:rPr>
        <w:t>Poštovani,</w:t>
      </w:r>
    </w:p>
    <w:p w14:paraId="4A3B3D8C" w14:textId="77777777" w:rsidR="00BB1244" w:rsidRDefault="00BB1244" w:rsidP="00BB12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skladu sa članom 63. stav 2. Zakona o javnim nabavkama, obraćamo vam se sa zahtevom za dodatna pojašnjenja u vezi sa pripremanjem ponude za javnu nabavku broj:338-18-O, Održavanje operacionih sala, kao i za krečenje u objektu Klinike za ortopedsku hirurgiju i traumatologiju.</w:t>
      </w:r>
    </w:p>
    <w:p w14:paraId="5DB50A96" w14:textId="77777777" w:rsidR="00BB1244" w:rsidRDefault="00BB1244" w:rsidP="00BB1244">
      <w:pPr>
        <w:pStyle w:val="NormalWeb"/>
        <w:shd w:val="clear" w:color="auto" w:fill="FFFFFF"/>
        <w:spacing w:before="0" w:beforeAutospacing="0" w:after="0" w:afterAutospacing="0" w:line="257" w:lineRule="atLeast"/>
        <w:rPr>
          <w:color w:val="000000"/>
        </w:rPr>
      </w:pPr>
      <w:r>
        <w:rPr>
          <w:color w:val="000000"/>
        </w:rPr>
        <w:t> </w:t>
      </w:r>
    </w:p>
    <w:p w14:paraId="0563F776" w14:textId="77777777" w:rsidR="00BB1244" w:rsidRDefault="00BB1244" w:rsidP="00BB124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U konkursnoj dokumentaciji u dodatnim uslovima u delu koji se odnosi na kadrovski kapacitet, između ostalog zahtevate da je ponuđač u obavezi da dotavi fotokopije radnih knjižica.</w:t>
      </w:r>
    </w:p>
    <w:p w14:paraId="67190A9C" w14:textId="77777777" w:rsidR="00BB1244" w:rsidRDefault="00BB1244" w:rsidP="00BB124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333333"/>
        </w:rPr>
        <w:t>Odredbom člana 116. stav 1. </w:t>
      </w:r>
      <w:r>
        <w:rPr>
          <w:rStyle w:val="Emphasis"/>
          <w:b/>
          <w:bCs/>
          <w:color w:val="333333"/>
        </w:rPr>
        <w:t>Zakona o izmenama i dopunama Zakona o radu ("Sl.</w:t>
      </w:r>
      <w:r>
        <w:rPr>
          <w:rStyle w:val="Emphasis"/>
          <w:i w:val="0"/>
          <w:iCs w:val="0"/>
          <w:color w:val="333333"/>
        </w:rPr>
        <w:t> </w:t>
      </w:r>
      <w:r>
        <w:rPr>
          <w:rStyle w:val="Emphasis"/>
          <w:b/>
          <w:bCs/>
          <w:color w:val="333333"/>
        </w:rPr>
        <w:t>glasnik RS", br. 75/2014)</w:t>
      </w:r>
      <w:r>
        <w:rPr>
          <w:color w:val="333333"/>
        </w:rPr>
        <w:t> propisano je da 1. januara 2016. godine prestaje da važi odredba člana 204. </w:t>
      </w:r>
      <w:r>
        <w:rPr>
          <w:rStyle w:val="Emphasis"/>
          <w:b/>
          <w:bCs/>
          <w:color w:val="333333"/>
        </w:rPr>
        <w:t>Zakona o radu ("Sl. glasnik RS", br. 24/2005, 61/2005, 54/2009, 32/2013)</w:t>
      </w:r>
      <w:r>
        <w:rPr>
          <w:color w:val="333333"/>
        </w:rPr>
        <w:t>, kojom je uređeno pitanje radne knjižice, kao i </w:t>
      </w:r>
      <w:r>
        <w:rPr>
          <w:rStyle w:val="Emphasis"/>
          <w:b/>
          <w:bCs/>
          <w:i w:val="0"/>
          <w:iCs w:val="0"/>
          <w:color w:val="333333"/>
        </w:rPr>
        <w:t>Pravilnik o radnoj knjižici</w:t>
      </w:r>
      <w:r>
        <w:rPr>
          <w:rStyle w:val="Emphasis"/>
          <w:b/>
          <w:bCs/>
          <w:color w:val="333333"/>
        </w:rPr>
        <w:t> ("Sl. glasnik RS", br. 17/97).</w:t>
      </w:r>
      <w:r>
        <w:rPr>
          <w:rStyle w:val="Strong"/>
          <w:b w:val="0"/>
          <w:bCs w:val="0"/>
          <w:color w:val="333333"/>
        </w:rPr>
        <w:t>Radna knjižica kao dokument prestala je da važi 1. januara 2016. godine, budući da se svi podaci iz nje mogu naći u elektronskoj formi u Centralnom registru obaveznog socijalnog osiguranja, u Republičkom fondu za penzijsko i invalidsko osiguranje (PIO) i da poslodavci nemaju osnova da zahtevaju od lica koja zasnivaju radni odnos dostavljanje radnih knjižica, na osnovu navedenog smatramo da je zahtevani dokaz neosnovan i da ga treba brisati.</w:t>
      </w:r>
    </w:p>
    <w:p w14:paraId="46B8EAF9" w14:textId="77777777" w:rsidR="00BB1244" w:rsidRDefault="00BB1244" w:rsidP="00BB124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trong"/>
          <w:b w:val="0"/>
          <w:bCs w:val="0"/>
          <w:color w:val="333333"/>
        </w:rPr>
        <w:t>Molimo Vas da izvršite ispravku u konkursnoj dokumentaciji i uslove uskladite sa važećim propisima.</w:t>
      </w:r>
    </w:p>
    <w:p w14:paraId="3680057E" w14:textId="77777777" w:rsidR="00A87A2B" w:rsidRPr="00661C6E" w:rsidRDefault="00A87A2B" w:rsidP="00264F0B">
      <w:pPr>
        <w:rPr>
          <w:b/>
          <w:u w:val="single"/>
          <w:lang w:val="en-US"/>
        </w:rPr>
      </w:pPr>
    </w:p>
    <w:p w14:paraId="7B37F3FA" w14:textId="6C3E1CDB" w:rsidR="00883E3A" w:rsidRPr="009519E9" w:rsidRDefault="00883E3A" w:rsidP="00883E3A">
      <w:pPr>
        <w:pStyle w:val="Default0"/>
        <w:jc w:val="both"/>
      </w:pPr>
    </w:p>
    <w:p w14:paraId="777C25A4" w14:textId="4C0E78F6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87A2B">
        <w:rPr>
          <w:b/>
          <w:iCs/>
          <w:u w:val="single"/>
          <w:lang w:eastAsia="sr-Latn-RS"/>
        </w:rPr>
        <w:t xml:space="preserve"> </w:t>
      </w:r>
      <w:r w:rsidR="00A87A2B">
        <w:rPr>
          <w:b/>
          <w:iCs/>
          <w:u w:val="single"/>
          <w:lang w:val="sr-Cyrl-RS" w:eastAsia="sr-Latn-RS"/>
        </w:rPr>
        <w:t>НА 1. ПИТАЊЕ</w:t>
      </w:r>
    </w:p>
    <w:p w14:paraId="0718782C" w14:textId="5057078C" w:rsidR="00BB1244" w:rsidRPr="00BB1244" w:rsidRDefault="00BB1244" w:rsidP="00BB124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BB1244">
        <w:rPr>
          <w:iCs/>
          <w:lang w:val="sr-Cyrl-RS" w:eastAsia="sr-Latn-RS"/>
        </w:rPr>
        <w:t>Наручилац ће приступити измени конкурсне докум</w:t>
      </w:r>
      <w:bookmarkStart w:id="0" w:name="_GoBack"/>
      <w:bookmarkEnd w:id="0"/>
      <w:r w:rsidRPr="00BB1244">
        <w:rPr>
          <w:iCs/>
          <w:lang w:val="sr-Cyrl-RS" w:eastAsia="sr-Latn-RS"/>
        </w:rPr>
        <w:t>ентације.</w:t>
      </w:r>
    </w:p>
    <w:p w14:paraId="4B30EF7F" w14:textId="73E5C22C" w:rsidR="00A87A2B" w:rsidRPr="007B48F3" w:rsidRDefault="00A87A2B" w:rsidP="00BB1244">
      <w:pPr>
        <w:ind w:left="360"/>
        <w:jc w:val="both"/>
        <w:rPr>
          <w:noProof/>
        </w:rPr>
      </w:pPr>
    </w:p>
    <w:p w14:paraId="2F60C90F" w14:textId="77777777" w:rsidR="00A87A2B" w:rsidRDefault="00A87A2B" w:rsidP="00A87A2B">
      <w:pPr>
        <w:jc w:val="both"/>
        <w:rPr>
          <w:noProof/>
          <w:u w:val="single"/>
        </w:rPr>
      </w:pPr>
    </w:p>
    <w:p w14:paraId="05BEDEDA" w14:textId="77777777" w:rsidR="00BB1244" w:rsidRPr="007B48F3" w:rsidRDefault="00BB1244" w:rsidP="00A87A2B">
      <w:pPr>
        <w:jc w:val="both"/>
        <w:rPr>
          <w:noProof/>
          <w:u w:val="single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192BF39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BB1244">
        <w:rPr>
          <w:lang w:val="sr-Cyrl-RS"/>
        </w:rPr>
        <w:t>338</w:t>
      </w:r>
      <w:r w:rsidR="00E2481B">
        <w:rPr>
          <w:lang w:val="sr-Cyrl-RS"/>
        </w:rPr>
        <w:t>-1</w:t>
      </w:r>
      <w:r w:rsidR="00BB1244">
        <w:rPr>
          <w:lang w:val="sr-Cyrl-RS"/>
        </w:rPr>
        <w:t>8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B124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BB124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1389205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BB1244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0E03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21D1"/>
    <w:multiLevelType w:val="multilevel"/>
    <w:tmpl w:val="0AB8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3"/>
  </w:num>
  <w:num w:numId="22">
    <w:abstractNumId w:val="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1244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B1244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normal2">
    <w:name w:val="normal2"/>
    <w:basedOn w:val="Normal"/>
    <w:rsid w:val="00BB124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ECFC-2E30-4368-8088-960DD66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99</cp:revision>
  <cp:lastPrinted>2011-12-19T08:37:00Z</cp:lastPrinted>
  <dcterms:created xsi:type="dcterms:W3CDTF">2015-08-25T10:51:00Z</dcterms:created>
  <dcterms:modified xsi:type="dcterms:W3CDTF">2019-02-11T10:20:00Z</dcterms:modified>
</cp:coreProperties>
</file>