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</w:t>
      </w:r>
      <w:r w:rsidR="00B742F3">
        <w:rPr>
          <w:b/>
          <w:lang w:val="sr-Cyrl-RS"/>
        </w:rPr>
        <w:t>12</w:t>
      </w:r>
      <w:r w:rsidR="00A0570D" w:rsidRPr="00F954EF">
        <w:rPr>
          <w:b/>
          <w:lang w:val="sr-Latn-RS"/>
        </w:rPr>
        <w:t>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B742F3">
        <w:rPr>
          <w:i/>
          <w:noProof/>
          <w:lang w:val="sr-Cyrl-RS"/>
        </w:rPr>
        <w:t>2</w:t>
      </w:r>
      <w:r w:rsidRPr="00F954EF">
        <w:rPr>
          <w:i/>
          <w:noProof/>
          <w:lang w:val="sr-Cyrl-RS"/>
        </w:rPr>
        <w:t xml:space="preserve"> </w:t>
      </w:r>
      <w:r w:rsidR="00B742F3" w:rsidRPr="00B742F3">
        <w:rPr>
          <w:i/>
          <w:lang w:val="sr-Cyrl-RS"/>
        </w:rPr>
        <w:t>Сервис и одржавање ЕКГ апарата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742F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100.000</w:t>
      </w:r>
      <w:r w:rsidR="00DB3F67" w:rsidRPr="00F954EF">
        <w:t>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120</w:t>
      </w:r>
      <w:r w:rsidR="002C55D7" w:rsidRPr="00F954EF">
        <w:rPr>
          <w:rFonts w:eastAsiaTheme="minorHAnsi"/>
          <w:bCs/>
          <w:lang w:val="sr-Cyrl-RS"/>
        </w:rPr>
        <w:t>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742F3" w:rsidRPr="00F954EF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lastRenderedPageBreak/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571" w:type="pct"/>
        <w:tblInd w:w="-601" w:type="dxa"/>
        <w:tblLook w:val="04A0" w:firstRow="1" w:lastRow="0" w:firstColumn="1" w:lastColumn="0" w:noHBand="0" w:noVBand="1"/>
      </w:tblPr>
      <w:tblGrid>
        <w:gridCol w:w="1966"/>
        <w:gridCol w:w="315"/>
        <w:gridCol w:w="1542"/>
        <w:gridCol w:w="215"/>
        <w:gridCol w:w="1542"/>
        <w:gridCol w:w="242"/>
        <w:gridCol w:w="1296"/>
        <w:gridCol w:w="1672"/>
        <w:gridCol w:w="1559"/>
      </w:tblGrid>
      <w:tr w:rsidR="00F3581E" w:rsidRPr="00F954EF" w:rsidTr="00B742F3">
        <w:trPr>
          <w:trHeight w:val="91"/>
        </w:trPr>
        <w:tc>
          <w:tcPr>
            <w:tcW w:w="3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B742F3" w:rsidRPr="00F954EF" w:rsidTr="00B742F3">
        <w:trPr>
          <w:trHeight w:val="2051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742F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74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B742F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742F3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742F3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742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B742F3">
            <w:pPr>
              <w:jc w:val="center"/>
              <w:rPr>
                <w:noProof/>
                <w:lang w:val="sr-Cyrl-RS"/>
              </w:rPr>
            </w:pPr>
          </w:p>
        </w:tc>
      </w:tr>
      <w:tr w:rsidR="00B742F3" w:rsidRPr="00F954EF" w:rsidTr="00B742F3">
        <w:trPr>
          <w:trHeight w:val="60"/>
        </w:trPr>
        <w:tc>
          <w:tcPr>
            <w:tcW w:w="950" w:type="pct"/>
          </w:tcPr>
          <w:p w:rsidR="00F3581E" w:rsidRPr="00B742F3" w:rsidRDefault="00B742F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B742F3">
              <w:rPr>
                <w:lang w:val="sr-Cyrl-RS"/>
              </w:rPr>
              <w:t>''</w:t>
            </w:r>
            <w:r w:rsidRPr="00B742F3">
              <w:t>Proxima</w:t>
            </w:r>
            <w:r w:rsidRPr="00B742F3">
              <w:rPr>
                <w:lang w:val="sr-Cyrl-RS"/>
              </w:rPr>
              <w:t>'' д.о.о., ул. Моравска бр. 7, Чокот, Ниш</w:t>
            </w:r>
          </w:p>
        </w:tc>
        <w:tc>
          <w:tcPr>
            <w:tcW w:w="1001" w:type="pct"/>
            <w:gridSpan w:val="3"/>
            <w:vAlign w:val="center"/>
          </w:tcPr>
          <w:p w:rsidR="00F3581E" w:rsidRPr="00F954EF" w:rsidRDefault="00B742F3" w:rsidP="00B742F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105.122,50</w:t>
            </w:r>
            <w:r w:rsidR="00F954EF"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745" w:type="pct"/>
            <w:vAlign w:val="center"/>
          </w:tcPr>
          <w:p w:rsidR="00F3581E" w:rsidRPr="00F954EF" w:rsidRDefault="00B742F3" w:rsidP="00B742F3">
            <w:pPr>
              <w:pStyle w:val="BodyTextIndent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2.000,00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43" w:type="pct"/>
            <w:gridSpan w:val="2"/>
            <w:vAlign w:val="center"/>
          </w:tcPr>
          <w:p w:rsidR="00F3581E" w:rsidRPr="00F954EF" w:rsidRDefault="00B742F3" w:rsidP="00B742F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22.000,00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08" w:type="pct"/>
            <w:vAlign w:val="center"/>
          </w:tcPr>
          <w:p w:rsidR="00F3581E" w:rsidRPr="00F954EF" w:rsidRDefault="00B742F3" w:rsidP="00B742F3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F9691F">
              <w:rPr>
                <w:lang w:val="sr-Cyrl-RS"/>
              </w:rPr>
              <w:t>1 дан</w:t>
            </w:r>
          </w:p>
        </w:tc>
        <w:tc>
          <w:tcPr>
            <w:tcW w:w="754" w:type="pct"/>
            <w:vAlign w:val="center"/>
          </w:tcPr>
          <w:p w:rsidR="00F3581E" w:rsidRPr="00F954EF" w:rsidRDefault="00B742F3" w:rsidP="00B742F3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F9691F">
              <w:rPr>
                <w:lang w:val="sr-Latn-RS"/>
              </w:rPr>
              <w:t>7</w:t>
            </w:r>
            <w:r w:rsidRPr="00F9691F">
              <w:rPr>
                <w:lang w:val="sr-Cyrl-RS"/>
              </w:rPr>
              <w:t xml:space="preserve"> месеци</w:t>
            </w:r>
          </w:p>
        </w:tc>
      </w:tr>
      <w:tr w:rsidR="005A2C8C" w:rsidRPr="00F954EF" w:rsidTr="00B742F3">
        <w:trPr>
          <w:trHeight w:val="91"/>
        </w:trPr>
        <w:tc>
          <w:tcPr>
            <w:tcW w:w="3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B742F3">
        <w:trPr>
          <w:trHeight w:val="800"/>
        </w:trPr>
        <w:tc>
          <w:tcPr>
            <w:tcW w:w="1102" w:type="pct"/>
            <w:gridSpan w:val="2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B742F3">
        <w:trPr>
          <w:trHeight w:val="60"/>
        </w:trPr>
        <w:tc>
          <w:tcPr>
            <w:tcW w:w="1102" w:type="pct"/>
            <w:gridSpan w:val="2"/>
          </w:tcPr>
          <w:p w:rsidR="005A2C8C" w:rsidRPr="00A81E4A" w:rsidRDefault="00B742F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B742F3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745" w:type="pct"/>
          </w:tcPr>
          <w:p w:rsidR="005A2C8C" w:rsidRPr="00F954EF" w:rsidRDefault="00B742F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124.572,00</w:t>
            </w:r>
            <w:r w:rsidR="00F954EF"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966" w:type="pct"/>
            <w:gridSpan w:val="3"/>
          </w:tcPr>
          <w:p w:rsidR="005A2C8C" w:rsidRPr="00F954EF" w:rsidRDefault="00B742F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2.340,00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6" w:type="pct"/>
          </w:tcPr>
          <w:p w:rsidR="005A2C8C" w:rsidRPr="00F954EF" w:rsidRDefault="00B742F3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88.000,00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08" w:type="pct"/>
          </w:tcPr>
          <w:p w:rsidR="005A2C8C" w:rsidRPr="00F954EF" w:rsidRDefault="00B742F3" w:rsidP="00F954EF">
            <w:pPr>
              <w:pStyle w:val="BodyTextIndent"/>
              <w:ind w:firstLine="0"/>
              <w:rPr>
                <w:lang w:val="sr-Cyrl-RS"/>
              </w:rPr>
            </w:pPr>
            <w:r w:rsidRPr="00F9691F">
              <w:rPr>
                <w:lang w:val="sr-Latn-RS"/>
              </w:rPr>
              <w:t>3</w:t>
            </w:r>
            <w:r w:rsidRPr="00F9691F">
              <w:rPr>
                <w:lang w:val="sr-Cyrl-RS"/>
              </w:rPr>
              <w:t xml:space="preserve"> дан</w:t>
            </w:r>
            <w:r w:rsidRPr="00F9691F">
              <w:rPr>
                <w:lang w:val="sr-Latn-RS"/>
              </w:rPr>
              <w:t>a</w:t>
            </w:r>
          </w:p>
        </w:tc>
        <w:tc>
          <w:tcPr>
            <w:tcW w:w="754" w:type="pct"/>
          </w:tcPr>
          <w:p w:rsidR="005A2C8C" w:rsidRPr="00F954EF" w:rsidRDefault="00B742F3" w:rsidP="00F954EF">
            <w:pPr>
              <w:pStyle w:val="BodyTextIndent"/>
              <w:ind w:firstLine="0"/>
              <w:rPr>
                <w:lang w:val="sr-Cyrl-RS"/>
              </w:rPr>
            </w:pPr>
            <w:r w:rsidRPr="00F9691F">
              <w:rPr>
                <w:lang w:val="sr-Cyrl-RS"/>
              </w:rPr>
              <w:t>60 месеци</w:t>
            </w:r>
          </w:p>
        </w:tc>
      </w:tr>
    </w:tbl>
    <w:p w:rsidR="002C55D7" w:rsidRPr="00B742F3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571" w:type="pct"/>
        <w:tblInd w:w="-601" w:type="dxa"/>
        <w:tblLook w:val="04A0" w:firstRow="1" w:lastRow="0" w:firstColumn="1" w:lastColumn="0" w:noHBand="0" w:noVBand="1"/>
      </w:tblPr>
      <w:tblGrid>
        <w:gridCol w:w="1966"/>
        <w:gridCol w:w="315"/>
        <w:gridCol w:w="1542"/>
        <w:gridCol w:w="215"/>
        <w:gridCol w:w="1542"/>
        <w:gridCol w:w="242"/>
        <w:gridCol w:w="1296"/>
        <w:gridCol w:w="1672"/>
        <w:gridCol w:w="1559"/>
      </w:tblGrid>
      <w:tr w:rsidR="00B742F3" w:rsidRPr="00F954EF" w:rsidTr="001153AA">
        <w:trPr>
          <w:trHeight w:val="91"/>
        </w:trPr>
        <w:tc>
          <w:tcPr>
            <w:tcW w:w="3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2F3" w:rsidRPr="00F954EF" w:rsidRDefault="00B742F3" w:rsidP="001153AA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</w:p>
        </w:tc>
      </w:tr>
      <w:tr w:rsidR="00B742F3" w:rsidRPr="00F954EF" w:rsidTr="001153AA">
        <w:trPr>
          <w:trHeight w:val="2051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742F3" w:rsidRPr="00F954EF" w:rsidRDefault="00B742F3" w:rsidP="001153A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</w:p>
        </w:tc>
      </w:tr>
      <w:tr w:rsidR="00B742F3" w:rsidRPr="00F954EF" w:rsidTr="001153AA">
        <w:trPr>
          <w:trHeight w:val="60"/>
        </w:trPr>
        <w:tc>
          <w:tcPr>
            <w:tcW w:w="950" w:type="pct"/>
          </w:tcPr>
          <w:p w:rsidR="00B742F3" w:rsidRPr="00B742F3" w:rsidRDefault="00B742F3" w:rsidP="001153AA">
            <w:pPr>
              <w:pStyle w:val="BodyTextIndent"/>
              <w:ind w:firstLine="0"/>
              <w:rPr>
                <w:bCs/>
                <w:lang w:val="hr-HR"/>
              </w:rPr>
            </w:pPr>
            <w:r w:rsidRPr="00B742F3">
              <w:rPr>
                <w:lang w:val="sr-Cyrl-RS"/>
              </w:rPr>
              <w:t>''</w:t>
            </w:r>
            <w:r w:rsidRPr="00B742F3">
              <w:t>Proxima</w:t>
            </w:r>
            <w:r w:rsidRPr="00B742F3">
              <w:rPr>
                <w:lang w:val="sr-Cyrl-RS"/>
              </w:rPr>
              <w:t>'' д.о.о., ул. Моравска бр. 7, Чокот, Ниш</w:t>
            </w:r>
          </w:p>
        </w:tc>
        <w:tc>
          <w:tcPr>
            <w:tcW w:w="1001" w:type="pct"/>
            <w:gridSpan w:val="3"/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105.122,50</w:t>
            </w:r>
            <w:r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745" w:type="pct"/>
            <w:vAlign w:val="center"/>
          </w:tcPr>
          <w:p w:rsidR="00B742F3" w:rsidRPr="00F954EF" w:rsidRDefault="00B742F3" w:rsidP="001153AA">
            <w:pPr>
              <w:pStyle w:val="BodyTextIndent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43" w:type="pct"/>
            <w:gridSpan w:val="2"/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22.000,00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08" w:type="pct"/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F9691F">
              <w:rPr>
                <w:lang w:val="sr-Cyrl-RS"/>
              </w:rPr>
              <w:t>1 дан</w:t>
            </w:r>
          </w:p>
        </w:tc>
        <w:tc>
          <w:tcPr>
            <w:tcW w:w="754" w:type="pct"/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F9691F">
              <w:rPr>
                <w:lang w:val="sr-Latn-RS"/>
              </w:rPr>
              <w:t>7</w:t>
            </w:r>
            <w:r w:rsidRPr="00F9691F">
              <w:rPr>
                <w:lang w:val="sr-Cyrl-RS"/>
              </w:rPr>
              <w:t xml:space="preserve"> месеци</w:t>
            </w:r>
          </w:p>
        </w:tc>
      </w:tr>
      <w:tr w:rsidR="00B742F3" w:rsidRPr="00F954EF" w:rsidTr="001153AA">
        <w:trPr>
          <w:trHeight w:val="91"/>
        </w:trPr>
        <w:tc>
          <w:tcPr>
            <w:tcW w:w="3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2F3" w:rsidRPr="00F954EF" w:rsidRDefault="00B742F3" w:rsidP="001153AA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2F3" w:rsidRPr="00F954EF" w:rsidRDefault="00B742F3" w:rsidP="001153AA">
            <w:pPr>
              <w:jc w:val="center"/>
              <w:rPr>
                <w:noProof/>
                <w:lang w:val="sr-Cyrl-RS"/>
              </w:rPr>
            </w:pPr>
          </w:p>
        </w:tc>
      </w:tr>
      <w:tr w:rsidR="00B742F3" w:rsidRPr="00F954EF" w:rsidTr="001153AA">
        <w:trPr>
          <w:trHeight w:val="800"/>
        </w:trPr>
        <w:tc>
          <w:tcPr>
            <w:tcW w:w="1102" w:type="pct"/>
            <w:gridSpan w:val="2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B742F3" w:rsidRPr="00F954EF" w:rsidRDefault="00B742F3" w:rsidP="001153AA">
            <w:pPr>
              <w:rPr>
                <w:bCs/>
                <w:lang w:val="hr-HR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B742F3" w:rsidRPr="00F954EF" w:rsidRDefault="00B742F3" w:rsidP="001153AA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B742F3" w:rsidRPr="00F954EF" w:rsidRDefault="00B742F3" w:rsidP="001153AA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B742F3" w:rsidRPr="00F954EF" w:rsidRDefault="00B742F3" w:rsidP="001153A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B742F3" w:rsidRPr="00F954EF" w:rsidRDefault="00B742F3" w:rsidP="001153AA">
            <w:pPr>
              <w:rPr>
                <w:noProof/>
                <w:lang w:val="sr-Cyrl-RS"/>
              </w:rPr>
            </w:pPr>
          </w:p>
        </w:tc>
      </w:tr>
      <w:tr w:rsidR="00B742F3" w:rsidRPr="00F954EF" w:rsidTr="001153AA">
        <w:trPr>
          <w:trHeight w:val="60"/>
        </w:trPr>
        <w:tc>
          <w:tcPr>
            <w:tcW w:w="1102" w:type="pct"/>
            <w:gridSpan w:val="2"/>
          </w:tcPr>
          <w:p w:rsidR="00B742F3" w:rsidRPr="00A81E4A" w:rsidRDefault="00B742F3" w:rsidP="001153AA">
            <w:pPr>
              <w:pStyle w:val="BodyTextIndent"/>
              <w:ind w:firstLine="0"/>
              <w:rPr>
                <w:bCs/>
                <w:lang w:val="hr-HR"/>
              </w:rPr>
            </w:pPr>
            <w:r w:rsidRPr="00B742F3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745" w:type="pct"/>
          </w:tcPr>
          <w:p w:rsidR="00B742F3" w:rsidRPr="00F954EF" w:rsidRDefault="00B742F3" w:rsidP="001153AA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124.572,00</w:t>
            </w:r>
            <w:r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966" w:type="pct"/>
            <w:gridSpan w:val="3"/>
          </w:tcPr>
          <w:p w:rsidR="00B742F3" w:rsidRPr="00F954EF" w:rsidRDefault="00B742F3" w:rsidP="001153AA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2.340,00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6" w:type="pct"/>
          </w:tcPr>
          <w:p w:rsidR="00B742F3" w:rsidRPr="00F954EF" w:rsidRDefault="00B742F3" w:rsidP="001153AA">
            <w:pPr>
              <w:pStyle w:val="BodyTextIndent"/>
              <w:ind w:firstLine="0"/>
              <w:rPr>
                <w:bCs/>
                <w:lang w:val="hr-HR"/>
              </w:rPr>
            </w:pPr>
            <w:r w:rsidRPr="00F9691F">
              <w:rPr>
                <w:lang w:val="sr-Cyrl-RS"/>
              </w:rPr>
              <w:t>88.000,00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08" w:type="pct"/>
          </w:tcPr>
          <w:p w:rsidR="00B742F3" w:rsidRPr="00F954EF" w:rsidRDefault="00B742F3" w:rsidP="001153AA">
            <w:pPr>
              <w:pStyle w:val="BodyTextIndent"/>
              <w:ind w:firstLine="0"/>
              <w:rPr>
                <w:lang w:val="sr-Cyrl-RS"/>
              </w:rPr>
            </w:pPr>
            <w:r w:rsidRPr="00F9691F">
              <w:rPr>
                <w:lang w:val="sr-Latn-RS"/>
              </w:rPr>
              <w:t>3</w:t>
            </w:r>
            <w:r w:rsidRPr="00F9691F">
              <w:rPr>
                <w:lang w:val="sr-Cyrl-RS"/>
              </w:rPr>
              <w:t xml:space="preserve"> дан</w:t>
            </w:r>
            <w:r w:rsidRPr="00F9691F">
              <w:rPr>
                <w:lang w:val="sr-Latn-RS"/>
              </w:rPr>
              <w:t>a</w:t>
            </w:r>
          </w:p>
        </w:tc>
        <w:tc>
          <w:tcPr>
            <w:tcW w:w="754" w:type="pct"/>
          </w:tcPr>
          <w:p w:rsidR="00B742F3" w:rsidRPr="00F954EF" w:rsidRDefault="00B742F3" w:rsidP="001153AA">
            <w:pPr>
              <w:pStyle w:val="BodyTextIndent"/>
              <w:ind w:firstLine="0"/>
              <w:rPr>
                <w:lang w:val="sr-Cyrl-RS"/>
              </w:rPr>
            </w:pPr>
            <w:r w:rsidRPr="00F9691F">
              <w:rPr>
                <w:lang w:val="sr-Cyrl-RS"/>
              </w:rPr>
              <w:t>60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742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</w:t>
      </w:r>
      <w:r w:rsidR="00F954EF" w:rsidRPr="00F954EF">
        <w:rPr>
          <w:rFonts w:eastAsiaTheme="minorHAnsi"/>
          <w:lang w:val="sr-Cyrl-RS"/>
        </w:rPr>
        <w:t>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B742F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742F3">
        <w:rPr>
          <w:lang w:val="sr-Cyrl-RS"/>
        </w:rPr>
        <w:t>''</w:t>
      </w:r>
      <w:proofErr w:type="spellStart"/>
      <w:r w:rsidRPr="00B742F3">
        <w:t>Proxima</w:t>
      </w:r>
      <w:proofErr w:type="spellEnd"/>
      <w:r w:rsidRPr="00B742F3">
        <w:rPr>
          <w:lang w:val="sr-Cyrl-RS"/>
        </w:rPr>
        <w:t>'' д.о.о., ул. Моравска бр. 7, Чокот, Ниш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742F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9649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742F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03A71"/>
    <w:rsid w:val="00297BBE"/>
    <w:rsid w:val="002C55D7"/>
    <w:rsid w:val="00430749"/>
    <w:rsid w:val="005A2C8C"/>
    <w:rsid w:val="006F4FF3"/>
    <w:rsid w:val="008A4409"/>
    <w:rsid w:val="009018E2"/>
    <w:rsid w:val="00A0570D"/>
    <w:rsid w:val="00A54D3C"/>
    <w:rsid w:val="00A81E4A"/>
    <w:rsid w:val="00B569AD"/>
    <w:rsid w:val="00B742F3"/>
    <w:rsid w:val="00C46650"/>
    <w:rsid w:val="00DB3F67"/>
    <w:rsid w:val="00F3581E"/>
    <w:rsid w:val="00F4639D"/>
    <w:rsid w:val="00F9268A"/>
    <w:rsid w:val="00F954EF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2019-03-12T10:48:00Z</dcterms:created>
  <dcterms:modified xsi:type="dcterms:W3CDTF">2019-03-12T10:48:00Z</dcterms:modified>
</cp:coreProperties>
</file>