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7E927F5" w:rsidR="005B2E41" w:rsidRPr="00B61FC0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B61FC0">
        <w:rPr>
          <w:b/>
          <w:sz w:val="24"/>
          <w:szCs w:val="24"/>
          <w:u w:val="none"/>
          <w:lang w:val="sr-Cyrl-RS"/>
        </w:rPr>
        <w:t>Број:</w:t>
      </w:r>
      <w:r w:rsidR="006176A5" w:rsidRPr="00B61FC0">
        <w:rPr>
          <w:b/>
          <w:sz w:val="24"/>
          <w:szCs w:val="24"/>
          <w:u w:val="none"/>
          <w:lang w:val="sr-Latn-RS"/>
        </w:rPr>
        <w:t xml:space="preserve"> 363</w:t>
      </w:r>
      <w:r w:rsidRPr="00B61FC0">
        <w:rPr>
          <w:b/>
          <w:sz w:val="24"/>
          <w:szCs w:val="24"/>
          <w:u w:val="none"/>
          <w:lang w:val="sr-Cyrl-RS"/>
        </w:rPr>
        <w:t>-18-О/</w:t>
      </w:r>
      <w:r w:rsidRPr="00B61FC0">
        <w:rPr>
          <w:b/>
          <w:sz w:val="24"/>
          <w:szCs w:val="24"/>
          <w:u w:val="none"/>
          <w:lang w:val="sr-Latn-RS"/>
        </w:rPr>
        <w:t>2</w:t>
      </w:r>
    </w:p>
    <w:p w14:paraId="46ADFEF2" w14:textId="56AEC8F5" w:rsidR="005B2E41" w:rsidRPr="006176A5" w:rsidRDefault="005B2E41" w:rsidP="005B2E41">
      <w:pPr>
        <w:rPr>
          <w:b/>
          <w:lang w:val="sr-Latn-RS"/>
        </w:rPr>
      </w:pPr>
      <w:r w:rsidRPr="00B61FC0">
        <w:rPr>
          <w:b/>
          <w:lang w:val="sr-Cyrl-RS"/>
        </w:rPr>
        <w:t>Дана:</w:t>
      </w:r>
      <w:r w:rsidR="006176A5" w:rsidRPr="00B61FC0">
        <w:rPr>
          <w:b/>
          <w:lang w:val="sr-Latn-RS"/>
        </w:rPr>
        <w:t xml:space="preserve"> 24.01</w:t>
      </w:r>
      <w:r w:rsidR="006176A5" w:rsidRPr="006176A5">
        <w:rPr>
          <w:b/>
          <w:lang w:val="sr-Latn-RS"/>
        </w:rPr>
        <w:t>.2019</w:t>
      </w:r>
      <w:r w:rsidR="006176A5">
        <w:rPr>
          <w:b/>
          <w:lang w:val="sr-Latn-RS"/>
        </w:rPr>
        <w:t>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9715CA2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176A5">
            <w:t>Отворени поступак</w:t>
          </w:r>
        </w:sdtContent>
      </w:sdt>
    </w:p>
    <w:p w14:paraId="18CC7190" w14:textId="5606F9DD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176A5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A6CD83E" w14:textId="1CB09EB0" w:rsidR="006176A5" w:rsidRPr="00B61FC0" w:rsidRDefault="006176A5" w:rsidP="005B2E41">
      <w:pPr>
        <w:autoSpaceDE w:val="0"/>
        <w:autoSpaceDN w:val="0"/>
        <w:adjustRightInd w:val="0"/>
        <w:jc w:val="both"/>
        <w:rPr>
          <w:noProof/>
        </w:rPr>
      </w:pPr>
      <w:r w:rsidRPr="0063307B">
        <w:rPr>
          <w:noProof/>
        </w:rPr>
        <w:t>363-</w:t>
      </w:r>
      <w:r w:rsidRPr="0063307B">
        <w:rPr>
          <w:noProof/>
          <w:lang w:val="sr-Cyrl-CS"/>
        </w:rPr>
        <w:t>1</w:t>
      </w:r>
      <w:r w:rsidRPr="0063307B">
        <w:rPr>
          <w:noProof/>
        </w:rPr>
        <w:t xml:space="preserve">8-O – </w:t>
      </w:r>
      <w:r w:rsidRPr="00B61FC0">
        <w:rPr>
          <w:noProof/>
          <w:lang w:val="sr-Cyrl-RS"/>
        </w:rPr>
        <w:t>Стручни надзор над реконструкцијом и санацијом система канализације на северном делу парцеле 7569/1 Клиничког центра Војводине</w:t>
      </w:r>
      <w:r w:rsidRPr="00B61FC0">
        <w:rPr>
          <w:noProof/>
        </w:rPr>
        <w:t>.</w:t>
      </w:r>
    </w:p>
    <w:p w14:paraId="3EC48973" w14:textId="5B077610" w:rsidR="006176A5" w:rsidRPr="00B61FC0" w:rsidRDefault="006176A5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61FC0">
        <w:rPr>
          <w:lang w:val="sr-Cyrl-RS"/>
        </w:rPr>
        <w:t>71520000 услуге грађевинског надзора</w:t>
      </w:r>
    </w:p>
    <w:p w14:paraId="03685F21" w14:textId="77777777" w:rsidR="005B2E41" w:rsidRPr="00B61F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37F2391F" w:rsidR="005B2E41" w:rsidRPr="00B61F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1FC0">
        <w:rPr>
          <w:rFonts w:eastAsiaTheme="minorHAnsi"/>
          <w:b/>
          <w:lang w:val="en-US"/>
        </w:rPr>
        <w:t>Критеријум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је</w:t>
      </w:r>
      <w:proofErr w:type="spellEnd"/>
      <w:r w:rsidRPr="00B61FC0">
        <w:rPr>
          <w:rFonts w:eastAsiaTheme="minorHAnsi"/>
          <w:b/>
          <w:lang w:val="en-US"/>
        </w:rPr>
        <w:t>:</w:t>
      </w:r>
      <w:r w:rsidRPr="00B61FC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B61FC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B61FC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1FC0">
        <w:rPr>
          <w:rFonts w:eastAsiaTheme="minorHAnsi"/>
          <w:b/>
          <w:lang w:val="en-US"/>
        </w:rPr>
        <w:t>Начин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преузимања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конкурсне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документације</w:t>
      </w:r>
      <w:proofErr w:type="spellEnd"/>
      <w:r w:rsidRPr="00B61FC0">
        <w:rPr>
          <w:rFonts w:eastAsiaTheme="minorHAnsi"/>
          <w:b/>
          <w:lang w:val="en-US"/>
        </w:rPr>
        <w:t xml:space="preserve">, </w:t>
      </w:r>
      <w:proofErr w:type="spellStart"/>
      <w:r w:rsidRPr="00B61FC0">
        <w:rPr>
          <w:rFonts w:eastAsiaTheme="minorHAnsi"/>
          <w:b/>
          <w:lang w:val="en-US"/>
        </w:rPr>
        <w:t>односно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интернет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адреса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где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је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конкурсна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документација</w:t>
      </w:r>
      <w:proofErr w:type="spellEnd"/>
      <w:r w:rsidRPr="00B61FC0">
        <w:rPr>
          <w:rFonts w:eastAsiaTheme="minorHAnsi"/>
          <w:b/>
          <w:lang w:val="en-US"/>
        </w:rPr>
        <w:t xml:space="preserve"> </w:t>
      </w:r>
      <w:proofErr w:type="spellStart"/>
      <w:r w:rsidRPr="00B61FC0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176A5">
        <w:fldChar w:fldCharType="begin"/>
      </w:r>
      <w:r w:rsidR="006176A5">
        <w:instrText xml:space="preserve"> HYPERLINK "http://www.kcv.rs" </w:instrText>
      </w:r>
      <w:r w:rsidR="006176A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176A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21A86FC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B61FC0">
        <w:rPr>
          <w:rFonts w:eastAsia="TimesNewRomanPS-BoldMT"/>
          <w:b/>
          <w:bCs/>
        </w:rPr>
        <w:t>набавке</w:t>
      </w:r>
      <w:proofErr w:type="spellEnd"/>
      <w:r w:rsidRPr="00B61FC0">
        <w:rPr>
          <w:rFonts w:eastAsia="TimesNewRomanPS-BoldMT"/>
          <w:bCs/>
        </w:rPr>
        <w:t xml:space="preserve"> </w:t>
      </w:r>
      <w:r w:rsidRPr="00B61FC0">
        <w:t>"</w:t>
      </w:r>
      <w:proofErr w:type="spellStart"/>
      <w:r w:rsidRPr="00B61FC0">
        <w:t>Понуда</w:t>
      </w:r>
      <w:proofErr w:type="spellEnd"/>
      <w:r w:rsidRPr="00B61FC0">
        <w:t xml:space="preserve"> </w:t>
      </w:r>
      <w:proofErr w:type="spellStart"/>
      <w:r w:rsidRPr="00B61FC0">
        <w:t>за</w:t>
      </w:r>
      <w:proofErr w:type="spellEnd"/>
      <w:r w:rsidRPr="00B61FC0">
        <w:t xml:space="preserve"> </w:t>
      </w:r>
      <w:proofErr w:type="spellStart"/>
      <w:r w:rsidRPr="00B61FC0">
        <w:t>јавну</w:t>
      </w:r>
      <w:proofErr w:type="spellEnd"/>
      <w:r w:rsidRPr="00B61FC0">
        <w:t xml:space="preserve"> </w:t>
      </w:r>
      <w:proofErr w:type="spellStart"/>
      <w:r w:rsidRPr="00B61FC0">
        <w:t>набавку</w:t>
      </w:r>
      <w:proofErr w:type="spellEnd"/>
      <w:r w:rsidRPr="00B61FC0">
        <w:t xml:space="preserve"> </w:t>
      </w:r>
      <w:proofErr w:type="spellStart"/>
      <w:r w:rsidRPr="00B61FC0">
        <w:t>број</w:t>
      </w:r>
      <w:proofErr w:type="spellEnd"/>
      <w:r w:rsidRPr="00B61FC0">
        <w:t xml:space="preserve"> </w:t>
      </w:r>
      <w:r w:rsidR="006176A5" w:rsidRPr="00B61FC0">
        <w:rPr>
          <w:noProof/>
        </w:rPr>
        <w:t>363-</w:t>
      </w:r>
      <w:r w:rsidR="006176A5" w:rsidRPr="00B61FC0">
        <w:rPr>
          <w:noProof/>
          <w:lang w:val="sr-Cyrl-CS"/>
        </w:rPr>
        <w:t>1</w:t>
      </w:r>
      <w:r w:rsidR="006176A5" w:rsidRPr="00B61FC0">
        <w:rPr>
          <w:noProof/>
        </w:rPr>
        <w:t xml:space="preserve">8-O – </w:t>
      </w:r>
      <w:r w:rsidR="006176A5" w:rsidRPr="00B61FC0">
        <w:rPr>
          <w:noProof/>
          <w:lang w:val="sr-Cyrl-RS"/>
        </w:rPr>
        <w:t>Стручни надзор над реконструкцијом и санацијом система канализације на северном делу парцеле 7569/1 Клиничког центра Војводине</w:t>
      </w:r>
      <w:r w:rsidRPr="00B61FC0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EB94F10" w14:textId="77777777" w:rsidR="006176A5" w:rsidRDefault="006176A5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C2C72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FC408C">
        <w:rPr>
          <w:u w:val="single"/>
          <w:lang w:val="en-US"/>
        </w:rPr>
        <w:t>понуда</w:t>
      </w:r>
      <w:proofErr w:type="spellEnd"/>
      <w:r w:rsidRPr="00FC408C">
        <w:rPr>
          <w:u w:val="single"/>
          <w:lang w:val="en-US"/>
        </w:rPr>
        <w:t xml:space="preserve"> </w:t>
      </w:r>
      <w:proofErr w:type="spellStart"/>
      <w:r w:rsidRPr="00FC408C">
        <w:rPr>
          <w:u w:val="single"/>
          <w:lang w:val="en-US"/>
        </w:rPr>
        <w:t>је</w:t>
      </w:r>
      <w:proofErr w:type="spellEnd"/>
      <w:r w:rsidRPr="00FC408C">
        <w:rPr>
          <w:u w:val="single"/>
          <w:lang w:val="en-US"/>
        </w:rPr>
        <w:t xml:space="preserve"> </w:t>
      </w:r>
      <w:proofErr w:type="spellStart"/>
      <w:r w:rsidRPr="00FC408C">
        <w:rPr>
          <w:u w:val="single"/>
          <w:lang w:val="en-US"/>
        </w:rPr>
        <w:t>дан</w:t>
      </w:r>
      <w:proofErr w:type="spellEnd"/>
      <w:r w:rsidRPr="00FC408C">
        <w:rPr>
          <w:u w:val="single"/>
          <w:lang w:val="en-US"/>
        </w:rPr>
        <w:t xml:space="preserve"> </w:t>
      </w:r>
      <w:r w:rsidR="00B61FC0" w:rsidRPr="00FC408C">
        <w:rPr>
          <w:u w:val="single"/>
          <w:lang w:val="en-US"/>
        </w:rPr>
        <w:t>11.02.2019</w:t>
      </w:r>
      <w:r w:rsidRPr="00FC408C">
        <w:rPr>
          <w:u w:val="single"/>
          <w:lang w:val="en-US"/>
        </w:rPr>
        <w:t xml:space="preserve"> </w:t>
      </w:r>
      <w:proofErr w:type="spellStart"/>
      <w:r w:rsidRPr="00FC408C">
        <w:rPr>
          <w:u w:val="single"/>
          <w:lang w:val="en-US"/>
        </w:rPr>
        <w:t>године</w:t>
      </w:r>
      <w:proofErr w:type="spellEnd"/>
      <w:r w:rsidRPr="00FC408C">
        <w:rPr>
          <w:u w:val="single"/>
          <w:lang w:val="en-US"/>
        </w:rPr>
        <w:t xml:space="preserve"> </w:t>
      </w:r>
      <w:proofErr w:type="spellStart"/>
      <w:r w:rsidRPr="00FC408C">
        <w:rPr>
          <w:u w:val="single"/>
        </w:rPr>
        <w:t>до</w:t>
      </w:r>
      <w:proofErr w:type="spellEnd"/>
      <w:r w:rsidRPr="00FC408C">
        <w:rPr>
          <w:u w:val="single"/>
        </w:rPr>
        <w:t xml:space="preserve"> 08</w:t>
      </w:r>
      <w:proofErr w:type="gramStart"/>
      <w:r w:rsidRPr="00FC408C">
        <w:rPr>
          <w:u w:val="single"/>
        </w:rPr>
        <w:t>,00</w:t>
      </w:r>
      <w:proofErr w:type="gramEnd"/>
      <w:r w:rsidRPr="00FC408C">
        <w:rPr>
          <w:u w:val="single"/>
        </w:rPr>
        <w:t xml:space="preserve"> </w:t>
      </w:r>
      <w:proofErr w:type="spellStart"/>
      <w:r w:rsidRPr="00FC408C">
        <w:rPr>
          <w:u w:val="single"/>
        </w:rPr>
        <w:t>часова</w:t>
      </w:r>
      <w:proofErr w:type="spellEnd"/>
      <w:r w:rsidRPr="00FC408C">
        <w:rPr>
          <w:u w:val="single"/>
        </w:rPr>
        <w:t>.</w:t>
      </w:r>
    </w:p>
    <w:p w14:paraId="0A559E89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408C">
        <w:rPr>
          <w:rFonts w:eastAsiaTheme="minorHAnsi"/>
          <w:b/>
          <w:lang w:val="en-US"/>
        </w:rPr>
        <w:t>Место</w:t>
      </w:r>
      <w:proofErr w:type="spellEnd"/>
      <w:r w:rsidRPr="00FC408C">
        <w:rPr>
          <w:rFonts w:eastAsiaTheme="minorHAnsi"/>
          <w:b/>
          <w:lang w:val="en-US"/>
        </w:rPr>
        <w:t xml:space="preserve">, </w:t>
      </w:r>
      <w:proofErr w:type="spellStart"/>
      <w:r w:rsidRPr="00FC408C">
        <w:rPr>
          <w:rFonts w:eastAsiaTheme="minorHAnsi"/>
          <w:b/>
          <w:lang w:val="en-US"/>
        </w:rPr>
        <w:t>време</w:t>
      </w:r>
      <w:proofErr w:type="spellEnd"/>
      <w:r w:rsidRPr="00FC408C">
        <w:rPr>
          <w:rFonts w:eastAsiaTheme="minorHAnsi"/>
          <w:b/>
          <w:lang w:val="en-US"/>
        </w:rPr>
        <w:t xml:space="preserve"> и </w:t>
      </w:r>
      <w:proofErr w:type="spellStart"/>
      <w:r w:rsidRPr="00FC408C">
        <w:rPr>
          <w:rFonts w:eastAsiaTheme="minorHAnsi"/>
          <w:b/>
          <w:lang w:val="en-US"/>
        </w:rPr>
        <w:t>начин</w:t>
      </w:r>
      <w:proofErr w:type="spellEnd"/>
      <w:r w:rsidRPr="00FC408C">
        <w:rPr>
          <w:rFonts w:eastAsiaTheme="minorHAnsi"/>
          <w:b/>
          <w:lang w:val="en-US"/>
        </w:rPr>
        <w:t xml:space="preserve"> </w:t>
      </w:r>
      <w:proofErr w:type="spellStart"/>
      <w:r w:rsidRPr="00FC408C">
        <w:rPr>
          <w:rFonts w:eastAsiaTheme="minorHAnsi"/>
          <w:b/>
          <w:lang w:val="en-US"/>
        </w:rPr>
        <w:t>отварања</w:t>
      </w:r>
      <w:proofErr w:type="spellEnd"/>
      <w:r w:rsidRPr="00FC408C">
        <w:rPr>
          <w:rFonts w:eastAsiaTheme="minorHAnsi"/>
          <w:b/>
          <w:lang w:val="en-US"/>
        </w:rPr>
        <w:t xml:space="preserve"> </w:t>
      </w:r>
      <w:proofErr w:type="spellStart"/>
      <w:r w:rsidRPr="00FC408C">
        <w:rPr>
          <w:rFonts w:eastAsiaTheme="minorHAnsi"/>
          <w:b/>
          <w:lang w:val="en-US"/>
        </w:rPr>
        <w:t>понуда</w:t>
      </w:r>
      <w:proofErr w:type="spellEnd"/>
      <w:r w:rsidRPr="00FC408C">
        <w:rPr>
          <w:rFonts w:eastAsiaTheme="minorHAnsi"/>
          <w:b/>
          <w:lang w:val="en-US"/>
        </w:rPr>
        <w:t>:</w:t>
      </w:r>
    </w:p>
    <w:p w14:paraId="4FCFF145" w14:textId="7CE4F106" w:rsidR="005B2E41" w:rsidRPr="00FC408C" w:rsidRDefault="005B2E41" w:rsidP="005B2E41">
      <w:pPr>
        <w:jc w:val="both"/>
        <w:rPr>
          <w:u w:val="single"/>
        </w:rPr>
      </w:pPr>
      <w:proofErr w:type="gramStart"/>
      <w:r w:rsidRPr="00FC408C">
        <w:rPr>
          <w:u w:val="single"/>
        </w:rPr>
        <w:t>Ј</w:t>
      </w:r>
      <w:r w:rsidRPr="00FC408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C408C">
        <w:rPr>
          <w:u w:val="single"/>
          <w:lang w:val="sr-Latn-CS"/>
        </w:rPr>
        <w:t>, дана</w:t>
      </w:r>
      <w:r w:rsidR="00B61FC0" w:rsidRPr="00FC408C">
        <w:rPr>
          <w:u w:val="single"/>
        </w:rPr>
        <w:t xml:space="preserve"> 11.02.2019.</w:t>
      </w:r>
      <w:proofErr w:type="gramEnd"/>
      <w:r w:rsidRPr="00FC408C">
        <w:rPr>
          <w:u w:val="single"/>
        </w:rPr>
        <w:t xml:space="preserve"> </w:t>
      </w:r>
      <w:proofErr w:type="spellStart"/>
      <w:proofErr w:type="gramStart"/>
      <w:r w:rsidRPr="00FC408C">
        <w:rPr>
          <w:u w:val="single"/>
        </w:rPr>
        <w:t>године</w:t>
      </w:r>
      <w:proofErr w:type="spellEnd"/>
      <w:proofErr w:type="gramEnd"/>
      <w:r w:rsidRPr="00FC408C">
        <w:rPr>
          <w:u w:val="single"/>
        </w:rPr>
        <w:t xml:space="preserve"> у </w:t>
      </w:r>
      <w:r w:rsidR="00B61FC0" w:rsidRPr="00FC408C">
        <w:rPr>
          <w:u w:val="single"/>
        </w:rPr>
        <w:t>11.00</w:t>
      </w:r>
      <w:r w:rsidRPr="00FC408C">
        <w:rPr>
          <w:u w:val="single"/>
        </w:rPr>
        <w:t xml:space="preserve"> </w:t>
      </w:r>
      <w:proofErr w:type="spellStart"/>
      <w:r w:rsidRPr="00FC408C">
        <w:rPr>
          <w:u w:val="single"/>
        </w:rPr>
        <w:t>часова</w:t>
      </w:r>
      <w:proofErr w:type="spellEnd"/>
      <w:r w:rsidRPr="00FC408C">
        <w:rPr>
          <w:u w:val="single"/>
        </w:rPr>
        <w:t xml:space="preserve">. </w:t>
      </w:r>
    </w:p>
    <w:p w14:paraId="7767B49C" w14:textId="77777777" w:rsidR="005B2E41" w:rsidRPr="00FC408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C408C">
        <w:t>О</w:t>
      </w:r>
      <w:r w:rsidRPr="00FC408C">
        <w:rPr>
          <w:lang w:val="sr-Latn-CS"/>
        </w:rPr>
        <w:t>влашћени представници понуђача</w:t>
      </w:r>
      <w:r w:rsidRPr="00FC408C">
        <w:t xml:space="preserve"> </w:t>
      </w:r>
      <w:proofErr w:type="spellStart"/>
      <w:r w:rsidRPr="00FC408C">
        <w:t>могу</w:t>
      </w:r>
      <w:proofErr w:type="spellEnd"/>
      <w:r w:rsidRPr="00FC408C">
        <w:t xml:space="preserve"> </w:t>
      </w:r>
      <w:proofErr w:type="spellStart"/>
      <w:r w:rsidRPr="00FC408C">
        <w:t>учествовати</w:t>
      </w:r>
      <w:proofErr w:type="spellEnd"/>
      <w:r w:rsidRPr="00FC408C">
        <w:t xml:space="preserve"> у ј</w:t>
      </w:r>
      <w:r w:rsidRPr="00FC408C">
        <w:rPr>
          <w:lang w:val="sr-Latn-CS"/>
        </w:rPr>
        <w:t xml:space="preserve">авном отварању понуда, </w:t>
      </w:r>
      <w:proofErr w:type="spellStart"/>
      <w:r w:rsidRPr="00FC408C">
        <w:t>под</w:t>
      </w:r>
      <w:proofErr w:type="spellEnd"/>
      <w:r w:rsidRPr="00FC408C">
        <w:t xml:space="preserve"> </w:t>
      </w:r>
      <w:proofErr w:type="spellStart"/>
      <w:r w:rsidRPr="00FC408C">
        <w:t>условом</w:t>
      </w:r>
      <w:proofErr w:type="spellEnd"/>
      <w:r w:rsidRPr="00FC408C">
        <w:t xml:space="preserve"> </w:t>
      </w:r>
      <w:proofErr w:type="spellStart"/>
      <w:r w:rsidRPr="00FC408C">
        <w:t>да</w:t>
      </w:r>
      <w:proofErr w:type="spellEnd"/>
      <w:r w:rsidRPr="00FC408C">
        <w:t xml:space="preserve"> </w:t>
      </w:r>
      <w:r w:rsidRPr="00FC408C">
        <w:rPr>
          <w:lang w:val="sr-Latn-CS"/>
        </w:rPr>
        <w:t>овлашћења преда</w:t>
      </w:r>
      <w:proofErr w:type="spellStart"/>
      <w:r w:rsidRPr="00FC408C">
        <w:t>ју</w:t>
      </w:r>
      <w:proofErr w:type="spellEnd"/>
      <w:r w:rsidRPr="00FC408C">
        <w:rPr>
          <w:lang w:val="sr-Latn-CS"/>
        </w:rPr>
        <w:t xml:space="preserve"> комисији за јавну набавку пр</w:t>
      </w:r>
      <w:r w:rsidRPr="00FC408C">
        <w:t xml:space="preserve">е </w:t>
      </w:r>
      <w:proofErr w:type="spellStart"/>
      <w:r w:rsidRPr="00FC408C">
        <w:t>почетка</w:t>
      </w:r>
      <w:proofErr w:type="spellEnd"/>
      <w:r w:rsidRPr="00FC408C">
        <w:t xml:space="preserve"> </w:t>
      </w:r>
      <w:r w:rsidRPr="00FC408C">
        <w:rPr>
          <w:lang w:val="sr-Latn-CS"/>
        </w:rPr>
        <w:t>отварања понуда.</w:t>
      </w:r>
      <w:proofErr w:type="gramEnd"/>
    </w:p>
    <w:p w14:paraId="7B79A5BC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408C">
        <w:rPr>
          <w:rFonts w:eastAsiaTheme="minorHAnsi"/>
          <w:b/>
          <w:lang w:val="en-US"/>
        </w:rPr>
        <w:t>Рок</w:t>
      </w:r>
      <w:proofErr w:type="spellEnd"/>
      <w:r w:rsidRPr="00FC408C">
        <w:rPr>
          <w:rFonts w:eastAsiaTheme="minorHAnsi"/>
          <w:b/>
          <w:lang w:val="en-US"/>
        </w:rPr>
        <w:t xml:space="preserve"> </w:t>
      </w:r>
      <w:proofErr w:type="spellStart"/>
      <w:r w:rsidRPr="00FC408C">
        <w:rPr>
          <w:rFonts w:eastAsiaTheme="minorHAnsi"/>
          <w:b/>
          <w:lang w:val="en-US"/>
        </w:rPr>
        <w:t>за</w:t>
      </w:r>
      <w:proofErr w:type="spellEnd"/>
      <w:r w:rsidRPr="00FC408C">
        <w:rPr>
          <w:rFonts w:eastAsiaTheme="minorHAnsi"/>
          <w:b/>
          <w:lang w:val="en-US"/>
        </w:rPr>
        <w:t xml:space="preserve"> </w:t>
      </w:r>
      <w:proofErr w:type="spellStart"/>
      <w:r w:rsidRPr="00FC408C">
        <w:rPr>
          <w:rFonts w:eastAsiaTheme="minorHAnsi"/>
          <w:b/>
          <w:lang w:val="en-US"/>
        </w:rPr>
        <w:t>доношење</w:t>
      </w:r>
      <w:proofErr w:type="spellEnd"/>
      <w:r w:rsidRPr="00FC408C">
        <w:rPr>
          <w:rFonts w:eastAsiaTheme="minorHAnsi"/>
          <w:b/>
          <w:lang w:val="en-US"/>
        </w:rPr>
        <w:t xml:space="preserve"> </w:t>
      </w:r>
      <w:proofErr w:type="spellStart"/>
      <w:r w:rsidRPr="00FC408C">
        <w:rPr>
          <w:rFonts w:eastAsiaTheme="minorHAnsi"/>
          <w:b/>
          <w:lang w:val="en-US"/>
        </w:rPr>
        <w:t>одлуке</w:t>
      </w:r>
      <w:proofErr w:type="spellEnd"/>
      <w:r w:rsidRPr="00FC408C">
        <w:rPr>
          <w:rFonts w:eastAsiaTheme="minorHAnsi"/>
          <w:b/>
          <w:lang w:val="en-US"/>
        </w:rPr>
        <w:t>:</w:t>
      </w:r>
    </w:p>
    <w:p w14:paraId="71133347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408C">
        <w:t>Одлука</w:t>
      </w:r>
      <w:proofErr w:type="spellEnd"/>
      <w:r w:rsidRPr="00FC408C">
        <w:t xml:space="preserve"> о </w:t>
      </w:r>
      <w:proofErr w:type="spellStart"/>
      <w:r w:rsidRPr="00FC408C">
        <w:t>додели</w:t>
      </w:r>
      <w:proofErr w:type="spellEnd"/>
      <w:r w:rsidRPr="00FC408C">
        <w:t xml:space="preserve"> </w:t>
      </w:r>
      <w:proofErr w:type="spellStart"/>
      <w:r w:rsidRPr="00FC408C">
        <w:t>уговора</w:t>
      </w:r>
      <w:proofErr w:type="spellEnd"/>
      <w:r w:rsidRPr="00FC408C">
        <w:t xml:space="preserve"> </w:t>
      </w:r>
      <w:proofErr w:type="spellStart"/>
      <w:r w:rsidRPr="00FC408C">
        <w:t>биће</w:t>
      </w:r>
      <w:proofErr w:type="spellEnd"/>
      <w:r w:rsidRPr="00FC408C">
        <w:t xml:space="preserve"> </w:t>
      </w:r>
      <w:proofErr w:type="spellStart"/>
      <w:r w:rsidRPr="00FC408C">
        <w:t>донета</w:t>
      </w:r>
      <w:proofErr w:type="spellEnd"/>
      <w:r w:rsidRPr="00FC408C">
        <w:t xml:space="preserve"> у </w:t>
      </w:r>
      <w:proofErr w:type="spellStart"/>
      <w:r w:rsidRPr="00FC408C">
        <w:t>року</w:t>
      </w:r>
      <w:proofErr w:type="spellEnd"/>
      <w:r w:rsidRPr="00FC408C">
        <w:t xml:space="preserve"> </w:t>
      </w:r>
      <w:proofErr w:type="spellStart"/>
      <w:r w:rsidRPr="00FC408C">
        <w:t>од</w:t>
      </w:r>
      <w:proofErr w:type="spellEnd"/>
      <w:r w:rsidRPr="00FC408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C408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C408C">
        <w:rPr>
          <w:noProof/>
          <w:sz w:val="22"/>
          <w:szCs w:val="22"/>
        </w:rPr>
        <w:t>.</w:t>
      </w:r>
    </w:p>
    <w:p w14:paraId="08A31C8A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FC408C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C408C">
        <w:rPr>
          <w:b/>
          <w:lang w:val="sr-Latn-CS"/>
        </w:rPr>
        <w:t>Л</w:t>
      </w:r>
      <w:r w:rsidRPr="00FC408C">
        <w:rPr>
          <w:b/>
          <w:lang w:val="sr-Cyrl-CS"/>
        </w:rPr>
        <w:t>ице за контакт</w:t>
      </w:r>
      <w:r w:rsidRPr="00FC408C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FC408C">
        <w:rPr>
          <w:lang w:val="sr-Cyrl-RS"/>
        </w:rPr>
        <w:t>Служба за немедицинске јавне набавке, тел.</w:t>
      </w:r>
      <w:r w:rsidRPr="00FC408C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C408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84612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C408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176A5"/>
    <w:rsid w:val="006F4FF3"/>
    <w:rsid w:val="007078DF"/>
    <w:rsid w:val="00A54D3C"/>
    <w:rsid w:val="00B61FC0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2019-01-24T13:42:00Z</dcterms:modified>
</cp:coreProperties>
</file>