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824FBF" w:rsidRPr="00824FBF" w:rsidRDefault="00824FBF" w:rsidP="00824FBF">
      <w:pPr>
        <w:jc w:val="center"/>
        <w:rPr>
          <w:b/>
          <w:lang w:val="sr-Cyrl-CS"/>
        </w:rPr>
      </w:pPr>
      <w:r w:rsidRPr="00824FBF">
        <w:rPr>
          <w:b/>
          <w:lang w:val="sr-Cyrl-CS"/>
        </w:rPr>
        <w:t>КЛИНИЧКИ ЦЕНТАР ВОЈВОДИНЕ</w:t>
      </w:r>
    </w:p>
    <w:p w:rsidR="00824FBF" w:rsidRPr="00824FBF" w:rsidRDefault="00824FBF" w:rsidP="00824FBF">
      <w:pPr>
        <w:jc w:val="center"/>
        <w:rPr>
          <w:lang w:val="sr-Cyrl-CS"/>
        </w:rPr>
      </w:pPr>
      <w:r w:rsidRPr="00824FBF">
        <w:rPr>
          <w:lang w:val="sr-Cyrl-CS"/>
        </w:rPr>
        <w:t>Аутономна покрајина Војводина, Република Србија</w:t>
      </w:r>
    </w:p>
    <w:p w:rsidR="00824FBF" w:rsidRPr="00824FBF" w:rsidRDefault="00824FBF" w:rsidP="00824FBF">
      <w:pPr>
        <w:jc w:val="center"/>
        <w:rPr>
          <w:lang w:val="sr-Cyrl-CS"/>
        </w:rPr>
      </w:pPr>
      <w:r w:rsidRPr="00824FBF">
        <w:rPr>
          <w:lang w:val="sr-Cyrl-CS"/>
        </w:rPr>
        <w:t>Хајдук Вељкова 1, 21000 Нови Сад,</w:t>
      </w:r>
    </w:p>
    <w:p w:rsidR="00824FBF" w:rsidRPr="00824FBF" w:rsidRDefault="00824FBF" w:rsidP="00824FBF">
      <w:pPr>
        <w:jc w:val="center"/>
        <w:rPr>
          <w:lang w:val="sr-Cyrl-CS"/>
        </w:rPr>
      </w:pPr>
      <w:r w:rsidRPr="00824FBF">
        <w:rPr>
          <w:lang w:val="sr-Cyrl-CS"/>
        </w:rPr>
        <w:t>т: +381 21/484 3 484 e-адреса: uprava@kcv.rs</w:t>
      </w:r>
    </w:p>
    <w:p w:rsidR="00192EB6" w:rsidRPr="00824FBF" w:rsidRDefault="00824FBF" w:rsidP="00824FBF">
      <w:pPr>
        <w:jc w:val="center"/>
        <w:rPr>
          <w:lang w:val="sr-Cyrl-RS"/>
        </w:rPr>
      </w:pPr>
      <w:r w:rsidRPr="00824FBF">
        <w:rPr>
          <w:lang w:val="sr-Cyrl-CS"/>
        </w:rPr>
        <w:t>www.kcv.rs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780F59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780F59">
        <w:rPr>
          <w:rFonts w:eastAsiaTheme="minorHAnsi"/>
          <w:b/>
          <w:lang w:val="sr-Latn-RS"/>
        </w:rPr>
        <w:t>3</w:t>
      </w:r>
      <w:r w:rsidR="00797B3B">
        <w:rPr>
          <w:rFonts w:eastAsiaTheme="minorHAnsi"/>
          <w:b/>
          <w:lang w:val="sr-Cyrl-RS"/>
        </w:rPr>
        <w:t>54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партија  </w:t>
      </w:r>
      <w:r w:rsidR="009728CD">
        <w:rPr>
          <w:rFonts w:eastAsiaTheme="minorHAnsi"/>
          <w:b/>
          <w:lang w:val="sr-Cyrl-RS"/>
        </w:rPr>
        <w:t>24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B0344" w:rsidRDefault="00E0598F" w:rsidP="006D78CB">
      <w:pPr>
        <w:jc w:val="both"/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9728CD" w:rsidRPr="009728CD">
        <w:t>Панкреатични стент сет 3 Fr</w:t>
      </w:r>
    </w:p>
    <w:p w:rsidR="00512995" w:rsidRPr="00D63185" w:rsidRDefault="00512995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  <w:lang w:val="sr-Cyrl-RS"/>
        </w:rPr>
        <w:t xml:space="preserve">  </w:t>
      </w:r>
      <w:r w:rsidR="009728CD" w:rsidRPr="009728CD">
        <w:rPr>
          <w:rFonts w:eastAsiaTheme="minorHAnsi"/>
          <w:lang w:val="sr-Cyrl-RS"/>
        </w:rPr>
        <w:t>75.000,00</w:t>
      </w:r>
      <w:r w:rsidR="009728CD">
        <w:rPr>
          <w:rFonts w:eastAsiaTheme="minorHAnsi"/>
          <w:lang w:val="sr-Cyrl-RS"/>
        </w:rPr>
        <w:t xml:space="preserve"> </w:t>
      </w:r>
      <w:bookmarkStart w:id="0" w:name="_GoBack"/>
      <w:bookmarkEnd w:id="0"/>
      <w:r w:rsidR="00D63185">
        <w:rPr>
          <w:rFonts w:eastAsiaTheme="minorHAnsi"/>
          <w:lang w:val="sr-Cyrl-RS"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>У овој  партији поступка није учествовао ниједан понуђач.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r w:rsidRPr="001F284E">
        <w:rPr>
          <w:rFonts w:eastAsiaTheme="minorHAnsi"/>
          <w:b/>
          <w:lang w:val="en-US"/>
        </w:rPr>
        <w:t>Када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ће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поступак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бити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поново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спроведен</w:t>
      </w:r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r w:rsidR="0057537D" w:rsidRPr="001F284E">
        <w:t xml:space="preserve">поступак ће бити спроведен у </w:t>
      </w:r>
      <w:r w:rsidR="003147A5" w:rsidRPr="003147A5">
        <w:t xml:space="preserve">текућој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97B3B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728CD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91</cp:revision>
  <dcterms:created xsi:type="dcterms:W3CDTF">2013-04-12T07:18:00Z</dcterms:created>
  <dcterms:modified xsi:type="dcterms:W3CDTF">2019-02-25T13:42:00Z</dcterms:modified>
</cp:coreProperties>
</file>