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5088B6F" w:rsidR="001B43B2" w:rsidRDefault="001B43B2" w:rsidP="001B43B2">
      <w:pPr>
        <w:pStyle w:val="Heading2"/>
        <w:jc w:val="left"/>
        <w:rPr>
          <w:lang w:val="sr-Cyrl-RS"/>
        </w:rPr>
      </w:pPr>
      <w:r w:rsidRPr="0061693A">
        <w:rPr>
          <w:lang w:val="sr-Cyrl-RS"/>
        </w:rPr>
        <w:t xml:space="preserve">Број: </w:t>
      </w:r>
      <w:r w:rsidR="0061693A" w:rsidRPr="0061693A">
        <w:rPr>
          <w:lang w:val="sr-Cyrl-RS"/>
        </w:rPr>
        <w:t>32</w:t>
      </w:r>
      <w:r w:rsidRPr="0061693A">
        <w:rPr>
          <w:lang w:val="sr-Cyrl-RS"/>
        </w:rPr>
        <w:t>-1</w:t>
      </w:r>
      <w:r w:rsidR="0061693A" w:rsidRPr="0061693A">
        <w:rPr>
          <w:lang w:val="sr-Cyrl-RS"/>
        </w:rPr>
        <w:t>9</w:t>
      </w:r>
      <w:r w:rsidRPr="0061693A">
        <w:rPr>
          <w:lang w:val="sr-Cyrl-RS"/>
        </w:rPr>
        <w:t>-О/9</w:t>
      </w:r>
    </w:p>
    <w:p w14:paraId="5C2C9F16" w14:textId="4B2AB791" w:rsidR="001B43B2" w:rsidRPr="001B43B2" w:rsidRDefault="001B43B2" w:rsidP="001B43B2">
      <w:pPr>
        <w:rPr>
          <w:b/>
          <w:lang w:val="sr-Cyrl-RS"/>
        </w:rPr>
      </w:pPr>
      <w:r w:rsidRPr="0061693A">
        <w:rPr>
          <w:b/>
          <w:lang w:val="sr-Cyrl-RS"/>
        </w:rPr>
        <w:t xml:space="preserve">Дана: </w:t>
      </w:r>
      <w:r w:rsidR="0061693A" w:rsidRPr="0061693A">
        <w:rPr>
          <w:b/>
          <w:lang w:val="sr-Cyrl-RS"/>
        </w:rPr>
        <w:t>12.03.2019.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40D12385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61693A">
        <w:t>ПОДНОШЕЊЕ</w:t>
      </w:r>
      <w:r w:rsidR="00681D65" w:rsidRPr="0061693A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D5AA052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1693A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60649289" w14:textId="77777777" w:rsidR="0061693A" w:rsidRDefault="0061693A" w:rsidP="0061693A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73786F">
        <w:rPr>
          <w:noProof/>
          <w:lang w:val="sr-Cyrl-RS"/>
        </w:rPr>
        <w:t>32</w:t>
      </w:r>
      <w:r w:rsidRPr="0073786F">
        <w:rPr>
          <w:noProof/>
        </w:rPr>
        <w:t>-</w:t>
      </w:r>
      <w:r w:rsidRPr="0073786F">
        <w:rPr>
          <w:noProof/>
          <w:lang w:val="sr-Cyrl-CS"/>
        </w:rPr>
        <w:t>1</w:t>
      </w:r>
      <w:r w:rsidRPr="0073786F">
        <w:rPr>
          <w:noProof/>
        </w:rPr>
        <w:t xml:space="preserve">9-O – </w:t>
      </w:r>
      <w:r w:rsidRPr="0073786F">
        <w:rPr>
          <w:noProof/>
          <w:lang w:val="sr-Cyrl-RS"/>
        </w:rPr>
        <w:t>Стручни надзор над санацијом, адаптацијом и доградњом Кл</w:t>
      </w:r>
      <w:r>
        <w:rPr>
          <w:noProof/>
          <w:lang w:val="sr-Cyrl-RS"/>
        </w:rPr>
        <w:t>инике</w:t>
      </w:r>
      <w:r w:rsidRPr="0073786F">
        <w:rPr>
          <w:noProof/>
          <w:lang w:val="sr-Cyrl-RS"/>
        </w:rPr>
        <w:t xml:space="preserve"> за инфективне болести Клиничког центра Војводине – </w:t>
      </w:r>
      <w:r w:rsidRPr="0073786F">
        <w:rPr>
          <w:noProof/>
          <w:lang w:val="sr-Latn-RS"/>
        </w:rPr>
        <w:t xml:space="preserve">II </w:t>
      </w:r>
      <w:r w:rsidRPr="0073786F">
        <w:rPr>
          <w:noProof/>
          <w:lang w:val="sr-Cyrl-RS"/>
        </w:rPr>
        <w:t>фаза</w:t>
      </w:r>
    </w:p>
    <w:p w14:paraId="0D566AF0" w14:textId="77777777" w:rsidR="0061693A" w:rsidRDefault="0061693A" w:rsidP="0061693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A6C64">
        <w:rPr>
          <w:lang w:val="sr-Cyrl-RS"/>
        </w:rPr>
        <w:t>71247000 надзор грађевинских радова</w:t>
      </w:r>
    </w:p>
    <w:p w14:paraId="6C8F495F" w14:textId="77777777" w:rsidR="00CD499E" w:rsidRPr="0061693A" w:rsidRDefault="00CD499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110B7D58" w:rsidR="00F37553" w:rsidRPr="0061693A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61693A">
        <w:rPr>
          <w:rFonts w:eastAsiaTheme="minorHAnsi"/>
          <w:b/>
          <w:lang w:val="en-US"/>
        </w:rPr>
        <w:t>Датум</w:t>
      </w:r>
      <w:proofErr w:type="spellEnd"/>
      <w:r w:rsidR="00CD499E" w:rsidRPr="0061693A">
        <w:rPr>
          <w:rFonts w:eastAsiaTheme="minorHAnsi"/>
          <w:b/>
          <w:lang w:val="en-US"/>
        </w:rPr>
        <w:t xml:space="preserve"> </w:t>
      </w:r>
      <w:proofErr w:type="spellStart"/>
      <w:r w:rsidRPr="0061693A">
        <w:rPr>
          <w:rFonts w:eastAsiaTheme="minorHAnsi"/>
          <w:b/>
          <w:lang w:val="en-US"/>
        </w:rPr>
        <w:t>објављивања</w:t>
      </w:r>
      <w:proofErr w:type="spellEnd"/>
      <w:r w:rsidR="00CD499E" w:rsidRPr="0061693A">
        <w:rPr>
          <w:rFonts w:eastAsiaTheme="minorHAnsi"/>
          <w:b/>
          <w:lang w:val="en-US"/>
        </w:rPr>
        <w:t xml:space="preserve"> </w:t>
      </w:r>
      <w:proofErr w:type="spellStart"/>
      <w:r w:rsidRPr="0061693A">
        <w:rPr>
          <w:rFonts w:eastAsiaTheme="minorHAnsi"/>
          <w:b/>
          <w:lang w:val="en-US"/>
        </w:rPr>
        <w:t>позива</w:t>
      </w:r>
      <w:proofErr w:type="spellEnd"/>
      <w:r w:rsidR="00CD499E" w:rsidRPr="0061693A">
        <w:rPr>
          <w:rFonts w:eastAsiaTheme="minorHAnsi"/>
          <w:b/>
          <w:lang w:val="en-US"/>
        </w:rPr>
        <w:t xml:space="preserve"> </w:t>
      </w:r>
      <w:proofErr w:type="spellStart"/>
      <w:r w:rsidRPr="0061693A">
        <w:rPr>
          <w:rFonts w:eastAsiaTheme="minorHAnsi"/>
          <w:b/>
          <w:lang w:val="en-US"/>
        </w:rPr>
        <w:t>за</w:t>
      </w:r>
      <w:proofErr w:type="spellEnd"/>
      <w:r w:rsidR="00CD499E" w:rsidRPr="0061693A">
        <w:rPr>
          <w:rFonts w:eastAsiaTheme="minorHAnsi"/>
          <w:b/>
          <w:lang w:val="en-US"/>
        </w:rPr>
        <w:t xml:space="preserve"> </w:t>
      </w:r>
      <w:proofErr w:type="spellStart"/>
      <w:r w:rsidRPr="0061693A">
        <w:rPr>
          <w:rFonts w:eastAsiaTheme="minorHAnsi"/>
          <w:b/>
          <w:lang w:val="en-US"/>
        </w:rPr>
        <w:t>подношење</w:t>
      </w:r>
      <w:proofErr w:type="spellEnd"/>
      <w:r w:rsidR="00681D65" w:rsidRPr="0061693A">
        <w:rPr>
          <w:rFonts w:eastAsiaTheme="minorHAnsi"/>
          <w:b/>
        </w:rPr>
        <w:t xml:space="preserve"> </w:t>
      </w:r>
      <w:proofErr w:type="spellStart"/>
      <w:r w:rsidR="00681D65" w:rsidRPr="0061693A">
        <w:rPr>
          <w:rFonts w:eastAsiaTheme="minorHAnsi"/>
          <w:b/>
        </w:rPr>
        <w:t>понуда</w:t>
      </w:r>
      <w:proofErr w:type="spellEnd"/>
      <w:r w:rsidR="00625AD8" w:rsidRPr="0061693A">
        <w:rPr>
          <w:rFonts w:eastAsiaTheme="minorHAnsi"/>
          <w:b/>
          <w:lang w:val="sr-Cyrl-RS"/>
        </w:rPr>
        <w:t>:</w:t>
      </w:r>
    </w:p>
    <w:p w14:paraId="7857FDE2" w14:textId="6F065ABC" w:rsidR="00CD499E" w:rsidRDefault="0061693A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61693A">
        <w:rPr>
          <w:rFonts w:eastAsiaTheme="minorHAnsi"/>
          <w:lang w:val="sr-Cyrl-RS"/>
        </w:rPr>
        <w:t>27.02.2019.</w:t>
      </w:r>
    </w:p>
    <w:p w14:paraId="00D463D4" w14:textId="77777777" w:rsidR="0061693A" w:rsidRPr="0061693A" w:rsidRDefault="0061693A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61D3CA45" w14:textId="1503948F" w:rsidR="0061693A" w:rsidRPr="0061693A" w:rsidRDefault="0061693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4566DD1C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1693A">
        <w:rPr>
          <w:b/>
          <w:lang w:val="sr-Cyrl-RS"/>
        </w:rPr>
        <w:t>В</w:t>
      </w:r>
      <w:proofErr w:type="spellStart"/>
      <w:r w:rsidRPr="0061693A">
        <w:rPr>
          <w:b/>
        </w:rPr>
        <w:t>реме</w:t>
      </w:r>
      <w:proofErr w:type="spellEnd"/>
      <w:r w:rsidRPr="0061693A">
        <w:rPr>
          <w:b/>
        </w:rPr>
        <w:t xml:space="preserve"> и </w:t>
      </w:r>
      <w:proofErr w:type="spellStart"/>
      <w:r w:rsidRPr="0061693A">
        <w:rPr>
          <w:b/>
        </w:rPr>
        <w:t>место</w:t>
      </w:r>
      <w:proofErr w:type="spellEnd"/>
      <w:r w:rsidRPr="0061693A">
        <w:rPr>
          <w:b/>
        </w:rPr>
        <w:t xml:space="preserve"> </w:t>
      </w:r>
      <w:proofErr w:type="spellStart"/>
      <w:r w:rsidRPr="0061693A">
        <w:rPr>
          <w:b/>
        </w:rPr>
        <w:t>за</w:t>
      </w:r>
      <w:proofErr w:type="spellEnd"/>
      <w:r w:rsidRPr="0061693A">
        <w:rPr>
          <w:b/>
        </w:rPr>
        <w:t xml:space="preserve"> </w:t>
      </w:r>
      <w:proofErr w:type="spellStart"/>
      <w:r w:rsidRPr="0061693A">
        <w:rPr>
          <w:b/>
        </w:rPr>
        <w:t>подношење</w:t>
      </w:r>
      <w:proofErr w:type="spellEnd"/>
      <w:r w:rsidRPr="0061693A">
        <w:rPr>
          <w:rFonts w:eastAsiaTheme="minorHAnsi"/>
          <w:b/>
        </w:rPr>
        <w:t xml:space="preserve"> </w:t>
      </w:r>
      <w:proofErr w:type="spellStart"/>
      <w:r w:rsidR="00681D65" w:rsidRPr="0061693A">
        <w:rPr>
          <w:rFonts w:eastAsiaTheme="minorHAnsi"/>
          <w:b/>
        </w:rPr>
        <w:t>понуда</w:t>
      </w:r>
      <w:proofErr w:type="spellEnd"/>
      <w:r w:rsidRPr="0061693A">
        <w:rPr>
          <w:rFonts w:eastAsiaTheme="minorHAnsi"/>
          <w:b/>
          <w:lang w:val="sr-Cyrl-RS"/>
        </w:rPr>
        <w:t xml:space="preserve"> </w:t>
      </w:r>
      <w:r w:rsidRPr="0061693A">
        <w:rPr>
          <w:b/>
        </w:rPr>
        <w:t>(</w:t>
      </w:r>
      <w:proofErr w:type="spellStart"/>
      <w:r w:rsidRPr="0061693A">
        <w:rPr>
          <w:b/>
        </w:rPr>
        <w:t>нови</w:t>
      </w:r>
      <w:proofErr w:type="spellEnd"/>
      <w:r w:rsidRPr="0061693A">
        <w:rPr>
          <w:b/>
        </w:rPr>
        <w:t xml:space="preserve"> </w:t>
      </w:r>
      <w:proofErr w:type="spellStart"/>
      <w:r w:rsidRPr="0061693A">
        <w:rPr>
          <w:b/>
        </w:rPr>
        <w:t>рок</w:t>
      </w:r>
      <w:proofErr w:type="spellEnd"/>
      <w:r w:rsidRPr="0061693A">
        <w:rPr>
          <w:b/>
        </w:rPr>
        <w:t>)</w:t>
      </w:r>
      <w:r w:rsidRPr="0061693A">
        <w:rPr>
          <w:rFonts w:eastAsiaTheme="minorHAnsi"/>
          <w:b/>
          <w:lang w:val="sr-Cyrl-RS"/>
        </w:rPr>
        <w:t>:</w:t>
      </w:r>
    </w:p>
    <w:p w14:paraId="030DCBD1" w14:textId="66D9644C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90BB1">
        <w:rPr>
          <w:u w:val="single"/>
          <w:lang w:val="en-US"/>
        </w:rPr>
        <w:t>Рок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за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61693A">
        <w:rPr>
          <w:u w:val="single"/>
          <w:lang w:val="en-US"/>
        </w:rPr>
        <w:t>подношење</w:t>
      </w:r>
      <w:proofErr w:type="spellEnd"/>
      <w:r w:rsidRPr="0061693A">
        <w:rPr>
          <w:u w:val="single"/>
          <w:lang w:val="en-US"/>
        </w:rPr>
        <w:t xml:space="preserve"> </w:t>
      </w:r>
      <w:proofErr w:type="spellStart"/>
      <w:r w:rsidRPr="0061693A">
        <w:rPr>
          <w:u w:val="single"/>
          <w:lang w:val="en-US"/>
        </w:rPr>
        <w:t>понуда</w:t>
      </w:r>
      <w:proofErr w:type="spellEnd"/>
      <w:r w:rsidRPr="0061693A">
        <w:rPr>
          <w:u w:val="single"/>
          <w:lang w:val="en-US"/>
        </w:rPr>
        <w:t xml:space="preserve"> </w:t>
      </w:r>
      <w:proofErr w:type="spellStart"/>
      <w:r w:rsidRPr="0061693A">
        <w:rPr>
          <w:u w:val="single"/>
          <w:lang w:val="en-US"/>
        </w:rPr>
        <w:t>је</w:t>
      </w:r>
      <w:proofErr w:type="spellEnd"/>
      <w:r w:rsidRPr="0061693A">
        <w:rPr>
          <w:u w:val="single"/>
          <w:lang w:val="en-US"/>
        </w:rPr>
        <w:t xml:space="preserve"> </w:t>
      </w:r>
      <w:proofErr w:type="spellStart"/>
      <w:r w:rsidRPr="0061693A">
        <w:rPr>
          <w:u w:val="single"/>
          <w:lang w:val="en-US"/>
        </w:rPr>
        <w:t>дан</w:t>
      </w:r>
      <w:proofErr w:type="spellEnd"/>
      <w:r w:rsidRPr="0061693A">
        <w:rPr>
          <w:u w:val="single"/>
          <w:lang w:val="en-US"/>
        </w:rPr>
        <w:t xml:space="preserve"> </w:t>
      </w:r>
      <w:r w:rsidR="0061693A" w:rsidRPr="0061693A">
        <w:rPr>
          <w:u w:val="single"/>
          <w:lang w:val="sr-Cyrl-RS"/>
        </w:rPr>
        <w:t>15</w:t>
      </w:r>
      <w:r w:rsidRPr="0061693A">
        <w:rPr>
          <w:u w:val="single"/>
          <w:lang w:val="sr-Cyrl-RS"/>
        </w:rPr>
        <w:t>.03.201</w:t>
      </w:r>
      <w:r w:rsidR="0061693A" w:rsidRPr="0061693A">
        <w:rPr>
          <w:u w:val="single"/>
          <w:lang w:val="sr-Cyrl-RS"/>
        </w:rPr>
        <w:t>9</w:t>
      </w:r>
      <w:r w:rsidRPr="0061693A">
        <w:rPr>
          <w:u w:val="single"/>
          <w:lang w:val="sr-Cyrl-RS"/>
        </w:rPr>
        <w:t>.</w:t>
      </w:r>
      <w:proofErr w:type="gramEnd"/>
      <w:r w:rsidRPr="0061693A">
        <w:rPr>
          <w:u w:val="single"/>
          <w:lang w:val="sr-Cyrl-RS"/>
        </w:rPr>
        <w:t xml:space="preserve"> </w:t>
      </w:r>
      <w:proofErr w:type="spellStart"/>
      <w:proofErr w:type="gramStart"/>
      <w:r w:rsidRPr="0061693A">
        <w:rPr>
          <w:u w:val="single"/>
          <w:lang w:val="en-US"/>
        </w:rPr>
        <w:t>године</w:t>
      </w:r>
      <w:proofErr w:type="spellEnd"/>
      <w:proofErr w:type="gramEnd"/>
      <w:r w:rsidRPr="0061693A">
        <w:rPr>
          <w:u w:val="single"/>
          <w:lang w:val="en-US"/>
        </w:rPr>
        <w:t xml:space="preserve"> </w:t>
      </w:r>
      <w:proofErr w:type="spellStart"/>
      <w:r w:rsidRPr="0061693A">
        <w:rPr>
          <w:u w:val="single"/>
        </w:rPr>
        <w:t>до</w:t>
      </w:r>
      <w:proofErr w:type="spellEnd"/>
      <w:r w:rsidRPr="0061693A">
        <w:rPr>
          <w:u w:val="single"/>
        </w:rPr>
        <w:t xml:space="preserve"> 08,00 </w:t>
      </w:r>
      <w:proofErr w:type="spellStart"/>
      <w:r w:rsidRPr="0061693A">
        <w:rPr>
          <w:u w:val="single"/>
        </w:rPr>
        <w:t>часова</w:t>
      </w:r>
      <w:proofErr w:type="spellEnd"/>
      <w:r w:rsidRPr="0061693A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3938CC4F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61693A">
        <w:rPr>
          <w:rFonts w:eastAsia="TimesNewRomanPS-BoldMT"/>
          <w:bCs/>
        </w:rPr>
        <w:t>обавезно</w:t>
      </w:r>
      <w:proofErr w:type="spellEnd"/>
      <w:r w:rsidRPr="0061693A">
        <w:rPr>
          <w:rFonts w:eastAsia="TimesNewRomanPS-BoldMT"/>
          <w:bCs/>
        </w:rPr>
        <w:t xml:space="preserve"> </w:t>
      </w:r>
      <w:proofErr w:type="spellStart"/>
      <w:r w:rsidRPr="0061693A">
        <w:rPr>
          <w:rFonts w:eastAsia="TimesNewRomanPS-BoldMT"/>
          <w:b/>
          <w:bCs/>
        </w:rPr>
        <w:t>навођење</w:t>
      </w:r>
      <w:proofErr w:type="spellEnd"/>
      <w:r w:rsidRPr="0061693A">
        <w:rPr>
          <w:rFonts w:eastAsia="TimesNewRomanPS-BoldMT"/>
          <w:b/>
          <w:bCs/>
        </w:rPr>
        <w:t xml:space="preserve"> </w:t>
      </w:r>
      <w:proofErr w:type="spellStart"/>
      <w:r w:rsidRPr="0061693A">
        <w:rPr>
          <w:rFonts w:eastAsia="TimesNewRomanPS-BoldMT"/>
          <w:b/>
          <w:bCs/>
        </w:rPr>
        <w:t>предмета</w:t>
      </w:r>
      <w:proofErr w:type="spellEnd"/>
      <w:r w:rsidRPr="0061693A">
        <w:rPr>
          <w:rFonts w:eastAsia="TimesNewRomanPS-BoldMT"/>
          <w:b/>
          <w:bCs/>
        </w:rPr>
        <w:t xml:space="preserve"> </w:t>
      </w:r>
      <w:proofErr w:type="spellStart"/>
      <w:r w:rsidRPr="0061693A">
        <w:rPr>
          <w:rFonts w:eastAsia="TimesNewRomanPS-BoldMT"/>
          <w:b/>
          <w:bCs/>
        </w:rPr>
        <w:t>набавке</w:t>
      </w:r>
      <w:proofErr w:type="spellEnd"/>
      <w:r w:rsidRPr="0061693A">
        <w:rPr>
          <w:rFonts w:eastAsia="TimesNewRomanPS-BoldMT"/>
          <w:b/>
          <w:bCs/>
        </w:rPr>
        <w:t xml:space="preserve"> и </w:t>
      </w:r>
      <w:proofErr w:type="spellStart"/>
      <w:r w:rsidRPr="0061693A">
        <w:rPr>
          <w:rFonts w:eastAsia="TimesNewRomanPS-BoldMT"/>
          <w:b/>
          <w:bCs/>
        </w:rPr>
        <w:t>редног</w:t>
      </w:r>
      <w:proofErr w:type="spellEnd"/>
      <w:r w:rsidRPr="0061693A">
        <w:rPr>
          <w:rFonts w:eastAsia="TimesNewRomanPS-BoldMT"/>
          <w:b/>
          <w:bCs/>
        </w:rPr>
        <w:t xml:space="preserve"> </w:t>
      </w:r>
      <w:proofErr w:type="spellStart"/>
      <w:r w:rsidRPr="0061693A">
        <w:rPr>
          <w:rFonts w:eastAsia="TimesNewRomanPS-BoldMT"/>
          <w:b/>
          <w:bCs/>
        </w:rPr>
        <w:t>броја</w:t>
      </w:r>
      <w:proofErr w:type="spellEnd"/>
      <w:r w:rsidRPr="0061693A">
        <w:rPr>
          <w:rFonts w:eastAsia="TimesNewRomanPS-BoldMT"/>
          <w:bCs/>
        </w:rPr>
        <w:t xml:space="preserve"> </w:t>
      </w:r>
      <w:proofErr w:type="spellStart"/>
      <w:r w:rsidRPr="0061693A">
        <w:rPr>
          <w:rFonts w:eastAsia="TimesNewRomanPS-BoldMT"/>
          <w:b/>
          <w:bCs/>
        </w:rPr>
        <w:t>набавке</w:t>
      </w:r>
      <w:proofErr w:type="spellEnd"/>
      <w:r w:rsidRPr="0061693A">
        <w:rPr>
          <w:rFonts w:eastAsia="TimesNewRomanPS-BoldMT"/>
          <w:bCs/>
        </w:rPr>
        <w:t xml:space="preserve"> </w:t>
      </w:r>
      <w:r w:rsidRPr="0061693A">
        <w:t>"</w:t>
      </w:r>
      <w:proofErr w:type="spellStart"/>
      <w:r w:rsidRPr="0061693A">
        <w:t>Понуда</w:t>
      </w:r>
      <w:proofErr w:type="spellEnd"/>
      <w:r w:rsidRPr="0061693A">
        <w:t xml:space="preserve"> </w:t>
      </w:r>
      <w:proofErr w:type="spellStart"/>
      <w:r w:rsidRPr="0061693A">
        <w:t>за</w:t>
      </w:r>
      <w:proofErr w:type="spellEnd"/>
      <w:r w:rsidRPr="0061693A">
        <w:t xml:space="preserve"> </w:t>
      </w:r>
      <w:proofErr w:type="spellStart"/>
      <w:r w:rsidRPr="0061693A">
        <w:t>јавну</w:t>
      </w:r>
      <w:proofErr w:type="spellEnd"/>
      <w:r w:rsidRPr="0061693A">
        <w:t xml:space="preserve"> </w:t>
      </w:r>
      <w:proofErr w:type="spellStart"/>
      <w:r w:rsidRPr="0061693A">
        <w:t>набавку</w:t>
      </w:r>
      <w:proofErr w:type="spellEnd"/>
      <w:r w:rsidRPr="0061693A">
        <w:t xml:space="preserve"> </w:t>
      </w:r>
      <w:proofErr w:type="spellStart"/>
      <w:r w:rsidRPr="0061693A">
        <w:t>број</w:t>
      </w:r>
      <w:proofErr w:type="spellEnd"/>
      <w:r w:rsidRPr="0061693A">
        <w:t xml:space="preserve"> </w:t>
      </w:r>
      <w:r w:rsidR="0061693A" w:rsidRPr="0061693A">
        <w:rPr>
          <w:noProof/>
          <w:lang w:val="sr-Cyrl-RS"/>
        </w:rPr>
        <w:t>32</w:t>
      </w:r>
      <w:r w:rsidR="0061693A" w:rsidRPr="0061693A">
        <w:rPr>
          <w:noProof/>
        </w:rPr>
        <w:t>-</w:t>
      </w:r>
      <w:r w:rsidR="0061693A" w:rsidRPr="0061693A">
        <w:rPr>
          <w:noProof/>
          <w:lang w:val="sr-Cyrl-CS"/>
        </w:rPr>
        <w:t>1</w:t>
      </w:r>
      <w:r w:rsidR="0061693A" w:rsidRPr="0061693A">
        <w:rPr>
          <w:noProof/>
        </w:rPr>
        <w:t xml:space="preserve">9-O – </w:t>
      </w:r>
      <w:r w:rsidR="0061693A" w:rsidRPr="0061693A">
        <w:rPr>
          <w:noProof/>
          <w:lang w:val="sr-Cyrl-RS"/>
        </w:rPr>
        <w:t xml:space="preserve">Стручни надзор над санацијом, адаптацијом и доградњом Клинике за инфективне болести Клиничког центра Војводине – </w:t>
      </w:r>
      <w:r w:rsidR="0061693A" w:rsidRPr="0061693A">
        <w:rPr>
          <w:noProof/>
          <w:lang w:val="sr-Latn-RS"/>
        </w:rPr>
        <w:t xml:space="preserve">II </w:t>
      </w:r>
      <w:r w:rsidR="0061693A" w:rsidRPr="0061693A">
        <w:rPr>
          <w:noProof/>
          <w:lang w:val="sr-Cyrl-RS"/>
        </w:rPr>
        <w:t>фаза</w:t>
      </w:r>
      <w:r w:rsidRPr="0061693A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61693A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bookmarkStart w:id="0" w:name="_GoBack"/>
      <w:bookmarkEnd w:id="0"/>
      <w:proofErr w:type="spellStart"/>
      <w:r w:rsidRPr="0061693A">
        <w:rPr>
          <w:rFonts w:eastAsia="TimesNewRomanPS-BoldMT"/>
          <w:bCs/>
        </w:rPr>
        <w:t>полеђини</w:t>
      </w:r>
      <w:proofErr w:type="spellEnd"/>
      <w:r w:rsidRPr="0061693A">
        <w:rPr>
          <w:rFonts w:eastAsia="TimesNewRomanPS-BoldMT"/>
          <w:bCs/>
        </w:rPr>
        <w:t xml:space="preserve"> </w:t>
      </w:r>
      <w:proofErr w:type="spellStart"/>
      <w:proofErr w:type="gramStart"/>
      <w:r w:rsidRPr="0061693A">
        <w:rPr>
          <w:rFonts w:eastAsia="TimesNewRomanPS-BoldMT"/>
          <w:bCs/>
        </w:rPr>
        <w:t>понуде</w:t>
      </w:r>
      <w:proofErr w:type="spellEnd"/>
      <w:r w:rsidRPr="0061693A">
        <w:rPr>
          <w:rFonts w:eastAsia="TimesNewRomanPS-BoldMT"/>
          <w:bCs/>
        </w:rPr>
        <w:t xml:space="preserve"> </w:t>
      </w:r>
      <w:r w:rsidRPr="0061693A">
        <w:rPr>
          <w:rFonts w:eastAsia="TimesNewRomanPSMT"/>
          <w:b/>
          <w:bCs/>
        </w:rPr>
        <w:t xml:space="preserve"> </w:t>
      </w:r>
      <w:proofErr w:type="spellStart"/>
      <w:r w:rsidRPr="0061693A">
        <w:rPr>
          <w:rFonts w:eastAsia="TimesNewRomanPSMT"/>
          <w:bCs/>
        </w:rPr>
        <w:t>обавезно</w:t>
      </w:r>
      <w:proofErr w:type="spellEnd"/>
      <w:proofErr w:type="gramEnd"/>
      <w:r w:rsidRPr="0061693A">
        <w:rPr>
          <w:rFonts w:eastAsia="TimesNewRomanPSMT"/>
          <w:bCs/>
        </w:rPr>
        <w:t xml:space="preserve"> </w:t>
      </w:r>
      <w:proofErr w:type="spellStart"/>
      <w:r w:rsidRPr="0061693A">
        <w:rPr>
          <w:rFonts w:eastAsia="TimesNewRomanPSMT"/>
          <w:bCs/>
        </w:rPr>
        <w:t>ставити</w:t>
      </w:r>
      <w:proofErr w:type="spellEnd"/>
      <w:r w:rsidRPr="0061693A">
        <w:rPr>
          <w:rFonts w:eastAsia="TimesNewRomanPSMT"/>
          <w:bCs/>
        </w:rPr>
        <w:t xml:space="preserve"> </w:t>
      </w:r>
      <w:proofErr w:type="spellStart"/>
      <w:r w:rsidRPr="0061693A">
        <w:rPr>
          <w:rFonts w:eastAsia="TimesNewRomanPSMT"/>
          <w:bCs/>
        </w:rPr>
        <w:t>назнаку</w:t>
      </w:r>
      <w:proofErr w:type="spellEnd"/>
      <w:r w:rsidRPr="0061693A">
        <w:rPr>
          <w:rFonts w:eastAsia="TimesNewRomanPSMT"/>
          <w:b/>
          <w:bCs/>
        </w:rPr>
        <w:t xml:space="preserve"> „</w:t>
      </w:r>
      <w:r w:rsidRPr="0061693A">
        <w:rPr>
          <w:rFonts w:eastAsia="TimesNewRomanPS-BoldMT"/>
          <w:b/>
          <w:bCs/>
        </w:rPr>
        <w:t>НЕ ОТВАРАТИ”</w:t>
      </w:r>
      <w:r w:rsidRPr="0061693A">
        <w:rPr>
          <w:b/>
        </w:rPr>
        <w:t>.</w:t>
      </w:r>
    </w:p>
    <w:p w14:paraId="46C8FB60" w14:textId="77777777" w:rsidR="0066288A" w:rsidRPr="0061693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302BA68" w:rsidR="008857F3" w:rsidRPr="0061693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1693A">
        <w:rPr>
          <w:b/>
          <w:lang w:val="sr-Cyrl-RS"/>
        </w:rPr>
        <w:t>В</w:t>
      </w:r>
      <w:proofErr w:type="spellStart"/>
      <w:r w:rsidRPr="0061693A">
        <w:rPr>
          <w:b/>
        </w:rPr>
        <w:t>реме</w:t>
      </w:r>
      <w:proofErr w:type="spellEnd"/>
      <w:r w:rsidRPr="0061693A">
        <w:rPr>
          <w:b/>
        </w:rPr>
        <w:t xml:space="preserve"> и </w:t>
      </w:r>
      <w:proofErr w:type="spellStart"/>
      <w:r w:rsidRPr="0061693A">
        <w:rPr>
          <w:b/>
        </w:rPr>
        <w:t>место</w:t>
      </w:r>
      <w:proofErr w:type="spellEnd"/>
      <w:r w:rsidRPr="0061693A">
        <w:rPr>
          <w:b/>
        </w:rPr>
        <w:t xml:space="preserve"> </w:t>
      </w:r>
      <w:proofErr w:type="spellStart"/>
      <w:r w:rsidRPr="0061693A">
        <w:rPr>
          <w:b/>
        </w:rPr>
        <w:t>отварања</w:t>
      </w:r>
      <w:proofErr w:type="spellEnd"/>
      <w:r w:rsidRPr="0061693A">
        <w:rPr>
          <w:b/>
        </w:rPr>
        <w:t xml:space="preserve"> </w:t>
      </w:r>
      <w:proofErr w:type="spellStart"/>
      <w:r w:rsidR="00681D65" w:rsidRPr="0061693A">
        <w:rPr>
          <w:rFonts w:eastAsiaTheme="minorHAnsi"/>
          <w:b/>
        </w:rPr>
        <w:t>понуда</w:t>
      </w:r>
      <w:proofErr w:type="spellEnd"/>
      <w:r w:rsidRPr="0061693A">
        <w:rPr>
          <w:rFonts w:eastAsiaTheme="minorHAnsi"/>
          <w:b/>
          <w:lang w:val="sr-Cyrl-RS"/>
        </w:rPr>
        <w:t>:</w:t>
      </w:r>
    </w:p>
    <w:p w14:paraId="374251FA" w14:textId="70781355" w:rsidR="00625AD8" w:rsidRPr="00B90BB1" w:rsidRDefault="00625AD8" w:rsidP="00625AD8">
      <w:pPr>
        <w:jc w:val="both"/>
        <w:rPr>
          <w:u w:val="single"/>
        </w:rPr>
      </w:pPr>
      <w:proofErr w:type="gramStart"/>
      <w:r w:rsidRPr="0061693A">
        <w:rPr>
          <w:u w:val="single"/>
        </w:rPr>
        <w:t>Ј</w:t>
      </w:r>
      <w:r w:rsidRPr="0061693A">
        <w:rPr>
          <w:u w:val="single"/>
          <w:lang w:val="sr-Cyrl-CS"/>
        </w:rPr>
        <w:t>авно отварање понуда обавиће</w:t>
      </w:r>
      <w:r w:rsidR="00841E3B" w:rsidRPr="0061693A">
        <w:rPr>
          <w:u w:val="single"/>
          <w:lang w:val="sr-Cyrl-CS"/>
        </w:rPr>
        <w:t xml:space="preserve"> се </w:t>
      </w:r>
      <w:r w:rsidR="00841E3B" w:rsidRPr="0061693A">
        <w:rPr>
          <w:u w:val="single"/>
          <w:lang w:val="sr-Latn-CS"/>
        </w:rPr>
        <w:t>дана</w:t>
      </w:r>
      <w:r w:rsidR="00841E3B" w:rsidRPr="0061693A">
        <w:rPr>
          <w:u w:val="single"/>
          <w:lang w:val="sr-Cyrl-RS"/>
        </w:rPr>
        <w:t xml:space="preserve"> </w:t>
      </w:r>
      <w:r w:rsidR="0061693A" w:rsidRPr="0061693A">
        <w:rPr>
          <w:u w:val="single"/>
          <w:lang w:val="sr-Cyrl-RS"/>
        </w:rPr>
        <w:t>15</w:t>
      </w:r>
      <w:r w:rsidR="00841E3B" w:rsidRPr="0061693A">
        <w:rPr>
          <w:u w:val="single"/>
          <w:lang w:val="sr-Cyrl-RS"/>
        </w:rPr>
        <w:t>.03.201</w:t>
      </w:r>
      <w:r w:rsidR="0061693A" w:rsidRPr="0061693A">
        <w:rPr>
          <w:u w:val="single"/>
          <w:lang w:val="sr-Cyrl-RS"/>
        </w:rPr>
        <w:t>9</w:t>
      </w:r>
      <w:r w:rsidR="00841E3B" w:rsidRPr="0061693A">
        <w:rPr>
          <w:u w:val="single"/>
          <w:lang w:val="sr-Cyrl-RS"/>
        </w:rPr>
        <w:t>.</w:t>
      </w:r>
      <w:proofErr w:type="gramEnd"/>
      <w:r w:rsidR="00841E3B" w:rsidRPr="0061693A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61693A">
        <w:rPr>
          <w:u w:val="single"/>
        </w:rPr>
        <w:t>године</w:t>
      </w:r>
      <w:proofErr w:type="spellEnd"/>
      <w:proofErr w:type="gramEnd"/>
      <w:r w:rsidR="00841E3B" w:rsidRPr="0061693A">
        <w:rPr>
          <w:u w:val="single"/>
        </w:rPr>
        <w:t xml:space="preserve"> у </w:t>
      </w:r>
      <w:r w:rsidR="00841E3B" w:rsidRPr="0061693A">
        <w:rPr>
          <w:u w:val="single"/>
          <w:lang w:val="sr-Cyrl-RS"/>
        </w:rPr>
        <w:t>1</w:t>
      </w:r>
      <w:r w:rsidR="0061693A" w:rsidRPr="0061693A">
        <w:rPr>
          <w:u w:val="single"/>
          <w:lang w:val="sr-Cyrl-RS"/>
        </w:rPr>
        <w:t>1</w:t>
      </w:r>
      <w:r w:rsidR="00841E3B" w:rsidRPr="0061693A">
        <w:rPr>
          <w:u w:val="single"/>
          <w:lang w:val="sr-Cyrl-RS"/>
        </w:rPr>
        <w:t>,00</w:t>
      </w:r>
      <w:r w:rsidR="00841E3B" w:rsidRPr="0061693A">
        <w:rPr>
          <w:u w:val="single"/>
        </w:rPr>
        <w:t xml:space="preserve"> </w:t>
      </w:r>
      <w:proofErr w:type="spellStart"/>
      <w:r w:rsidR="00841E3B" w:rsidRPr="0061693A">
        <w:rPr>
          <w:u w:val="single"/>
        </w:rPr>
        <w:t>часова</w:t>
      </w:r>
      <w:proofErr w:type="spellEnd"/>
      <w:r w:rsidR="00841E3B" w:rsidRPr="0061693A">
        <w:rPr>
          <w:u w:val="single"/>
        </w:rPr>
        <w:t xml:space="preserve">, </w:t>
      </w:r>
      <w:r w:rsidRPr="0061693A">
        <w:rPr>
          <w:u w:val="single"/>
          <w:lang w:val="sr-Cyrl-CS"/>
        </w:rPr>
        <w:t>у Управној згради Клиничког центра Војводине</w:t>
      </w:r>
      <w:r w:rsidR="00B90BB1" w:rsidRPr="0061693A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61693A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3890010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61693A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1CDD47D7" w:rsidR="00B630D5" w:rsidRPr="00435FB2" w:rsidRDefault="00793E91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106564EB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1693A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93E91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</cp:revision>
  <dcterms:created xsi:type="dcterms:W3CDTF">2019-03-12T09:00:00Z</dcterms:created>
  <dcterms:modified xsi:type="dcterms:W3CDTF">2019-03-12T09:00:00Z</dcterms:modified>
</cp:coreProperties>
</file>