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746C1E">
        <w:rPr>
          <w:sz w:val="24"/>
          <w:szCs w:val="24"/>
          <w:u w:val="none"/>
          <w:lang w:val="sr-Cyrl-RS"/>
        </w:rPr>
        <w:t>Број:</w:t>
      </w:r>
      <w:r w:rsidR="00746C1E" w:rsidRPr="00746C1E">
        <w:rPr>
          <w:sz w:val="24"/>
          <w:szCs w:val="24"/>
          <w:u w:val="none"/>
          <w:lang w:val="sr-Cyrl-RS"/>
        </w:rPr>
        <w:t xml:space="preserve"> 11</w:t>
      </w:r>
      <w:r w:rsidRPr="00746C1E">
        <w:rPr>
          <w:sz w:val="24"/>
          <w:szCs w:val="24"/>
          <w:u w:val="none"/>
          <w:lang w:val="sr-Cyrl-RS"/>
        </w:rPr>
        <w:t>-1</w:t>
      </w:r>
      <w:r w:rsidR="00746C1E" w:rsidRPr="00746C1E">
        <w:rPr>
          <w:sz w:val="24"/>
          <w:szCs w:val="24"/>
          <w:u w:val="none"/>
          <w:lang w:val="sr-Cyrl-RS"/>
        </w:rPr>
        <w:t>9</w:t>
      </w:r>
      <w:r w:rsidRPr="00746C1E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746C1E">
        <w:rPr>
          <w:b/>
          <w:lang w:val="sr-Cyrl-RS"/>
        </w:rPr>
        <w:t xml:space="preserve"> 11.03</w:t>
      </w:r>
      <w:r w:rsidRPr="002F2153">
        <w:rPr>
          <w:b/>
          <w:lang w:val="sr-Cyrl-RS"/>
        </w:rPr>
        <w:t>.201</w:t>
      </w:r>
      <w:r w:rsidR="00746C1E">
        <w:rPr>
          <w:b/>
          <w:lang w:val="sr-Cyrl-RS"/>
        </w:rPr>
        <w:t>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746C1E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E80073">
        <w:rPr>
          <w:noProof/>
          <w:lang w:val="sr-Cyrl-RS"/>
        </w:rPr>
        <w:t>11</w:t>
      </w:r>
      <w:r w:rsidRPr="00E80073">
        <w:rPr>
          <w:noProof/>
        </w:rPr>
        <w:t>-</w:t>
      </w:r>
      <w:r w:rsidRPr="00366A9D">
        <w:rPr>
          <w:noProof/>
          <w:lang w:val="sr-Cyrl-CS"/>
        </w:rPr>
        <w:t>19</w:t>
      </w:r>
      <w:r w:rsidRPr="00366A9D">
        <w:rPr>
          <w:noProof/>
        </w:rPr>
        <w:t xml:space="preserve">-O – </w:t>
      </w:r>
      <w:r w:rsidRPr="00366A9D">
        <w:rPr>
          <w:noProof/>
          <w:lang w:val="sr-Cyrl-RS"/>
        </w:rPr>
        <w:t>Здравствени и штампани обрасци</w:t>
      </w:r>
    </w:p>
    <w:p w:rsidR="002C55D7" w:rsidRPr="002F2153" w:rsidRDefault="00746C1E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>
        <w:t xml:space="preserve">22822000 </w:t>
      </w:r>
      <w:r>
        <w:rPr>
          <w:lang w:val="sr-Cyrl-RS"/>
        </w:rPr>
        <w:t>П</w:t>
      </w:r>
      <w:proofErr w:type="spellStart"/>
      <w:r w:rsidRPr="00746C1E">
        <w:t>ословни</w:t>
      </w:r>
      <w:proofErr w:type="spellEnd"/>
      <w:r w:rsidRPr="00746C1E">
        <w:t xml:space="preserve"> </w:t>
      </w:r>
      <w:proofErr w:type="spellStart"/>
      <w:r w:rsidRPr="00746C1E">
        <w:t>обрасци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746C1E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2.837.505,90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3.405.007,08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746C1E" w:rsidRDefault="00746C1E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46C1E">
            <w:rPr>
              <w:rFonts w:eastAsiaTheme="minorHAnsi"/>
            </w:rPr>
            <w:t>Најнижа понуђена цена</w:t>
          </w:r>
        </w:p>
      </w:sdtContent>
    </w:sdt>
    <w:p w:rsidR="002C55D7" w:rsidRPr="00746C1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46C1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46C1E">
        <w:rPr>
          <w:rFonts w:eastAsiaTheme="minorHAnsi"/>
          <w:b/>
          <w:lang w:val="en-US"/>
        </w:rPr>
        <w:t>Број</w:t>
      </w:r>
      <w:proofErr w:type="spellEnd"/>
      <w:r w:rsidRPr="00746C1E">
        <w:rPr>
          <w:rFonts w:eastAsiaTheme="minorHAnsi"/>
          <w:b/>
          <w:lang w:val="en-US"/>
        </w:rPr>
        <w:t xml:space="preserve"> </w:t>
      </w:r>
      <w:proofErr w:type="spellStart"/>
      <w:r w:rsidRPr="00746C1E">
        <w:rPr>
          <w:rFonts w:eastAsiaTheme="minorHAnsi"/>
          <w:b/>
          <w:lang w:val="en-US"/>
        </w:rPr>
        <w:t>примљених</w:t>
      </w:r>
      <w:proofErr w:type="spellEnd"/>
      <w:r w:rsidRPr="00746C1E">
        <w:rPr>
          <w:rFonts w:eastAsiaTheme="minorHAnsi"/>
          <w:b/>
          <w:lang w:val="en-US"/>
        </w:rPr>
        <w:t xml:space="preserve"> </w:t>
      </w:r>
      <w:proofErr w:type="spellStart"/>
      <w:r w:rsidRPr="00746C1E">
        <w:rPr>
          <w:rFonts w:eastAsiaTheme="minorHAnsi"/>
          <w:b/>
          <w:lang w:val="en-US"/>
        </w:rPr>
        <w:t>понуда</w:t>
      </w:r>
      <w:proofErr w:type="spellEnd"/>
      <w:r w:rsidRPr="00746C1E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46C1E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746C1E" w:rsidRDefault="00746C1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46C1E">
              <w:t>2.837.505,90</w:t>
            </w:r>
          </w:p>
        </w:tc>
        <w:tc>
          <w:tcPr>
            <w:tcW w:w="2843" w:type="dxa"/>
          </w:tcPr>
          <w:p w:rsidR="002C55D7" w:rsidRPr="00746C1E" w:rsidRDefault="00746C1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46C1E">
              <w:rPr>
                <w:lang w:val="sr-Cyrl-RS"/>
              </w:rPr>
              <w:t>3.405.007,08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746C1E" w:rsidRDefault="00746C1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46C1E">
              <w:t>2.837.505,90</w:t>
            </w:r>
          </w:p>
        </w:tc>
        <w:tc>
          <w:tcPr>
            <w:tcW w:w="2843" w:type="dxa"/>
          </w:tcPr>
          <w:p w:rsidR="002C55D7" w:rsidRPr="00746C1E" w:rsidRDefault="00746C1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46C1E">
              <w:rPr>
                <w:lang w:val="sr-Cyrl-RS"/>
              </w:rPr>
              <w:t>3.405.007,08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746C1E">
        <w:rPr>
          <w:rFonts w:eastAsiaTheme="minorHAnsi"/>
          <w:b/>
          <w:lang w:val="sr-Cyrl-RS"/>
        </w:rPr>
        <w:t>т</w:t>
      </w:r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746C1E" w:rsidTr="00CB56B3">
        <w:tc>
          <w:tcPr>
            <w:tcW w:w="2843" w:type="dxa"/>
          </w:tcPr>
          <w:p w:rsidR="00746C1E" w:rsidRDefault="00746C1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746C1E" w:rsidRPr="00746C1E" w:rsidRDefault="00746C1E" w:rsidP="00D2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46C1E">
              <w:t>2.837.505,90</w:t>
            </w:r>
          </w:p>
        </w:tc>
        <w:tc>
          <w:tcPr>
            <w:tcW w:w="2843" w:type="dxa"/>
          </w:tcPr>
          <w:p w:rsidR="00746C1E" w:rsidRPr="00746C1E" w:rsidRDefault="00746C1E" w:rsidP="00D2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46C1E">
              <w:rPr>
                <w:lang w:val="sr-Cyrl-RS"/>
              </w:rPr>
              <w:t>3.405.007,08</w:t>
            </w:r>
          </w:p>
        </w:tc>
      </w:tr>
      <w:tr w:rsidR="00746C1E" w:rsidTr="00CB56B3">
        <w:tc>
          <w:tcPr>
            <w:tcW w:w="2843" w:type="dxa"/>
          </w:tcPr>
          <w:p w:rsidR="00746C1E" w:rsidRDefault="00746C1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46C1E" w:rsidRPr="00746C1E" w:rsidRDefault="00746C1E" w:rsidP="00D2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46C1E">
              <w:t>2.837.505,90</w:t>
            </w:r>
          </w:p>
        </w:tc>
        <w:tc>
          <w:tcPr>
            <w:tcW w:w="2843" w:type="dxa"/>
          </w:tcPr>
          <w:p w:rsidR="00746C1E" w:rsidRPr="00746C1E" w:rsidRDefault="00746C1E" w:rsidP="00D2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46C1E">
              <w:rPr>
                <w:lang w:val="sr-Cyrl-RS"/>
              </w:rPr>
              <w:t>3.405.007,08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46C1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46C1E">
        <w:rPr>
          <w:rFonts w:eastAsiaTheme="minorHAnsi"/>
          <w:b/>
          <w:lang w:val="en-US"/>
        </w:rPr>
        <w:t>Део</w:t>
      </w:r>
      <w:proofErr w:type="spellEnd"/>
      <w:r w:rsidRPr="00746C1E">
        <w:rPr>
          <w:rFonts w:eastAsiaTheme="minorHAnsi"/>
          <w:b/>
          <w:lang w:val="en-US"/>
        </w:rPr>
        <w:t xml:space="preserve"> </w:t>
      </w:r>
      <w:proofErr w:type="spellStart"/>
      <w:r w:rsidRPr="00746C1E">
        <w:rPr>
          <w:rFonts w:eastAsiaTheme="minorHAnsi"/>
          <w:b/>
          <w:lang w:val="en-US"/>
        </w:rPr>
        <w:t>или</w:t>
      </w:r>
      <w:proofErr w:type="spellEnd"/>
      <w:r w:rsidRPr="00746C1E">
        <w:rPr>
          <w:rFonts w:eastAsiaTheme="minorHAnsi"/>
          <w:b/>
          <w:lang w:val="en-US"/>
        </w:rPr>
        <w:t xml:space="preserve"> </w:t>
      </w:r>
      <w:proofErr w:type="spellStart"/>
      <w:r w:rsidRPr="00746C1E">
        <w:rPr>
          <w:rFonts w:eastAsiaTheme="minorHAnsi"/>
          <w:b/>
          <w:lang w:val="en-US"/>
        </w:rPr>
        <w:t>вредност</w:t>
      </w:r>
      <w:proofErr w:type="spellEnd"/>
      <w:r w:rsidRPr="00746C1E">
        <w:rPr>
          <w:rFonts w:eastAsiaTheme="minorHAnsi"/>
          <w:b/>
          <w:lang w:val="en-US"/>
        </w:rPr>
        <w:t xml:space="preserve"> </w:t>
      </w:r>
      <w:proofErr w:type="spellStart"/>
      <w:r w:rsidRPr="00746C1E">
        <w:rPr>
          <w:rFonts w:eastAsiaTheme="minorHAnsi"/>
          <w:b/>
          <w:lang w:val="en-US"/>
        </w:rPr>
        <w:t>уговора</w:t>
      </w:r>
      <w:proofErr w:type="spellEnd"/>
      <w:r w:rsidRPr="00746C1E">
        <w:rPr>
          <w:rFonts w:eastAsiaTheme="minorHAnsi"/>
          <w:b/>
          <w:lang w:val="en-US"/>
        </w:rPr>
        <w:t xml:space="preserve"> </w:t>
      </w:r>
      <w:proofErr w:type="spellStart"/>
      <w:r w:rsidRPr="00746C1E">
        <w:rPr>
          <w:rFonts w:eastAsiaTheme="minorHAnsi"/>
          <w:b/>
          <w:lang w:val="en-US"/>
        </w:rPr>
        <w:t>који</w:t>
      </w:r>
      <w:proofErr w:type="spellEnd"/>
      <w:r w:rsidRPr="00746C1E">
        <w:rPr>
          <w:rFonts w:eastAsiaTheme="minorHAnsi"/>
          <w:b/>
          <w:lang w:val="en-US"/>
        </w:rPr>
        <w:t xml:space="preserve"> </w:t>
      </w:r>
      <w:proofErr w:type="spellStart"/>
      <w:r w:rsidRPr="00746C1E">
        <w:rPr>
          <w:rFonts w:eastAsiaTheme="minorHAnsi"/>
          <w:b/>
          <w:lang w:val="en-US"/>
        </w:rPr>
        <w:t>ће</w:t>
      </w:r>
      <w:proofErr w:type="spellEnd"/>
      <w:r w:rsidRPr="00746C1E">
        <w:rPr>
          <w:rFonts w:eastAsiaTheme="minorHAnsi"/>
          <w:b/>
          <w:lang w:val="en-US"/>
        </w:rPr>
        <w:t xml:space="preserve"> </w:t>
      </w:r>
      <w:proofErr w:type="spellStart"/>
      <w:r w:rsidRPr="00746C1E">
        <w:rPr>
          <w:rFonts w:eastAsiaTheme="minorHAnsi"/>
          <w:b/>
          <w:lang w:val="en-US"/>
        </w:rPr>
        <w:t>се</w:t>
      </w:r>
      <w:proofErr w:type="spellEnd"/>
      <w:r w:rsidRPr="00746C1E">
        <w:rPr>
          <w:rFonts w:eastAsiaTheme="minorHAnsi"/>
          <w:b/>
          <w:lang w:val="en-US"/>
        </w:rPr>
        <w:t xml:space="preserve"> </w:t>
      </w:r>
      <w:proofErr w:type="spellStart"/>
      <w:r w:rsidRPr="00746C1E">
        <w:rPr>
          <w:rFonts w:eastAsiaTheme="minorHAnsi"/>
          <w:b/>
          <w:lang w:val="en-US"/>
        </w:rPr>
        <w:t>извршити</w:t>
      </w:r>
      <w:proofErr w:type="spellEnd"/>
      <w:r w:rsidRPr="00746C1E">
        <w:rPr>
          <w:rFonts w:eastAsiaTheme="minorHAnsi"/>
          <w:b/>
          <w:lang w:val="en-US"/>
        </w:rPr>
        <w:t xml:space="preserve"> </w:t>
      </w:r>
      <w:proofErr w:type="spellStart"/>
      <w:r w:rsidRPr="00746C1E">
        <w:rPr>
          <w:rFonts w:eastAsiaTheme="minorHAnsi"/>
          <w:b/>
          <w:lang w:val="en-US"/>
        </w:rPr>
        <w:t>преко</w:t>
      </w:r>
      <w:proofErr w:type="spellEnd"/>
      <w:r w:rsidRPr="00746C1E">
        <w:rPr>
          <w:rFonts w:eastAsiaTheme="minorHAnsi"/>
          <w:b/>
          <w:lang w:val="en-US"/>
        </w:rPr>
        <w:t xml:space="preserve"> </w:t>
      </w:r>
      <w:proofErr w:type="spellStart"/>
      <w:r w:rsidRPr="00746C1E">
        <w:rPr>
          <w:rFonts w:eastAsiaTheme="minorHAnsi"/>
          <w:b/>
          <w:lang w:val="en-US"/>
        </w:rPr>
        <w:t>подизвођача</w:t>
      </w:r>
      <w:proofErr w:type="spellEnd"/>
      <w:r w:rsidRPr="00746C1E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46C1E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46C1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46C1E">
        <w:rPr>
          <w:rFonts w:eastAsiaTheme="minorHAnsi"/>
          <w:b/>
          <w:lang w:val="en-US"/>
        </w:rPr>
        <w:t>Датум</w:t>
      </w:r>
      <w:proofErr w:type="spellEnd"/>
      <w:r w:rsidRPr="00746C1E">
        <w:rPr>
          <w:rFonts w:eastAsiaTheme="minorHAnsi"/>
          <w:b/>
          <w:lang w:val="en-US"/>
        </w:rPr>
        <w:t xml:space="preserve"> </w:t>
      </w:r>
      <w:proofErr w:type="spellStart"/>
      <w:r w:rsidRPr="00746C1E">
        <w:rPr>
          <w:rFonts w:eastAsiaTheme="minorHAnsi"/>
          <w:b/>
          <w:lang w:val="en-US"/>
        </w:rPr>
        <w:t>доношења</w:t>
      </w:r>
      <w:proofErr w:type="spellEnd"/>
      <w:r w:rsidRPr="00746C1E">
        <w:rPr>
          <w:rFonts w:eastAsiaTheme="minorHAnsi"/>
          <w:b/>
          <w:lang w:val="en-US"/>
        </w:rPr>
        <w:t xml:space="preserve"> </w:t>
      </w:r>
      <w:proofErr w:type="spellStart"/>
      <w:r w:rsidRPr="00746C1E">
        <w:rPr>
          <w:rFonts w:eastAsiaTheme="minorHAnsi"/>
          <w:b/>
          <w:lang w:val="en-US"/>
        </w:rPr>
        <w:t>одлуке</w:t>
      </w:r>
      <w:proofErr w:type="spellEnd"/>
      <w:r w:rsidRPr="00746C1E">
        <w:rPr>
          <w:rFonts w:eastAsiaTheme="minorHAnsi"/>
          <w:b/>
          <w:lang w:val="en-US"/>
        </w:rPr>
        <w:t xml:space="preserve"> о </w:t>
      </w:r>
      <w:proofErr w:type="spellStart"/>
      <w:r w:rsidRPr="00746C1E">
        <w:rPr>
          <w:rFonts w:eastAsiaTheme="minorHAnsi"/>
          <w:b/>
          <w:lang w:val="en-US"/>
        </w:rPr>
        <w:t>додели</w:t>
      </w:r>
      <w:proofErr w:type="spellEnd"/>
      <w:r w:rsidRPr="00746C1E">
        <w:rPr>
          <w:rFonts w:eastAsiaTheme="minorHAnsi"/>
          <w:b/>
          <w:lang w:val="en-US"/>
        </w:rPr>
        <w:t xml:space="preserve"> </w:t>
      </w:r>
      <w:proofErr w:type="spellStart"/>
      <w:r w:rsidRPr="00746C1E">
        <w:rPr>
          <w:rFonts w:eastAsiaTheme="minorHAnsi"/>
          <w:b/>
          <w:lang w:val="en-US"/>
        </w:rPr>
        <w:t>уговора</w:t>
      </w:r>
      <w:proofErr w:type="spellEnd"/>
      <w:r w:rsidRPr="00746C1E">
        <w:rPr>
          <w:rFonts w:eastAsiaTheme="minorHAnsi"/>
          <w:b/>
          <w:lang w:val="en-US"/>
        </w:rPr>
        <w:t>:</w:t>
      </w:r>
    </w:p>
    <w:p w:rsidR="002C55D7" w:rsidRPr="00001F81" w:rsidRDefault="00746C1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46C1E">
        <w:rPr>
          <w:rFonts w:eastAsiaTheme="minorHAnsi"/>
          <w:lang w:val="sr-Cyrl-RS"/>
        </w:rPr>
        <w:t>06</w:t>
      </w:r>
      <w:r w:rsidR="002C55D7" w:rsidRPr="00746C1E">
        <w:rPr>
          <w:rFonts w:eastAsiaTheme="minorHAnsi"/>
          <w:lang w:val="sr-Cyrl-RS"/>
        </w:rPr>
        <w:t>.0</w:t>
      </w:r>
      <w:r w:rsidRPr="00746C1E">
        <w:rPr>
          <w:rFonts w:eastAsiaTheme="minorHAnsi"/>
          <w:lang w:val="sr-Cyrl-RS"/>
        </w:rPr>
        <w:t>3</w:t>
      </w:r>
      <w:r w:rsidR="002C55D7" w:rsidRPr="00746C1E">
        <w:rPr>
          <w:rFonts w:eastAsiaTheme="minorHAnsi"/>
          <w:lang w:val="sr-Cyrl-RS"/>
        </w:rPr>
        <w:t>.201</w:t>
      </w:r>
      <w:r w:rsidRPr="00746C1E">
        <w:rPr>
          <w:rFonts w:eastAsiaTheme="minorHAnsi"/>
          <w:lang w:val="sr-Cyrl-RS"/>
        </w:rPr>
        <w:t>9</w:t>
      </w:r>
      <w:r w:rsidR="002C55D7" w:rsidRPr="00746C1E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46C1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46C1E">
        <w:rPr>
          <w:rFonts w:eastAsiaTheme="minorHAnsi"/>
          <w:b/>
          <w:lang w:val="en-US"/>
        </w:rPr>
        <w:t>Датум</w:t>
      </w:r>
      <w:proofErr w:type="spellEnd"/>
      <w:r w:rsidRPr="00746C1E">
        <w:rPr>
          <w:rFonts w:eastAsiaTheme="minorHAnsi"/>
          <w:b/>
          <w:lang w:val="en-US"/>
        </w:rPr>
        <w:t xml:space="preserve"> </w:t>
      </w:r>
      <w:proofErr w:type="spellStart"/>
      <w:r w:rsidRPr="00746C1E">
        <w:rPr>
          <w:rFonts w:eastAsiaTheme="minorHAnsi"/>
          <w:b/>
          <w:lang w:val="en-US"/>
        </w:rPr>
        <w:t>закључења</w:t>
      </w:r>
      <w:proofErr w:type="spellEnd"/>
      <w:r w:rsidRPr="00746C1E">
        <w:rPr>
          <w:rFonts w:eastAsiaTheme="minorHAnsi"/>
          <w:b/>
          <w:lang w:val="en-US"/>
        </w:rPr>
        <w:t xml:space="preserve"> </w:t>
      </w:r>
      <w:proofErr w:type="spellStart"/>
      <w:r w:rsidRPr="00746C1E">
        <w:rPr>
          <w:rFonts w:eastAsiaTheme="minorHAnsi"/>
          <w:b/>
          <w:lang w:val="en-US"/>
        </w:rPr>
        <w:t>уговора</w:t>
      </w:r>
      <w:proofErr w:type="spellEnd"/>
      <w:r w:rsidRPr="00746C1E">
        <w:rPr>
          <w:rFonts w:eastAsiaTheme="minorHAnsi"/>
          <w:b/>
          <w:lang w:val="en-US"/>
        </w:rPr>
        <w:t>:</w:t>
      </w:r>
    </w:p>
    <w:p w:rsidR="002C55D7" w:rsidRPr="00001F81" w:rsidRDefault="00746C1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46C1E">
        <w:rPr>
          <w:rFonts w:eastAsiaTheme="minorHAnsi"/>
          <w:lang w:val="sr-Cyrl-RS"/>
        </w:rPr>
        <w:t>08</w:t>
      </w:r>
      <w:r w:rsidR="002C55D7" w:rsidRPr="00746C1E">
        <w:rPr>
          <w:rFonts w:eastAsiaTheme="minorHAnsi"/>
          <w:lang w:val="sr-Cyrl-RS"/>
        </w:rPr>
        <w:t>.0</w:t>
      </w:r>
      <w:r w:rsidRPr="00746C1E">
        <w:rPr>
          <w:rFonts w:eastAsiaTheme="minorHAnsi"/>
          <w:lang w:val="sr-Cyrl-RS"/>
        </w:rPr>
        <w:t>3</w:t>
      </w:r>
      <w:r w:rsidR="002C55D7" w:rsidRPr="00746C1E">
        <w:rPr>
          <w:rFonts w:eastAsiaTheme="minorHAnsi"/>
          <w:lang w:val="sr-Cyrl-RS"/>
        </w:rPr>
        <w:t>.201</w:t>
      </w:r>
      <w:r w:rsidRPr="00746C1E">
        <w:rPr>
          <w:rFonts w:eastAsiaTheme="minorHAnsi"/>
          <w:lang w:val="sr-Cyrl-RS"/>
        </w:rPr>
        <w:t>9</w:t>
      </w:r>
      <w:r w:rsidR="002C55D7" w:rsidRPr="00746C1E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746C1E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67CF7">
        <w:rPr>
          <w:lang w:val="sr-Cyrl-RS"/>
        </w:rPr>
        <w:t xml:space="preserve">„КОМАЗЕЦ“ д.о.о., ул. Краља Петра </w:t>
      </w:r>
      <w:r w:rsidRPr="00867CF7">
        <w:rPr>
          <w:lang w:val="sr-Latn-RS"/>
        </w:rPr>
        <w:t xml:space="preserve">I </w:t>
      </w:r>
      <w:r w:rsidRPr="00867CF7">
        <w:rPr>
          <w:lang w:val="sr-Cyrl-RS"/>
        </w:rPr>
        <w:t>бб, Инђија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46C1E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746C1E">
        <w:rPr>
          <w:rFonts w:eastAsiaTheme="minorHAnsi"/>
          <w:b/>
          <w:lang w:val="en-US"/>
        </w:rPr>
        <w:t>Период</w:t>
      </w:r>
      <w:proofErr w:type="spellEnd"/>
      <w:r w:rsidRPr="00746C1E">
        <w:rPr>
          <w:rFonts w:eastAsiaTheme="minorHAnsi"/>
          <w:b/>
          <w:lang w:val="en-US"/>
        </w:rPr>
        <w:t xml:space="preserve"> </w:t>
      </w:r>
      <w:proofErr w:type="spellStart"/>
      <w:r w:rsidRPr="00746C1E">
        <w:rPr>
          <w:rFonts w:eastAsiaTheme="minorHAnsi"/>
          <w:b/>
          <w:lang w:val="en-US"/>
        </w:rPr>
        <w:t>важења</w:t>
      </w:r>
      <w:proofErr w:type="spellEnd"/>
      <w:r w:rsidRPr="00746C1E">
        <w:rPr>
          <w:rFonts w:eastAsiaTheme="minorHAnsi"/>
          <w:b/>
          <w:lang w:val="en-US"/>
        </w:rPr>
        <w:t xml:space="preserve"> </w:t>
      </w:r>
      <w:proofErr w:type="spellStart"/>
      <w:r w:rsidRPr="00746C1E">
        <w:rPr>
          <w:rFonts w:eastAsiaTheme="minorHAnsi"/>
          <w:b/>
          <w:lang w:val="en-US"/>
        </w:rPr>
        <w:t>уговора</w:t>
      </w:r>
      <w:proofErr w:type="spellEnd"/>
      <w:r w:rsidRPr="00746C1E">
        <w:rPr>
          <w:rFonts w:eastAsiaTheme="minorHAnsi"/>
          <w:b/>
          <w:lang w:val="en-US"/>
        </w:rPr>
        <w:t>:</w:t>
      </w:r>
      <w:r w:rsidRPr="00746C1E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746C1E">
        <w:rPr>
          <w:noProof/>
        </w:rPr>
        <w:t xml:space="preserve">Уговорне стране закључују уговор до дана </w:t>
      </w:r>
      <w:r w:rsidR="00746C1E" w:rsidRPr="00746C1E">
        <w:rPr>
          <w:noProof/>
          <w:lang w:val="sr-Cyrl-RS"/>
        </w:rPr>
        <w:t>док</w:t>
      </w:r>
      <w:r w:rsidRPr="00746C1E">
        <w:rPr>
          <w:noProof/>
        </w:rPr>
        <w:t xml:space="preserve"> добављач </w:t>
      </w:r>
      <w:r w:rsidR="00746C1E">
        <w:rPr>
          <w:noProof/>
          <w:lang w:val="sr-Cyrl-RS"/>
        </w:rPr>
        <w:t>за потре</w:t>
      </w:r>
      <w:r w:rsidR="00746C1E" w:rsidRPr="00746C1E">
        <w:rPr>
          <w:noProof/>
          <w:lang w:val="sr-Cyrl-RS"/>
        </w:rPr>
        <w:t xml:space="preserve">бе наручиоца не </w:t>
      </w:r>
      <w:r w:rsidRPr="00746C1E">
        <w:rPr>
          <w:noProof/>
        </w:rPr>
        <w:t xml:space="preserve"> испоручи добра која су предмет уговора у максималној вредности до износа из </w:t>
      </w:r>
      <w:r w:rsidR="009018E2" w:rsidRPr="00746C1E">
        <w:rPr>
          <w:noProof/>
          <w:lang w:val="sr-Cyrl-RS"/>
        </w:rPr>
        <w:t>уговора</w:t>
      </w:r>
      <w:r w:rsidRPr="00746C1E">
        <w:rPr>
          <w:noProof/>
          <w:lang w:val="sr-Cyrl-RS"/>
        </w:rPr>
        <w:t>, а најдуже годину дана од дана закључења уговора.</w:t>
      </w:r>
      <w:bookmarkStart w:id="0" w:name="_GoBack"/>
      <w:bookmarkEnd w:id="0"/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746C1E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79971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746C1E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770BF"/>
    <w:rsid w:val="006F4FF3"/>
    <w:rsid w:val="00746C1E"/>
    <w:rsid w:val="009018E2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B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B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2019-03-11T07:55:00Z</dcterms:created>
  <dcterms:modified xsi:type="dcterms:W3CDTF">2019-03-11T07:55:00Z</dcterms:modified>
</cp:coreProperties>
</file>