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076100">
        <w:rPr>
          <w:noProof/>
        </w:rPr>
        <w:t>2</w:t>
      </w:r>
      <w:r w:rsidR="00076100">
        <w:rPr>
          <w:noProof/>
          <w:lang/>
        </w:rPr>
        <w:t>6</w:t>
      </w:r>
      <w:r w:rsidR="001307EA" w:rsidRPr="00580E28">
        <w:rPr>
          <w:noProof/>
        </w:rPr>
        <w:t>-1</w:t>
      </w:r>
      <w:r w:rsidR="00076100">
        <w:rPr>
          <w:noProof/>
          <w:lang/>
        </w:rPr>
        <w:t>9</w:t>
      </w:r>
      <w:r w:rsidR="001307EA" w:rsidRPr="00580E28">
        <w:rPr>
          <w:noProof/>
        </w:rPr>
        <w:t>-O</w:t>
      </w:r>
      <w:r w:rsidR="00076100">
        <w:rPr>
          <w:noProof/>
          <w:lang/>
        </w:rPr>
        <w:t>С</w:t>
      </w:r>
      <w:r w:rsidR="001307EA" w:rsidRPr="00580E28">
        <w:rPr>
          <w:noProof/>
        </w:rPr>
        <w:t xml:space="preserve"> – </w:t>
      </w:r>
      <w:r w:rsidR="00076100" w:rsidRPr="00EC2021">
        <w:rPr>
          <w:szCs w:val="28"/>
          <w:lang w:val="sr-Cyrl-CS"/>
        </w:rPr>
        <w:t>Набавка</w:t>
      </w:r>
      <w:r w:rsidR="00076100" w:rsidRPr="00EC2021">
        <w:rPr>
          <w:szCs w:val="28"/>
        </w:rPr>
        <w:t xml:space="preserve"> радиоактивних изотопа, радиофармацеутика, филмова за гама камеру, </w:t>
      </w:r>
      <w:r w:rsidR="00076100" w:rsidRPr="00EC2021">
        <w:rPr>
          <w:szCs w:val="28"/>
          <w:lang w:val="en-US"/>
        </w:rPr>
        <w:t xml:space="preserve">RIQAS </w:t>
      </w:r>
      <w:r w:rsidR="00076100" w:rsidRPr="00EC2021">
        <w:rPr>
          <w:szCs w:val="28"/>
        </w:rPr>
        <w:t>контрола и</w:t>
      </w:r>
      <w:r w:rsidR="00076100" w:rsidRPr="00EC2021">
        <w:rPr>
          <w:szCs w:val="28"/>
          <w:lang w:val="en-US"/>
        </w:rPr>
        <w:t xml:space="preserve"> THERMO-ECO BARCODE</w:t>
      </w:r>
      <w:r w:rsidR="00076100" w:rsidRPr="00EC2021">
        <w:rPr>
          <w:szCs w:val="28"/>
        </w:rPr>
        <w:t xml:space="preserve"> етикете за потребе Центра за лабораторијску медицину у оквиру </w:t>
      </w:r>
      <w:r w:rsidR="00076100" w:rsidRPr="00EC2021">
        <w:rPr>
          <w:szCs w:val="28"/>
          <w:lang w:val="sr-Cyrl-CS"/>
        </w:rPr>
        <w:t>Клиничког центра Војводине</w:t>
      </w:r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076100" w:rsidRDefault="000F02B4" w:rsidP="00C76063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lang/>
        </w:rPr>
      </w:pP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 w:rsidR="00901809">
        <w:rPr>
          <w:rFonts w:eastAsiaTheme="minorHAnsi"/>
          <w:b/>
          <w:bCs/>
          <w:lang w:val="en-US"/>
        </w:rPr>
        <w:t xml:space="preserve">: </w:t>
      </w:r>
      <w:r w:rsidR="00076100" w:rsidRPr="00B647F0">
        <w:rPr>
          <w:noProof/>
        </w:rPr>
        <w:t>33696400 – изотопски реагенси</w:t>
      </w:r>
      <w:r w:rsidR="00076100">
        <w:t xml:space="preserve">, 33696500 – лабораторијски реагенси, </w:t>
      </w:r>
      <w:r w:rsidR="00076100">
        <w:rPr>
          <w:lang w:val="sr-Cyrl-BA"/>
        </w:rPr>
        <w:t>33140000 – медицински потрошни материјал</w:t>
      </w:r>
      <w:r w:rsidR="00076100" w:rsidRPr="00F52FF1">
        <w:rPr>
          <w:rFonts w:eastAsiaTheme="minorHAnsi"/>
          <w:b/>
          <w:lang w:val="en-US"/>
        </w:rPr>
        <w:t xml:space="preserve"> </w:t>
      </w: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076100">
        <w:rPr>
          <w:lang/>
        </w:rPr>
        <w:t>25</w:t>
      </w:r>
      <w:r w:rsidR="00076100">
        <w:t>.0</w:t>
      </w:r>
      <w:r w:rsidR="00076100">
        <w:rPr>
          <w:lang/>
        </w:rPr>
        <w:t>2</w:t>
      </w:r>
      <w:r w:rsidR="00076100">
        <w:t>.201</w:t>
      </w:r>
      <w:r w:rsidR="00076100">
        <w:rPr>
          <w:lang/>
        </w:rPr>
        <w:t>9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B62CD">
        <w:rPr>
          <w:rFonts w:eastAsiaTheme="minorHAnsi"/>
          <w:b/>
        </w:rPr>
        <w:t xml:space="preserve">: </w:t>
      </w:r>
      <w:r w:rsidR="00076100">
        <w:rPr>
          <w:rFonts w:eastAsiaTheme="minorHAnsi"/>
          <w:lang/>
        </w:rPr>
        <w:t>06</w:t>
      </w:r>
      <w:r w:rsidR="00076100">
        <w:rPr>
          <w:rFonts w:eastAsiaTheme="minorHAnsi"/>
        </w:rPr>
        <w:t>.0</w:t>
      </w:r>
      <w:r w:rsidR="00076100">
        <w:rPr>
          <w:rFonts w:eastAsiaTheme="minorHAnsi"/>
          <w:lang/>
        </w:rPr>
        <w:t>3</w:t>
      </w:r>
      <w:r w:rsidR="00076100">
        <w:rPr>
          <w:rFonts w:eastAsiaTheme="minorHAnsi"/>
        </w:rPr>
        <w:t>.201</w:t>
      </w:r>
      <w:r w:rsidR="00076100">
        <w:rPr>
          <w:rFonts w:eastAsiaTheme="minorHAnsi"/>
          <w:lang/>
        </w:rPr>
        <w:t>9</w:t>
      </w:r>
      <w:r w:rsidR="00C83292" w:rsidRPr="004B62CD">
        <w:rPr>
          <w:rFonts w:eastAsiaTheme="minorHAnsi"/>
        </w:rPr>
        <w:t>. године</w:t>
      </w:r>
    </w:p>
    <w:p w:rsidR="00986789" w:rsidRPr="00E34B40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 конкурсне документације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076100">
        <w:rPr>
          <w:b/>
        </w:rPr>
        <w:t xml:space="preserve">26-19-OС - </w:t>
      </w:r>
      <w:r w:rsidR="00076100" w:rsidRPr="00E067E7">
        <w:rPr>
          <w:b/>
          <w:szCs w:val="28"/>
          <w:lang w:val="sr-Cyrl-CS"/>
        </w:rPr>
        <w:t>Набавка</w:t>
      </w:r>
      <w:r w:rsidR="00076100" w:rsidRPr="00E067E7">
        <w:rPr>
          <w:b/>
          <w:szCs w:val="28"/>
        </w:rPr>
        <w:t xml:space="preserve"> </w:t>
      </w:r>
      <w:r w:rsidR="00076100">
        <w:rPr>
          <w:b/>
          <w:szCs w:val="28"/>
        </w:rPr>
        <w:t xml:space="preserve">радиоактивних изотопа, радиофармацеутика, филмова за гама камеру, </w:t>
      </w:r>
      <w:r w:rsidR="00076100">
        <w:rPr>
          <w:b/>
          <w:szCs w:val="28"/>
          <w:lang w:val="en-US"/>
        </w:rPr>
        <w:t xml:space="preserve">RIQAS </w:t>
      </w:r>
      <w:r w:rsidR="00076100">
        <w:rPr>
          <w:b/>
          <w:szCs w:val="28"/>
        </w:rPr>
        <w:t>контрола и</w:t>
      </w:r>
      <w:r w:rsidR="00076100">
        <w:rPr>
          <w:b/>
          <w:szCs w:val="28"/>
          <w:lang w:val="en-US"/>
        </w:rPr>
        <w:t xml:space="preserve"> THERMO-ECO BARCODE</w:t>
      </w:r>
      <w:r w:rsidR="00076100" w:rsidRPr="00E067E7">
        <w:rPr>
          <w:b/>
          <w:szCs w:val="28"/>
        </w:rPr>
        <w:t xml:space="preserve"> </w:t>
      </w:r>
      <w:r w:rsidR="00076100">
        <w:rPr>
          <w:b/>
          <w:szCs w:val="28"/>
        </w:rPr>
        <w:t xml:space="preserve">етикете </w:t>
      </w:r>
      <w:r w:rsidR="00076100" w:rsidRPr="00E067E7">
        <w:rPr>
          <w:b/>
          <w:szCs w:val="28"/>
        </w:rPr>
        <w:t xml:space="preserve">за потребе Центра за лабораторијску медицину у оквиру </w:t>
      </w:r>
      <w:r w:rsidR="00076100" w:rsidRPr="00E067E7">
        <w:rPr>
          <w:b/>
          <w:szCs w:val="28"/>
          <w:lang w:val="sr-Cyrl-CS"/>
        </w:rPr>
        <w:t>Клиничког центра Војводине</w:t>
      </w:r>
      <w:r w:rsidR="001307EA">
        <w:rPr>
          <w:b/>
        </w:rPr>
        <w:t>, за партију број: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>- не отварати"</w:t>
      </w:r>
      <w:r w:rsidR="00F52FF1" w:rsidRPr="00F52FF1">
        <w:t>. На полеђини коверте навести тачан назив понуђача, тачну адресу и контакт телефон.</w:t>
      </w:r>
    </w:p>
    <w:p w:rsidR="00F52FF1" w:rsidRPr="00F52FF1" w:rsidRDefault="006755B2" w:rsidP="00D80AD1">
      <w:pPr>
        <w:ind w:left="-426" w:right="-618"/>
        <w:jc w:val="both"/>
      </w:pPr>
      <w:r w:rsidRPr="00E17A51">
        <w:t>Понуде</w:t>
      </w:r>
      <w:r w:rsidR="00F52FF1" w:rsidRPr="00F52FF1">
        <w:t xml:space="preserve"> се достављају на адресу: Клинички ц</w:t>
      </w:r>
      <w:r w:rsidR="002E0658">
        <w:t>ентар Војводине, Нови Сад, ул</w:t>
      </w:r>
      <w:r w:rsidR="002E0658">
        <w:rPr>
          <w:lang/>
        </w:rPr>
        <w:t>.</w:t>
      </w:r>
      <w:r w:rsidR="00F52FF1" w:rsidRPr="00F52FF1">
        <w:t xml:space="preserve"> Хајдук Вељкова бр.1,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467D3">
        <w:rPr>
          <w:b/>
          <w:lang w:val="en-US"/>
        </w:rPr>
        <w:t xml:space="preserve">Рок за подношење понуда је дан </w:t>
      </w:r>
      <w:r w:rsidR="005D39EA">
        <w:rPr>
          <w:b/>
          <w:lang/>
        </w:rPr>
        <w:t>20</w:t>
      </w:r>
      <w:r w:rsidR="00076100">
        <w:rPr>
          <w:b/>
        </w:rPr>
        <w:t>.0</w:t>
      </w:r>
      <w:r w:rsidR="00076100">
        <w:rPr>
          <w:b/>
          <w:lang/>
        </w:rPr>
        <w:t>3</w:t>
      </w:r>
      <w:r w:rsidR="00076100">
        <w:rPr>
          <w:b/>
        </w:rPr>
        <w:t>.201</w:t>
      </w:r>
      <w:r w:rsidR="00076100">
        <w:rPr>
          <w:b/>
          <w:lang/>
        </w:rPr>
        <w:t>9</w:t>
      </w:r>
      <w:r w:rsidR="00E17A51" w:rsidRPr="009467D3">
        <w:rPr>
          <w:b/>
        </w:rPr>
        <w:t>.</w:t>
      </w:r>
      <w:r w:rsidRPr="009467D3">
        <w:rPr>
          <w:b/>
          <w:lang w:val="en-US"/>
        </w:rPr>
        <w:t xml:space="preserve"> године </w:t>
      </w:r>
      <w:r w:rsidRPr="009467D3">
        <w:rPr>
          <w:b/>
        </w:rPr>
        <w:t xml:space="preserve">у </w:t>
      </w:r>
      <w:r w:rsidR="00076100">
        <w:rPr>
          <w:b/>
          <w:lang/>
        </w:rPr>
        <w:t>08</w:t>
      </w:r>
      <w:r w:rsidRPr="009467D3">
        <w:rPr>
          <w:b/>
        </w:rPr>
        <w:t>,00 часова</w:t>
      </w:r>
      <w:r w:rsidR="00E17A51" w:rsidRPr="009467D3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9467D3">
        <w:rPr>
          <w:rFonts w:eastAsiaTheme="minorHAnsi"/>
          <w:b/>
          <w:lang w:val="en-US"/>
        </w:rPr>
        <w:t xml:space="preserve">Место, време и начин </w:t>
      </w:r>
      <w:r w:rsidR="002444E3" w:rsidRPr="009467D3">
        <w:rPr>
          <w:rFonts w:eastAsiaTheme="minorHAnsi"/>
          <w:b/>
        </w:rPr>
        <w:t>отварања</w:t>
      </w:r>
      <w:r w:rsidR="00681D65" w:rsidRPr="009467D3">
        <w:rPr>
          <w:rFonts w:eastAsiaTheme="minorHAnsi"/>
          <w:b/>
        </w:rPr>
        <w:t xml:space="preserve"> </w:t>
      </w:r>
      <w:r w:rsidR="00E17A51" w:rsidRPr="009467D3">
        <w:rPr>
          <w:rFonts w:eastAsiaTheme="minorHAnsi"/>
          <w:b/>
        </w:rPr>
        <w:t>понуда: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5D39EA">
        <w:rPr>
          <w:b/>
          <w:lang/>
        </w:rPr>
        <w:t>20</w:t>
      </w:r>
      <w:r w:rsidR="00076100">
        <w:rPr>
          <w:b/>
        </w:rPr>
        <w:t>.0</w:t>
      </w:r>
      <w:r w:rsidR="00076100">
        <w:rPr>
          <w:b/>
          <w:lang/>
        </w:rPr>
        <w:t>3</w:t>
      </w:r>
      <w:r w:rsidR="00076100">
        <w:rPr>
          <w:b/>
        </w:rPr>
        <w:t>.201</w:t>
      </w:r>
      <w:r w:rsidR="00076100">
        <w:rPr>
          <w:b/>
          <w:lang/>
        </w:rPr>
        <w:t>9</w:t>
      </w:r>
      <w:r w:rsidR="00901809" w:rsidRPr="009467D3">
        <w:rPr>
          <w:b/>
        </w:rPr>
        <w:t>.</w:t>
      </w:r>
      <w:r w:rsidR="00901809" w:rsidRPr="009467D3">
        <w:rPr>
          <w:b/>
          <w:lang w:val="en-US"/>
        </w:rPr>
        <w:t xml:space="preserve"> </w:t>
      </w:r>
      <w:r w:rsidR="00F52FF1" w:rsidRPr="009467D3">
        <w:rPr>
          <w:b/>
        </w:rPr>
        <w:t xml:space="preserve">године у </w:t>
      </w:r>
      <w:r w:rsidR="000F02B4" w:rsidRPr="009467D3">
        <w:rPr>
          <w:b/>
        </w:rPr>
        <w:t>1</w:t>
      </w:r>
      <w:r w:rsidR="005D39EA">
        <w:rPr>
          <w:b/>
          <w:lang/>
        </w:rPr>
        <w:t>0</w:t>
      </w:r>
      <w:r w:rsidR="00974432" w:rsidRPr="009467D3">
        <w:rPr>
          <w:b/>
        </w:rPr>
        <w:t>,</w:t>
      </w:r>
      <w:r w:rsidR="00901809" w:rsidRPr="009467D3">
        <w:rPr>
          <w:b/>
        </w:rPr>
        <w:t>0</w:t>
      </w:r>
      <w:r w:rsidR="00974432" w:rsidRPr="009467D3">
        <w:rPr>
          <w:b/>
        </w:rPr>
        <w:t>0</w:t>
      </w:r>
      <w:r w:rsidR="003C0572" w:rsidRPr="009467D3">
        <w:rPr>
          <w:b/>
        </w:rPr>
        <w:t xml:space="preserve"> </w:t>
      </w:r>
      <w:r w:rsidR="00974432" w:rsidRPr="009467D3">
        <w:rPr>
          <w:b/>
        </w:rPr>
        <w:t>ч</w:t>
      </w:r>
      <w:r w:rsidR="003C0572" w:rsidRPr="009467D3">
        <w:rPr>
          <w:b/>
        </w:rPr>
        <w:t>асова</w:t>
      </w:r>
      <w:r w:rsidR="00F52FF1" w:rsidRPr="009467D3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1236EB" w:rsidRPr="00C45020" w:rsidRDefault="00C556A2" w:rsidP="001236EB">
      <w:pPr>
        <w:autoSpaceDE w:val="0"/>
        <w:autoSpaceDN w:val="0"/>
        <w:adjustRightInd w:val="0"/>
        <w:ind w:left="-426" w:right="-618"/>
        <w:jc w:val="both"/>
      </w:pPr>
      <w:bookmarkStart w:id="0" w:name="_GoBack"/>
      <w:bookmarkEnd w:id="0"/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5D39EA">
        <w:t>за</w:t>
      </w:r>
      <w:r w:rsidR="005D39EA" w:rsidRPr="000765F0">
        <w:rPr>
          <w:lang w:val="hr-HR"/>
        </w:rPr>
        <w:t xml:space="preserve"> административна </w:t>
      </w:r>
      <w:r w:rsidR="005D39EA">
        <w:t xml:space="preserve">и правна </w:t>
      </w:r>
      <w:r w:rsidR="005D39EA" w:rsidRPr="000765F0">
        <w:t>питања</w:t>
      </w:r>
      <w:r w:rsidR="005D39EA" w:rsidRPr="000765F0">
        <w:rPr>
          <w:lang w:val="sr-Latn-CS"/>
        </w:rPr>
        <w:t xml:space="preserve"> </w:t>
      </w:r>
      <w:r w:rsidR="005D39EA">
        <w:rPr>
          <w:lang w:val="sr-Cyrl-CS"/>
        </w:rPr>
        <w:t>Одсек за медицинске јавне набавке</w:t>
      </w:r>
      <w:r w:rsidR="005D39EA">
        <w:rPr>
          <w:lang w:val="hr-HR"/>
        </w:rPr>
        <w:t>, тел.: 021/487-22</w:t>
      </w:r>
      <w:r w:rsidR="005D39EA">
        <w:rPr>
          <w:lang w:val="sr-Cyrl-CS"/>
        </w:rPr>
        <w:t>28</w:t>
      </w:r>
      <w:r w:rsidR="005D39EA">
        <w:t>, а за стручна питања Јасенка Патић</w:t>
      </w:r>
      <w:r w:rsidR="005D39EA" w:rsidRPr="000A3E5A">
        <w:t>.:</w:t>
      </w:r>
      <w:r w:rsidR="005D39EA" w:rsidRPr="00F74D11">
        <w:t xml:space="preserve"> </w:t>
      </w:r>
      <w:r w:rsidR="005D39EA">
        <w:t>тел: 021/487-3462</w:t>
      </w:r>
      <w:r w:rsidR="001236EB" w:rsidRPr="00F74D11">
        <w:t>.</w:t>
      </w: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076100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4F62C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4F62CB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B62CD" w:rsidRDefault="004B62CD" w:rsidP="00D305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267F"/>
    <w:rsid w:val="00076100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0658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F1728"/>
    <w:rsid w:val="004F2BE8"/>
    <w:rsid w:val="004F62CB"/>
    <w:rsid w:val="00504D02"/>
    <w:rsid w:val="0054403D"/>
    <w:rsid w:val="005445B9"/>
    <w:rsid w:val="00561D5F"/>
    <w:rsid w:val="005964AC"/>
    <w:rsid w:val="005D39EA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467D3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76063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1A0735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31D7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37</cp:revision>
  <cp:lastPrinted>2016-03-02T13:03:00Z</cp:lastPrinted>
  <dcterms:created xsi:type="dcterms:W3CDTF">2016-03-02T13:03:00Z</dcterms:created>
  <dcterms:modified xsi:type="dcterms:W3CDTF">2019-03-06T13:45:00Z</dcterms:modified>
</cp:coreProperties>
</file>