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73A9C" w:rsidRPr="00C73A9C" w:rsidRDefault="00C73A9C" w:rsidP="00C73A9C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C73A9C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C73A9C" w:rsidRPr="00C73A9C" w:rsidRDefault="00C73A9C" w:rsidP="00C73A9C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C73A9C">
              <w:rPr>
                <w:b/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C73A9C" w:rsidRPr="00C73A9C" w:rsidRDefault="00C73A9C" w:rsidP="00C73A9C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C73A9C">
              <w:rPr>
                <w:b/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C73A9C" w:rsidRPr="00C73A9C" w:rsidRDefault="00C73A9C" w:rsidP="00C73A9C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C73A9C">
              <w:rPr>
                <w:b/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6C1F05" w:rsidRPr="006C1F05" w:rsidRDefault="00C73A9C" w:rsidP="00C73A9C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r w:rsidRPr="00C73A9C">
              <w:rPr>
                <w:b/>
                <w:bCs/>
                <w:sz w:val="22"/>
                <w:szCs w:val="22"/>
                <w:lang w:val="sl-SI"/>
              </w:rPr>
              <w:t>www.kcv.rs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6F159B" w:rsidRDefault="00235688" w:rsidP="00A3340C">
      <w:pPr>
        <w:jc w:val="center"/>
        <w:rPr>
          <w:rFonts w:eastAsiaTheme="minorHAnsi"/>
          <w:lang w:val="sr-Cyrl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 w:rsidR="006D2283">
        <w:rPr>
          <w:rFonts w:eastAsiaTheme="minorHAnsi"/>
          <w:lang w:val="sr-Cyrl-RS"/>
        </w:rPr>
        <w:t xml:space="preserve">ОКВИРНОМ СПОРАЗУМУ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EB6B57">
        <w:rPr>
          <w:rFonts w:eastAsiaTheme="minorHAnsi"/>
          <w:lang w:val="sr-Latn-RS"/>
        </w:rPr>
        <w:t>27</w:t>
      </w:r>
      <w:r w:rsidR="00EB6B57">
        <w:rPr>
          <w:rFonts w:eastAsiaTheme="minorHAnsi"/>
        </w:rPr>
        <w:t>-19</w:t>
      </w:r>
      <w:r w:rsidR="006D2283">
        <w:rPr>
          <w:rFonts w:eastAsiaTheme="minorHAnsi"/>
        </w:rPr>
        <w:t>-</w:t>
      </w:r>
      <w:r w:rsidR="006D2283">
        <w:rPr>
          <w:rFonts w:eastAsiaTheme="minorHAnsi"/>
          <w:lang w:val="sr-Cyrl-RS"/>
        </w:rPr>
        <w:t>ОС</w:t>
      </w:r>
      <w:r w:rsidR="00EE10B9">
        <w:rPr>
          <w:rFonts w:eastAsiaTheme="minorHAnsi"/>
        </w:rPr>
        <w:t xml:space="preserve">, </w:t>
      </w:r>
      <w:r w:rsidR="008410C6">
        <w:rPr>
          <w:rFonts w:eastAsiaTheme="minorHAnsi"/>
          <w:lang w:val="sr-Cyrl-RS"/>
        </w:rPr>
        <w:t xml:space="preserve">партија </w:t>
      </w:r>
      <w:r w:rsidR="00E87356">
        <w:rPr>
          <w:rFonts w:eastAsiaTheme="minorHAnsi"/>
          <w:lang w:val="sr-Latn-RS"/>
        </w:rPr>
        <w:t>2</w:t>
      </w:r>
    </w:p>
    <w:p w:rsidR="00A3340C" w:rsidRPr="00CC7921" w:rsidRDefault="00A3340C" w:rsidP="00A3340C"/>
    <w:p w:rsidR="00D306CC" w:rsidRPr="009F0760" w:rsidRDefault="00235688" w:rsidP="00D306CC">
      <w:pPr>
        <w:jc w:val="both"/>
        <w:rPr>
          <w:sz w:val="22"/>
          <w:szCs w:val="22"/>
        </w:rPr>
      </w:pPr>
      <w:proofErr w:type="spellStart"/>
      <w:r w:rsidRPr="009F0760">
        <w:rPr>
          <w:b/>
          <w:sz w:val="22"/>
          <w:szCs w:val="22"/>
        </w:rPr>
        <w:t>Врста</w:t>
      </w:r>
      <w:proofErr w:type="spellEnd"/>
      <w:r w:rsidR="00D306CC" w:rsidRPr="009F0760">
        <w:rPr>
          <w:b/>
          <w:sz w:val="22"/>
          <w:szCs w:val="22"/>
        </w:rPr>
        <w:t xml:space="preserve"> </w:t>
      </w:r>
      <w:proofErr w:type="spellStart"/>
      <w:r w:rsidRPr="009F0760">
        <w:rPr>
          <w:b/>
          <w:sz w:val="22"/>
          <w:szCs w:val="22"/>
        </w:rPr>
        <w:t>наручиоца</w:t>
      </w:r>
      <w:proofErr w:type="spellEnd"/>
      <w:r w:rsidR="00D306CC" w:rsidRPr="009F0760">
        <w:rPr>
          <w:sz w:val="22"/>
          <w:szCs w:val="22"/>
        </w:rPr>
        <w:t xml:space="preserve">: </w:t>
      </w:r>
      <w:r w:rsidRPr="009F0760">
        <w:rPr>
          <w:sz w:val="22"/>
          <w:szCs w:val="22"/>
        </w:rPr>
        <w:t>ЗДРАВСТВО</w:t>
      </w:r>
    </w:p>
    <w:p w:rsidR="003E7BF4" w:rsidRPr="009F0760" w:rsidRDefault="003E7BF4" w:rsidP="00D306CC">
      <w:pPr>
        <w:jc w:val="both"/>
        <w:rPr>
          <w:sz w:val="22"/>
          <w:szCs w:val="22"/>
        </w:rPr>
      </w:pPr>
    </w:p>
    <w:p w:rsidR="008A105F" w:rsidRPr="009F0760" w:rsidRDefault="008A105F" w:rsidP="008A105F">
      <w:pPr>
        <w:tabs>
          <w:tab w:val="left" w:pos="3491"/>
        </w:tabs>
        <w:jc w:val="both"/>
        <w:rPr>
          <w:sz w:val="22"/>
          <w:szCs w:val="22"/>
        </w:rPr>
      </w:pPr>
      <w:proofErr w:type="spellStart"/>
      <w:r w:rsidRPr="009F0760">
        <w:rPr>
          <w:b/>
          <w:sz w:val="22"/>
          <w:szCs w:val="22"/>
        </w:rPr>
        <w:t>Врста</w:t>
      </w:r>
      <w:proofErr w:type="spellEnd"/>
      <w:r w:rsidRPr="009F0760">
        <w:rPr>
          <w:b/>
          <w:sz w:val="22"/>
          <w:szCs w:val="22"/>
        </w:rPr>
        <w:t xml:space="preserve"> </w:t>
      </w:r>
      <w:proofErr w:type="spellStart"/>
      <w:r w:rsidRPr="009F0760">
        <w:rPr>
          <w:b/>
          <w:sz w:val="22"/>
          <w:szCs w:val="22"/>
        </w:rPr>
        <w:t>предмета</w:t>
      </w:r>
      <w:proofErr w:type="spellEnd"/>
      <w:r w:rsidRPr="009F0760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9F0760">
            <w:rPr>
              <w:sz w:val="22"/>
              <w:szCs w:val="22"/>
            </w:rPr>
            <w:t>Добра</w:t>
          </w:r>
        </w:sdtContent>
      </w:sdt>
    </w:p>
    <w:p w:rsidR="00F56880" w:rsidRPr="009F0760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en-US"/>
        </w:rPr>
      </w:pPr>
    </w:p>
    <w:p w:rsidR="00E87356" w:rsidRDefault="008E70F4" w:rsidP="00273CC5">
      <w:pPr>
        <w:tabs>
          <w:tab w:val="center" w:pos="2333"/>
        </w:tabs>
        <w:jc w:val="both"/>
        <w:rPr>
          <w:b/>
          <w:sz w:val="22"/>
          <w:szCs w:val="22"/>
          <w:lang w:val="sr-Latn-RS"/>
        </w:rPr>
      </w:pPr>
      <w:r w:rsidRPr="009F0760">
        <w:rPr>
          <w:rFonts w:eastAsiaTheme="minorHAnsi"/>
          <w:b/>
          <w:sz w:val="22"/>
          <w:szCs w:val="22"/>
        </w:rPr>
        <w:t>О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пис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предмета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набавке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,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назив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235688" w:rsidRPr="009F0760">
        <w:rPr>
          <w:rFonts w:eastAsiaTheme="minorHAnsi"/>
          <w:b/>
          <w:sz w:val="22"/>
          <w:szCs w:val="22"/>
          <w:lang w:val="en-US"/>
        </w:rPr>
        <w:t>и</w:t>
      </w:r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ознака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из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општег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речника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набавке</w:t>
      </w:r>
      <w:proofErr w:type="spellEnd"/>
      <w:r w:rsidRPr="009F0760">
        <w:rPr>
          <w:rFonts w:eastAsiaTheme="minorHAnsi"/>
          <w:b/>
          <w:sz w:val="22"/>
          <w:szCs w:val="22"/>
        </w:rPr>
        <w:t>:</w:t>
      </w:r>
      <w:r w:rsidR="0080170B" w:rsidRPr="009F0760">
        <w:rPr>
          <w:b/>
          <w:sz w:val="22"/>
          <w:szCs w:val="22"/>
          <w:lang w:val="sr-Cyrl-CS"/>
        </w:rPr>
        <w:t xml:space="preserve"> </w:t>
      </w:r>
      <w:r w:rsidR="009337A2" w:rsidRPr="009337A2">
        <w:rPr>
          <w:b/>
          <w:sz w:val="22"/>
          <w:szCs w:val="22"/>
          <w:lang w:val="sr-Cyrl-CS"/>
        </w:rPr>
        <w:t>Набавка реагенаса и потрошног материјала за гасне анализаторе, апарате PFA-100, ADVIA 2120 и FISH анализе за потребе Центра за лабораторијску медицину у оквиру Клиничког центра Војводине</w:t>
      </w:r>
    </w:p>
    <w:p w:rsidR="009337A2" w:rsidRPr="009337A2" w:rsidRDefault="009337A2" w:rsidP="00273CC5">
      <w:pPr>
        <w:tabs>
          <w:tab w:val="center" w:pos="2333"/>
        </w:tabs>
        <w:jc w:val="both"/>
        <w:rPr>
          <w:b/>
          <w:sz w:val="22"/>
          <w:szCs w:val="22"/>
          <w:lang w:val="sr-Latn-RS"/>
        </w:rPr>
      </w:pPr>
    </w:p>
    <w:p w:rsidR="00EA7694" w:rsidRPr="00EA7694" w:rsidRDefault="00EA7694" w:rsidP="00273CC5">
      <w:pPr>
        <w:tabs>
          <w:tab w:val="center" w:pos="2333"/>
        </w:tabs>
        <w:jc w:val="both"/>
        <w:rPr>
          <w:noProof/>
          <w:sz w:val="22"/>
          <w:szCs w:val="22"/>
          <w:lang w:val="sr-Latn-RS"/>
        </w:rPr>
      </w:pPr>
      <w:r w:rsidRPr="00EA7694">
        <w:rPr>
          <w:noProof/>
          <w:sz w:val="22"/>
          <w:szCs w:val="22"/>
          <w:lang w:val="sr-Latn-RS"/>
        </w:rPr>
        <w:t>33696500 – лабораторијски реагенси</w:t>
      </w:r>
    </w:p>
    <w:p w:rsidR="001F0675" w:rsidRDefault="00EA7694" w:rsidP="00EA7694">
      <w:pPr>
        <w:autoSpaceDE w:val="0"/>
        <w:autoSpaceDN w:val="0"/>
        <w:adjustRightInd w:val="0"/>
        <w:jc w:val="both"/>
        <w:rPr>
          <w:noProof/>
          <w:sz w:val="22"/>
          <w:szCs w:val="22"/>
          <w:lang w:val="sr-Latn-RS"/>
        </w:rPr>
      </w:pPr>
      <w:r w:rsidRPr="00EA7694">
        <w:rPr>
          <w:noProof/>
          <w:sz w:val="22"/>
          <w:szCs w:val="22"/>
          <w:lang w:val="sr-Latn-RS"/>
        </w:rPr>
        <w:t>33140000 – медицински потрошни материјал</w:t>
      </w:r>
    </w:p>
    <w:p w:rsidR="00EA7694" w:rsidRPr="009F0760" w:rsidRDefault="00EA7694" w:rsidP="00EA7694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sr-Cyrl-R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Уговорена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вредност</w:t>
      </w:r>
      <w:proofErr w:type="spellEnd"/>
      <w:r w:rsidR="006145F8" w:rsidRPr="009F0760">
        <w:rPr>
          <w:rFonts w:eastAsiaTheme="minorHAnsi"/>
          <w:b/>
          <w:sz w:val="22"/>
          <w:szCs w:val="22"/>
          <w:lang w:val="en-US"/>
        </w:rPr>
        <w:t>: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3E7BF4" w:rsidRPr="009F0760">
        <w:rPr>
          <w:sz w:val="22"/>
          <w:szCs w:val="22"/>
        </w:rPr>
        <w:t>без</w:t>
      </w:r>
      <w:proofErr w:type="spellEnd"/>
      <w:r w:rsidR="003E7BF4" w:rsidRPr="009F0760">
        <w:rPr>
          <w:sz w:val="22"/>
          <w:szCs w:val="22"/>
        </w:rPr>
        <w:t xml:space="preserve"> ПДВ-</w:t>
      </w:r>
      <w:proofErr w:type="gramStart"/>
      <w:r w:rsidR="003E7BF4" w:rsidRPr="009F0760">
        <w:rPr>
          <w:sz w:val="22"/>
          <w:szCs w:val="22"/>
        </w:rPr>
        <w:t xml:space="preserve">а </w:t>
      </w:r>
      <w:r w:rsidR="00876801" w:rsidRPr="009F0760">
        <w:rPr>
          <w:sz w:val="22"/>
          <w:szCs w:val="22"/>
        </w:rPr>
        <w:t xml:space="preserve"> </w:t>
      </w:r>
      <w:r w:rsidR="00E87356" w:rsidRPr="00E87356">
        <w:rPr>
          <w:sz w:val="22"/>
          <w:szCs w:val="22"/>
          <w:lang w:val="sr-Latn-RS"/>
        </w:rPr>
        <w:t>8.781.000,00</w:t>
      </w:r>
      <w:proofErr w:type="gramEnd"/>
      <w:r w:rsidR="00E87356" w:rsidRPr="00E87356">
        <w:rPr>
          <w:sz w:val="22"/>
          <w:szCs w:val="22"/>
          <w:lang w:val="sr-Latn-RS"/>
        </w:rPr>
        <w:t xml:space="preserve"> </w:t>
      </w:r>
      <w:proofErr w:type="spellStart"/>
      <w:r w:rsidR="003E7BF4" w:rsidRPr="009F0760">
        <w:rPr>
          <w:sz w:val="22"/>
          <w:szCs w:val="22"/>
        </w:rPr>
        <w:t>динара</w:t>
      </w:r>
      <w:proofErr w:type="spellEnd"/>
      <w:r w:rsidR="003E7BF4" w:rsidRPr="009F0760">
        <w:rPr>
          <w:sz w:val="22"/>
          <w:szCs w:val="22"/>
        </w:rPr>
        <w:t xml:space="preserve">, </w:t>
      </w:r>
      <w:proofErr w:type="spellStart"/>
      <w:r w:rsidR="003E7BF4" w:rsidRPr="009F0760">
        <w:rPr>
          <w:sz w:val="22"/>
          <w:szCs w:val="22"/>
        </w:rPr>
        <w:t>односно</w:t>
      </w:r>
      <w:proofErr w:type="spellEnd"/>
      <w:r w:rsidR="003E7BF4" w:rsidRPr="009F0760">
        <w:rPr>
          <w:sz w:val="22"/>
          <w:szCs w:val="22"/>
        </w:rPr>
        <w:t xml:space="preserve"> </w:t>
      </w:r>
      <w:r w:rsidR="00876801" w:rsidRPr="009F0760">
        <w:rPr>
          <w:sz w:val="22"/>
          <w:szCs w:val="22"/>
        </w:rPr>
        <w:t xml:space="preserve"> </w:t>
      </w:r>
      <w:r w:rsidR="00E87356" w:rsidRPr="00E87356">
        <w:rPr>
          <w:sz w:val="22"/>
          <w:szCs w:val="22"/>
          <w:lang w:val="sr-Latn-RS"/>
        </w:rPr>
        <w:t xml:space="preserve">10.353.600,00 </w:t>
      </w:r>
      <w:r w:rsidR="003E7BF4" w:rsidRPr="009F0760">
        <w:rPr>
          <w:sz w:val="22"/>
          <w:szCs w:val="22"/>
          <w:lang w:val="sr-Cyrl-CS"/>
        </w:rPr>
        <w:t>д</w:t>
      </w:r>
      <w:proofErr w:type="spellStart"/>
      <w:r w:rsidR="003E7BF4" w:rsidRPr="009F0760">
        <w:rPr>
          <w:sz w:val="22"/>
          <w:szCs w:val="22"/>
        </w:rPr>
        <w:t>инара</w:t>
      </w:r>
      <w:proofErr w:type="spellEnd"/>
      <w:r w:rsidR="003E7BF4" w:rsidRPr="009F0760">
        <w:rPr>
          <w:sz w:val="22"/>
          <w:szCs w:val="22"/>
        </w:rPr>
        <w:t xml:space="preserve"> </w:t>
      </w:r>
      <w:proofErr w:type="spellStart"/>
      <w:r w:rsidR="003E7BF4" w:rsidRPr="009F0760">
        <w:rPr>
          <w:sz w:val="22"/>
          <w:szCs w:val="22"/>
        </w:rPr>
        <w:t>са</w:t>
      </w:r>
      <w:proofErr w:type="spellEnd"/>
      <w:r w:rsidR="003E7BF4" w:rsidRPr="009F0760">
        <w:rPr>
          <w:sz w:val="22"/>
          <w:szCs w:val="22"/>
        </w:rPr>
        <w:t xml:space="preserve"> ПДВ-</w:t>
      </w:r>
      <w:proofErr w:type="spellStart"/>
      <w:r w:rsidR="003E7BF4" w:rsidRPr="009F0760">
        <w:rPr>
          <w:sz w:val="22"/>
          <w:szCs w:val="22"/>
        </w:rPr>
        <w:t>ом</w:t>
      </w:r>
      <w:proofErr w:type="spellEnd"/>
    </w:p>
    <w:p w:rsidR="00F3097C" w:rsidRPr="009F0760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Критеријум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за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доделу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>
        <w:rPr>
          <w:rFonts w:eastAsiaTheme="minorHAnsi"/>
          <w:b/>
          <w:sz w:val="22"/>
          <w:szCs w:val="22"/>
          <w:lang w:val="sr-Cyrl-RS"/>
        </w:rPr>
        <w:t>оквирног споразума</w:t>
      </w:r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  <w:r w:rsidR="000F4882" w:rsidRPr="009F0760">
        <w:rPr>
          <w:sz w:val="22"/>
          <w:szCs w:val="22"/>
        </w:rPr>
        <w:t xml:space="preserve"> </w:t>
      </w:r>
      <w:r w:rsidR="00EB6B57" w:rsidRPr="00EB6B57">
        <w:rPr>
          <w:sz w:val="22"/>
          <w:szCs w:val="22"/>
          <w:lang w:val="sr-Cyrl-RS"/>
        </w:rPr>
        <w:t>најнижа понуђена цена.</w:t>
      </w:r>
    </w:p>
    <w:p w:rsidR="002C35E5" w:rsidRPr="009F0760" w:rsidRDefault="002C35E5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sr-Cyrl-RS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Број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примљених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понуда</w:t>
      </w:r>
      <w:proofErr w:type="spellEnd"/>
      <w:r w:rsidR="006145F8" w:rsidRPr="009F0760">
        <w:rPr>
          <w:rFonts w:eastAsiaTheme="minorHAnsi"/>
          <w:b/>
          <w:sz w:val="22"/>
          <w:szCs w:val="22"/>
          <w:lang w:val="en-US"/>
        </w:rPr>
        <w:t>:</w:t>
      </w:r>
      <w:r w:rsidR="00EE10B9" w:rsidRPr="009F0760">
        <w:rPr>
          <w:rFonts w:eastAsiaTheme="minorHAnsi"/>
          <w:b/>
          <w:sz w:val="22"/>
          <w:szCs w:val="22"/>
          <w:lang w:val="sr-Cyrl-RS"/>
        </w:rPr>
        <w:t xml:space="preserve"> 1</w:t>
      </w: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Датум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доношења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одлуке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Pr="009F0760">
        <w:rPr>
          <w:rFonts w:eastAsiaTheme="minorHAnsi"/>
          <w:b/>
          <w:sz w:val="22"/>
          <w:szCs w:val="22"/>
          <w:lang w:val="en-US"/>
        </w:rPr>
        <w:t>о</w:t>
      </w:r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додели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>
        <w:rPr>
          <w:rFonts w:eastAsiaTheme="minorHAnsi"/>
          <w:b/>
          <w:sz w:val="22"/>
          <w:szCs w:val="22"/>
          <w:lang w:val="sr-Cyrl-RS"/>
        </w:rPr>
        <w:t>оквирног споразума</w:t>
      </w:r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  <w:r w:rsidR="00FA2360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EA7694">
        <w:rPr>
          <w:rFonts w:eastAsiaTheme="minorHAnsi"/>
          <w:sz w:val="22"/>
          <w:szCs w:val="22"/>
          <w:lang w:val="sr-Latn-RS"/>
        </w:rPr>
        <w:t>19</w:t>
      </w:r>
      <w:r w:rsidR="0079075F">
        <w:rPr>
          <w:rFonts w:eastAsiaTheme="minorHAnsi"/>
          <w:sz w:val="22"/>
          <w:szCs w:val="22"/>
          <w:lang w:val="en-US"/>
        </w:rPr>
        <w:t>.0</w:t>
      </w:r>
      <w:r w:rsidR="00EB6B57">
        <w:rPr>
          <w:rFonts w:eastAsiaTheme="minorHAnsi"/>
          <w:sz w:val="22"/>
          <w:szCs w:val="22"/>
          <w:lang w:val="sr-Latn-RS"/>
        </w:rPr>
        <w:t>3</w:t>
      </w:r>
      <w:r w:rsidR="00803893" w:rsidRPr="009F0760">
        <w:rPr>
          <w:rFonts w:eastAsiaTheme="minorHAnsi"/>
          <w:sz w:val="22"/>
          <w:szCs w:val="22"/>
          <w:lang w:val="en-US"/>
        </w:rPr>
        <w:t>.201</w:t>
      </w:r>
      <w:r w:rsidR="00EB6B57">
        <w:rPr>
          <w:rFonts w:eastAsiaTheme="minorHAnsi"/>
          <w:sz w:val="22"/>
          <w:szCs w:val="22"/>
          <w:lang w:val="sr-Latn-RS"/>
        </w:rPr>
        <w:t>9</w:t>
      </w:r>
      <w:r w:rsidR="00FA2360" w:rsidRPr="009F0760">
        <w:rPr>
          <w:rFonts w:eastAsiaTheme="minorHAnsi"/>
          <w:sz w:val="22"/>
          <w:szCs w:val="22"/>
          <w:lang w:val="en-US"/>
        </w:rPr>
        <w:t>.</w:t>
      </w: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9337A2">
        <w:rPr>
          <w:rFonts w:eastAsiaTheme="minorHAnsi"/>
          <w:b/>
          <w:sz w:val="22"/>
          <w:szCs w:val="22"/>
          <w:lang w:val="en-US"/>
        </w:rPr>
        <w:t>Датум</w:t>
      </w:r>
      <w:proofErr w:type="spellEnd"/>
      <w:r w:rsidR="00CC7921" w:rsidRPr="009337A2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337A2">
        <w:rPr>
          <w:rFonts w:eastAsiaTheme="minorHAnsi"/>
          <w:b/>
          <w:sz w:val="22"/>
          <w:szCs w:val="22"/>
          <w:lang w:val="en-US"/>
        </w:rPr>
        <w:t>закључења</w:t>
      </w:r>
      <w:proofErr w:type="spellEnd"/>
      <w:r w:rsidR="00CC7921" w:rsidRPr="009337A2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 w:rsidRPr="009337A2">
        <w:rPr>
          <w:rFonts w:eastAsiaTheme="minorHAnsi"/>
          <w:b/>
          <w:sz w:val="22"/>
          <w:szCs w:val="22"/>
          <w:lang w:val="sr-Cyrl-RS"/>
        </w:rPr>
        <w:t>оквир</w:t>
      </w:r>
      <w:proofErr w:type="spellStart"/>
      <w:r w:rsidR="001B0F06" w:rsidRPr="009337A2">
        <w:rPr>
          <w:rFonts w:eastAsiaTheme="minorHAnsi"/>
          <w:b/>
          <w:sz w:val="22"/>
          <w:szCs w:val="22"/>
          <w:lang w:val="en-US"/>
        </w:rPr>
        <w:t>ног</w:t>
      </w:r>
      <w:proofErr w:type="spellEnd"/>
      <w:r w:rsidR="001B0F06" w:rsidRPr="009337A2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1B0F06" w:rsidRPr="009337A2">
        <w:rPr>
          <w:rFonts w:eastAsiaTheme="minorHAnsi"/>
          <w:b/>
          <w:sz w:val="22"/>
          <w:szCs w:val="22"/>
          <w:lang w:val="en-US"/>
        </w:rPr>
        <w:t>споразума</w:t>
      </w:r>
      <w:proofErr w:type="spellEnd"/>
      <w:r w:rsidR="001B0F06" w:rsidRPr="009337A2">
        <w:rPr>
          <w:rFonts w:eastAsiaTheme="minorHAnsi"/>
          <w:b/>
          <w:sz w:val="22"/>
          <w:szCs w:val="22"/>
          <w:lang w:val="en-US"/>
        </w:rPr>
        <w:t>:</w:t>
      </w:r>
      <w:r w:rsidR="007A3F47" w:rsidRPr="009337A2">
        <w:rPr>
          <w:rFonts w:eastAsiaTheme="minorHAnsi"/>
          <w:b/>
          <w:sz w:val="22"/>
          <w:szCs w:val="22"/>
          <w:lang w:val="en-US"/>
        </w:rPr>
        <w:t xml:space="preserve"> </w:t>
      </w:r>
      <w:r w:rsidR="009337A2" w:rsidRPr="009337A2">
        <w:rPr>
          <w:rFonts w:eastAsiaTheme="minorHAnsi"/>
          <w:sz w:val="22"/>
          <w:szCs w:val="22"/>
          <w:lang w:val="sr-Latn-RS"/>
        </w:rPr>
        <w:t>03</w:t>
      </w:r>
      <w:r w:rsidR="00EC3573" w:rsidRPr="009337A2">
        <w:rPr>
          <w:rFonts w:eastAsiaTheme="minorHAnsi"/>
          <w:sz w:val="22"/>
          <w:szCs w:val="22"/>
          <w:lang w:val="en-US"/>
        </w:rPr>
        <w:t>.</w:t>
      </w:r>
      <w:r w:rsidR="009F0760" w:rsidRPr="009337A2">
        <w:rPr>
          <w:rFonts w:eastAsiaTheme="minorHAnsi"/>
          <w:sz w:val="22"/>
          <w:szCs w:val="22"/>
          <w:lang w:val="en-US"/>
        </w:rPr>
        <w:t>0</w:t>
      </w:r>
      <w:r w:rsidR="009337A2" w:rsidRPr="009337A2">
        <w:rPr>
          <w:rFonts w:eastAsiaTheme="minorHAnsi"/>
          <w:sz w:val="22"/>
          <w:szCs w:val="22"/>
          <w:lang w:val="sr-Latn-RS"/>
        </w:rPr>
        <w:t>4</w:t>
      </w:r>
      <w:r w:rsidR="00803893" w:rsidRPr="009337A2">
        <w:rPr>
          <w:rFonts w:eastAsiaTheme="minorHAnsi"/>
          <w:sz w:val="22"/>
          <w:szCs w:val="22"/>
          <w:lang w:val="en-US"/>
        </w:rPr>
        <w:t>.201</w:t>
      </w:r>
      <w:r w:rsidR="00EB6B57" w:rsidRPr="009337A2">
        <w:rPr>
          <w:rFonts w:eastAsiaTheme="minorHAnsi"/>
          <w:sz w:val="22"/>
          <w:szCs w:val="22"/>
          <w:lang w:val="sr-Latn-RS"/>
        </w:rPr>
        <w:t>9</w:t>
      </w:r>
      <w:r w:rsidR="00FA2360" w:rsidRPr="009337A2">
        <w:rPr>
          <w:rFonts w:eastAsiaTheme="minorHAnsi"/>
          <w:sz w:val="22"/>
          <w:szCs w:val="22"/>
          <w:lang w:val="en-US"/>
        </w:rPr>
        <w:t>.</w:t>
      </w:r>
      <w:bookmarkStart w:id="0" w:name="_GoBack"/>
      <w:bookmarkEnd w:id="0"/>
    </w:p>
    <w:p w:rsidR="00235688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856821" w:rsidRPr="009F0760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</w:rPr>
        <w:t>Основни</w:t>
      </w:r>
      <w:proofErr w:type="spellEnd"/>
      <w:r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</w:rPr>
        <w:t>подаци</w:t>
      </w:r>
      <w:proofErr w:type="spellEnd"/>
      <w:r w:rsidRPr="009F0760">
        <w:rPr>
          <w:rFonts w:eastAsiaTheme="minorHAnsi"/>
          <w:b/>
          <w:sz w:val="22"/>
          <w:szCs w:val="22"/>
        </w:rPr>
        <w:t xml:space="preserve"> о </w:t>
      </w:r>
      <w:proofErr w:type="spellStart"/>
      <w:r w:rsidRPr="009F0760">
        <w:rPr>
          <w:rFonts w:eastAsiaTheme="minorHAnsi"/>
          <w:b/>
          <w:sz w:val="22"/>
          <w:szCs w:val="22"/>
        </w:rPr>
        <w:t>добављачу</w:t>
      </w:r>
      <w:proofErr w:type="spellEnd"/>
      <w:r w:rsidRPr="009F0760">
        <w:rPr>
          <w:rFonts w:eastAsiaTheme="minorHAnsi"/>
          <w:b/>
          <w:sz w:val="22"/>
          <w:szCs w:val="22"/>
        </w:rPr>
        <w:t>:</w:t>
      </w:r>
    </w:p>
    <w:p w:rsidR="00EB6B57" w:rsidRDefault="00E87356" w:rsidP="00F124F6">
      <w:pPr>
        <w:rPr>
          <w:sz w:val="22"/>
          <w:szCs w:val="22"/>
          <w:lang w:val="sr-Latn-RS"/>
        </w:rPr>
      </w:pPr>
      <w:r w:rsidRPr="00E87356">
        <w:rPr>
          <w:sz w:val="22"/>
          <w:szCs w:val="22"/>
          <w:lang w:val="sr-Cyrl-RS"/>
        </w:rPr>
        <w:t>„Labteh“ д.о.о. ул. Генерала М. Недељковића бр. 87, Нови Београд</w:t>
      </w:r>
    </w:p>
    <w:p w:rsidR="00E87356" w:rsidRPr="00E87356" w:rsidRDefault="00E87356" w:rsidP="00F124F6">
      <w:pPr>
        <w:rPr>
          <w:sz w:val="22"/>
          <w:szCs w:val="22"/>
          <w:lang w:val="sr-Latn-RS"/>
        </w:rPr>
      </w:pPr>
    </w:p>
    <w:p w:rsidR="009F0760" w:rsidRPr="001B0F06" w:rsidRDefault="00FA2360" w:rsidP="009F0760">
      <w:pPr>
        <w:jc w:val="both"/>
        <w:rPr>
          <w:noProof/>
          <w:color w:val="000000" w:themeColor="text1"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Пери</w:t>
      </w:r>
      <w:r w:rsidR="001B0F06">
        <w:rPr>
          <w:rFonts w:eastAsiaTheme="minorHAnsi"/>
          <w:b/>
          <w:sz w:val="22"/>
          <w:szCs w:val="22"/>
          <w:lang w:val="en-US"/>
        </w:rPr>
        <w:t>од</w:t>
      </w:r>
      <w:proofErr w:type="spellEnd"/>
      <w:r w:rsidR="001B0F06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1B0F06">
        <w:rPr>
          <w:rFonts w:eastAsiaTheme="minorHAnsi"/>
          <w:b/>
          <w:sz w:val="22"/>
          <w:szCs w:val="22"/>
          <w:lang w:val="en-US"/>
        </w:rPr>
        <w:t>важења</w:t>
      </w:r>
      <w:proofErr w:type="spellEnd"/>
      <w:r w:rsidR="001B0F06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>
        <w:rPr>
          <w:rFonts w:eastAsiaTheme="minorHAnsi"/>
          <w:b/>
          <w:sz w:val="22"/>
          <w:szCs w:val="22"/>
          <w:lang w:val="sr-Cyrl-RS"/>
        </w:rPr>
        <w:t>оквирног споразума</w:t>
      </w:r>
      <w:r w:rsidRPr="009F0760">
        <w:rPr>
          <w:rFonts w:eastAsiaTheme="minorHAnsi"/>
          <w:b/>
          <w:sz w:val="22"/>
          <w:szCs w:val="22"/>
          <w:lang w:val="en-US"/>
        </w:rPr>
        <w:t>:</w:t>
      </w:r>
      <w:r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Овај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оквирни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споразум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се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закључује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на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одређено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B15701">
        <w:rPr>
          <w:rFonts w:eastAsiaTheme="minorHAnsi"/>
          <w:sz w:val="22"/>
          <w:szCs w:val="22"/>
        </w:rPr>
        <w:t>време</w:t>
      </w:r>
      <w:proofErr w:type="spellEnd"/>
      <w:r w:rsidR="00B15701">
        <w:rPr>
          <w:rFonts w:eastAsiaTheme="minorHAnsi"/>
          <w:sz w:val="22"/>
          <w:szCs w:val="22"/>
        </w:rPr>
        <w:t xml:space="preserve">, </w:t>
      </w:r>
      <w:proofErr w:type="spellStart"/>
      <w:r w:rsidR="00B15701">
        <w:rPr>
          <w:rFonts w:eastAsiaTheme="minorHAnsi"/>
          <w:sz w:val="22"/>
          <w:szCs w:val="22"/>
        </w:rPr>
        <w:t>на</w:t>
      </w:r>
      <w:proofErr w:type="spellEnd"/>
      <w:r w:rsidR="00B15701">
        <w:rPr>
          <w:rFonts w:eastAsiaTheme="minorHAnsi"/>
          <w:sz w:val="22"/>
          <w:szCs w:val="22"/>
        </w:rPr>
        <w:t xml:space="preserve"> </w:t>
      </w:r>
      <w:proofErr w:type="spellStart"/>
      <w:r w:rsidR="00B15701">
        <w:rPr>
          <w:rFonts w:eastAsiaTheme="minorHAnsi"/>
          <w:sz w:val="22"/>
          <w:szCs w:val="22"/>
        </w:rPr>
        <w:t>период</w:t>
      </w:r>
      <w:proofErr w:type="spellEnd"/>
      <w:r w:rsidR="00B15701">
        <w:rPr>
          <w:rFonts w:eastAsiaTheme="minorHAnsi"/>
          <w:sz w:val="22"/>
          <w:szCs w:val="22"/>
        </w:rPr>
        <w:t xml:space="preserve"> </w:t>
      </w:r>
      <w:r w:rsidR="006F159B">
        <w:rPr>
          <w:rFonts w:eastAsiaTheme="minorHAnsi"/>
          <w:sz w:val="22"/>
          <w:szCs w:val="22"/>
          <w:lang w:val="sr-Cyrl-RS"/>
        </w:rPr>
        <w:t>од годину дана</w:t>
      </w:r>
      <w:r w:rsidR="001B0F06" w:rsidRPr="001B0F06">
        <w:rPr>
          <w:rFonts w:eastAsiaTheme="minorHAnsi"/>
          <w:sz w:val="22"/>
          <w:szCs w:val="22"/>
        </w:rPr>
        <w:t xml:space="preserve">, а </w:t>
      </w:r>
      <w:proofErr w:type="spellStart"/>
      <w:r w:rsidR="001B0F06" w:rsidRPr="001B0F06">
        <w:rPr>
          <w:rFonts w:eastAsiaTheme="minorHAnsi"/>
          <w:sz w:val="22"/>
          <w:szCs w:val="22"/>
        </w:rPr>
        <w:t>ступа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на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снагу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даном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потписивања</w:t>
      </w:r>
      <w:proofErr w:type="spellEnd"/>
      <w:r w:rsidR="001B0F06" w:rsidRPr="001B0F06">
        <w:rPr>
          <w:rFonts w:eastAsiaTheme="minorHAnsi"/>
          <w:sz w:val="22"/>
          <w:szCs w:val="22"/>
        </w:rPr>
        <w:t>.</w:t>
      </w:r>
    </w:p>
    <w:p w:rsidR="0066288A" w:rsidRPr="001B0F06" w:rsidRDefault="0066288A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sr-Cyrl-RS"/>
        </w:rPr>
      </w:pPr>
    </w:p>
    <w:sectPr w:rsidR="0066288A" w:rsidRPr="001B0F06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6172E"/>
    <w:rsid w:val="00073DB9"/>
    <w:rsid w:val="00087FFD"/>
    <w:rsid w:val="000A00D8"/>
    <w:rsid w:val="000A387E"/>
    <w:rsid w:val="000B560E"/>
    <w:rsid w:val="000F4882"/>
    <w:rsid w:val="0010366B"/>
    <w:rsid w:val="001232E3"/>
    <w:rsid w:val="001413B5"/>
    <w:rsid w:val="00171B4D"/>
    <w:rsid w:val="00190308"/>
    <w:rsid w:val="001B0F06"/>
    <w:rsid w:val="001F0675"/>
    <w:rsid w:val="001F0813"/>
    <w:rsid w:val="001F4967"/>
    <w:rsid w:val="001F6A14"/>
    <w:rsid w:val="00205DB8"/>
    <w:rsid w:val="00210035"/>
    <w:rsid w:val="00211F37"/>
    <w:rsid w:val="00235688"/>
    <w:rsid w:val="00273CC5"/>
    <w:rsid w:val="002C35E5"/>
    <w:rsid w:val="002E5990"/>
    <w:rsid w:val="002F3C53"/>
    <w:rsid w:val="00333D2D"/>
    <w:rsid w:val="00363348"/>
    <w:rsid w:val="003762A4"/>
    <w:rsid w:val="0039604C"/>
    <w:rsid w:val="003974FF"/>
    <w:rsid w:val="003A5051"/>
    <w:rsid w:val="003A6263"/>
    <w:rsid w:val="003B44BE"/>
    <w:rsid w:val="003B6A66"/>
    <w:rsid w:val="003B791C"/>
    <w:rsid w:val="003E07E7"/>
    <w:rsid w:val="003E7BF4"/>
    <w:rsid w:val="003F0E30"/>
    <w:rsid w:val="00405F62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64716"/>
    <w:rsid w:val="006B5F9F"/>
    <w:rsid w:val="006C1F05"/>
    <w:rsid w:val="006C5AC8"/>
    <w:rsid w:val="006D2283"/>
    <w:rsid w:val="006E0765"/>
    <w:rsid w:val="006F159B"/>
    <w:rsid w:val="007008F6"/>
    <w:rsid w:val="00711D87"/>
    <w:rsid w:val="0071413F"/>
    <w:rsid w:val="00722711"/>
    <w:rsid w:val="00741711"/>
    <w:rsid w:val="00773E9B"/>
    <w:rsid w:val="00776BD6"/>
    <w:rsid w:val="0079075F"/>
    <w:rsid w:val="00790999"/>
    <w:rsid w:val="007A1C60"/>
    <w:rsid w:val="007A2B04"/>
    <w:rsid w:val="007A3F47"/>
    <w:rsid w:val="007B23D8"/>
    <w:rsid w:val="007B7540"/>
    <w:rsid w:val="007E0A67"/>
    <w:rsid w:val="0080170B"/>
    <w:rsid w:val="00803893"/>
    <w:rsid w:val="00835C92"/>
    <w:rsid w:val="008410C6"/>
    <w:rsid w:val="00846F6F"/>
    <w:rsid w:val="00847410"/>
    <w:rsid w:val="00856821"/>
    <w:rsid w:val="00876801"/>
    <w:rsid w:val="00886451"/>
    <w:rsid w:val="008A105F"/>
    <w:rsid w:val="008C4FA0"/>
    <w:rsid w:val="008D6B30"/>
    <w:rsid w:val="008E70F4"/>
    <w:rsid w:val="00900BE4"/>
    <w:rsid w:val="009077EB"/>
    <w:rsid w:val="00920F61"/>
    <w:rsid w:val="0092490A"/>
    <w:rsid w:val="009309AB"/>
    <w:rsid w:val="009337A2"/>
    <w:rsid w:val="00941E26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12C7E"/>
    <w:rsid w:val="00A3340C"/>
    <w:rsid w:val="00A501D7"/>
    <w:rsid w:val="00A6073F"/>
    <w:rsid w:val="00A640B0"/>
    <w:rsid w:val="00A777BA"/>
    <w:rsid w:val="00A94171"/>
    <w:rsid w:val="00AA1F6A"/>
    <w:rsid w:val="00AA58C0"/>
    <w:rsid w:val="00AD42F7"/>
    <w:rsid w:val="00AD4FEC"/>
    <w:rsid w:val="00AD71E6"/>
    <w:rsid w:val="00B15701"/>
    <w:rsid w:val="00B301AC"/>
    <w:rsid w:val="00B41DCF"/>
    <w:rsid w:val="00B43005"/>
    <w:rsid w:val="00BB6B46"/>
    <w:rsid w:val="00BD7006"/>
    <w:rsid w:val="00BE671D"/>
    <w:rsid w:val="00BF32EC"/>
    <w:rsid w:val="00BF4E41"/>
    <w:rsid w:val="00C00D8A"/>
    <w:rsid w:val="00C15EC5"/>
    <w:rsid w:val="00C30EA6"/>
    <w:rsid w:val="00C73A9C"/>
    <w:rsid w:val="00C74E8B"/>
    <w:rsid w:val="00CA58C2"/>
    <w:rsid w:val="00CB1B32"/>
    <w:rsid w:val="00CC6512"/>
    <w:rsid w:val="00CC7921"/>
    <w:rsid w:val="00CD77D4"/>
    <w:rsid w:val="00CE1E6C"/>
    <w:rsid w:val="00D306CC"/>
    <w:rsid w:val="00D41888"/>
    <w:rsid w:val="00D64868"/>
    <w:rsid w:val="00D748E3"/>
    <w:rsid w:val="00D87228"/>
    <w:rsid w:val="00DB36E9"/>
    <w:rsid w:val="00DB3836"/>
    <w:rsid w:val="00DB4F5C"/>
    <w:rsid w:val="00DC24A0"/>
    <w:rsid w:val="00DE10F3"/>
    <w:rsid w:val="00E00FEC"/>
    <w:rsid w:val="00E37D8A"/>
    <w:rsid w:val="00E60E38"/>
    <w:rsid w:val="00E87356"/>
    <w:rsid w:val="00EA7694"/>
    <w:rsid w:val="00EB6B57"/>
    <w:rsid w:val="00EC3573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7553"/>
    <w:rsid w:val="00F403FE"/>
    <w:rsid w:val="00F42144"/>
    <w:rsid w:val="00F429F2"/>
    <w:rsid w:val="00F56880"/>
    <w:rsid w:val="00F56EDE"/>
    <w:rsid w:val="00FA1B40"/>
    <w:rsid w:val="00FA2360"/>
    <w:rsid w:val="00FA35BB"/>
    <w:rsid w:val="00FB3BA2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501378"/>
    <w:rsid w:val="00752904"/>
    <w:rsid w:val="00873A1A"/>
    <w:rsid w:val="008B6B15"/>
    <w:rsid w:val="00A2554D"/>
    <w:rsid w:val="00B12F6A"/>
    <w:rsid w:val="00BA7FA6"/>
    <w:rsid w:val="00BD58A4"/>
    <w:rsid w:val="00BF61EB"/>
    <w:rsid w:val="00D818F3"/>
    <w:rsid w:val="00D87051"/>
    <w:rsid w:val="00DE2ACE"/>
    <w:rsid w:val="00E072FB"/>
    <w:rsid w:val="00E6039A"/>
    <w:rsid w:val="00F74629"/>
    <w:rsid w:val="00F77D1B"/>
    <w:rsid w:val="00F963E7"/>
    <w:rsid w:val="00FA5829"/>
    <w:rsid w:val="00FD20F8"/>
    <w:rsid w:val="00FD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6</cp:revision>
  <dcterms:created xsi:type="dcterms:W3CDTF">2019-03-22T08:24:00Z</dcterms:created>
  <dcterms:modified xsi:type="dcterms:W3CDTF">2019-04-04T09:44:00Z</dcterms:modified>
</cp:coreProperties>
</file>