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E96386" w:rsidP="00E963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85062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D26DEA">
        <w:rPr>
          <w:rFonts w:eastAsiaTheme="minorHAnsi"/>
          <w:lang w:val="sr-Latn-RS"/>
        </w:rPr>
        <w:t>29</w:t>
      </w:r>
      <w:r w:rsidR="00EB6B57">
        <w:rPr>
          <w:rFonts w:eastAsiaTheme="minorHAnsi"/>
        </w:rPr>
        <w:t>-19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BC5367">
        <w:rPr>
          <w:rFonts w:eastAsiaTheme="minorHAnsi"/>
          <w:lang w:val="sr-Cyrl-RS"/>
        </w:rPr>
        <w:t>7</w:t>
      </w:r>
      <w:r w:rsidR="00C85062">
        <w:rPr>
          <w:rFonts w:eastAsiaTheme="minorHAnsi"/>
          <w:lang w:val="sr-Cyrl-RS"/>
        </w:rPr>
        <w:t>,</w:t>
      </w:r>
      <w:r w:rsidR="00C85062">
        <w:rPr>
          <w:rFonts w:eastAsiaTheme="minorHAnsi"/>
          <w:lang w:val="sr-Latn-RS"/>
        </w:rPr>
        <w:t xml:space="preserve"> </w:t>
      </w:r>
      <w:bookmarkStart w:id="0" w:name="_GoBack"/>
      <w:bookmarkEnd w:id="0"/>
      <w:r w:rsidR="00C85062">
        <w:rPr>
          <w:rFonts w:eastAsiaTheme="minorHAnsi"/>
          <w:lang w:val="sr-Latn-RS"/>
        </w:rPr>
        <w:t>24</w:t>
      </w:r>
    </w:p>
    <w:p w:rsidR="008E4D49" w:rsidRPr="00D31C06" w:rsidRDefault="008E4D49" w:rsidP="00A3340C">
      <w:pPr>
        <w:jc w:val="center"/>
        <w:rPr>
          <w:rFonts w:eastAsiaTheme="minorHAnsi"/>
          <w:lang w:val="sr-Cyrl-RS"/>
        </w:rPr>
      </w:pP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BC5367" w:rsidRDefault="008E70F4" w:rsidP="00273CC5">
      <w:pPr>
        <w:tabs>
          <w:tab w:val="center" w:pos="2333"/>
        </w:tabs>
        <w:jc w:val="both"/>
        <w:rPr>
          <w:b/>
          <w:sz w:val="22"/>
          <w:szCs w:val="22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8E4D49" w:rsidRPr="008E4D49">
        <w:rPr>
          <w:b/>
          <w:sz w:val="22"/>
          <w:szCs w:val="22"/>
          <w:lang w:val="sr-Cyrl-CS"/>
        </w:rPr>
        <w:t>Набавка реагенаса и потрошног материјала за биохемијске анализаторе, хематолошке бројаче, коагулометре и агрегометре за потребе Центра за лабораторијску медицину Клиничког центра Војводине</w:t>
      </w:r>
    </w:p>
    <w:p w:rsidR="008E4D49" w:rsidRDefault="008E4D49" w:rsidP="00273CC5">
      <w:pPr>
        <w:tabs>
          <w:tab w:val="center" w:pos="2333"/>
        </w:tabs>
        <w:jc w:val="both"/>
        <w:rPr>
          <w:b/>
          <w:sz w:val="22"/>
          <w:szCs w:val="22"/>
          <w:lang w:val="sr-Cyrl-CS"/>
        </w:rPr>
      </w:pPr>
    </w:p>
    <w:p w:rsidR="00D01D6F" w:rsidRPr="00D01D6F" w:rsidRDefault="00D01D6F" w:rsidP="00D01D6F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D01D6F">
        <w:rPr>
          <w:noProof/>
          <w:sz w:val="22"/>
          <w:szCs w:val="22"/>
          <w:lang w:val="sr-Latn-RS"/>
        </w:rPr>
        <w:t>33696400 – изотопски реагенси</w:t>
      </w:r>
    </w:p>
    <w:p w:rsidR="00D01D6F" w:rsidRPr="00D01D6F" w:rsidRDefault="00D01D6F" w:rsidP="00D01D6F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D01D6F">
        <w:rPr>
          <w:noProof/>
          <w:sz w:val="22"/>
          <w:szCs w:val="22"/>
          <w:lang w:val="sr-Latn-RS"/>
        </w:rPr>
        <w:t>33696500 – лабораторијски реагенси</w:t>
      </w:r>
    </w:p>
    <w:p w:rsidR="00EA7694" w:rsidRDefault="00D01D6F" w:rsidP="00D01D6F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D01D6F">
        <w:rPr>
          <w:noProof/>
          <w:sz w:val="22"/>
          <w:szCs w:val="22"/>
          <w:lang w:val="sr-Latn-RS"/>
        </w:rPr>
        <w:t>33140000 – медицински потрошни материјал</w:t>
      </w:r>
    </w:p>
    <w:p w:rsidR="00D01D6F" w:rsidRPr="00D01D6F" w:rsidRDefault="00D01D6F" w:rsidP="00D01D6F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C85062">
        <w:rPr>
          <w:sz w:val="22"/>
          <w:szCs w:val="22"/>
          <w:lang w:val="sr-Latn-RS"/>
        </w:rPr>
        <w:t>6.682.728,66</w:t>
      </w:r>
      <w:proofErr w:type="gramEnd"/>
      <w:r w:rsidR="00C85062">
        <w:rPr>
          <w:sz w:val="22"/>
          <w:szCs w:val="22"/>
          <w:lang w:val="sr-Latn-RS"/>
        </w:rPr>
        <w:t xml:space="preserve"> </w:t>
      </w:r>
      <w:r w:rsidR="008E4D49" w:rsidRPr="008E4D49">
        <w:rPr>
          <w:sz w:val="22"/>
          <w:szCs w:val="22"/>
          <w:lang w:val="sr-Latn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8E4D49" w:rsidRPr="008E4D49">
        <w:rPr>
          <w:sz w:val="22"/>
          <w:szCs w:val="22"/>
          <w:lang w:val="sr-Latn-RS"/>
        </w:rPr>
        <w:t xml:space="preserve">8.019.274,39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EB6B57" w:rsidRPr="00EB6B57">
        <w:rPr>
          <w:sz w:val="22"/>
          <w:szCs w:val="22"/>
          <w:lang w:val="sr-Cyrl-RS"/>
        </w:rPr>
        <w:t>најнижа понуђена цена.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D26DEA">
        <w:rPr>
          <w:rFonts w:eastAsiaTheme="minorHAnsi"/>
          <w:sz w:val="22"/>
          <w:szCs w:val="22"/>
          <w:lang w:val="sr-Latn-RS"/>
        </w:rPr>
        <w:t>21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EB6B57">
        <w:rPr>
          <w:rFonts w:eastAsiaTheme="minorHAnsi"/>
          <w:sz w:val="22"/>
          <w:szCs w:val="22"/>
          <w:lang w:val="sr-Latn-RS"/>
        </w:rPr>
        <w:t>3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EB6B57">
        <w:rPr>
          <w:rFonts w:eastAsiaTheme="minorHAnsi"/>
          <w:sz w:val="22"/>
          <w:szCs w:val="22"/>
          <w:lang w:val="sr-Latn-RS"/>
        </w:rPr>
        <w:t>9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C85062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C85062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C85062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C85062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C85062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C85062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C85062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C85062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C85062">
        <w:rPr>
          <w:rFonts w:eastAsiaTheme="minorHAnsi"/>
          <w:b/>
          <w:sz w:val="22"/>
          <w:szCs w:val="22"/>
          <w:lang w:val="en-US"/>
        </w:rPr>
        <w:t>:</w:t>
      </w:r>
      <w:r w:rsidR="007A3F47" w:rsidRPr="00C85062">
        <w:rPr>
          <w:rFonts w:eastAsiaTheme="minorHAnsi"/>
          <w:b/>
          <w:sz w:val="22"/>
          <w:szCs w:val="22"/>
          <w:lang w:val="en-US"/>
        </w:rPr>
        <w:t xml:space="preserve"> </w:t>
      </w:r>
      <w:r w:rsidR="00C85062" w:rsidRPr="00C85062">
        <w:rPr>
          <w:rFonts w:eastAsiaTheme="minorHAnsi"/>
          <w:sz w:val="22"/>
          <w:szCs w:val="22"/>
          <w:lang w:val="sr-Latn-RS"/>
        </w:rPr>
        <w:t>12</w:t>
      </w:r>
      <w:r w:rsidR="00EC3573" w:rsidRPr="00C85062">
        <w:rPr>
          <w:rFonts w:eastAsiaTheme="minorHAnsi"/>
          <w:sz w:val="22"/>
          <w:szCs w:val="22"/>
          <w:lang w:val="en-US"/>
        </w:rPr>
        <w:t>.</w:t>
      </w:r>
      <w:r w:rsidR="009F0760" w:rsidRPr="00C85062">
        <w:rPr>
          <w:rFonts w:eastAsiaTheme="minorHAnsi"/>
          <w:sz w:val="22"/>
          <w:szCs w:val="22"/>
          <w:lang w:val="en-US"/>
        </w:rPr>
        <w:t>0</w:t>
      </w:r>
      <w:r w:rsidR="00C85062" w:rsidRPr="00C85062">
        <w:rPr>
          <w:rFonts w:eastAsiaTheme="minorHAnsi"/>
          <w:sz w:val="22"/>
          <w:szCs w:val="22"/>
          <w:lang w:val="sr-Latn-RS"/>
        </w:rPr>
        <w:t>4</w:t>
      </w:r>
      <w:r w:rsidR="00803893" w:rsidRPr="00C85062">
        <w:rPr>
          <w:rFonts w:eastAsiaTheme="minorHAnsi"/>
          <w:sz w:val="22"/>
          <w:szCs w:val="22"/>
          <w:lang w:val="en-US"/>
        </w:rPr>
        <w:t>.201</w:t>
      </w:r>
      <w:r w:rsidR="00EB6B57" w:rsidRPr="00C85062">
        <w:rPr>
          <w:rFonts w:eastAsiaTheme="minorHAnsi"/>
          <w:sz w:val="22"/>
          <w:szCs w:val="22"/>
          <w:lang w:val="sr-Latn-RS"/>
        </w:rPr>
        <w:t>9</w:t>
      </w:r>
      <w:r w:rsidR="00FA2360" w:rsidRPr="00C85062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D31C06" w:rsidRDefault="00BC5367" w:rsidP="009F0760">
      <w:pPr>
        <w:jc w:val="both"/>
        <w:rPr>
          <w:sz w:val="22"/>
          <w:szCs w:val="22"/>
          <w:lang w:val="sr-Cyrl-RS"/>
        </w:rPr>
      </w:pPr>
      <w:r w:rsidRPr="00BC5367">
        <w:rPr>
          <w:sz w:val="22"/>
          <w:szCs w:val="22"/>
          <w:lang w:val="sr-Cyrl-RS"/>
        </w:rPr>
        <w:t>„Adoc“ д.о.о. ул. Милорада Јовановића бр. 11, Београд</w:t>
      </w:r>
    </w:p>
    <w:p w:rsidR="00BC5367" w:rsidRDefault="00BC5367" w:rsidP="009F0760">
      <w:pPr>
        <w:jc w:val="both"/>
        <w:rPr>
          <w:sz w:val="22"/>
          <w:szCs w:val="22"/>
          <w:lang w:val="sr-Cyrl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6F159B">
        <w:rPr>
          <w:rFonts w:eastAsiaTheme="minorHAnsi"/>
          <w:sz w:val="22"/>
          <w:szCs w:val="22"/>
          <w:lang w:val="sr-Cyrl-RS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90308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73CC5"/>
    <w:rsid w:val="002C35E5"/>
    <w:rsid w:val="002E5990"/>
    <w:rsid w:val="002F3C53"/>
    <w:rsid w:val="00333D2D"/>
    <w:rsid w:val="00363348"/>
    <w:rsid w:val="003762A4"/>
    <w:rsid w:val="0039604C"/>
    <w:rsid w:val="003974FF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E3588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64716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A3F47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4D49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A58C0"/>
    <w:rsid w:val="00AD42F7"/>
    <w:rsid w:val="00AD4FEC"/>
    <w:rsid w:val="00AD71E6"/>
    <w:rsid w:val="00B15701"/>
    <w:rsid w:val="00B301AC"/>
    <w:rsid w:val="00B41DCF"/>
    <w:rsid w:val="00B43005"/>
    <w:rsid w:val="00BB6B46"/>
    <w:rsid w:val="00BC5367"/>
    <w:rsid w:val="00BD7006"/>
    <w:rsid w:val="00BE671D"/>
    <w:rsid w:val="00BF32EC"/>
    <w:rsid w:val="00BF4E41"/>
    <w:rsid w:val="00C00D8A"/>
    <w:rsid w:val="00C10FB4"/>
    <w:rsid w:val="00C15EC5"/>
    <w:rsid w:val="00C30EA6"/>
    <w:rsid w:val="00C74E8B"/>
    <w:rsid w:val="00C85062"/>
    <w:rsid w:val="00CA58C2"/>
    <w:rsid w:val="00CB1B32"/>
    <w:rsid w:val="00CC6512"/>
    <w:rsid w:val="00CC7921"/>
    <w:rsid w:val="00CD77D4"/>
    <w:rsid w:val="00CE1E6C"/>
    <w:rsid w:val="00D01D6F"/>
    <w:rsid w:val="00D26DEA"/>
    <w:rsid w:val="00D306CC"/>
    <w:rsid w:val="00D31C06"/>
    <w:rsid w:val="00D41888"/>
    <w:rsid w:val="00D64868"/>
    <w:rsid w:val="00D748E3"/>
    <w:rsid w:val="00D87228"/>
    <w:rsid w:val="00DB36E9"/>
    <w:rsid w:val="00DB3836"/>
    <w:rsid w:val="00DB4F5C"/>
    <w:rsid w:val="00DC24A0"/>
    <w:rsid w:val="00DE10F3"/>
    <w:rsid w:val="00E00FEC"/>
    <w:rsid w:val="00E37D8A"/>
    <w:rsid w:val="00E60E38"/>
    <w:rsid w:val="00E96386"/>
    <w:rsid w:val="00EA7694"/>
    <w:rsid w:val="00EB6B57"/>
    <w:rsid w:val="00EC3573"/>
    <w:rsid w:val="00ED257E"/>
    <w:rsid w:val="00ED3620"/>
    <w:rsid w:val="00EE10B9"/>
    <w:rsid w:val="00EF0052"/>
    <w:rsid w:val="00F0500A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80F44"/>
    <w:rsid w:val="00FA1B40"/>
    <w:rsid w:val="00FA2360"/>
    <w:rsid w:val="00FA35BB"/>
    <w:rsid w:val="00FB3BA2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01378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  <w:rsid w:val="00F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14</cp:revision>
  <dcterms:created xsi:type="dcterms:W3CDTF">2019-03-22T08:24:00Z</dcterms:created>
  <dcterms:modified xsi:type="dcterms:W3CDTF">2019-04-12T10:59:00Z</dcterms:modified>
</cp:coreProperties>
</file>