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C6128" w:rsidRPr="004C6128" w:rsidRDefault="004C6128" w:rsidP="004C612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4C612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4C6128" w:rsidRPr="004C6128" w:rsidRDefault="004C6128" w:rsidP="004C612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4C612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4C6128" w:rsidRPr="004C6128" w:rsidRDefault="004C6128" w:rsidP="004C612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4C612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4C6128" w:rsidRPr="004C6128" w:rsidRDefault="004C6128" w:rsidP="004C612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4C6128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6C1F05" w:rsidRPr="006C1F05" w:rsidRDefault="004C6128" w:rsidP="004C612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 w:rsidRPr="004C6128">
              <w:rPr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F2795A" w:rsidRDefault="00235688" w:rsidP="00A3340C">
      <w:pPr>
        <w:jc w:val="center"/>
        <w:rPr>
          <w:rFonts w:eastAsiaTheme="minorHAnsi"/>
          <w:lang w:val="sr-Latn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 w:rsidR="006D2283">
        <w:rPr>
          <w:rFonts w:eastAsiaTheme="minorHAnsi"/>
          <w:lang w:val="sr-Cyrl-RS"/>
        </w:rPr>
        <w:t xml:space="preserve">ОКВИРНОМ СПОРАЗУМУ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882938">
        <w:rPr>
          <w:rFonts w:eastAsiaTheme="minorHAnsi"/>
          <w:lang w:val="sr-Cyrl-RS"/>
        </w:rPr>
        <w:t>30</w:t>
      </w:r>
      <w:r w:rsidR="00882938">
        <w:rPr>
          <w:rFonts w:eastAsiaTheme="minorHAnsi"/>
        </w:rPr>
        <w:t>-1</w:t>
      </w:r>
      <w:r w:rsidR="00882938">
        <w:rPr>
          <w:rFonts w:eastAsiaTheme="minorHAnsi"/>
          <w:lang w:val="sr-Cyrl-RS"/>
        </w:rPr>
        <w:t>9</w:t>
      </w:r>
      <w:r w:rsidR="006D2283">
        <w:rPr>
          <w:rFonts w:eastAsiaTheme="minorHAnsi"/>
        </w:rPr>
        <w:t>-</w:t>
      </w:r>
      <w:r w:rsidR="006D2283">
        <w:rPr>
          <w:rFonts w:eastAsiaTheme="minorHAnsi"/>
          <w:lang w:val="sr-Cyrl-RS"/>
        </w:rPr>
        <w:t>ОС</w:t>
      </w:r>
      <w:r w:rsidR="00EE10B9">
        <w:rPr>
          <w:rFonts w:eastAsiaTheme="minorHAnsi"/>
        </w:rPr>
        <w:t xml:space="preserve">, </w:t>
      </w:r>
      <w:r w:rsidR="008410C6">
        <w:rPr>
          <w:rFonts w:eastAsiaTheme="minorHAnsi"/>
          <w:lang w:val="sr-Cyrl-RS"/>
        </w:rPr>
        <w:t xml:space="preserve">партија </w:t>
      </w:r>
      <w:r w:rsidR="00B30D41">
        <w:rPr>
          <w:rFonts w:eastAsiaTheme="minorHAnsi"/>
          <w:lang w:val="sr-Cyrl-RS"/>
        </w:rPr>
        <w:t>2</w:t>
      </w:r>
      <w:proofErr w:type="gramStart"/>
      <w:r w:rsidR="00F2795A">
        <w:rPr>
          <w:rFonts w:eastAsiaTheme="minorHAnsi"/>
          <w:lang w:val="sr-Latn-RS"/>
        </w:rPr>
        <w:t>,4,6</w:t>
      </w:r>
      <w:proofErr w:type="gramEnd"/>
    </w:p>
    <w:p w:rsidR="00B30D41" w:rsidRDefault="00B30D41" w:rsidP="00B30D41">
      <w:pPr>
        <w:rPr>
          <w:rFonts w:eastAsiaTheme="minorHAnsi"/>
          <w:lang w:val="sr-Cyrl-RS"/>
        </w:rPr>
      </w:pPr>
    </w:p>
    <w:p w:rsidR="00B30D41" w:rsidRDefault="00B30D41" w:rsidP="00B30D41">
      <w:pPr>
        <w:rPr>
          <w:rFonts w:eastAsiaTheme="minorHAnsi"/>
          <w:lang w:val="sr-Cyrl-RS"/>
        </w:rPr>
      </w:pPr>
    </w:p>
    <w:p w:rsidR="00882938" w:rsidRPr="00882938" w:rsidRDefault="00882938" w:rsidP="00882938">
      <w:pPr>
        <w:rPr>
          <w:rFonts w:eastAsiaTheme="minorHAnsi"/>
          <w:lang w:val="sr-Cyrl-RS"/>
        </w:rPr>
      </w:pPr>
    </w:p>
    <w:p w:rsidR="009513E1" w:rsidRPr="006F159B" w:rsidRDefault="009513E1" w:rsidP="00A3340C">
      <w:pPr>
        <w:jc w:val="center"/>
        <w:rPr>
          <w:rFonts w:eastAsiaTheme="minorHAnsi"/>
          <w:lang w:val="sr-Cyrl-RS"/>
        </w:rPr>
      </w:pPr>
    </w:p>
    <w:p w:rsidR="00A3340C" w:rsidRPr="00CC7921" w:rsidRDefault="00A3340C" w:rsidP="00A3340C"/>
    <w:p w:rsidR="00D306CC" w:rsidRPr="009F0760" w:rsidRDefault="00235688" w:rsidP="00D306CC">
      <w:pPr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="00D306CC"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наручиоца</w:t>
      </w:r>
      <w:proofErr w:type="spellEnd"/>
      <w:r w:rsidR="00D306CC" w:rsidRPr="009F0760">
        <w:rPr>
          <w:sz w:val="22"/>
          <w:szCs w:val="22"/>
        </w:rPr>
        <w:t xml:space="preserve">: </w:t>
      </w:r>
      <w:r w:rsidRPr="009F0760">
        <w:rPr>
          <w:sz w:val="22"/>
          <w:szCs w:val="22"/>
        </w:rPr>
        <w:t>ЗДРАВСТВО</w:t>
      </w:r>
    </w:p>
    <w:p w:rsidR="003E7BF4" w:rsidRPr="009F0760" w:rsidRDefault="003E7BF4" w:rsidP="00D306CC">
      <w:pPr>
        <w:jc w:val="both"/>
        <w:rPr>
          <w:sz w:val="22"/>
          <w:szCs w:val="22"/>
        </w:rPr>
      </w:pPr>
    </w:p>
    <w:p w:rsidR="008A105F" w:rsidRPr="009F0760" w:rsidRDefault="008A105F" w:rsidP="008A105F">
      <w:pPr>
        <w:tabs>
          <w:tab w:val="left" w:pos="3491"/>
        </w:tabs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предмета</w:t>
      </w:r>
      <w:proofErr w:type="spellEnd"/>
      <w:r w:rsidRPr="009F0760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9F0760">
            <w:rPr>
              <w:sz w:val="22"/>
              <w:szCs w:val="22"/>
            </w:rPr>
            <w:t>Добра</w:t>
          </w:r>
        </w:sdtContent>
      </w:sdt>
    </w:p>
    <w:p w:rsidR="00F56880" w:rsidRPr="009F0760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en-US"/>
        </w:rPr>
      </w:pPr>
    </w:p>
    <w:p w:rsidR="007F3309" w:rsidRDefault="008E70F4" w:rsidP="00EC3573">
      <w:pPr>
        <w:tabs>
          <w:tab w:val="center" w:pos="2333"/>
        </w:tabs>
        <w:jc w:val="both"/>
        <w:rPr>
          <w:b/>
          <w:sz w:val="22"/>
          <w:szCs w:val="22"/>
          <w:lang w:val="sr-Cyrl-CS"/>
        </w:rPr>
      </w:pPr>
      <w:r w:rsidRPr="009F0760">
        <w:rPr>
          <w:rFonts w:eastAsiaTheme="minorHAnsi"/>
          <w:b/>
          <w:sz w:val="22"/>
          <w:szCs w:val="22"/>
        </w:rPr>
        <w:t>О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пис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предмета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,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назив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и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ознака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из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општег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речника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  <w:r w:rsidR="0080170B" w:rsidRPr="009F0760">
        <w:rPr>
          <w:b/>
          <w:sz w:val="22"/>
          <w:szCs w:val="22"/>
          <w:lang w:val="sr-Cyrl-CS"/>
        </w:rPr>
        <w:t xml:space="preserve"> </w:t>
      </w:r>
      <w:r w:rsidR="00F2795A" w:rsidRPr="00F2795A">
        <w:rPr>
          <w:b/>
          <w:sz w:val="22"/>
          <w:szCs w:val="22"/>
          <w:lang w:val="sr-Cyrl-CS"/>
        </w:rPr>
        <w:t>Набавка реагенаса и потрошног материјала за имунометријске анализаторе за потребе Центра за лабораторијску медицину Клиничког центра Војводине</w:t>
      </w:r>
    </w:p>
    <w:p w:rsidR="00B30D41" w:rsidRPr="009513E1" w:rsidRDefault="00B30D41" w:rsidP="00EC3573">
      <w:pPr>
        <w:tabs>
          <w:tab w:val="center" w:pos="2333"/>
        </w:tabs>
        <w:jc w:val="both"/>
        <w:rPr>
          <w:b/>
          <w:sz w:val="22"/>
          <w:szCs w:val="22"/>
          <w:lang w:val="sr-Latn-RS"/>
        </w:rPr>
      </w:pPr>
    </w:p>
    <w:p w:rsidR="00882938" w:rsidRPr="00882938" w:rsidRDefault="00882938" w:rsidP="00882938">
      <w:pPr>
        <w:autoSpaceDE w:val="0"/>
        <w:autoSpaceDN w:val="0"/>
        <w:adjustRightInd w:val="0"/>
        <w:jc w:val="both"/>
        <w:rPr>
          <w:noProof/>
          <w:sz w:val="22"/>
          <w:szCs w:val="22"/>
          <w:lang w:val="sr-Latn-RS"/>
        </w:rPr>
      </w:pPr>
      <w:r w:rsidRPr="00882938">
        <w:rPr>
          <w:noProof/>
          <w:sz w:val="22"/>
          <w:szCs w:val="22"/>
          <w:lang w:val="sr-Latn-RS"/>
        </w:rPr>
        <w:t>33696400 – изотопски реагенси</w:t>
      </w:r>
    </w:p>
    <w:p w:rsidR="00882938" w:rsidRPr="00882938" w:rsidRDefault="00882938" w:rsidP="00882938">
      <w:pPr>
        <w:autoSpaceDE w:val="0"/>
        <w:autoSpaceDN w:val="0"/>
        <w:adjustRightInd w:val="0"/>
        <w:jc w:val="both"/>
        <w:rPr>
          <w:noProof/>
          <w:sz w:val="22"/>
          <w:szCs w:val="22"/>
          <w:lang w:val="sr-Latn-RS"/>
        </w:rPr>
      </w:pPr>
      <w:r w:rsidRPr="00882938">
        <w:rPr>
          <w:noProof/>
          <w:sz w:val="22"/>
          <w:szCs w:val="22"/>
          <w:lang w:val="sr-Latn-RS"/>
        </w:rPr>
        <w:t>33696500 – лабораторијски реагенси</w:t>
      </w:r>
    </w:p>
    <w:p w:rsidR="00EA7694" w:rsidRDefault="00882938" w:rsidP="00882938">
      <w:pPr>
        <w:autoSpaceDE w:val="0"/>
        <w:autoSpaceDN w:val="0"/>
        <w:adjustRightInd w:val="0"/>
        <w:jc w:val="both"/>
        <w:rPr>
          <w:noProof/>
          <w:sz w:val="22"/>
          <w:szCs w:val="22"/>
          <w:lang w:val="sr-Cyrl-RS"/>
        </w:rPr>
      </w:pPr>
      <w:r w:rsidRPr="00882938">
        <w:rPr>
          <w:noProof/>
          <w:sz w:val="22"/>
          <w:szCs w:val="22"/>
          <w:lang w:val="sr-Latn-RS"/>
        </w:rPr>
        <w:t>33140000 – медицински потрошни материјал</w:t>
      </w:r>
    </w:p>
    <w:p w:rsidR="00882938" w:rsidRPr="00882938" w:rsidRDefault="00882938" w:rsidP="00882938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Уговорена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вредност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без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gramStart"/>
      <w:r w:rsidR="003E7BF4" w:rsidRPr="009F0760">
        <w:rPr>
          <w:sz w:val="22"/>
          <w:szCs w:val="22"/>
        </w:rPr>
        <w:t xml:space="preserve">а </w:t>
      </w:r>
      <w:r w:rsidR="00876801" w:rsidRPr="009F0760">
        <w:rPr>
          <w:sz w:val="22"/>
          <w:szCs w:val="22"/>
        </w:rPr>
        <w:t xml:space="preserve"> </w:t>
      </w:r>
      <w:r w:rsidR="00F2795A" w:rsidRPr="00F2795A">
        <w:rPr>
          <w:sz w:val="22"/>
          <w:szCs w:val="22"/>
          <w:lang w:val="sr-Latn-RS"/>
        </w:rPr>
        <w:t>63.341.238,00</w:t>
      </w:r>
      <w:proofErr w:type="gramEnd"/>
      <w:r w:rsidR="00F2795A" w:rsidRPr="00F2795A">
        <w:rPr>
          <w:sz w:val="22"/>
          <w:szCs w:val="22"/>
          <w:lang w:val="sr-Latn-RS"/>
        </w:rPr>
        <w:t xml:space="preserve"> </w:t>
      </w:r>
      <w:proofErr w:type="spellStart"/>
      <w:r w:rsidR="003E7BF4" w:rsidRPr="009F0760">
        <w:rPr>
          <w:sz w:val="22"/>
          <w:szCs w:val="22"/>
        </w:rPr>
        <w:t>динара</w:t>
      </w:r>
      <w:proofErr w:type="spellEnd"/>
      <w:r w:rsidR="003E7BF4" w:rsidRPr="009F0760">
        <w:rPr>
          <w:sz w:val="22"/>
          <w:szCs w:val="22"/>
        </w:rPr>
        <w:t xml:space="preserve">, </w:t>
      </w:r>
      <w:proofErr w:type="spellStart"/>
      <w:r w:rsidR="003E7BF4" w:rsidRPr="009F0760">
        <w:rPr>
          <w:sz w:val="22"/>
          <w:szCs w:val="22"/>
        </w:rPr>
        <w:t>односно</w:t>
      </w:r>
      <w:proofErr w:type="spellEnd"/>
      <w:r w:rsidR="003E7BF4" w:rsidRPr="009F0760">
        <w:rPr>
          <w:sz w:val="22"/>
          <w:szCs w:val="22"/>
        </w:rPr>
        <w:t xml:space="preserve"> </w:t>
      </w:r>
      <w:r w:rsidR="00876801" w:rsidRPr="009F0760">
        <w:rPr>
          <w:sz w:val="22"/>
          <w:szCs w:val="22"/>
        </w:rPr>
        <w:t xml:space="preserve"> </w:t>
      </w:r>
      <w:r w:rsidR="00F2795A" w:rsidRPr="00F2795A">
        <w:rPr>
          <w:sz w:val="22"/>
          <w:szCs w:val="22"/>
          <w:lang w:val="sr-Latn-RS"/>
        </w:rPr>
        <w:t xml:space="preserve">75.991.485,60 </w:t>
      </w:r>
      <w:r w:rsidR="003E7BF4" w:rsidRPr="009F0760">
        <w:rPr>
          <w:sz w:val="22"/>
          <w:szCs w:val="22"/>
          <w:lang w:val="sr-Cyrl-CS"/>
        </w:rPr>
        <w:t>д</w:t>
      </w:r>
      <w:proofErr w:type="spellStart"/>
      <w:r w:rsidR="003E7BF4" w:rsidRPr="009F0760">
        <w:rPr>
          <w:sz w:val="22"/>
          <w:szCs w:val="22"/>
        </w:rPr>
        <w:t>инара</w:t>
      </w:r>
      <w:proofErr w:type="spellEnd"/>
      <w:r w:rsidR="003E7BF4" w:rsidRPr="009F0760">
        <w:rPr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са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spellStart"/>
      <w:r w:rsidR="003E7BF4" w:rsidRPr="009F0760">
        <w:rPr>
          <w:sz w:val="22"/>
          <w:szCs w:val="22"/>
        </w:rPr>
        <w:t>ом</w:t>
      </w:r>
      <w:proofErr w:type="spellEnd"/>
    </w:p>
    <w:p w:rsidR="00F3097C" w:rsidRPr="009F0760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Критеријум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за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доделу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0F4882" w:rsidRPr="009F0760">
        <w:rPr>
          <w:sz w:val="22"/>
          <w:szCs w:val="22"/>
        </w:rPr>
        <w:t xml:space="preserve"> </w:t>
      </w:r>
      <w:r w:rsidR="0025137E" w:rsidRPr="0025137E">
        <w:rPr>
          <w:sz w:val="22"/>
          <w:szCs w:val="22"/>
          <w:lang w:val="sr-Cyrl-RS"/>
        </w:rPr>
        <w:t>најнижа понуђена цена.</w:t>
      </w:r>
    </w:p>
    <w:p w:rsidR="002C35E5" w:rsidRPr="009F0760" w:rsidRDefault="002C35E5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Број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примљених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EE10B9" w:rsidRPr="009F0760">
        <w:rPr>
          <w:rFonts w:eastAsiaTheme="minorHAnsi"/>
          <w:b/>
          <w:sz w:val="22"/>
          <w:szCs w:val="22"/>
          <w:lang w:val="sr-Cyrl-RS"/>
        </w:rPr>
        <w:t xml:space="preserve"> 1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доношења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одлуке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о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додели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FA2360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882938">
        <w:rPr>
          <w:rFonts w:eastAsiaTheme="minorHAnsi"/>
          <w:sz w:val="22"/>
          <w:szCs w:val="22"/>
          <w:lang w:val="sr-Cyrl-RS"/>
        </w:rPr>
        <w:t>21</w:t>
      </w:r>
      <w:r w:rsidR="0079075F">
        <w:rPr>
          <w:rFonts w:eastAsiaTheme="minorHAnsi"/>
          <w:sz w:val="22"/>
          <w:szCs w:val="22"/>
          <w:lang w:val="en-US"/>
        </w:rPr>
        <w:t>.0</w:t>
      </w:r>
      <w:r w:rsidR="00882938">
        <w:rPr>
          <w:rFonts w:eastAsiaTheme="minorHAnsi"/>
          <w:sz w:val="22"/>
          <w:szCs w:val="22"/>
          <w:lang w:val="sr-Cyrl-RS"/>
        </w:rPr>
        <w:t>3</w:t>
      </w:r>
      <w:r w:rsidR="00803893" w:rsidRPr="009F0760">
        <w:rPr>
          <w:rFonts w:eastAsiaTheme="minorHAnsi"/>
          <w:sz w:val="22"/>
          <w:szCs w:val="22"/>
          <w:lang w:val="en-US"/>
        </w:rPr>
        <w:t>.201</w:t>
      </w:r>
      <w:r w:rsidR="00882938">
        <w:rPr>
          <w:rFonts w:eastAsiaTheme="minorHAnsi"/>
          <w:sz w:val="22"/>
          <w:szCs w:val="22"/>
          <w:lang w:val="sr-Cyrl-RS"/>
        </w:rPr>
        <w:t>9</w:t>
      </w:r>
      <w:r w:rsidR="00FA2360" w:rsidRPr="009F0760">
        <w:rPr>
          <w:rFonts w:eastAsiaTheme="minorHAnsi"/>
          <w:sz w:val="22"/>
          <w:szCs w:val="22"/>
          <w:lang w:val="en-US"/>
        </w:rPr>
        <w:t>.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4D7498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4D74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4D7498">
        <w:rPr>
          <w:rFonts w:eastAsiaTheme="minorHAnsi"/>
          <w:b/>
          <w:sz w:val="22"/>
          <w:szCs w:val="22"/>
          <w:lang w:val="en-US"/>
        </w:rPr>
        <w:t>закључења</w:t>
      </w:r>
      <w:proofErr w:type="spellEnd"/>
      <w:r w:rsidR="00CC7921" w:rsidRPr="004D7498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 w:rsidRPr="004D7498">
        <w:rPr>
          <w:rFonts w:eastAsiaTheme="minorHAnsi"/>
          <w:b/>
          <w:sz w:val="22"/>
          <w:szCs w:val="22"/>
          <w:lang w:val="sr-Cyrl-RS"/>
        </w:rPr>
        <w:t>оквир</w:t>
      </w:r>
      <w:proofErr w:type="spellStart"/>
      <w:r w:rsidR="001B0F06" w:rsidRPr="004D7498">
        <w:rPr>
          <w:rFonts w:eastAsiaTheme="minorHAnsi"/>
          <w:b/>
          <w:sz w:val="22"/>
          <w:szCs w:val="22"/>
          <w:lang w:val="en-US"/>
        </w:rPr>
        <w:t>ног</w:t>
      </w:r>
      <w:proofErr w:type="spellEnd"/>
      <w:r w:rsidR="001B0F06" w:rsidRPr="004D74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 w:rsidRPr="004D7498">
        <w:rPr>
          <w:rFonts w:eastAsiaTheme="minorHAnsi"/>
          <w:b/>
          <w:sz w:val="22"/>
          <w:szCs w:val="22"/>
          <w:lang w:val="en-US"/>
        </w:rPr>
        <w:t>споразума</w:t>
      </w:r>
      <w:proofErr w:type="spellEnd"/>
      <w:r w:rsidR="001B0F06" w:rsidRPr="004D7498">
        <w:rPr>
          <w:rFonts w:eastAsiaTheme="minorHAnsi"/>
          <w:b/>
          <w:sz w:val="22"/>
          <w:szCs w:val="22"/>
          <w:lang w:val="en-US"/>
        </w:rPr>
        <w:t>:</w:t>
      </w:r>
      <w:r w:rsidR="00882938" w:rsidRPr="004D7498">
        <w:rPr>
          <w:rFonts w:eastAsiaTheme="minorHAnsi"/>
          <w:b/>
          <w:sz w:val="22"/>
          <w:szCs w:val="22"/>
          <w:lang w:val="sr-Cyrl-RS"/>
        </w:rPr>
        <w:t xml:space="preserve"> </w:t>
      </w:r>
      <w:r w:rsidR="004D7498" w:rsidRPr="004D7498">
        <w:rPr>
          <w:rFonts w:eastAsiaTheme="minorHAnsi"/>
          <w:sz w:val="22"/>
          <w:szCs w:val="22"/>
          <w:lang w:val="sr-Latn-RS"/>
        </w:rPr>
        <w:t>0</w:t>
      </w:r>
      <w:r w:rsidR="004D7498" w:rsidRPr="004D7498">
        <w:rPr>
          <w:rFonts w:eastAsiaTheme="minorHAnsi"/>
          <w:sz w:val="22"/>
          <w:szCs w:val="22"/>
          <w:lang w:val="sr-Cyrl-RS"/>
        </w:rPr>
        <w:t>3</w:t>
      </w:r>
      <w:r w:rsidR="00EC3573" w:rsidRPr="004D7498">
        <w:rPr>
          <w:rFonts w:eastAsiaTheme="minorHAnsi"/>
          <w:sz w:val="22"/>
          <w:szCs w:val="22"/>
          <w:lang w:val="en-US"/>
        </w:rPr>
        <w:t>.</w:t>
      </w:r>
      <w:r w:rsidR="009F0760" w:rsidRPr="004D7498">
        <w:rPr>
          <w:rFonts w:eastAsiaTheme="minorHAnsi"/>
          <w:sz w:val="22"/>
          <w:szCs w:val="22"/>
          <w:lang w:val="en-US"/>
        </w:rPr>
        <w:t>0</w:t>
      </w:r>
      <w:r w:rsidR="00882938" w:rsidRPr="004D7498">
        <w:rPr>
          <w:rFonts w:eastAsiaTheme="minorHAnsi"/>
          <w:sz w:val="22"/>
          <w:szCs w:val="22"/>
          <w:lang w:val="sr-Cyrl-RS"/>
        </w:rPr>
        <w:t>4</w:t>
      </w:r>
      <w:r w:rsidR="00803893" w:rsidRPr="004D7498">
        <w:rPr>
          <w:rFonts w:eastAsiaTheme="minorHAnsi"/>
          <w:sz w:val="22"/>
          <w:szCs w:val="22"/>
          <w:lang w:val="en-US"/>
        </w:rPr>
        <w:t>.201</w:t>
      </w:r>
      <w:r w:rsidR="00882938" w:rsidRPr="004D7498">
        <w:rPr>
          <w:rFonts w:eastAsiaTheme="minorHAnsi"/>
          <w:sz w:val="22"/>
          <w:szCs w:val="22"/>
          <w:lang w:val="sr-Cyrl-RS"/>
        </w:rPr>
        <w:t>9</w:t>
      </w:r>
      <w:r w:rsidR="00FA2360" w:rsidRPr="004D7498">
        <w:rPr>
          <w:rFonts w:eastAsiaTheme="minorHAnsi"/>
          <w:sz w:val="22"/>
          <w:szCs w:val="22"/>
          <w:lang w:val="en-US"/>
        </w:rPr>
        <w:t>.</w:t>
      </w:r>
      <w:bookmarkStart w:id="0" w:name="_GoBack"/>
      <w:bookmarkEnd w:id="0"/>
    </w:p>
    <w:p w:rsidR="00235688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856821" w:rsidRPr="009F0760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</w:rPr>
        <w:t>Основни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</w:rPr>
        <w:t>подаци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о </w:t>
      </w:r>
      <w:proofErr w:type="spellStart"/>
      <w:r w:rsidRPr="009F0760">
        <w:rPr>
          <w:rFonts w:eastAsiaTheme="minorHAnsi"/>
          <w:b/>
          <w:sz w:val="22"/>
          <w:szCs w:val="22"/>
        </w:rPr>
        <w:t>добављачу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</w:p>
    <w:p w:rsidR="00EC3573" w:rsidRDefault="00B30D41" w:rsidP="00F124F6">
      <w:pPr>
        <w:rPr>
          <w:sz w:val="22"/>
          <w:szCs w:val="22"/>
          <w:lang w:val="sr-Cyrl-RS"/>
        </w:rPr>
      </w:pPr>
      <w:r w:rsidRPr="00B30D41">
        <w:rPr>
          <w:sz w:val="22"/>
          <w:szCs w:val="22"/>
          <w:lang w:val="sr-Cyrl-RS"/>
        </w:rPr>
        <w:t>„Yunycom“ д.о.о. Булевар ослобођења бр. 185, Београд</w:t>
      </w:r>
    </w:p>
    <w:p w:rsidR="00B30D41" w:rsidRPr="00EC3573" w:rsidRDefault="00B30D41" w:rsidP="00F124F6">
      <w:pPr>
        <w:rPr>
          <w:sz w:val="22"/>
          <w:szCs w:val="22"/>
          <w:lang w:val="sr-Latn-RS"/>
        </w:rPr>
      </w:pPr>
    </w:p>
    <w:p w:rsidR="009F0760" w:rsidRPr="001B0F06" w:rsidRDefault="00FA2360" w:rsidP="009F0760">
      <w:pPr>
        <w:jc w:val="both"/>
        <w:rPr>
          <w:noProof/>
          <w:color w:val="000000" w:themeColor="text1"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Пери</w:t>
      </w:r>
      <w:r w:rsidR="001B0F06">
        <w:rPr>
          <w:rFonts w:eastAsiaTheme="minorHAnsi"/>
          <w:b/>
          <w:sz w:val="22"/>
          <w:szCs w:val="22"/>
          <w:lang w:val="en-US"/>
        </w:rPr>
        <w:t>од</w:t>
      </w:r>
      <w:proofErr w:type="spellEnd"/>
      <w:r w:rsidR="001B0F0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  <w:lang w:val="en-US"/>
        </w:rPr>
        <w:t>важења</w:t>
      </w:r>
      <w:proofErr w:type="spellEnd"/>
      <w:r w:rsidR="001B0F06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Pr="009F0760">
        <w:rPr>
          <w:rFonts w:eastAsiaTheme="minorHAnsi"/>
          <w:b/>
          <w:sz w:val="22"/>
          <w:szCs w:val="22"/>
          <w:lang w:val="en-US"/>
        </w:rPr>
        <w:t>:</w:t>
      </w:r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Овај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оквирни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споразум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се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закључује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на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одређено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B15701">
        <w:rPr>
          <w:rFonts w:eastAsiaTheme="minorHAnsi"/>
          <w:sz w:val="22"/>
          <w:szCs w:val="22"/>
        </w:rPr>
        <w:t>време</w:t>
      </w:r>
      <w:proofErr w:type="spellEnd"/>
      <w:r w:rsidR="00B15701">
        <w:rPr>
          <w:rFonts w:eastAsiaTheme="minorHAnsi"/>
          <w:sz w:val="22"/>
          <w:szCs w:val="22"/>
        </w:rPr>
        <w:t xml:space="preserve">, </w:t>
      </w:r>
      <w:proofErr w:type="spellStart"/>
      <w:r w:rsidR="00B15701">
        <w:rPr>
          <w:rFonts w:eastAsiaTheme="minorHAnsi"/>
          <w:sz w:val="22"/>
          <w:szCs w:val="22"/>
        </w:rPr>
        <w:t>на</w:t>
      </w:r>
      <w:proofErr w:type="spellEnd"/>
      <w:r w:rsidR="00B15701">
        <w:rPr>
          <w:rFonts w:eastAsiaTheme="minorHAnsi"/>
          <w:sz w:val="22"/>
          <w:szCs w:val="22"/>
        </w:rPr>
        <w:t xml:space="preserve"> </w:t>
      </w:r>
      <w:proofErr w:type="spellStart"/>
      <w:r w:rsidR="00B15701">
        <w:rPr>
          <w:rFonts w:eastAsiaTheme="minorHAnsi"/>
          <w:sz w:val="22"/>
          <w:szCs w:val="22"/>
        </w:rPr>
        <w:t>период</w:t>
      </w:r>
      <w:proofErr w:type="spellEnd"/>
      <w:r w:rsidR="00B15701">
        <w:rPr>
          <w:rFonts w:eastAsiaTheme="minorHAnsi"/>
          <w:sz w:val="22"/>
          <w:szCs w:val="22"/>
        </w:rPr>
        <w:t xml:space="preserve"> </w:t>
      </w:r>
      <w:r w:rsidR="006F159B">
        <w:rPr>
          <w:rFonts w:eastAsiaTheme="minorHAnsi"/>
          <w:sz w:val="22"/>
          <w:szCs w:val="22"/>
          <w:lang w:val="sr-Cyrl-RS"/>
        </w:rPr>
        <w:t>од годину дана</w:t>
      </w:r>
      <w:r w:rsidR="001B0F06" w:rsidRPr="001B0F06">
        <w:rPr>
          <w:rFonts w:eastAsiaTheme="minorHAnsi"/>
          <w:sz w:val="22"/>
          <w:szCs w:val="22"/>
        </w:rPr>
        <w:t xml:space="preserve">, а </w:t>
      </w:r>
      <w:proofErr w:type="spellStart"/>
      <w:r w:rsidR="001B0F06" w:rsidRPr="001B0F06">
        <w:rPr>
          <w:rFonts w:eastAsiaTheme="minorHAnsi"/>
          <w:sz w:val="22"/>
          <w:szCs w:val="22"/>
        </w:rPr>
        <w:t>ступа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на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снагу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даном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потписивања</w:t>
      </w:r>
      <w:proofErr w:type="spellEnd"/>
      <w:r w:rsidR="001B0F06" w:rsidRPr="001B0F06">
        <w:rPr>
          <w:rFonts w:eastAsiaTheme="minorHAnsi"/>
          <w:sz w:val="22"/>
          <w:szCs w:val="22"/>
        </w:rPr>
        <w:t>.</w:t>
      </w:r>
    </w:p>
    <w:p w:rsidR="0066288A" w:rsidRPr="001B0F06" w:rsidRDefault="0066288A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sr-Cyrl-RS"/>
        </w:rPr>
      </w:pPr>
    </w:p>
    <w:sectPr w:rsidR="0066288A" w:rsidRPr="001B0F06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232E3"/>
    <w:rsid w:val="001413B5"/>
    <w:rsid w:val="00171B4D"/>
    <w:rsid w:val="001B0F06"/>
    <w:rsid w:val="001F0675"/>
    <w:rsid w:val="001F0813"/>
    <w:rsid w:val="001F4967"/>
    <w:rsid w:val="001F6A14"/>
    <w:rsid w:val="00205DB8"/>
    <w:rsid w:val="00210035"/>
    <w:rsid w:val="00211F37"/>
    <w:rsid w:val="00235688"/>
    <w:rsid w:val="0025137E"/>
    <w:rsid w:val="002C35E5"/>
    <w:rsid w:val="002E5990"/>
    <w:rsid w:val="002F3C53"/>
    <w:rsid w:val="00363348"/>
    <w:rsid w:val="003762A4"/>
    <w:rsid w:val="0039604C"/>
    <w:rsid w:val="003A5051"/>
    <w:rsid w:val="003A6263"/>
    <w:rsid w:val="003B44BE"/>
    <w:rsid w:val="003B6A66"/>
    <w:rsid w:val="003B791C"/>
    <w:rsid w:val="003C78EB"/>
    <w:rsid w:val="003E07E7"/>
    <w:rsid w:val="003E7BF4"/>
    <w:rsid w:val="003F0E30"/>
    <w:rsid w:val="00405F62"/>
    <w:rsid w:val="00410449"/>
    <w:rsid w:val="00430A42"/>
    <w:rsid w:val="004A2A42"/>
    <w:rsid w:val="004B6AD0"/>
    <w:rsid w:val="004C6128"/>
    <w:rsid w:val="004D04E4"/>
    <w:rsid w:val="004D7498"/>
    <w:rsid w:val="004D7FA7"/>
    <w:rsid w:val="004E5B76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F05"/>
    <w:rsid w:val="006C5AC8"/>
    <w:rsid w:val="006D2283"/>
    <w:rsid w:val="006E0765"/>
    <w:rsid w:val="006F159B"/>
    <w:rsid w:val="007008F6"/>
    <w:rsid w:val="00711D87"/>
    <w:rsid w:val="0071413F"/>
    <w:rsid w:val="00722711"/>
    <w:rsid w:val="00741711"/>
    <w:rsid w:val="00743B0D"/>
    <w:rsid w:val="00773E9B"/>
    <w:rsid w:val="00776BD6"/>
    <w:rsid w:val="0079075F"/>
    <w:rsid w:val="00790999"/>
    <w:rsid w:val="007A1C60"/>
    <w:rsid w:val="007A2B04"/>
    <w:rsid w:val="007B23D8"/>
    <w:rsid w:val="007B7540"/>
    <w:rsid w:val="007E0A67"/>
    <w:rsid w:val="007F3309"/>
    <w:rsid w:val="0080170B"/>
    <w:rsid w:val="00803893"/>
    <w:rsid w:val="00835C92"/>
    <w:rsid w:val="008410C6"/>
    <w:rsid w:val="00846F6F"/>
    <w:rsid w:val="00847410"/>
    <w:rsid w:val="00856821"/>
    <w:rsid w:val="00876801"/>
    <w:rsid w:val="00882938"/>
    <w:rsid w:val="00886451"/>
    <w:rsid w:val="00897B18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41E26"/>
    <w:rsid w:val="009513E1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B15701"/>
    <w:rsid w:val="00B301AC"/>
    <w:rsid w:val="00B30D41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74E8B"/>
    <w:rsid w:val="00CA58C2"/>
    <w:rsid w:val="00CB1B32"/>
    <w:rsid w:val="00CC6512"/>
    <w:rsid w:val="00CC7921"/>
    <w:rsid w:val="00CD77D4"/>
    <w:rsid w:val="00CE1E6C"/>
    <w:rsid w:val="00D306CC"/>
    <w:rsid w:val="00D41888"/>
    <w:rsid w:val="00D64868"/>
    <w:rsid w:val="00D748E3"/>
    <w:rsid w:val="00DB36E9"/>
    <w:rsid w:val="00DB3836"/>
    <w:rsid w:val="00DB4F5C"/>
    <w:rsid w:val="00DC24A0"/>
    <w:rsid w:val="00DE10F3"/>
    <w:rsid w:val="00E00FEC"/>
    <w:rsid w:val="00E37D8A"/>
    <w:rsid w:val="00E60E38"/>
    <w:rsid w:val="00EA7694"/>
    <w:rsid w:val="00EC3573"/>
    <w:rsid w:val="00ED257E"/>
    <w:rsid w:val="00ED3620"/>
    <w:rsid w:val="00EE10B9"/>
    <w:rsid w:val="00EF0052"/>
    <w:rsid w:val="00F124F6"/>
    <w:rsid w:val="00F16237"/>
    <w:rsid w:val="00F2011E"/>
    <w:rsid w:val="00F250CD"/>
    <w:rsid w:val="00F2795A"/>
    <w:rsid w:val="00F3097C"/>
    <w:rsid w:val="00F37553"/>
    <w:rsid w:val="00F403FE"/>
    <w:rsid w:val="00F42144"/>
    <w:rsid w:val="00F429F2"/>
    <w:rsid w:val="00F56880"/>
    <w:rsid w:val="00F56EDE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18F3"/>
    <w:rsid w:val="00D87051"/>
    <w:rsid w:val="00DE2ACE"/>
    <w:rsid w:val="00E072FB"/>
    <w:rsid w:val="00E6039A"/>
    <w:rsid w:val="00F66C83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10</cp:revision>
  <dcterms:created xsi:type="dcterms:W3CDTF">2018-05-07T11:24:00Z</dcterms:created>
  <dcterms:modified xsi:type="dcterms:W3CDTF">2019-04-03T12:17:00Z</dcterms:modified>
</cp:coreProperties>
</file>