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9310D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9310D1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310D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9310D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9310D1" w:rsidRDefault="009310D1" w:rsidP="009310D1">
      <w:pPr>
        <w:pStyle w:val="Heading2"/>
        <w:jc w:val="both"/>
        <w:rPr>
          <w:lang w:val="sr-Cyrl-CS"/>
        </w:rPr>
      </w:pPr>
    </w:p>
    <w:p w:rsidR="00D748E3" w:rsidRPr="00CC7921" w:rsidRDefault="00235688" w:rsidP="009310D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310D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310D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310D1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9310D1">
      <w:pPr>
        <w:jc w:val="center"/>
      </w:pPr>
    </w:p>
    <w:p w:rsidR="002C35E5" w:rsidRPr="00510D24" w:rsidRDefault="00235688" w:rsidP="009310D1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  <w:lang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  <w:lang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r w:rsidR="00732ACF">
        <w:rPr>
          <w:rFonts w:eastAsiaTheme="minorHAnsi"/>
          <w:lang/>
        </w:rPr>
        <w:t>у</w:t>
      </w:r>
      <w:proofErr w:type="spellStart"/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9310D1">
        <w:rPr>
          <w:rFonts w:eastAsiaTheme="minorHAnsi"/>
        </w:rPr>
        <w:t>бр</w:t>
      </w:r>
      <w:proofErr w:type="spellEnd"/>
      <w:r w:rsidR="009310D1">
        <w:rPr>
          <w:rFonts w:eastAsiaTheme="minorHAnsi"/>
        </w:rPr>
        <w:t xml:space="preserve">. </w:t>
      </w:r>
      <w:r w:rsidR="00F14A0C">
        <w:rPr>
          <w:rFonts w:eastAsiaTheme="minorHAnsi"/>
          <w:lang/>
        </w:rPr>
        <w:t>1</w:t>
      </w:r>
      <w:r w:rsidR="00510D24">
        <w:rPr>
          <w:rFonts w:eastAsiaTheme="minorHAnsi"/>
          <w:lang/>
        </w:rPr>
        <w:t>5</w:t>
      </w:r>
    </w:p>
    <w:p w:rsidR="00A3340C" w:rsidRPr="00563DC7" w:rsidRDefault="00A3340C" w:rsidP="009310D1">
      <w:pPr>
        <w:jc w:val="both"/>
      </w:pPr>
    </w:p>
    <w:p w:rsidR="00D306CC" w:rsidRPr="00563DC7" w:rsidRDefault="00235688" w:rsidP="009310D1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9310D1">
      <w:pPr>
        <w:jc w:val="both"/>
      </w:pPr>
    </w:p>
    <w:p w:rsidR="008A105F" w:rsidRPr="00563DC7" w:rsidRDefault="008A105F" w:rsidP="009310D1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9310D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310D1">
      <w:pPr>
        <w:tabs>
          <w:tab w:val="center" w:pos="2333"/>
        </w:tabs>
        <w:jc w:val="both"/>
        <w:rPr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310D1">
      <w:pPr>
        <w:tabs>
          <w:tab w:val="center" w:pos="2333"/>
        </w:tabs>
        <w:jc w:val="both"/>
        <w:rPr>
          <w:lang/>
        </w:rPr>
      </w:pPr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9310D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0D24">
        <w:rPr>
          <w:rFonts w:eastAsiaTheme="minorHAnsi"/>
          <w:b/>
          <w:lang w:val="en-US"/>
        </w:rPr>
        <w:t>Уговорена</w:t>
      </w:r>
      <w:proofErr w:type="spellEnd"/>
      <w:r w:rsidR="00CC7921" w:rsidRPr="00510D24">
        <w:rPr>
          <w:rFonts w:eastAsiaTheme="minorHAnsi"/>
          <w:b/>
          <w:lang w:val="en-US"/>
        </w:rPr>
        <w:t xml:space="preserve"> </w:t>
      </w:r>
      <w:proofErr w:type="spellStart"/>
      <w:r w:rsidRPr="00510D24">
        <w:rPr>
          <w:rFonts w:eastAsiaTheme="minorHAnsi"/>
          <w:b/>
          <w:lang w:val="en-US"/>
        </w:rPr>
        <w:t>вредност</w:t>
      </w:r>
      <w:proofErr w:type="spellEnd"/>
      <w:r w:rsidR="006145F8" w:rsidRPr="00510D24">
        <w:rPr>
          <w:rFonts w:eastAsiaTheme="minorHAnsi"/>
          <w:b/>
          <w:lang w:val="en-US"/>
        </w:rPr>
        <w:t>:</w:t>
      </w:r>
      <w:r w:rsidR="003E7BF4" w:rsidRPr="00510D24">
        <w:rPr>
          <w:rFonts w:eastAsiaTheme="minorHAnsi"/>
          <w:b/>
        </w:rPr>
        <w:t xml:space="preserve"> </w:t>
      </w:r>
      <w:proofErr w:type="spellStart"/>
      <w:r w:rsidR="00CC7409" w:rsidRPr="00510D24">
        <w:t>без</w:t>
      </w:r>
      <w:proofErr w:type="spellEnd"/>
      <w:r w:rsidR="00CC7409" w:rsidRPr="00510D24">
        <w:t xml:space="preserve"> ПДВ-а </w:t>
      </w:r>
      <w:r w:rsidR="005D4713" w:rsidRPr="005D4713">
        <w:rPr>
          <w:lang/>
        </w:rPr>
        <w:t>1.917.188</w:t>
      </w:r>
      <w:proofErr w:type="gramStart"/>
      <w:r w:rsidR="005D4713" w:rsidRPr="005D4713">
        <w:rPr>
          <w:lang/>
        </w:rPr>
        <w:t>,00</w:t>
      </w:r>
      <w:proofErr w:type="gramEnd"/>
      <w:r w:rsidR="005D4713" w:rsidRPr="005D4713">
        <w:rPr>
          <w:lang/>
        </w:rPr>
        <w:t xml:space="preserve"> </w:t>
      </w:r>
      <w:proofErr w:type="spellStart"/>
      <w:r w:rsidR="003E7BF4" w:rsidRPr="00510D24">
        <w:t>динара</w:t>
      </w:r>
      <w:proofErr w:type="spellEnd"/>
      <w:r w:rsidR="003E7BF4" w:rsidRPr="00510D24">
        <w:t xml:space="preserve">, </w:t>
      </w:r>
      <w:proofErr w:type="spellStart"/>
      <w:r w:rsidR="003E7BF4" w:rsidRPr="00510D24">
        <w:t>односно</w:t>
      </w:r>
      <w:proofErr w:type="spellEnd"/>
      <w:r w:rsidR="003E7BF4" w:rsidRPr="00510D24">
        <w:t xml:space="preserve"> </w:t>
      </w:r>
      <w:r w:rsidR="005D4713" w:rsidRPr="005D4713">
        <w:rPr>
          <w:lang/>
        </w:rPr>
        <w:t xml:space="preserve">2.300.625,60 </w:t>
      </w:r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</w:p>
    <w:p w:rsidR="00F3097C" w:rsidRPr="00563DC7" w:rsidRDefault="00F3097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9310D1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B81973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  <w:lang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  <w:lang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  <w:lang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310D1">
        <w:rPr>
          <w:rFonts w:eastAsiaTheme="minorHAnsi"/>
          <w:b/>
          <w:lang w:val="en-US"/>
        </w:rPr>
        <w:t>Датум</w:t>
      </w:r>
      <w:proofErr w:type="spellEnd"/>
      <w:r w:rsidR="00CC7921" w:rsidRPr="009310D1">
        <w:rPr>
          <w:rFonts w:eastAsiaTheme="minorHAnsi"/>
          <w:b/>
          <w:lang w:val="en-US"/>
        </w:rPr>
        <w:t xml:space="preserve"> </w:t>
      </w:r>
      <w:proofErr w:type="spellStart"/>
      <w:r w:rsidRPr="009310D1">
        <w:rPr>
          <w:rFonts w:eastAsiaTheme="minorHAnsi"/>
          <w:b/>
          <w:lang w:val="en-US"/>
        </w:rPr>
        <w:t>закључења</w:t>
      </w:r>
      <w:proofErr w:type="spellEnd"/>
      <w:r w:rsidR="00CC7921" w:rsidRPr="009310D1">
        <w:rPr>
          <w:rFonts w:eastAsiaTheme="minorHAnsi"/>
          <w:b/>
          <w:lang w:val="en-US"/>
        </w:rPr>
        <w:t xml:space="preserve"> </w:t>
      </w:r>
      <w:r w:rsidR="00732ACF" w:rsidRPr="009310D1">
        <w:rPr>
          <w:rFonts w:eastAsiaTheme="minorHAnsi"/>
          <w:b/>
          <w:lang/>
        </w:rPr>
        <w:t xml:space="preserve">појединачног </w:t>
      </w:r>
      <w:proofErr w:type="spellStart"/>
      <w:r w:rsidRPr="009310D1">
        <w:rPr>
          <w:rFonts w:eastAsiaTheme="minorHAnsi"/>
          <w:b/>
          <w:lang w:val="en-US"/>
        </w:rPr>
        <w:t>уговора</w:t>
      </w:r>
      <w:proofErr w:type="spellEnd"/>
      <w:r w:rsidR="00CC7921" w:rsidRPr="009310D1">
        <w:rPr>
          <w:rFonts w:eastAsiaTheme="minorHAnsi"/>
          <w:b/>
          <w:lang w:val="en-US"/>
        </w:rPr>
        <w:t>:</w:t>
      </w:r>
      <w:r w:rsidR="00FA2360" w:rsidRPr="009310D1">
        <w:rPr>
          <w:rFonts w:eastAsiaTheme="minorHAnsi"/>
          <w:b/>
          <w:lang w:val="en-US"/>
        </w:rPr>
        <w:t xml:space="preserve"> </w:t>
      </w:r>
      <w:r w:rsidR="007B1DB6" w:rsidRPr="009310D1">
        <w:rPr>
          <w:rFonts w:eastAsiaTheme="minorHAnsi"/>
          <w:lang/>
        </w:rPr>
        <w:t>1</w:t>
      </w:r>
      <w:r w:rsidR="009310D1">
        <w:rPr>
          <w:rFonts w:eastAsiaTheme="minorHAnsi"/>
          <w:lang/>
        </w:rPr>
        <w:t>6</w:t>
      </w:r>
      <w:r w:rsidR="00E046AC" w:rsidRPr="009310D1">
        <w:rPr>
          <w:rFonts w:eastAsiaTheme="minorHAnsi"/>
          <w:lang w:val="en-US"/>
        </w:rPr>
        <w:t>.0</w:t>
      </w:r>
      <w:r w:rsidR="00510D24" w:rsidRPr="009310D1">
        <w:rPr>
          <w:rFonts w:eastAsiaTheme="minorHAnsi"/>
          <w:lang/>
        </w:rPr>
        <w:t>4</w:t>
      </w:r>
      <w:r w:rsidR="00803893" w:rsidRPr="009310D1">
        <w:rPr>
          <w:rFonts w:eastAsiaTheme="minorHAnsi"/>
          <w:lang w:val="en-US"/>
        </w:rPr>
        <w:t>.201</w:t>
      </w:r>
      <w:r w:rsidR="00510D24" w:rsidRPr="009310D1">
        <w:rPr>
          <w:rFonts w:eastAsiaTheme="minorHAnsi"/>
          <w:lang/>
        </w:rPr>
        <w:t>9</w:t>
      </w:r>
      <w:r w:rsidR="00FA2360" w:rsidRPr="009310D1">
        <w:rPr>
          <w:rFonts w:eastAsiaTheme="minorHAnsi"/>
          <w:lang w:val="en-US"/>
        </w:rPr>
        <w:t>.</w:t>
      </w:r>
    </w:p>
    <w:p w:rsidR="00235688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9310D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310D1" w:rsidRPr="009310D1" w:rsidRDefault="009310D1" w:rsidP="009310D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5D4713" w:rsidRDefault="009310D1" w:rsidP="009310D1">
      <w:pPr>
        <w:jc w:val="both"/>
        <w:rPr>
          <w:rFonts w:eastAsiaTheme="minorHAnsi"/>
          <w:lang/>
        </w:rPr>
      </w:pPr>
      <w:r w:rsidRPr="009310D1">
        <w:rPr>
          <w:b/>
        </w:rPr>
        <w:t>„UNI-CHEM</w:t>
      </w:r>
      <w:proofErr w:type="gramStart"/>
      <w:r w:rsidRPr="009310D1">
        <w:rPr>
          <w:b/>
        </w:rPr>
        <w:t xml:space="preserve">“ </w:t>
      </w:r>
      <w:r w:rsidRPr="009310D1">
        <w:rPr>
          <w:b/>
          <w:lang/>
        </w:rPr>
        <w:t>д</w:t>
      </w:r>
      <w:r w:rsidR="005D4713" w:rsidRPr="009310D1">
        <w:rPr>
          <w:b/>
        </w:rPr>
        <w:t>.</w:t>
      </w:r>
      <w:proofErr w:type="spellStart"/>
      <w:r w:rsidR="005D4713" w:rsidRPr="009310D1">
        <w:rPr>
          <w:b/>
        </w:rPr>
        <w:t>o.o</w:t>
      </w:r>
      <w:proofErr w:type="spellEnd"/>
      <w:proofErr w:type="gramEnd"/>
      <w:r w:rsidR="005D4713" w:rsidRPr="009310D1">
        <w:rPr>
          <w:b/>
        </w:rPr>
        <w:t>.</w:t>
      </w:r>
      <w:r w:rsidR="005D4713" w:rsidRPr="005D4713">
        <w:t xml:space="preserve"> </w:t>
      </w:r>
      <w:proofErr w:type="spellStart"/>
      <w:r w:rsidR="005D4713" w:rsidRPr="005D4713">
        <w:t>ул</w:t>
      </w:r>
      <w:proofErr w:type="spellEnd"/>
      <w:r w:rsidR="005D4713" w:rsidRPr="005D4713">
        <w:t xml:space="preserve">. </w:t>
      </w:r>
      <w:proofErr w:type="spellStart"/>
      <w:proofErr w:type="gramStart"/>
      <w:r w:rsidR="005D4713" w:rsidRPr="005D4713">
        <w:t>Црнотравска</w:t>
      </w:r>
      <w:proofErr w:type="spellEnd"/>
      <w:r w:rsidR="005D4713" w:rsidRPr="005D4713">
        <w:t xml:space="preserve"> </w:t>
      </w:r>
      <w:proofErr w:type="spellStart"/>
      <w:r w:rsidR="005D4713" w:rsidRPr="005D4713">
        <w:t>бр</w:t>
      </w:r>
      <w:proofErr w:type="spellEnd"/>
      <w:r w:rsidR="005D4713" w:rsidRPr="005D4713">
        <w:t>.</w:t>
      </w:r>
      <w:proofErr w:type="gramEnd"/>
      <w:r w:rsidR="005D4713" w:rsidRPr="005D4713">
        <w:t xml:space="preserve"> 27, </w:t>
      </w:r>
      <w:proofErr w:type="spellStart"/>
      <w:r w:rsidR="005D4713" w:rsidRPr="005D4713">
        <w:t>Београд</w:t>
      </w:r>
      <w:proofErr w:type="spellEnd"/>
      <w:r w:rsidR="005D4713" w:rsidRPr="005D4713">
        <w:rPr>
          <w:rFonts w:eastAsiaTheme="minorHAnsi"/>
        </w:rPr>
        <w:t xml:space="preserve"> </w:t>
      </w:r>
    </w:p>
    <w:p w:rsidR="005D4713" w:rsidRDefault="005D4713" w:rsidP="009310D1">
      <w:pPr>
        <w:jc w:val="both"/>
        <w:rPr>
          <w:rFonts w:eastAsiaTheme="minorHAnsi"/>
          <w:lang/>
        </w:rPr>
      </w:pPr>
    </w:p>
    <w:p w:rsidR="0066288A" w:rsidRPr="00732ACF" w:rsidRDefault="00FA2360" w:rsidP="009310D1">
      <w:pPr>
        <w:jc w:val="both"/>
        <w:rPr>
          <w:noProof/>
          <w:color w:val="000000" w:themeColor="text1"/>
          <w:lang/>
        </w:rPr>
      </w:pPr>
      <w:bookmarkStart w:id="0" w:name="_GoBack"/>
      <w:bookmarkEnd w:id="0"/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r w:rsidR="00732ACF">
        <w:rPr>
          <w:rFonts w:eastAsiaTheme="minorHAnsi"/>
          <w:lang/>
        </w:rPr>
        <w:t xml:space="preserve">односно на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  <w:lang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63DC7"/>
    <w:rsid w:val="005D4713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310D1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0440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  <w:rsid w:val="00FF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38</cp:revision>
  <dcterms:created xsi:type="dcterms:W3CDTF">2016-12-01T11:19:00Z</dcterms:created>
  <dcterms:modified xsi:type="dcterms:W3CDTF">2019-04-16T09:29:00Z</dcterms:modified>
</cp:coreProperties>
</file>