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12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9310D1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9310D1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310D1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310D1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310D1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310D1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310D1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9310D1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9310D1" w:rsidRDefault="009310D1" w:rsidP="009310D1">
      <w:pPr>
        <w:pStyle w:val="Heading2"/>
        <w:jc w:val="both"/>
        <w:rPr>
          <w:lang w:val="sr-Cyrl-CS"/>
        </w:rPr>
      </w:pPr>
    </w:p>
    <w:p w:rsidR="00D748E3" w:rsidRPr="00CC7921" w:rsidRDefault="00235688" w:rsidP="009310D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310D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310D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9310D1">
      <w:pPr>
        <w:jc w:val="center"/>
      </w:pPr>
      <w:r w:rsidRPr="00CC7921">
        <w:t>(</w:t>
      </w:r>
      <w:hyperlink r:id="rId6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9310D1">
      <w:pPr>
        <w:jc w:val="center"/>
      </w:pPr>
    </w:p>
    <w:p w:rsidR="002C35E5" w:rsidRPr="00792C2A" w:rsidRDefault="00235688" w:rsidP="009310D1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657B8C">
        <w:rPr>
          <w:rFonts w:eastAsiaTheme="minorHAnsi"/>
        </w:rPr>
        <w:t>30</w:t>
      </w:r>
      <w:r w:rsidR="00E046AC">
        <w:rPr>
          <w:rFonts w:eastAsiaTheme="minorHAnsi"/>
        </w:rPr>
        <w:t>-1</w:t>
      </w:r>
      <w:r w:rsidR="00732ACF">
        <w:rPr>
          <w:rFonts w:eastAsiaTheme="minorHAnsi"/>
        </w:rPr>
        <w:t>9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у</w:t>
      </w:r>
      <w:r w:rsidR="00B81973">
        <w:rPr>
          <w:rFonts w:eastAsiaTheme="minorHAnsi"/>
        </w:rPr>
        <w:t>говор</w:t>
      </w:r>
      <w:proofErr w:type="spellEnd"/>
      <w:r w:rsidR="00B81973">
        <w:rPr>
          <w:rFonts w:eastAsiaTheme="minorHAnsi"/>
        </w:rPr>
        <w:t xml:space="preserve"> бр.</w:t>
      </w:r>
      <w:r w:rsidR="00145087">
        <w:rPr>
          <w:rFonts w:eastAsiaTheme="minorHAnsi"/>
        </w:rPr>
        <w:t>2</w:t>
      </w:r>
      <w:bookmarkStart w:id="0" w:name="_GoBack"/>
      <w:bookmarkEnd w:id="0"/>
      <w:r w:rsidR="00B81973">
        <w:rPr>
          <w:rFonts w:eastAsiaTheme="minorHAnsi"/>
        </w:rPr>
        <w:t xml:space="preserve"> </w:t>
      </w:r>
      <w:r w:rsidR="007B6997">
        <w:rPr>
          <w:rFonts w:eastAsiaTheme="minorHAnsi"/>
        </w:rPr>
        <w:t xml:space="preserve"> </w:t>
      </w:r>
      <w:proofErr w:type="spellStart"/>
      <w:r w:rsidR="007B6997">
        <w:rPr>
          <w:rFonts w:eastAsiaTheme="minorHAnsi"/>
        </w:rPr>
        <w:t>партија</w:t>
      </w:r>
      <w:proofErr w:type="spellEnd"/>
      <w:r w:rsidR="007B6997">
        <w:rPr>
          <w:rFonts w:eastAsiaTheme="minorHAnsi"/>
        </w:rPr>
        <w:t xml:space="preserve"> </w:t>
      </w:r>
      <w:proofErr w:type="spellStart"/>
      <w:r w:rsidR="009310D1">
        <w:rPr>
          <w:rFonts w:eastAsiaTheme="minorHAnsi"/>
        </w:rPr>
        <w:t>бр</w:t>
      </w:r>
      <w:proofErr w:type="spellEnd"/>
      <w:r w:rsidR="009310D1">
        <w:rPr>
          <w:rFonts w:eastAsiaTheme="minorHAnsi"/>
        </w:rPr>
        <w:t xml:space="preserve">. </w:t>
      </w:r>
      <w:r w:rsidR="00F14A0C">
        <w:rPr>
          <w:rFonts w:eastAsiaTheme="minorHAnsi"/>
        </w:rPr>
        <w:t>1</w:t>
      </w:r>
      <w:r w:rsidR="00792C2A">
        <w:rPr>
          <w:rFonts w:eastAsiaTheme="minorHAnsi"/>
          <w:lang w:val="sr-Cyrl-RS"/>
        </w:rPr>
        <w:t>4</w:t>
      </w:r>
    </w:p>
    <w:p w:rsidR="00A3340C" w:rsidRPr="00563DC7" w:rsidRDefault="00A3340C" w:rsidP="009310D1">
      <w:pPr>
        <w:jc w:val="both"/>
      </w:pPr>
    </w:p>
    <w:p w:rsidR="00D306CC" w:rsidRPr="00563DC7" w:rsidRDefault="00235688" w:rsidP="009310D1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9310D1">
      <w:pPr>
        <w:jc w:val="both"/>
      </w:pPr>
    </w:p>
    <w:p w:rsidR="008A105F" w:rsidRPr="00563DC7" w:rsidRDefault="008A105F" w:rsidP="009310D1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9310D1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06E59" w:rsidRDefault="008E70F4" w:rsidP="009310D1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657B8C" w:rsidRPr="00657B8C">
        <w:t>Набавка</w:t>
      </w:r>
      <w:proofErr w:type="spellEnd"/>
      <w:r w:rsidR="00657B8C" w:rsidRPr="00657B8C">
        <w:t xml:space="preserve"> </w:t>
      </w:r>
      <w:proofErr w:type="spellStart"/>
      <w:r w:rsidR="00657B8C" w:rsidRPr="00657B8C">
        <w:t>реагенаса</w:t>
      </w:r>
      <w:proofErr w:type="spellEnd"/>
      <w:r w:rsidR="00657B8C" w:rsidRPr="00657B8C">
        <w:t xml:space="preserve"> и </w:t>
      </w:r>
      <w:proofErr w:type="spellStart"/>
      <w:r w:rsidR="00657B8C" w:rsidRPr="00657B8C">
        <w:t>потрошног</w:t>
      </w:r>
      <w:proofErr w:type="spellEnd"/>
      <w:r w:rsidR="00657B8C" w:rsidRPr="00657B8C">
        <w:t xml:space="preserve"> </w:t>
      </w:r>
      <w:proofErr w:type="spellStart"/>
      <w:r w:rsidR="00657B8C" w:rsidRPr="00657B8C">
        <w:t>материјала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имунометријске</w:t>
      </w:r>
      <w:proofErr w:type="spellEnd"/>
      <w:r w:rsidR="00657B8C" w:rsidRPr="00657B8C">
        <w:t xml:space="preserve"> </w:t>
      </w:r>
      <w:proofErr w:type="spellStart"/>
      <w:r w:rsidR="00657B8C" w:rsidRPr="00657B8C">
        <w:t>анализаторе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потребе</w:t>
      </w:r>
      <w:proofErr w:type="spellEnd"/>
      <w:r w:rsidR="00657B8C" w:rsidRPr="00657B8C">
        <w:t xml:space="preserve"> </w:t>
      </w:r>
      <w:proofErr w:type="spellStart"/>
      <w:r w:rsidR="00657B8C" w:rsidRPr="00657B8C">
        <w:t>Центра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лабораторијску</w:t>
      </w:r>
      <w:proofErr w:type="spellEnd"/>
      <w:r w:rsidR="00657B8C" w:rsidRPr="00657B8C">
        <w:t xml:space="preserve"> </w:t>
      </w:r>
      <w:proofErr w:type="spellStart"/>
      <w:r w:rsidR="00657B8C" w:rsidRPr="00657B8C">
        <w:t>медицину</w:t>
      </w:r>
      <w:proofErr w:type="spellEnd"/>
      <w:r w:rsidR="00657B8C" w:rsidRPr="00657B8C">
        <w:t xml:space="preserve"> КЦВ</w:t>
      </w:r>
    </w:p>
    <w:p w:rsidR="00657B8C" w:rsidRPr="00657B8C" w:rsidRDefault="00657B8C" w:rsidP="009310D1">
      <w:pPr>
        <w:tabs>
          <w:tab w:val="center" w:pos="2333"/>
        </w:tabs>
        <w:jc w:val="both"/>
      </w:pPr>
    </w:p>
    <w:p w:rsidR="000232B2" w:rsidRPr="000232B2" w:rsidRDefault="000232B2" w:rsidP="009310D1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33696400 – </w:t>
      </w:r>
      <w:proofErr w:type="spellStart"/>
      <w:r w:rsidRPr="000232B2">
        <w:rPr>
          <w:rFonts w:eastAsiaTheme="minorHAnsi"/>
        </w:rPr>
        <w:t>изотопски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реагенси</w:t>
      </w:r>
      <w:proofErr w:type="spellEnd"/>
    </w:p>
    <w:p w:rsidR="000232B2" w:rsidRPr="000232B2" w:rsidRDefault="000232B2" w:rsidP="009310D1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33696500 – </w:t>
      </w:r>
      <w:proofErr w:type="spellStart"/>
      <w:r w:rsidRPr="000232B2">
        <w:rPr>
          <w:rFonts w:eastAsiaTheme="minorHAnsi"/>
        </w:rPr>
        <w:t>лабораторијски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реагенси</w:t>
      </w:r>
      <w:proofErr w:type="spellEnd"/>
    </w:p>
    <w:p w:rsidR="004B6FAD" w:rsidRDefault="000232B2" w:rsidP="009310D1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33140000 – </w:t>
      </w:r>
      <w:proofErr w:type="spellStart"/>
      <w:r w:rsidRPr="000232B2">
        <w:rPr>
          <w:rFonts w:eastAsiaTheme="minorHAnsi"/>
        </w:rPr>
        <w:t>медицински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потрошни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материјал</w:t>
      </w:r>
      <w:proofErr w:type="spellEnd"/>
    </w:p>
    <w:p w:rsidR="000232B2" w:rsidRPr="000232B2" w:rsidRDefault="000232B2" w:rsidP="009310D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9310D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0D24">
        <w:rPr>
          <w:rFonts w:eastAsiaTheme="minorHAnsi"/>
          <w:b/>
          <w:lang w:val="en-US"/>
        </w:rPr>
        <w:t>Уговорена</w:t>
      </w:r>
      <w:proofErr w:type="spellEnd"/>
      <w:r w:rsidR="00CC7921" w:rsidRPr="00510D24">
        <w:rPr>
          <w:rFonts w:eastAsiaTheme="minorHAnsi"/>
          <w:b/>
          <w:lang w:val="en-US"/>
        </w:rPr>
        <w:t xml:space="preserve"> </w:t>
      </w:r>
      <w:proofErr w:type="spellStart"/>
      <w:r w:rsidRPr="00510D24">
        <w:rPr>
          <w:rFonts w:eastAsiaTheme="minorHAnsi"/>
          <w:b/>
          <w:lang w:val="en-US"/>
        </w:rPr>
        <w:t>вредност</w:t>
      </w:r>
      <w:proofErr w:type="spellEnd"/>
      <w:r w:rsidR="006145F8" w:rsidRPr="00510D24">
        <w:rPr>
          <w:rFonts w:eastAsiaTheme="minorHAnsi"/>
          <w:b/>
          <w:lang w:val="en-US"/>
        </w:rPr>
        <w:t>:</w:t>
      </w:r>
      <w:r w:rsidR="003E7BF4" w:rsidRPr="00510D24">
        <w:rPr>
          <w:rFonts w:eastAsiaTheme="minorHAnsi"/>
          <w:b/>
        </w:rPr>
        <w:t xml:space="preserve"> </w:t>
      </w:r>
      <w:proofErr w:type="spellStart"/>
      <w:r w:rsidR="00CC7409" w:rsidRPr="00510D24">
        <w:t>без</w:t>
      </w:r>
      <w:proofErr w:type="spellEnd"/>
      <w:r w:rsidR="00CC7409" w:rsidRPr="00510D24">
        <w:t xml:space="preserve"> ПДВ-а </w:t>
      </w:r>
      <w:r w:rsidR="00145087">
        <w:rPr>
          <w:lang w:val="sr-Latn-RS"/>
        </w:rPr>
        <w:t>90.460,50</w:t>
      </w:r>
      <w:r w:rsidR="005D4713" w:rsidRPr="005D4713">
        <w:t xml:space="preserve"> </w:t>
      </w:r>
      <w:proofErr w:type="spellStart"/>
      <w:r w:rsidR="003E7BF4" w:rsidRPr="00510D24">
        <w:t>динара</w:t>
      </w:r>
      <w:proofErr w:type="spellEnd"/>
      <w:r w:rsidR="003E7BF4" w:rsidRPr="00510D24">
        <w:t xml:space="preserve">, </w:t>
      </w:r>
      <w:proofErr w:type="spellStart"/>
      <w:r w:rsidR="003E7BF4" w:rsidRPr="00510D24">
        <w:t>односно</w:t>
      </w:r>
      <w:proofErr w:type="spellEnd"/>
      <w:r w:rsidR="003E7BF4" w:rsidRPr="00510D24">
        <w:t xml:space="preserve"> </w:t>
      </w:r>
      <w:r w:rsidR="00145087">
        <w:rPr>
          <w:lang w:val="sr-Latn-RS"/>
        </w:rPr>
        <w:t>108.552,60</w:t>
      </w:r>
      <w:r w:rsidR="005D4713" w:rsidRPr="005D4713">
        <w:t xml:space="preserve"> </w:t>
      </w:r>
      <w:r w:rsidR="003E7BF4" w:rsidRPr="00510D24">
        <w:rPr>
          <w:lang w:val="sr-Cyrl-CS"/>
        </w:rPr>
        <w:t>д</w:t>
      </w:r>
      <w:proofErr w:type="spellStart"/>
      <w:r w:rsidR="003E7BF4" w:rsidRPr="00510D24">
        <w:t>инара</w:t>
      </w:r>
      <w:proofErr w:type="spellEnd"/>
      <w:r w:rsidR="003E7BF4" w:rsidRPr="00510D24">
        <w:t xml:space="preserve"> </w:t>
      </w:r>
      <w:proofErr w:type="spellStart"/>
      <w:r w:rsidR="003E7BF4" w:rsidRPr="00510D24">
        <w:t>са</w:t>
      </w:r>
      <w:proofErr w:type="spellEnd"/>
      <w:r w:rsidR="003E7BF4" w:rsidRPr="00510D24">
        <w:t xml:space="preserve"> ПДВ-</w:t>
      </w:r>
      <w:proofErr w:type="spellStart"/>
      <w:r w:rsidR="003E7BF4" w:rsidRPr="00510D24">
        <w:t>ом</w:t>
      </w:r>
      <w:proofErr w:type="spellEnd"/>
    </w:p>
    <w:p w:rsidR="00F3097C" w:rsidRPr="00563DC7" w:rsidRDefault="00F3097C" w:rsidP="009310D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85F1C" w:rsidRDefault="00D85F1C" w:rsidP="009310D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="00732ACF" w:rsidRPr="00732ACF">
        <w:rPr>
          <w:rFonts w:eastAsiaTheme="minorHAnsi"/>
          <w:b/>
          <w:lang w:val="en-US"/>
        </w:rPr>
        <w:t>најнижа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понуђена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цена</w:t>
      </w:r>
      <w:proofErr w:type="spellEnd"/>
      <w:r w:rsidR="00732ACF" w:rsidRPr="00732ACF">
        <w:rPr>
          <w:rFonts w:eastAsiaTheme="minorHAnsi"/>
          <w:b/>
          <w:lang w:val="en-US"/>
        </w:rPr>
        <w:t>.</w:t>
      </w:r>
    </w:p>
    <w:p w:rsidR="00732ACF" w:rsidRPr="00732ACF" w:rsidRDefault="00732ACF" w:rsidP="009310D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9310D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9310D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9310D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806E59">
        <w:rPr>
          <w:rFonts w:eastAsiaTheme="minorHAnsi"/>
          <w:b/>
        </w:rPr>
        <w:t>21</w:t>
      </w:r>
      <w:r w:rsidR="00E046AC">
        <w:rPr>
          <w:rFonts w:eastAsiaTheme="minorHAnsi"/>
          <w:b/>
          <w:lang w:val="en-US"/>
        </w:rPr>
        <w:t>.0</w:t>
      </w:r>
      <w:r w:rsidR="00732ACF">
        <w:rPr>
          <w:rFonts w:eastAsiaTheme="minorHAnsi"/>
          <w:b/>
        </w:rPr>
        <w:t>3</w:t>
      </w:r>
      <w:r w:rsidR="00E046AC">
        <w:rPr>
          <w:rFonts w:eastAsiaTheme="minorHAnsi"/>
          <w:b/>
          <w:lang w:val="en-US"/>
        </w:rPr>
        <w:t>.201</w:t>
      </w:r>
      <w:r w:rsidR="00732ACF">
        <w:rPr>
          <w:rFonts w:eastAsiaTheme="minorHAnsi"/>
          <w:b/>
        </w:rPr>
        <w:t>9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9310D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9310D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A22F6">
        <w:rPr>
          <w:rFonts w:eastAsiaTheme="minorHAnsi"/>
          <w:b/>
          <w:lang w:val="en-US"/>
        </w:rPr>
        <w:t>Датум</w:t>
      </w:r>
      <w:proofErr w:type="spellEnd"/>
      <w:r w:rsidR="00CC7921" w:rsidRPr="00CA22F6">
        <w:rPr>
          <w:rFonts w:eastAsiaTheme="minorHAnsi"/>
          <w:b/>
          <w:lang w:val="en-US"/>
        </w:rPr>
        <w:t xml:space="preserve"> </w:t>
      </w:r>
      <w:proofErr w:type="spellStart"/>
      <w:r w:rsidRPr="00CA22F6">
        <w:rPr>
          <w:rFonts w:eastAsiaTheme="minorHAnsi"/>
          <w:b/>
          <w:lang w:val="en-US"/>
        </w:rPr>
        <w:t>закључења</w:t>
      </w:r>
      <w:proofErr w:type="spellEnd"/>
      <w:r w:rsidR="00CC7921" w:rsidRPr="00CA22F6">
        <w:rPr>
          <w:rFonts w:eastAsiaTheme="minorHAnsi"/>
          <w:b/>
          <w:lang w:val="en-US"/>
        </w:rPr>
        <w:t xml:space="preserve"> </w:t>
      </w:r>
      <w:proofErr w:type="spellStart"/>
      <w:r w:rsidR="00732ACF" w:rsidRPr="00CA22F6">
        <w:rPr>
          <w:rFonts w:eastAsiaTheme="minorHAnsi"/>
          <w:b/>
        </w:rPr>
        <w:t>појединачног</w:t>
      </w:r>
      <w:proofErr w:type="spellEnd"/>
      <w:r w:rsidR="00732ACF" w:rsidRPr="00CA22F6">
        <w:rPr>
          <w:rFonts w:eastAsiaTheme="minorHAnsi"/>
          <w:b/>
        </w:rPr>
        <w:t xml:space="preserve"> </w:t>
      </w:r>
      <w:proofErr w:type="spellStart"/>
      <w:r w:rsidRPr="00CA22F6">
        <w:rPr>
          <w:rFonts w:eastAsiaTheme="minorHAnsi"/>
          <w:b/>
          <w:lang w:val="en-US"/>
        </w:rPr>
        <w:t>уговора</w:t>
      </w:r>
      <w:proofErr w:type="spellEnd"/>
      <w:r w:rsidR="00CC7921" w:rsidRPr="00CA22F6">
        <w:rPr>
          <w:rFonts w:eastAsiaTheme="minorHAnsi"/>
          <w:b/>
          <w:lang w:val="en-US"/>
        </w:rPr>
        <w:t>:</w:t>
      </w:r>
      <w:r w:rsidR="00FA2360" w:rsidRPr="00CA22F6">
        <w:rPr>
          <w:rFonts w:eastAsiaTheme="minorHAnsi"/>
          <w:b/>
          <w:lang w:val="en-US"/>
        </w:rPr>
        <w:t xml:space="preserve"> </w:t>
      </w:r>
      <w:r w:rsidR="00145087">
        <w:rPr>
          <w:rFonts w:eastAsiaTheme="minorHAnsi"/>
        </w:rPr>
        <w:t>25.12.2019</w:t>
      </w:r>
      <w:r w:rsidR="00FA2360" w:rsidRPr="00CA22F6">
        <w:rPr>
          <w:rFonts w:eastAsiaTheme="minorHAnsi"/>
          <w:lang w:val="en-US"/>
        </w:rPr>
        <w:t>.</w:t>
      </w:r>
    </w:p>
    <w:p w:rsidR="00235688" w:rsidRPr="00563DC7" w:rsidRDefault="00235688" w:rsidP="009310D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9310D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9310D1" w:rsidRPr="009310D1" w:rsidRDefault="009310D1" w:rsidP="009310D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D4713" w:rsidRDefault="00792C2A" w:rsidP="009310D1">
      <w:pPr>
        <w:jc w:val="both"/>
        <w:rPr>
          <w:b/>
          <w:lang w:val="sr-Cyrl-RS"/>
        </w:rPr>
      </w:pPr>
      <w:r>
        <w:rPr>
          <w:b/>
        </w:rPr>
        <w:t>,</w:t>
      </w:r>
      <w:proofErr w:type="gramStart"/>
      <w:r>
        <w:rPr>
          <w:b/>
        </w:rPr>
        <w:t>,</w:t>
      </w:r>
      <w:proofErr w:type="spellStart"/>
      <w:r>
        <w:rPr>
          <w:b/>
        </w:rPr>
        <w:t>Superlab</w:t>
      </w:r>
      <w:proofErr w:type="spellEnd"/>
      <w:proofErr w:type="gramEnd"/>
      <w:r>
        <w:rPr>
          <w:b/>
        </w:rPr>
        <w:t xml:space="preserve">“ </w:t>
      </w:r>
      <w:proofErr w:type="spellStart"/>
      <w:r>
        <w:rPr>
          <w:b/>
        </w:rPr>
        <w:t>д.о.о</w:t>
      </w:r>
      <w:proofErr w:type="spellEnd"/>
      <w:r>
        <w:rPr>
          <w:b/>
        </w:rPr>
        <w:t>.</w:t>
      </w:r>
      <w:r>
        <w:rPr>
          <w:b/>
          <w:lang w:val="sr-Cyrl-RS"/>
        </w:rPr>
        <w:t xml:space="preserve"> </w:t>
      </w:r>
      <w:proofErr w:type="spellStart"/>
      <w:r w:rsidRPr="00792C2A">
        <w:rPr>
          <w:b/>
        </w:rPr>
        <w:t>ул</w:t>
      </w:r>
      <w:proofErr w:type="spellEnd"/>
      <w:r w:rsidRPr="00792C2A">
        <w:rPr>
          <w:b/>
        </w:rPr>
        <w:t xml:space="preserve">. </w:t>
      </w:r>
      <w:proofErr w:type="spellStart"/>
      <w:r w:rsidRPr="00792C2A">
        <w:rPr>
          <w:b/>
        </w:rPr>
        <w:t>Милутина</w:t>
      </w:r>
      <w:proofErr w:type="spellEnd"/>
      <w:r w:rsidRPr="00792C2A">
        <w:rPr>
          <w:b/>
        </w:rPr>
        <w:t xml:space="preserve"> </w:t>
      </w:r>
      <w:proofErr w:type="spellStart"/>
      <w:r w:rsidRPr="00792C2A">
        <w:rPr>
          <w:b/>
        </w:rPr>
        <w:t>Миланковића</w:t>
      </w:r>
      <w:proofErr w:type="spellEnd"/>
      <w:r w:rsidRPr="00792C2A">
        <w:rPr>
          <w:b/>
        </w:rPr>
        <w:t xml:space="preserve"> </w:t>
      </w:r>
      <w:proofErr w:type="spellStart"/>
      <w:r w:rsidRPr="00792C2A">
        <w:rPr>
          <w:b/>
        </w:rPr>
        <w:t>бр</w:t>
      </w:r>
      <w:proofErr w:type="spellEnd"/>
      <w:r w:rsidRPr="00792C2A">
        <w:rPr>
          <w:b/>
        </w:rPr>
        <w:t xml:space="preserve">. 25, </w:t>
      </w:r>
      <w:proofErr w:type="spellStart"/>
      <w:r w:rsidRPr="00792C2A">
        <w:rPr>
          <w:b/>
        </w:rPr>
        <w:t>Нови</w:t>
      </w:r>
      <w:proofErr w:type="spellEnd"/>
      <w:r w:rsidRPr="00792C2A">
        <w:rPr>
          <w:b/>
        </w:rPr>
        <w:t xml:space="preserve"> </w:t>
      </w:r>
      <w:proofErr w:type="spellStart"/>
      <w:r w:rsidRPr="00792C2A">
        <w:rPr>
          <w:b/>
        </w:rPr>
        <w:t>Београд</w:t>
      </w:r>
      <w:proofErr w:type="spellEnd"/>
    </w:p>
    <w:p w:rsidR="00792C2A" w:rsidRPr="00792C2A" w:rsidRDefault="00792C2A" w:rsidP="009310D1">
      <w:pPr>
        <w:jc w:val="both"/>
        <w:rPr>
          <w:rFonts w:eastAsiaTheme="minorHAnsi"/>
          <w:lang w:val="sr-Cyrl-RS"/>
        </w:rPr>
      </w:pPr>
    </w:p>
    <w:p w:rsidR="0066288A" w:rsidRPr="00732ACF" w:rsidRDefault="00FA2360" w:rsidP="009310D1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односно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одређено</w:t>
      </w:r>
      <w:proofErr w:type="spellEnd"/>
      <w:r w:rsidR="00732ACF" w:rsidRP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врем</w:t>
      </w:r>
      <w:r w:rsidR="00732ACF">
        <w:rPr>
          <w:rFonts w:eastAsiaTheme="minorHAnsi"/>
        </w:rPr>
        <w:t>е</w:t>
      </w:r>
      <w:proofErr w:type="spellEnd"/>
      <w:r w:rsidR="00732ACF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период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годину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дана</w:t>
      </w:r>
      <w:proofErr w:type="spellEnd"/>
      <w:r w:rsidR="00732ACF">
        <w:rPr>
          <w:rFonts w:eastAsiaTheme="minorHAnsi"/>
        </w:rPr>
        <w:t>.</w:t>
      </w:r>
    </w:p>
    <w:sectPr w:rsidR="0066288A" w:rsidRPr="00732AC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2B2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45087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24"/>
    <w:rsid w:val="00510DF0"/>
    <w:rsid w:val="00563DC7"/>
    <w:rsid w:val="005D4713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57B8C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32ACF"/>
    <w:rsid w:val="007412C7"/>
    <w:rsid w:val="00741711"/>
    <w:rsid w:val="00771AB6"/>
    <w:rsid w:val="00773E9B"/>
    <w:rsid w:val="00776BD6"/>
    <w:rsid w:val="00790999"/>
    <w:rsid w:val="007916C6"/>
    <w:rsid w:val="00792C2A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06E59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310D1"/>
    <w:rsid w:val="009563A4"/>
    <w:rsid w:val="00963C7E"/>
    <w:rsid w:val="009645EC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0440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22F6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E00FEC"/>
    <w:rsid w:val="00E046AC"/>
    <w:rsid w:val="00E37D8A"/>
    <w:rsid w:val="00E55E55"/>
    <w:rsid w:val="00E60E38"/>
    <w:rsid w:val="00E86D09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B9FE2F-6CBB-4FC2-804A-12DFAD50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  <w:rsid w:val="00FF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41</cp:revision>
  <dcterms:created xsi:type="dcterms:W3CDTF">2016-12-01T11:19:00Z</dcterms:created>
  <dcterms:modified xsi:type="dcterms:W3CDTF">2019-12-25T10:24:00Z</dcterms:modified>
</cp:coreProperties>
</file>