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44849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0" w:history="1">
              <w:r w:rsidRPr="00AE43C1">
                <w:rPr>
                  <w:rStyle w:val="Hyperlink"/>
                </w:rPr>
                <w:t>uprava@kcv.rs</w:t>
              </w:r>
            </w:hyperlink>
          </w:p>
          <w:p w:rsidR="009B7439" w:rsidRPr="00FD1FBD" w:rsidRDefault="00674C49"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E24DED">
        <w:rPr>
          <w:b/>
          <w:noProof/>
        </w:rPr>
        <w:t>79</w:t>
      </w:r>
      <w:r w:rsidR="00373B6B">
        <w:rPr>
          <w:b/>
          <w:noProof/>
        </w:rPr>
        <w:t>-19</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E24DED" w:rsidRDefault="00E24DED" w:rsidP="00734367">
      <w:pPr>
        <w:pStyle w:val="Footer"/>
        <w:jc w:val="center"/>
        <w:rPr>
          <w:b/>
          <w:sz w:val="28"/>
          <w:szCs w:val="28"/>
          <w:lang w:val="sr-Latn-RS"/>
        </w:rPr>
      </w:pPr>
      <w:r w:rsidRPr="00E24DED">
        <w:rPr>
          <w:b/>
          <w:noProof/>
          <w:sz w:val="28"/>
          <w:szCs w:val="28"/>
        </w:rPr>
        <w:t>Н</w:t>
      </w:r>
      <w:r w:rsidRPr="00E24DED">
        <w:rPr>
          <w:b/>
          <w:sz w:val="28"/>
          <w:szCs w:val="28"/>
        </w:rPr>
        <w:t xml:space="preserve">абавка </w:t>
      </w:r>
      <w:r w:rsidRPr="00E24DED">
        <w:rPr>
          <w:b/>
          <w:sz w:val="28"/>
          <w:szCs w:val="28"/>
          <w:lang w:val="sr-Cyrl-RS"/>
        </w:rPr>
        <w:t>потрошног материјала за потребе Центра за судску медицину, токсикологију и молекуларну генетику</w:t>
      </w:r>
    </w:p>
    <w:p w:rsidR="00E24DED" w:rsidRDefault="00E24DED" w:rsidP="00734367">
      <w:pPr>
        <w:pStyle w:val="Footer"/>
        <w:jc w:val="center"/>
        <w:rPr>
          <w:b/>
          <w:sz w:val="28"/>
          <w:szCs w:val="28"/>
          <w:lang w:val="sr-Latn-RS"/>
        </w:rPr>
      </w:pPr>
      <w:r w:rsidRPr="00E24DED">
        <w:rPr>
          <w:b/>
          <w:sz w:val="28"/>
          <w:szCs w:val="28"/>
          <w:lang w:val="sr-Cyrl-RS"/>
        </w:rPr>
        <w:t xml:space="preserve"> у оквиру </w:t>
      </w:r>
      <w:r w:rsidRPr="00E24DED">
        <w:rPr>
          <w:b/>
          <w:sz w:val="28"/>
          <w:szCs w:val="28"/>
        </w:rPr>
        <w:t xml:space="preserve"> Клиничког центра Војводине</w:t>
      </w:r>
      <w:r w:rsidRPr="00E24DED">
        <w:rPr>
          <w:b/>
          <w:sz w:val="28"/>
          <w:szCs w:val="28"/>
          <w:lang w:val="sr-Cyrl-RS"/>
        </w:rPr>
        <w:t>-</w:t>
      </w:r>
    </w:p>
    <w:p w:rsidR="00E24DED" w:rsidRPr="00E24DED" w:rsidRDefault="00E24DED" w:rsidP="00734367">
      <w:pPr>
        <w:pStyle w:val="Footer"/>
        <w:jc w:val="center"/>
        <w:rPr>
          <w:b/>
          <w:noProof/>
          <w:sz w:val="28"/>
          <w:szCs w:val="28"/>
        </w:rPr>
      </w:pPr>
      <w:r w:rsidRPr="00E24DED">
        <w:rPr>
          <w:b/>
          <w:sz w:val="28"/>
          <w:szCs w:val="28"/>
          <w:lang w:val="sr-Cyrl-RS"/>
        </w:rPr>
        <w:t>Обдукциона сала и хистолошка лабораторија</w:t>
      </w:r>
      <w:r w:rsidRPr="00E24DED">
        <w:rPr>
          <w:b/>
          <w:noProof/>
          <w:sz w:val="28"/>
          <w:szCs w:val="28"/>
        </w:rPr>
        <w:t xml:space="preserve"> </w:t>
      </w:r>
    </w:p>
    <w:p w:rsidR="00E24DED" w:rsidRPr="00E24DED" w:rsidRDefault="00E24DE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24DED">
        <w:rPr>
          <w:b/>
          <w:noProof/>
          <w:sz w:val="28"/>
          <w:szCs w:val="28"/>
        </w:rPr>
        <w:t>79</w:t>
      </w:r>
      <w:r w:rsidR="00373B6B">
        <w:rPr>
          <w:b/>
          <w:noProof/>
          <w:sz w:val="28"/>
          <w:szCs w:val="28"/>
        </w:rPr>
        <w:t>-19</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Pr="00E24DED" w:rsidRDefault="002747D3" w:rsidP="00E45538">
      <w:pPr>
        <w:pStyle w:val="Footer"/>
        <w:tabs>
          <w:tab w:val="left" w:pos="720"/>
        </w:tabs>
        <w:rPr>
          <w:noProof/>
          <w:lang w:val="sr-Latn-R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747D3">
        <w:rPr>
          <w:b/>
          <w:noProof/>
          <w:lang w:val="sr-Cyrl-CS"/>
        </w:rPr>
        <w:t>април</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24DED" w:rsidRPr="00E24DED" w:rsidRDefault="00B84C11" w:rsidP="00E24DED">
      <w:pPr>
        <w:pStyle w:val="Footer"/>
        <w:tabs>
          <w:tab w:val="clear" w:pos="8640"/>
          <w:tab w:val="right" w:pos="9072"/>
        </w:tabs>
        <w:jc w:val="center"/>
        <w:rPr>
          <w:b/>
          <w:lang w:val="sr-Latn-RS"/>
        </w:rPr>
      </w:pPr>
      <w:r w:rsidRPr="00E24DED">
        <w:rPr>
          <w:b/>
          <w:noProof/>
        </w:rPr>
        <w:t xml:space="preserve">у отвореном поступку јавне набавке добара </w:t>
      </w:r>
      <w:r w:rsidR="00734367" w:rsidRPr="00E24DED">
        <w:rPr>
          <w:b/>
          <w:noProof/>
        </w:rPr>
        <w:t>бр</w:t>
      </w:r>
      <w:r w:rsidR="00CD6461" w:rsidRPr="00E24DED">
        <w:rPr>
          <w:b/>
          <w:noProof/>
        </w:rPr>
        <w:t>.</w:t>
      </w:r>
      <w:r w:rsidR="00734367" w:rsidRPr="00E24DED">
        <w:rPr>
          <w:b/>
          <w:noProof/>
        </w:rPr>
        <w:t xml:space="preserve"> </w:t>
      </w:r>
      <w:r w:rsidR="00E24DED" w:rsidRPr="00E24DED">
        <w:rPr>
          <w:b/>
          <w:noProof/>
          <w:lang w:val="sr-Cyrl-CS"/>
        </w:rPr>
        <w:t>7</w:t>
      </w:r>
      <w:r w:rsidR="00E24DED" w:rsidRPr="00E24DED">
        <w:rPr>
          <w:b/>
          <w:noProof/>
          <w:lang w:val="sr-Latn-RS"/>
        </w:rPr>
        <w:t>9</w:t>
      </w:r>
      <w:r w:rsidR="00373B6B" w:rsidRPr="00E24DED">
        <w:rPr>
          <w:b/>
          <w:noProof/>
          <w:lang w:val="sr-Cyrl-CS"/>
        </w:rPr>
        <w:t>-19</w:t>
      </w:r>
      <w:r w:rsidR="00BE0E14" w:rsidRPr="00E24DED">
        <w:rPr>
          <w:b/>
          <w:noProof/>
        </w:rPr>
        <w:t>-O</w:t>
      </w:r>
      <w:r w:rsidR="0023541D" w:rsidRPr="00E24DED">
        <w:rPr>
          <w:b/>
          <w:noProof/>
        </w:rPr>
        <w:t xml:space="preserve"> </w:t>
      </w:r>
      <w:r w:rsidRPr="00E24DED">
        <w:rPr>
          <w:b/>
          <w:noProof/>
        </w:rPr>
        <w:t xml:space="preserve">- </w:t>
      </w:r>
      <w:bookmarkEnd w:id="4"/>
      <w:bookmarkEnd w:id="5"/>
      <w:bookmarkEnd w:id="6"/>
      <w:bookmarkEnd w:id="7"/>
      <w:r w:rsidR="00E24DED" w:rsidRPr="00E24DED">
        <w:rPr>
          <w:b/>
          <w:noProof/>
        </w:rPr>
        <w:t>Н</w:t>
      </w:r>
      <w:r w:rsidR="00E24DED" w:rsidRPr="00E24DED">
        <w:rPr>
          <w:b/>
        </w:rPr>
        <w:t xml:space="preserve">абавка </w:t>
      </w:r>
      <w:r w:rsidR="00E24DED" w:rsidRPr="00E24DED">
        <w:rPr>
          <w:b/>
          <w:lang w:val="sr-Cyrl-RS"/>
        </w:rPr>
        <w:t>потрошног материјала за потребе Центра за судску медицину, токсикологију</w:t>
      </w:r>
    </w:p>
    <w:p w:rsidR="00E24DED" w:rsidRPr="00E24DED" w:rsidRDefault="00E24DED" w:rsidP="00E24DED">
      <w:pPr>
        <w:pStyle w:val="Footer"/>
        <w:tabs>
          <w:tab w:val="clear" w:pos="8640"/>
          <w:tab w:val="right" w:pos="9072"/>
        </w:tabs>
        <w:jc w:val="center"/>
        <w:rPr>
          <w:b/>
          <w:lang w:val="sr-Latn-RS"/>
        </w:rPr>
      </w:pPr>
      <w:r w:rsidRPr="00E24DED">
        <w:rPr>
          <w:b/>
          <w:lang w:val="sr-Cyrl-RS"/>
        </w:rPr>
        <w:t xml:space="preserve"> и молекуларну генетику у оквиру </w:t>
      </w:r>
      <w:r w:rsidRPr="00E24DED">
        <w:rPr>
          <w:b/>
        </w:rPr>
        <w:t xml:space="preserve"> Клиничког центра Војводине</w:t>
      </w:r>
      <w:r w:rsidRPr="00E24DED">
        <w:rPr>
          <w:b/>
          <w:lang w:val="sr-Cyrl-RS"/>
        </w:rPr>
        <w:t>-</w:t>
      </w:r>
    </w:p>
    <w:p w:rsidR="00135C74" w:rsidRPr="00E24DED" w:rsidRDefault="00E24DED" w:rsidP="00E24DED">
      <w:pPr>
        <w:pStyle w:val="Footer"/>
        <w:tabs>
          <w:tab w:val="clear" w:pos="8640"/>
          <w:tab w:val="right" w:pos="9072"/>
        </w:tabs>
        <w:jc w:val="center"/>
        <w:rPr>
          <w:b/>
          <w:lang w:val="sr-Latn-RS"/>
        </w:rPr>
      </w:pPr>
      <w:r w:rsidRPr="00E24DED">
        <w:rPr>
          <w:b/>
          <w:lang w:val="sr-Cyrl-RS"/>
        </w:rPr>
        <w:t>Обдукциона сала и хистолошка лабораторија</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211A50">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B914CE">
              <w:rPr>
                <w:noProof/>
                <w:webHidden/>
              </w:rPr>
              <w:t>3</w:t>
            </w:r>
            <w:r>
              <w:rPr>
                <w:noProof/>
                <w:webHidden/>
              </w:rPr>
              <w:fldChar w:fldCharType="end"/>
            </w:r>
          </w:hyperlink>
        </w:p>
        <w:p w:rsidR="00933AE5" w:rsidRDefault="00674C49">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211A50">
              <w:rPr>
                <w:noProof/>
                <w:webHidden/>
              </w:rPr>
              <w:fldChar w:fldCharType="begin"/>
            </w:r>
            <w:r w:rsidR="00933AE5">
              <w:rPr>
                <w:noProof/>
                <w:webHidden/>
              </w:rPr>
              <w:instrText xml:space="preserve"> PAGEREF _Toc515605632 \h </w:instrText>
            </w:r>
            <w:r w:rsidR="00211A50">
              <w:rPr>
                <w:noProof/>
                <w:webHidden/>
              </w:rPr>
            </w:r>
            <w:r w:rsidR="00211A50">
              <w:rPr>
                <w:noProof/>
                <w:webHidden/>
              </w:rPr>
              <w:fldChar w:fldCharType="separate"/>
            </w:r>
            <w:r w:rsidR="00B914CE">
              <w:rPr>
                <w:noProof/>
                <w:webHidden/>
              </w:rPr>
              <w:t>4</w:t>
            </w:r>
            <w:r w:rsidR="00211A50">
              <w:rPr>
                <w:noProof/>
                <w:webHidden/>
              </w:rPr>
              <w:fldChar w:fldCharType="end"/>
            </w:r>
          </w:hyperlink>
        </w:p>
        <w:p w:rsidR="00933AE5" w:rsidRDefault="00674C49">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211A50">
              <w:rPr>
                <w:noProof/>
                <w:webHidden/>
              </w:rPr>
              <w:fldChar w:fldCharType="begin"/>
            </w:r>
            <w:r w:rsidR="00933AE5">
              <w:rPr>
                <w:noProof/>
                <w:webHidden/>
              </w:rPr>
              <w:instrText xml:space="preserve"> PAGEREF _Toc515605633 \h </w:instrText>
            </w:r>
            <w:r w:rsidR="00211A50">
              <w:rPr>
                <w:noProof/>
                <w:webHidden/>
              </w:rPr>
            </w:r>
            <w:r w:rsidR="00211A50">
              <w:rPr>
                <w:noProof/>
                <w:webHidden/>
              </w:rPr>
              <w:fldChar w:fldCharType="separate"/>
            </w:r>
            <w:r w:rsidR="00B914CE">
              <w:rPr>
                <w:noProof/>
                <w:webHidden/>
              </w:rPr>
              <w:t>5</w:t>
            </w:r>
            <w:r w:rsidR="00211A50">
              <w:rPr>
                <w:noProof/>
                <w:webHidden/>
              </w:rPr>
              <w:fldChar w:fldCharType="end"/>
            </w:r>
          </w:hyperlink>
        </w:p>
        <w:p w:rsidR="00933AE5" w:rsidRDefault="00674C49">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211A50">
              <w:rPr>
                <w:noProof/>
                <w:webHidden/>
              </w:rPr>
              <w:fldChar w:fldCharType="begin"/>
            </w:r>
            <w:r w:rsidR="00933AE5">
              <w:rPr>
                <w:noProof/>
                <w:webHidden/>
              </w:rPr>
              <w:instrText xml:space="preserve"> PAGEREF _Toc515605634 \h </w:instrText>
            </w:r>
            <w:r w:rsidR="00211A50">
              <w:rPr>
                <w:noProof/>
                <w:webHidden/>
              </w:rPr>
            </w:r>
            <w:r w:rsidR="00211A50">
              <w:rPr>
                <w:noProof/>
                <w:webHidden/>
              </w:rPr>
              <w:fldChar w:fldCharType="separate"/>
            </w:r>
            <w:r w:rsidR="00B914CE">
              <w:rPr>
                <w:noProof/>
                <w:webHidden/>
              </w:rPr>
              <w:t>6</w:t>
            </w:r>
            <w:r w:rsidR="00211A50">
              <w:rPr>
                <w:noProof/>
                <w:webHidden/>
              </w:rPr>
              <w:fldChar w:fldCharType="end"/>
            </w:r>
          </w:hyperlink>
        </w:p>
        <w:p w:rsidR="00933AE5" w:rsidRDefault="00674C49">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211A50">
              <w:rPr>
                <w:noProof/>
                <w:webHidden/>
              </w:rPr>
              <w:fldChar w:fldCharType="begin"/>
            </w:r>
            <w:r w:rsidR="00933AE5">
              <w:rPr>
                <w:noProof/>
                <w:webHidden/>
              </w:rPr>
              <w:instrText xml:space="preserve"> PAGEREF _Toc515605635 \h </w:instrText>
            </w:r>
            <w:r w:rsidR="00211A50">
              <w:rPr>
                <w:noProof/>
                <w:webHidden/>
              </w:rPr>
            </w:r>
            <w:r w:rsidR="00211A50">
              <w:rPr>
                <w:noProof/>
                <w:webHidden/>
              </w:rPr>
              <w:fldChar w:fldCharType="separate"/>
            </w:r>
            <w:r w:rsidR="00B914CE">
              <w:rPr>
                <w:noProof/>
                <w:webHidden/>
              </w:rPr>
              <w:t>10</w:t>
            </w:r>
            <w:r w:rsidR="00211A50">
              <w:rPr>
                <w:noProof/>
                <w:webHidden/>
              </w:rPr>
              <w:fldChar w:fldCharType="end"/>
            </w:r>
          </w:hyperlink>
        </w:p>
        <w:p w:rsidR="00933AE5" w:rsidRDefault="00674C49">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211A50">
              <w:rPr>
                <w:noProof/>
                <w:webHidden/>
              </w:rPr>
              <w:fldChar w:fldCharType="begin"/>
            </w:r>
            <w:r w:rsidR="00933AE5">
              <w:rPr>
                <w:noProof/>
                <w:webHidden/>
              </w:rPr>
              <w:instrText xml:space="preserve"> PAGEREF _Toc515605636 \h </w:instrText>
            </w:r>
            <w:r w:rsidR="00211A50">
              <w:rPr>
                <w:noProof/>
                <w:webHidden/>
              </w:rPr>
            </w:r>
            <w:r w:rsidR="00211A50">
              <w:rPr>
                <w:noProof/>
                <w:webHidden/>
              </w:rPr>
              <w:fldChar w:fldCharType="separate"/>
            </w:r>
            <w:r w:rsidR="00B914CE">
              <w:rPr>
                <w:noProof/>
                <w:webHidden/>
              </w:rPr>
              <w:t>19</w:t>
            </w:r>
            <w:r w:rsidR="00211A50">
              <w:rPr>
                <w:noProof/>
                <w:webHidden/>
              </w:rPr>
              <w:fldChar w:fldCharType="end"/>
            </w:r>
          </w:hyperlink>
        </w:p>
        <w:p w:rsidR="00933AE5" w:rsidRDefault="00674C49">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211A50">
              <w:rPr>
                <w:noProof/>
                <w:webHidden/>
              </w:rPr>
              <w:fldChar w:fldCharType="begin"/>
            </w:r>
            <w:r w:rsidR="00933AE5">
              <w:rPr>
                <w:noProof/>
                <w:webHidden/>
              </w:rPr>
              <w:instrText xml:space="preserve"> PAGEREF _Toc515605659 \h </w:instrText>
            </w:r>
            <w:r w:rsidR="00211A50">
              <w:rPr>
                <w:noProof/>
                <w:webHidden/>
              </w:rPr>
            </w:r>
            <w:r w:rsidR="00211A50">
              <w:rPr>
                <w:noProof/>
                <w:webHidden/>
              </w:rPr>
              <w:fldChar w:fldCharType="separate"/>
            </w:r>
            <w:r w:rsidR="00B914CE">
              <w:rPr>
                <w:noProof/>
                <w:webHidden/>
              </w:rPr>
              <w:t>24</w:t>
            </w:r>
            <w:r w:rsidR="00211A50">
              <w:rPr>
                <w:noProof/>
                <w:webHidden/>
              </w:rPr>
              <w:fldChar w:fldCharType="end"/>
            </w:r>
          </w:hyperlink>
        </w:p>
        <w:p w:rsidR="00933AE5" w:rsidRDefault="00674C49">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211A50">
              <w:rPr>
                <w:noProof/>
                <w:webHidden/>
              </w:rPr>
              <w:fldChar w:fldCharType="begin"/>
            </w:r>
            <w:r w:rsidR="00933AE5">
              <w:rPr>
                <w:noProof/>
                <w:webHidden/>
              </w:rPr>
              <w:instrText xml:space="preserve"> PAGEREF _Toc515605660 \h </w:instrText>
            </w:r>
            <w:r w:rsidR="00211A50">
              <w:rPr>
                <w:noProof/>
                <w:webHidden/>
              </w:rPr>
            </w:r>
            <w:r w:rsidR="00211A50">
              <w:rPr>
                <w:noProof/>
                <w:webHidden/>
              </w:rPr>
              <w:fldChar w:fldCharType="separate"/>
            </w:r>
            <w:r w:rsidR="00B914CE">
              <w:rPr>
                <w:noProof/>
                <w:webHidden/>
              </w:rPr>
              <w:t>25</w:t>
            </w:r>
            <w:r w:rsidR="00211A50">
              <w:rPr>
                <w:noProof/>
                <w:webHidden/>
              </w:rPr>
              <w:fldChar w:fldCharType="end"/>
            </w:r>
          </w:hyperlink>
        </w:p>
        <w:p w:rsidR="00933AE5" w:rsidRDefault="00674C49">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211A50">
              <w:rPr>
                <w:noProof/>
                <w:webHidden/>
              </w:rPr>
              <w:fldChar w:fldCharType="begin"/>
            </w:r>
            <w:r w:rsidR="00933AE5">
              <w:rPr>
                <w:noProof/>
                <w:webHidden/>
              </w:rPr>
              <w:instrText xml:space="preserve"> PAGEREF _Toc515605661 \h </w:instrText>
            </w:r>
            <w:r w:rsidR="00211A50">
              <w:rPr>
                <w:noProof/>
                <w:webHidden/>
              </w:rPr>
            </w:r>
            <w:r w:rsidR="00211A50">
              <w:rPr>
                <w:noProof/>
                <w:webHidden/>
              </w:rPr>
              <w:fldChar w:fldCharType="separate"/>
            </w:r>
            <w:r w:rsidR="00B914CE">
              <w:rPr>
                <w:noProof/>
                <w:webHidden/>
              </w:rPr>
              <w:t>26</w:t>
            </w:r>
            <w:r w:rsidR="00211A50">
              <w:rPr>
                <w:noProof/>
                <w:webHidden/>
              </w:rPr>
              <w:fldChar w:fldCharType="end"/>
            </w:r>
          </w:hyperlink>
        </w:p>
        <w:p w:rsidR="00933AE5" w:rsidRDefault="00674C49">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211A50">
              <w:rPr>
                <w:noProof/>
                <w:webHidden/>
              </w:rPr>
              <w:fldChar w:fldCharType="begin"/>
            </w:r>
            <w:r w:rsidR="00933AE5">
              <w:rPr>
                <w:noProof/>
                <w:webHidden/>
              </w:rPr>
              <w:instrText xml:space="preserve"> PAGEREF _Toc515605662 \h </w:instrText>
            </w:r>
            <w:r w:rsidR="00211A50">
              <w:rPr>
                <w:noProof/>
                <w:webHidden/>
              </w:rPr>
            </w:r>
            <w:r w:rsidR="00211A50">
              <w:rPr>
                <w:noProof/>
                <w:webHidden/>
              </w:rPr>
              <w:fldChar w:fldCharType="separate"/>
            </w:r>
            <w:r w:rsidR="00B914CE">
              <w:rPr>
                <w:noProof/>
                <w:webHidden/>
              </w:rPr>
              <w:t>27</w:t>
            </w:r>
            <w:r w:rsidR="00211A50">
              <w:rPr>
                <w:noProof/>
                <w:webHidden/>
              </w:rPr>
              <w:fldChar w:fldCharType="end"/>
            </w:r>
          </w:hyperlink>
        </w:p>
        <w:p w:rsidR="00933AE5" w:rsidRDefault="00674C49">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211A50">
              <w:rPr>
                <w:noProof/>
                <w:webHidden/>
              </w:rPr>
              <w:fldChar w:fldCharType="begin"/>
            </w:r>
            <w:r w:rsidR="00933AE5">
              <w:rPr>
                <w:noProof/>
                <w:webHidden/>
              </w:rPr>
              <w:instrText xml:space="preserve"> PAGEREF _Toc515605663 \h </w:instrText>
            </w:r>
            <w:r w:rsidR="00211A50">
              <w:rPr>
                <w:noProof/>
                <w:webHidden/>
              </w:rPr>
            </w:r>
            <w:r w:rsidR="00211A50">
              <w:rPr>
                <w:noProof/>
                <w:webHidden/>
              </w:rPr>
              <w:fldChar w:fldCharType="separate"/>
            </w:r>
            <w:r w:rsidR="00B914CE">
              <w:rPr>
                <w:noProof/>
                <w:webHidden/>
              </w:rPr>
              <w:t>28</w:t>
            </w:r>
            <w:r w:rsidR="00211A50">
              <w:rPr>
                <w:noProof/>
                <w:webHidden/>
              </w:rPr>
              <w:fldChar w:fldCharType="end"/>
            </w:r>
          </w:hyperlink>
        </w:p>
        <w:p w:rsidR="00933AE5" w:rsidRDefault="00674C49">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211A50">
              <w:rPr>
                <w:noProof/>
                <w:webHidden/>
              </w:rPr>
              <w:fldChar w:fldCharType="begin"/>
            </w:r>
            <w:r w:rsidR="00933AE5">
              <w:rPr>
                <w:noProof/>
                <w:webHidden/>
              </w:rPr>
              <w:instrText xml:space="preserve"> PAGEREF _Toc515605664 \h </w:instrText>
            </w:r>
            <w:r w:rsidR="00211A50">
              <w:rPr>
                <w:noProof/>
                <w:webHidden/>
              </w:rPr>
            </w:r>
            <w:r w:rsidR="00211A50">
              <w:rPr>
                <w:noProof/>
                <w:webHidden/>
              </w:rPr>
              <w:fldChar w:fldCharType="separate"/>
            </w:r>
            <w:r w:rsidR="00B914CE">
              <w:rPr>
                <w:noProof/>
                <w:webHidden/>
              </w:rPr>
              <w:t>36</w:t>
            </w:r>
            <w:r w:rsidR="00211A50">
              <w:rPr>
                <w:noProof/>
                <w:webHidden/>
              </w:rPr>
              <w:fldChar w:fldCharType="end"/>
            </w:r>
          </w:hyperlink>
        </w:p>
        <w:p w:rsidR="00933AE5" w:rsidRDefault="00674C49">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211A50">
              <w:rPr>
                <w:noProof/>
                <w:webHidden/>
              </w:rPr>
              <w:fldChar w:fldCharType="begin"/>
            </w:r>
            <w:r w:rsidR="00933AE5">
              <w:rPr>
                <w:noProof/>
                <w:webHidden/>
              </w:rPr>
              <w:instrText xml:space="preserve"> PAGEREF _Toc515605665 \h </w:instrText>
            </w:r>
            <w:r w:rsidR="00211A50">
              <w:rPr>
                <w:noProof/>
                <w:webHidden/>
              </w:rPr>
            </w:r>
            <w:r w:rsidR="00211A50">
              <w:rPr>
                <w:noProof/>
                <w:webHidden/>
              </w:rPr>
              <w:fldChar w:fldCharType="separate"/>
            </w:r>
            <w:r w:rsidR="00B914CE">
              <w:rPr>
                <w:noProof/>
                <w:webHidden/>
              </w:rPr>
              <w:t>37</w:t>
            </w:r>
            <w:r w:rsidR="00211A50">
              <w:rPr>
                <w:noProof/>
                <w:webHidden/>
              </w:rPr>
              <w:fldChar w:fldCharType="end"/>
            </w:r>
          </w:hyperlink>
        </w:p>
        <w:p w:rsidR="009B75C5" w:rsidRDefault="00211A50">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Default="002D5B2C" w:rsidP="002D5B2C">
      <w:pPr>
        <w:rPr>
          <w:noProof/>
        </w:rPr>
      </w:pPr>
    </w:p>
    <w:p w:rsidR="002747D3" w:rsidRPr="002747D3" w:rsidRDefault="002747D3"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2747D3">
        <w:tc>
          <w:tcPr>
            <w:tcW w:w="3686" w:type="dxa"/>
            <w:vAlign w:val="center"/>
          </w:tcPr>
          <w:p w:rsidR="00564722" w:rsidRPr="001366BB" w:rsidRDefault="00564722" w:rsidP="002747D3">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2747D3">
        <w:tc>
          <w:tcPr>
            <w:tcW w:w="3686" w:type="dxa"/>
            <w:vAlign w:val="center"/>
          </w:tcPr>
          <w:p w:rsidR="00564722" w:rsidRPr="001366BB" w:rsidRDefault="00564722" w:rsidP="002747D3">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2747D3">
        <w:tc>
          <w:tcPr>
            <w:tcW w:w="3686" w:type="dxa"/>
            <w:vAlign w:val="center"/>
          </w:tcPr>
          <w:p w:rsidR="00564722" w:rsidRPr="001366BB" w:rsidRDefault="00564722" w:rsidP="002747D3">
            <w:pPr>
              <w:rPr>
                <w:b/>
                <w:noProof/>
              </w:rPr>
            </w:pPr>
            <w:r w:rsidRPr="001366BB">
              <w:rPr>
                <w:b/>
                <w:noProof/>
              </w:rPr>
              <w:t>Предмет јавне набавке</w:t>
            </w:r>
          </w:p>
        </w:tc>
        <w:tc>
          <w:tcPr>
            <w:tcW w:w="5404" w:type="dxa"/>
          </w:tcPr>
          <w:p w:rsidR="00564722" w:rsidRPr="002747D3" w:rsidRDefault="00B84C11" w:rsidP="00BE0E14">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E24DED">
              <w:rPr>
                <w:b/>
                <w:lang w:val="sr-Cyrl-CS"/>
              </w:rPr>
              <w:t>7</w:t>
            </w:r>
            <w:r w:rsidR="00E24DED">
              <w:rPr>
                <w:b/>
                <w:lang w:val="sr-Latn-RS"/>
              </w:rPr>
              <w:t>9</w:t>
            </w:r>
            <w:r w:rsidR="00373B6B">
              <w:rPr>
                <w:b/>
              </w:rPr>
              <w:t>-1</w:t>
            </w:r>
            <w:r w:rsidR="00373B6B">
              <w:rPr>
                <w:b/>
                <w:lang w:val="sr-Cyrl-CS"/>
              </w:rPr>
              <w:t>9</w:t>
            </w:r>
            <w:r w:rsidR="00BE0E14">
              <w:rPr>
                <w:b/>
              </w:rPr>
              <w:t>-O</w:t>
            </w:r>
            <w:r w:rsidR="00734367" w:rsidRPr="00734367">
              <w:t xml:space="preserve"> </w:t>
            </w:r>
            <w:r w:rsidRPr="00734367">
              <w:t xml:space="preserve">је </w:t>
            </w:r>
            <w:r w:rsidR="00E24DED" w:rsidRPr="004E6C4F">
              <w:rPr>
                <w:b/>
                <w:noProof/>
              </w:rPr>
              <w:t>Н</w:t>
            </w:r>
            <w:r w:rsidR="00E24DED" w:rsidRPr="004E6C4F">
              <w:rPr>
                <w:b/>
              </w:rPr>
              <w:t xml:space="preserve">абавка </w:t>
            </w:r>
            <w:r w:rsidR="00E24DED">
              <w:rPr>
                <w:b/>
                <w:lang w:val="sr-Cyrl-RS"/>
              </w:rPr>
              <w:t xml:space="preserve">потрошног материјала за потребе Центра за судску медицину, токсикологију и молекуларну генетику у оквиру </w:t>
            </w:r>
            <w:r w:rsidR="00E24DED">
              <w:rPr>
                <w:b/>
              </w:rPr>
              <w:t xml:space="preserve"> </w:t>
            </w:r>
            <w:r w:rsidR="00E24DED" w:rsidRPr="004E6C4F">
              <w:rPr>
                <w:b/>
              </w:rPr>
              <w:t>Клиничког центра Војводине</w:t>
            </w:r>
            <w:r w:rsidR="00E24DED">
              <w:rPr>
                <w:b/>
                <w:lang w:val="sr-Cyrl-RS"/>
              </w:rPr>
              <w:t>-Обдукциона сала и хистолошка лабораторија</w:t>
            </w:r>
          </w:p>
        </w:tc>
      </w:tr>
      <w:tr w:rsidR="00564722" w:rsidRPr="002D5B2C" w:rsidTr="002747D3">
        <w:tc>
          <w:tcPr>
            <w:tcW w:w="3686" w:type="dxa"/>
            <w:vAlign w:val="center"/>
          </w:tcPr>
          <w:p w:rsidR="00564722" w:rsidRPr="001366BB" w:rsidRDefault="00564722" w:rsidP="002747D3">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2747D3">
        <w:tc>
          <w:tcPr>
            <w:tcW w:w="3686" w:type="dxa"/>
            <w:vAlign w:val="center"/>
          </w:tcPr>
          <w:p w:rsidR="00564722" w:rsidRPr="00734367" w:rsidRDefault="00564722" w:rsidP="002747D3">
            <w:pPr>
              <w:rPr>
                <w:noProof/>
              </w:rPr>
            </w:pPr>
            <w:r w:rsidRPr="002D5B2C">
              <w:rPr>
                <w:b/>
                <w:noProof/>
              </w:rPr>
              <w:t>Напомена</w:t>
            </w:r>
            <w:r w:rsidR="00734367">
              <w:rPr>
                <w:noProof/>
              </w:rPr>
              <w:t>:</w:t>
            </w:r>
          </w:p>
          <w:p w:rsidR="00564722" w:rsidRPr="002D5B2C" w:rsidRDefault="00564722" w:rsidP="002747D3">
            <w:pPr>
              <w:pStyle w:val="ListParagraph"/>
              <w:numPr>
                <w:ilvl w:val="0"/>
                <w:numId w:val="3"/>
              </w:numPr>
              <w:rPr>
                <w:noProof/>
              </w:rPr>
            </w:pPr>
            <w:r w:rsidRPr="002D5B2C">
              <w:rPr>
                <w:noProof/>
              </w:rPr>
              <w:t>У питању је резервисана јавна набавка</w:t>
            </w:r>
          </w:p>
          <w:p w:rsidR="00564722" w:rsidRPr="002D5B2C" w:rsidRDefault="00564722" w:rsidP="002747D3">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2747D3">
        <w:tc>
          <w:tcPr>
            <w:tcW w:w="3686" w:type="dxa"/>
            <w:vAlign w:val="center"/>
          </w:tcPr>
          <w:p w:rsidR="00564722" w:rsidRPr="001366BB" w:rsidRDefault="00564722" w:rsidP="002747D3">
            <w:pPr>
              <w:rPr>
                <w:b/>
                <w:noProof/>
              </w:rPr>
            </w:pPr>
            <w:r w:rsidRPr="001366BB">
              <w:rPr>
                <w:b/>
                <w:noProof/>
              </w:rPr>
              <w:t>Контакт</w:t>
            </w:r>
          </w:p>
        </w:tc>
        <w:tc>
          <w:tcPr>
            <w:tcW w:w="5404" w:type="dxa"/>
          </w:tcPr>
          <w:p w:rsidR="00564722" w:rsidRPr="002A6122" w:rsidRDefault="002747D3" w:rsidP="00564722">
            <w:pPr>
              <w:rPr>
                <w:noProof/>
              </w:rPr>
            </w:pPr>
            <w:r>
              <w:rPr>
                <w:noProof/>
              </w:rPr>
              <w:t>Одсек</w:t>
            </w:r>
            <w:r w:rsidR="00564722" w:rsidRPr="002A6122">
              <w:rPr>
                <w:noProof/>
              </w:rPr>
              <w:t xml:space="preserve"> за медицинске јавне набавке</w:t>
            </w:r>
          </w:p>
        </w:tc>
      </w:tr>
      <w:tr w:rsidR="00564722" w:rsidRPr="002D5B2C" w:rsidTr="002747D3">
        <w:tc>
          <w:tcPr>
            <w:tcW w:w="3686" w:type="dxa"/>
            <w:vAlign w:val="center"/>
          </w:tcPr>
          <w:p w:rsidR="00564722" w:rsidRPr="00CD4064" w:rsidRDefault="00564722" w:rsidP="002747D3">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Default="005F0F6C" w:rsidP="00734367">
      <w:pPr>
        <w:pStyle w:val="BodyText"/>
        <w:tabs>
          <w:tab w:val="left" w:pos="90"/>
        </w:tabs>
        <w:rPr>
          <w:b/>
          <w:noProof/>
          <w:szCs w:val="24"/>
        </w:rPr>
      </w:pPr>
      <w:bookmarkStart w:id="16" w:name="_Toc364158543"/>
    </w:p>
    <w:p w:rsidR="002747D3" w:rsidRPr="002747D3" w:rsidRDefault="002747D3"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2747D3" w:rsidRDefault="00B84C11" w:rsidP="00373B6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24DED">
              <w:rPr>
                <w:b/>
                <w:lang w:val="sr-Cyrl-CS"/>
              </w:rPr>
              <w:t>7</w:t>
            </w:r>
            <w:r w:rsidR="00E24DED">
              <w:rPr>
                <w:b/>
                <w:lang w:val="sr-Latn-RS"/>
              </w:rPr>
              <w:t>9</w:t>
            </w:r>
            <w:r w:rsidR="00373B6B">
              <w:rPr>
                <w:b/>
                <w:lang w:val="sr-Cyrl-CS"/>
              </w:rPr>
              <w:t>-19</w:t>
            </w:r>
            <w:r w:rsidR="00BE0E14">
              <w:rPr>
                <w:b/>
                <w:lang w:val="sr-Cyrl-CS"/>
              </w:rPr>
              <w:t>-O</w:t>
            </w:r>
            <w:r w:rsidR="0023541D">
              <w:t xml:space="preserve"> </w:t>
            </w:r>
            <w:r w:rsidRPr="001B2B46">
              <w:t xml:space="preserve">је </w:t>
            </w:r>
            <w:r w:rsidR="00E24DED" w:rsidRPr="004E6C4F">
              <w:rPr>
                <w:b/>
                <w:noProof/>
              </w:rPr>
              <w:t>Н</w:t>
            </w:r>
            <w:r w:rsidR="00E24DED" w:rsidRPr="004E6C4F">
              <w:rPr>
                <w:b/>
              </w:rPr>
              <w:t xml:space="preserve">абавка </w:t>
            </w:r>
            <w:r w:rsidR="00E24DED">
              <w:rPr>
                <w:b/>
                <w:lang w:val="sr-Cyrl-RS"/>
              </w:rPr>
              <w:t xml:space="preserve">потрошног материјала за потребе Центра за судску медицину, токсикологију и молекуларну генетику у оквиру </w:t>
            </w:r>
            <w:r w:rsidR="00E24DED">
              <w:rPr>
                <w:b/>
              </w:rPr>
              <w:t xml:space="preserve"> </w:t>
            </w:r>
            <w:r w:rsidR="00E24DED" w:rsidRPr="004E6C4F">
              <w:rPr>
                <w:b/>
              </w:rPr>
              <w:t>Клиничког центра Војводине</w:t>
            </w:r>
            <w:r w:rsidR="00E24DED">
              <w:rPr>
                <w:b/>
                <w:lang w:val="sr-Cyrl-RS"/>
              </w:rPr>
              <w:t>-Обдукциона сала и хистолошка лабораторија</w:t>
            </w:r>
          </w:p>
        </w:tc>
      </w:tr>
      <w:tr w:rsidR="00B84C11" w:rsidRPr="002D5B2C" w:rsidTr="005F0F6C">
        <w:tc>
          <w:tcPr>
            <w:tcW w:w="3917" w:type="dxa"/>
            <w:vAlign w:val="center"/>
          </w:tcPr>
          <w:p w:rsidR="00B84C11" w:rsidRPr="002747D3" w:rsidRDefault="002747D3" w:rsidP="00BE0E14">
            <w:pPr>
              <w:jc w:val="center"/>
              <w:rPr>
                <w:b/>
                <w:noProof/>
              </w:rPr>
            </w:pPr>
            <w:r w:rsidRPr="002747D3">
              <w:rPr>
                <w:b/>
                <w:lang w:val="sr-Latn-CS"/>
              </w:rPr>
              <w:t xml:space="preserve">Ознака </w:t>
            </w:r>
            <w:r w:rsidRPr="002747D3">
              <w:rPr>
                <w:b/>
              </w:rPr>
              <w:t xml:space="preserve">и назив </w:t>
            </w:r>
            <w:r w:rsidRPr="002747D3">
              <w:rPr>
                <w:b/>
                <w:lang w:val="sr-Latn-CS"/>
              </w:rPr>
              <w:t>из општег речника набавке</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E65E2A" w:rsidRPr="002747D3" w:rsidRDefault="00E65E2A"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p w:rsidR="002747D3" w:rsidRPr="002747D3" w:rsidRDefault="002747D3" w:rsidP="00F9120C">
      <w:pPr>
        <w:rPr>
          <w:b/>
          <w:noProof/>
        </w:rPr>
      </w:pPr>
    </w:p>
    <w:tbl>
      <w:tblPr>
        <w:tblStyle w:val="TableGrid"/>
        <w:tblW w:w="9072" w:type="dxa"/>
        <w:tblInd w:w="108" w:type="dxa"/>
        <w:tblLook w:val="04A0" w:firstRow="1" w:lastRow="0" w:firstColumn="1" w:lastColumn="0" w:noHBand="0" w:noVBand="1"/>
      </w:tblPr>
      <w:tblGrid>
        <w:gridCol w:w="1051"/>
        <w:gridCol w:w="8021"/>
      </w:tblGrid>
      <w:tr w:rsidR="002747D3" w:rsidRPr="00E24DED" w:rsidTr="002747D3">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2747D3" w:rsidRPr="00E24DED" w:rsidRDefault="002747D3" w:rsidP="00E65E2A">
            <w:pPr>
              <w:jc w:val="center"/>
              <w:rPr>
                <w:b/>
                <w:lang w:val="sr-Cyrl-CS"/>
              </w:rPr>
            </w:pPr>
            <w:r w:rsidRPr="00E24DED">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2747D3" w:rsidRPr="00E24DED" w:rsidRDefault="002747D3" w:rsidP="00E65E2A">
            <w:pPr>
              <w:jc w:val="center"/>
              <w:rPr>
                <w:b/>
              </w:rPr>
            </w:pPr>
            <w:r w:rsidRPr="00E24DED">
              <w:rPr>
                <w:b/>
              </w:rPr>
              <w:t>Назив партије</w:t>
            </w:r>
          </w:p>
        </w:tc>
      </w:tr>
      <w:tr w:rsidR="00E24DED" w:rsidRPr="00E24DED" w:rsidTr="00E93D0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24DED" w:rsidRPr="00E24DED" w:rsidRDefault="00E24DED" w:rsidP="00E93D0D">
            <w:pPr>
              <w:jc w:val="center"/>
              <w:rPr>
                <w:noProof/>
                <w:lang w:val="sr-Cyrl-CS"/>
              </w:rPr>
            </w:pPr>
            <w:r w:rsidRPr="00E24DED">
              <w:rPr>
                <w:noProof/>
                <w:lang w:val="sr-Cyrl-CS"/>
              </w:rPr>
              <w:t>1.</w:t>
            </w:r>
          </w:p>
        </w:tc>
        <w:tc>
          <w:tcPr>
            <w:tcW w:w="8021" w:type="dxa"/>
            <w:tcBorders>
              <w:top w:val="single" w:sz="4" w:space="0" w:color="auto"/>
              <w:left w:val="single" w:sz="4" w:space="0" w:color="auto"/>
              <w:bottom w:val="single" w:sz="4" w:space="0" w:color="auto"/>
              <w:right w:val="single" w:sz="4" w:space="0" w:color="auto"/>
            </w:tcBorders>
            <w:vAlign w:val="center"/>
          </w:tcPr>
          <w:p w:rsidR="00E24DED" w:rsidRPr="00E24DED" w:rsidRDefault="00E24DED" w:rsidP="00E24DED">
            <w:pPr>
              <w:jc w:val="center"/>
              <w:rPr>
                <w:lang w:val="sr-Cyrl-RS"/>
              </w:rPr>
            </w:pPr>
            <w:r w:rsidRPr="00E24DED">
              <w:rPr>
                <w:lang w:val="sr-Cyrl-RS"/>
              </w:rPr>
              <w:t>Заштитни потрошни материјал за обдукциону салу</w:t>
            </w:r>
          </w:p>
        </w:tc>
      </w:tr>
      <w:tr w:rsidR="00E24DED" w:rsidRPr="00E24DED" w:rsidTr="00E93D0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24DED" w:rsidRPr="00E24DED" w:rsidRDefault="00E24DED" w:rsidP="00E93D0D">
            <w:pPr>
              <w:jc w:val="center"/>
              <w:rPr>
                <w:noProof/>
                <w:lang w:val="sr-Cyrl-CS"/>
              </w:rPr>
            </w:pPr>
            <w:r w:rsidRPr="00E24DED">
              <w:rPr>
                <w:noProof/>
                <w:lang w:val="sr-Cyrl-CS"/>
              </w:rPr>
              <w:t>2.</w:t>
            </w:r>
          </w:p>
        </w:tc>
        <w:tc>
          <w:tcPr>
            <w:tcW w:w="8021" w:type="dxa"/>
            <w:tcBorders>
              <w:top w:val="single" w:sz="4" w:space="0" w:color="auto"/>
              <w:left w:val="single" w:sz="4" w:space="0" w:color="auto"/>
              <w:bottom w:val="single" w:sz="4" w:space="0" w:color="auto"/>
              <w:right w:val="single" w:sz="4" w:space="0" w:color="auto"/>
            </w:tcBorders>
            <w:vAlign w:val="center"/>
          </w:tcPr>
          <w:p w:rsidR="00E24DED" w:rsidRPr="00E24DED" w:rsidRDefault="00E24DED" w:rsidP="00E24DED">
            <w:pPr>
              <w:jc w:val="center"/>
              <w:rPr>
                <w:noProof/>
                <w:lang w:val="sr-Cyrl-RS"/>
              </w:rPr>
            </w:pPr>
            <w:r w:rsidRPr="00E24DED">
              <w:rPr>
                <w:noProof/>
                <w:lang w:val="sr-Cyrl-RS"/>
              </w:rPr>
              <w:t>Обдукционе тестере и ножићи са заштитом</w:t>
            </w:r>
          </w:p>
        </w:tc>
      </w:tr>
      <w:tr w:rsidR="00E24DED" w:rsidRPr="00E24DED" w:rsidTr="00E93D0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24DED" w:rsidRPr="00E24DED" w:rsidRDefault="00E24DED" w:rsidP="00E93D0D">
            <w:pPr>
              <w:jc w:val="center"/>
              <w:rPr>
                <w:noProof/>
                <w:lang w:val="sr-Cyrl-CS"/>
              </w:rPr>
            </w:pPr>
            <w:r w:rsidRPr="00E24DED">
              <w:rPr>
                <w:noProof/>
                <w:lang w:val="sr-Cyrl-CS"/>
              </w:rPr>
              <w:t>3.</w:t>
            </w:r>
          </w:p>
        </w:tc>
        <w:tc>
          <w:tcPr>
            <w:tcW w:w="8021" w:type="dxa"/>
            <w:tcBorders>
              <w:top w:val="single" w:sz="4" w:space="0" w:color="auto"/>
              <w:left w:val="single" w:sz="4" w:space="0" w:color="auto"/>
              <w:bottom w:val="single" w:sz="4" w:space="0" w:color="auto"/>
              <w:right w:val="single" w:sz="4" w:space="0" w:color="auto"/>
            </w:tcBorders>
            <w:vAlign w:val="center"/>
          </w:tcPr>
          <w:p w:rsidR="00E24DED" w:rsidRPr="00E24DED" w:rsidRDefault="00E24DED" w:rsidP="00E24DED">
            <w:pPr>
              <w:jc w:val="center"/>
              <w:rPr>
                <w:noProof/>
                <w:color w:val="000000"/>
                <w:lang w:val="sr-Cyrl-CS"/>
              </w:rPr>
            </w:pPr>
            <w:r w:rsidRPr="00E24DED">
              <w:rPr>
                <w:noProof/>
                <w:color w:val="000000"/>
                <w:lang w:val="sr-Cyrl-CS"/>
              </w:rPr>
              <w:t>Паренхимски и ампутациони ножеви</w:t>
            </w:r>
          </w:p>
        </w:tc>
      </w:tr>
      <w:tr w:rsidR="00E24DED" w:rsidRPr="00E24DED" w:rsidTr="00E93D0D">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24DED" w:rsidRPr="00E24DED" w:rsidRDefault="00E24DED" w:rsidP="00E93D0D">
            <w:pPr>
              <w:jc w:val="center"/>
              <w:rPr>
                <w:noProof/>
                <w:lang w:val="sr-Cyrl-CS"/>
              </w:rPr>
            </w:pPr>
            <w:r w:rsidRPr="00E24DED">
              <w:rPr>
                <w:noProof/>
              </w:rPr>
              <w:t>4</w:t>
            </w:r>
            <w:r w:rsidRPr="00E24DED">
              <w:rPr>
                <w:noProof/>
                <w:lang w:val="sr-Cyrl-CS"/>
              </w:rPr>
              <w:t>.</w:t>
            </w:r>
          </w:p>
        </w:tc>
        <w:tc>
          <w:tcPr>
            <w:tcW w:w="8021" w:type="dxa"/>
            <w:tcBorders>
              <w:top w:val="single" w:sz="4" w:space="0" w:color="auto"/>
              <w:left w:val="single" w:sz="4" w:space="0" w:color="auto"/>
              <w:bottom w:val="single" w:sz="4" w:space="0" w:color="auto"/>
              <w:right w:val="single" w:sz="4" w:space="0" w:color="auto"/>
            </w:tcBorders>
            <w:vAlign w:val="center"/>
          </w:tcPr>
          <w:p w:rsidR="00E24DED" w:rsidRPr="00E24DED" w:rsidRDefault="00E24DED" w:rsidP="00E24DED">
            <w:pPr>
              <w:jc w:val="center"/>
              <w:rPr>
                <w:color w:val="000000"/>
                <w:lang w:val="sr-Cyrl-RS"/>
              </w:rPr>
            </w:pPr>
            <w:r w:rsidRPr="00E24DED">
              <w:rPr>
                <w:color w:val="000000"/>
                <w:lang w:val="sr-Cyrl-RS"/>
              </w:rPr>
              <w:t>Хирушке маказе и пеани</w:t>
            </w:r>
          </w:p>
        </w:tc>
      </w:tr>
      <w:tr w:rsidR="00E24DED" w:rsidRPr="00E24DED" w:rsidTr="00E93D0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E24DED" w:rsidRPr="00E24DED" w:rsidRDefault="00E24DED" w:rsidP="00E93D0D">
            <w:pPr>
              <w:jc w:val="center"/>
              <w:rPr>
                <w:noProof/>
              </w:rPr>
            </w:pPr>
            <w:r w:rsidRPr="00E24DED">
              <w:rPr>
                <w:noProof/>
              </w:rPr>
              <w:t>5.</w:t>
            </w:r>
          </w:p>
        </w:tc>
        <w:tc>
          <w:tcPr>
            <w:tcW w:w="8021" w:type="dxa"/>
            <w:tcBorders>
              <w:top w:val="single" w:sz="4" w:space="0" w:color="auto"/>
              <w:left w:val="single" w:sz="4" w:space="0" w:color="auto"/>
              <w:bottom w:val="single" w:sz="4" w:space="0" w:color="auto"/>
              <w:right w:val="single" w:sz="4" w:space="0" w:color="auto"/>
            </w:tcBorders>
            <w:vAlign w:val="center"/>
          </w:tcPr>
          <w:p w:rsidR="00E24DED" w:rsidRPr="00E24DED" w:rsidRDefault="00E24DED" w:rsidP="00E24DED">
            <w:pPr>
              <w:jc w:val="center"/>
              <w:rPr>
                <w:color w:val="000000"/>
                <w:lang w:val="sr-Cyrl-RS"/>
              </w:rPr>
            </w:pPr>
            <w:r w:rsidRPr="00E24DED">
              <w:rPr>
                <w:color w:val="000000"/>
                <w:lang w:val="sr-Cyrl-RS"/>
              </w:rPr>
              <w:t>Потрошни материјал за обдукциону салу</w:t>
            </w:r>
          </w:p>
        </w:tc>
      </w:tr>
      <w:tr w:rsidR="00E24DED" w:rsidRPr="00E24DED" w:rsidTr="00E93D0D">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E24DED" w:rsidRPr="00E24DED" w:rsidRDefault="00E24DED" w:rsidP="00E93D0D">
            <w:pPr>
              <w:jc w:val="center"/>
              <w:rPr>
                <w:noProof/>
              </w:rPr>
            </w:pPr>
            <w:r w:rsidRPr="00E24DED">
              <w:rPr>
                <w:noProof/>
              </w:rPr>
              <w:t>6.</w:t>
            </w:r>
          </w:p>
        </w:tc>
        <w:tc>
          <w:tcPr>
            <w:tcW w:w="8021" w:type="dxa"/>
            <w:tcBorders>
              <w:top w:val="single" w:sz="4" w:space="0" w:color="auto"/>
              <w:left w:val="single" w:sz="4" w:space="0" w:color="auto"/>
              <w:bottom w:val="single" w:sz="4" w:space="0" w:color="auto"/>
              <w:right w:val="single" w:sz="4" w:space="0" w:color="auto"/>
            </w:tcBorders>
            <w:vAlign w:val="center"/>
          </w:tcPr>
          <w:p w:rsidR="00E24DED" w:rsidRPr="00E24DED" w:rsidRDefault="00E24DED" w:rsidP="00E24DED">
            <w:pPr>
              <w:jc w:val="center"/>
              <w:rPr>
                <w:color w:val="000000"/>
                <w:lang w:val="sr-Cyrl-RS"/>
              </w:rPr>
            </w:pPr>
            <w:r w:rsidRPr="00E24DED">
              <w:rPr>
                <w:color w:val="000000"/>
                <w:lang w:val="sr-Cyrl-RS"/>
              </w:rPr>
              <w:t>Боје и потрошни материјал за хистолошку лабораторију</w:t>
            </w:r>
          </w:p>
        </w:tc>
      </w:tr>
    </w:tbl>
    <w:p w:rsidR="00E65E2A" w:rsidRDefault="00E65E2A" w:rsidP="00F9120C">
      <w:pPr>
        <w:rPr>
          <w:b/>
          <w:noProof/>
        </w:rPr>
      </w:pPr>
    </w:p>
    <w:p w:rsidR="00F167F2" w:rsidRPr="002747D3"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73B6B" w:rsidRDefault="00373B6B" w:rsidP="00B84C11">
      <w:pPr>
        <w:rPr>
          <w:b/>
          <w:noProof/>
          <w:lang w:val="sr-Cyrl-CS"/>
        </w:rPr>
      </w:pPr>
    </w:p>
    <w:p w:rsidR="00E65E2A" w:rsidRDefault="00E65E2A" w:rsidP="00B84C11">
      <w:pPr>
        <w:rPr>
          <w:b/>
          <w:noProof/>
          <w:lang w:val="sr-Cyrl-CS"/>
        </w:rPr>
      </w:pPr>
    </w:p>
    <w:p w:rsidR="00E65E2A" w:rsidRPr="00373B6B" w:rsidRDefault="00E65E2A" w:rsidP="00B84C11">
      <w:pPr>
        <w:rPr>
          <w:b/>
          <w:noProof/>
          <w:lang w:val="sr-Cyrl-CS"/>
        </w:rPr>
      </w:pPr>
    </w:p>
    <w:p w:rsidR="003A43DB" w:rsidRDefault="003A43DB" w:rsidP="00B84C11">
      <w:pPr>
        <w:rPr>
          <w:b/>
          <w:noProof/>
        </w:rPr>
      </w:pPr>
    </w:p>
    <w:p w:rsidR="003C2B15" w:rsidRDefault="003C2B15"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Pr="002747D3" w:rsidRDefault="002747D3"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65E2A" w:rsidRDefault="00E65E2A" w:rsidP="003954FF">
            <w:pPr>
              <w:pStyle w:val="Footer"/>
              <w:jc w:val="both"/>
            </w:pPr>
          </w:p>
          <w:p w:rsidR="00A542E5" w:rsidRDefault="00A542E5" w:rsidP="003954FF">
            <w:pPr>
              <w:pStyle w:val="Footer"/>
              <w:jc w:val="both"/>
              <w:rPr>
                <w:b/>
                <w:noProof/>
                <w:lang w:val="sr-Cyrl-CS"/>
              </w:rPr>
            </w:pPr>
            <w:r>
              <w:t xml:space="preserve">             </w:t>
            </w:r>
            <w:r w:rsidR="00966CFC" w:rsidRPr="00540E37">
              <w:t xml:space="preserve">Предмет ове јавне набавке </w:t>
            </w:r>
            <w:r w:rsidR="003954FF">
              <w:t>је</w:t>
            </w:r>
            <w:r w:rsidR="00E61D05">
              <w:rPr>
                <w:b/>
              </w:rPr>
              <w:t xml:space="preserve"> </w:t>
            </w:r>
            <w:r w:rsidR="002747D3">
              <w:rPr>
                <w:b/>
                <w:noProof/>
              </w:rPr>
              <w:t>н</w:t>
            </w:r>
            <w:r w:rsidR="002747D3" w:rsidRPr="004E6C4F">
              <w:rPr>
                <w:b/>
              </w:rPr>
              <w:t xml:space="preserve">абавка </w:t>
            </w:r>
            <w:r w:rsidR="00E24DED">
              <w:rPr>
                <w:b/>
                <w:lang w:val="sr-Cyrl-RS"/>
              </w:rPr>
              <w:t xml:space="preserve">потрошног материјала за потребе Центра за судску медицину, токсикологију и молекуларну генетику у оквиру </w:t>
            </w:r>
            <w:r w:rsidR="00E24DED">
              <w:rPr>
                <w:b/>
              </w:rPr>
              <w:t xml:space="preserve"> </w:t>
            </w:r>
            <w:r w:rsidR="00E24DED" w:rsidRPr="004E6C4F">
              <w:rPr>
                <w:b/>
              </w:rPr>
              <w:t>Клиничког центра Војводине</w:t>
            </w:r>
            <w:r w:rsidR="00E24DED">
              <w:rPr>
                <w:b/>
                <w:lang w:val="sr-Cyrl-RS"/>
              </w:rPr>
              <w:t>-Обдукциона сала и хистолошка лабораторија</w:t>
            </w:r>
            <w:r w:rsidR="00373B6B">
              <w:rPr>
                <w:b/>
                <w:noProof/>
                <w:lang w:val="sr-Cyrl-CS"/>
              </w:rPr>
              <w:t>.</w:t>
            </w:r>
          </w:p>
          <w:p w:rsidR="00373B6B" w:rsidRPr="00373B6B" w:rsidRDefault="002747D3" w:rsidP="002747D3">
            <w:pPr>
              <w:pStyle w:val="Footer"/>
              <w:tabs>
                <w:tab w:val="clear" w:pos="4320"/>
                <w:tab w:val="clear" w:pos="8640"/>
                <w:tab w:val="left" w:pos="3560"/>
              </w:tabs>
              <w:jc w:val="both"/>
              <w:rPr>
                <w:b/>
                <w:noProof/>
                <w:lang w:val="sr-Cyrl-CS"/>
              </w:rPr>
            </w:pPr>
            <w:r>
              <w:rPr>
                <w:b/>
                <w:noProof/>
                <w:lang w:val="sr-Cyrl-CS"/>
              </w:rPr>
              <w:tab/>
            </w:r>
          </w:p>
          <w:p w:rsidR="00BF5F16"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0C2BE9" w:rsidRDefault="000C2BE9" w:rsidP="003954FF">
            <w:pPr>
              <w:pStyle w:val="Footer"/>
              <w:jc w:val="both"/>
            </w:pPr>
          </w:p>
          <w:p w:rsidR="000C2BE9" w:rsidRDefault="000C2BE9" w:rsidP="00513E69">
            <w:pPr>
              <w:pStyle w:val="Footer"/>
              <w:jc w:val="both"/>
              <w:rPr>
                <w:lang w:val="en-US"/>
              </w:rPr>
            </w:pPr>
            <w:r w:rsidRPr="008102A8">
              <w:rPr>
                <w:b/>
                <w:lang w:val="sr-Cyrl-RS"/>
              </w:rPr>
              <w:t>НАПОМЕНА за партију број 2.:</w:t>
            </w:r>
            <w:r>
              <w:rPr>
                <w:b/>
                <w:lang w:val="sr-Cyrl-RS"/>
              </w:rPr>
              <w:t xml:space="preserve"> </w:t>
            </w:r>
            <w:r w:rsidRPr="00D4062C">
              <w:rPr>
                <w:bCs/>
                <w:iCs/>
              </w:rPr>
              <w:t>Н</w:t>
            </w:r>
            <w:r w:rsidRPr="00D4062C">
              <w:t xml:space="preserve">аручилац захтева да </w:t>
            </w:r>
            <w:r w:rsidR="00513E69" w:rsidRPr="00513E69">
              <w:rPr>
                <w:b/>
                <w:lang w:val="sr-Cyrl-RS"/>
              </w:rPr>
              <w:t>ставка бр. 5</w:t>
            </w:r>
            <w:r w:rsidR="00674C49">
              <w:rPr>
                <w:b/>
                <w:lang w:val="sr-Cyrl-RS"/>
              </w:rPr>
              <w:t xml:space="preserve"> </w:t>
            </w:r>
            <w:r w:rsidR="00513E69" w:rsidRPr="00513E69">
              <w:rPr>
                <w:b/>
                <w:lang w:val="sr-Cyrl-RS"/>
              </w:rPr>
              <w:t>- Обдукциона тестера</w:t>
            </w:r>
            <w:r w:rsidR="00513E69">
              <w:rPr>
                <w:lang w:val="sr-Cyrl-RS"/>
              </w:rPr>
              <w:t xml:space="preserve"> садржи следеће карактеристике</w:t>
            </w:r>
            <w:r w:rsidR="00513E69">
              <w:rPr>
                <w:lang w:val="en-US"/>
              </w:rPr>
              <w:t>:</w:t>
            </w:r>
          </w:p>
          <w:p w:rsidR="00513E69" w:rsidRDefault="00674C49" w:rsidP="00513E69">
            <w:pPr>
              <w:pStyle w:val="Footer"/>
              <w:numPr>
                <w:ilvl w:val="0"/>
                <w:numId w:val="56"/>
              </w:numPr>
              <w:jc w:val="both"/>
              <w:rPr>
                <w:lang w:val="sr-Cyrl-RS"/>
              </w:rPr>
            </w:pPr>
            <w:r>
              <w:rPr>
                <w:lang w:val="sr-Cyrl-RS"/>
              </w:rPr>
              <w:t>м</w:t>
            </w:r>
            <w:r w:rsidR="00513E69">
              <w:rPr>
                <w:lang w:val="sr-Cyrl-RS"/>
              </w:rPr>
              <w:t>обилна, ниског напона,</w:t>
            </w:r>
          </w:p>
          <w:p w:rsidR="00513E69" w:rsidRDefault="00513E69" w:rsidP="00513E69">
            <w:pPr>
              <w:pStyle w:val="Footer"/>
              <w:numPr>
                <w:ilvl w:val="0"/>
                <w:numId w:val="56"/>
              </w:numPr>
              <w:jc w:val="both"/>
              <w:rPr>
                <w:lang w:val="sr-Cyrl-RS"/>
              </w:rPr>
            </w:pPr>
            <w:r>
              <w:rPr>
                <w:lang w:val="sr-Cyrl-RS"/>
              </w:rPr>
              <w:t>0,75 амп.</w:t>
            </w:r>
            <w:r w:rsidR="00C72AF1">
              <w:rPr>
                <w:lang w:val="sr-Cyrl-RS"/>
              </w:rPr>
              <w:t>,</w:t>
            </w:r>
            <w:r>
              <w:rPr>
                <w:lang w:val="sr-Cyrl-RS"/>
              </w:rPr>
              <w:t xml:space="preserve"> 40 вати,</w:t>
            </w:r>
          </w:p>
          <w:p w:rsidR="00513E69" w:rsidRDefault="00513E69" w:rsidP="00513E69">
            <w:pPr>
              <w:pStyle w:val="Footer"/>
              <w:numPr>
                <w:ilvl w:val="0"/>
                <w:numId w:val="56"/>
              </w:numPr>
              <w:jc w:val="both"/>
              <w:rPr>
                <w:lang w:val="sr-Cyrl-RS"/>
              </w:rPr>
            </w:pPr>
            <w:r>
              <w:rPr>
                <w:lang w:val="sr-Cyrl-RS"/>
              </w:rPr>
              <w:t>број обртаја</w:t>
            </w:r>
            <w:r>
              <w:rPr>
                <w:lang w:val="en-US"/>
              </w:rPr>
              <w:t xml:space="preserve">: 13.200 </w:t>
            </w:r>
            <w:r>
              <w:rPr>
                <w:lang w:val="sr-Cyrl-RS"/>
              </w:rPr>
              <w:t>обртаја/мин,</w:t>
            </w:r>
          </w:p>
          <w:p w:rsidR="00513E69" w:rsidRPr="00513E69" w:rsidRDefault="00513E69" w:rsidP="00513E69">
            <w:pPr>
              <w:pStyle w:val="Footer"/>
              <w:numPr>
                <w:ilvl w:val="0"/>
                <w:numId w:val="56"/>
              </w:numPr>
              <w:jc w:val="both"/>
              <w:rPr>
                <w:lang w:val="sr-Cyrl-RS"/>
              </w:rPr>
            </w:pPr>
            <w:r>
              <w:rPr>
                <w:lang w:val="sr-Cyrl-RS"/>
              </w:rPr>
              <w:t>вредност осцилације</w:t>
            </w:r>
            <w:r>
              <w:rPr>
                <w:lang w:val="en-US"/>
              </w:rPr>
              <w:t>: 4,2 m/c²,</w:t>
            </w:r>
          </w:p>
          <w:p w:rsidR="00513E69" w:rsidRPr="003E33B9" w:rsidRDefault="00513E69" w:rsidP="00513E69">
            <w:pPr>
              <w:pStyle w:val="Footer"/>
              <w:numPr>
                <w:ilvl w:val="0"/>
                <w:numId w:val="56"/>
              </w:numPr>
              <w:jc w:val="both"/>
              <w:rPr>
                <w:lang w:val="sr-Cyrl-RS"/>
              </w:rPr>
            </w:pPr>
            <w:r>
              <w:rPr>
                <w:lang w:val="sr-Cyrl-RS"/>
              </w:rPr>
              <w:t>тежина</w:t>
            </w:r>
            <w:r w:rsidR="003E33B9">
              <w:rPr>
                <w:lang w:val="en-US"/>
              </w:rPr>
              <w:t>: 1,3 kg.,</w:t>
            </w:r>
          </w:p>
          <w:p w:rsidR="003E33B9" w:rsidRPr="003E33B9" w:rsidRDefault="003E33B9" w:rsidP="00513E69">
            <w:pPr>
              <w:pStyle w:val="Footer"/>
              <w:numPr>
                <w:ilvl w:val="0"/>
                <w:numId w:val="56"/>
              </w:numPr>
              <w:jc w:val="both"/>
              <w:rPr>
                <w:lang w:val="sr-Cyrl-RS"/>
              </w:rPr>
            </w:pPr>
            <w:r>
              <w:rPr>
                <w:lang w:val="sr-Cyrl-RS"/>
              </w:rPr>
              <w:t>дужина кабла</w:t>
            </w:r>
            <w:r>
              <w:rPr>
                <w:lang w:val="en-US"/>
              </w:rPr>
              <w:t>: 4 m,</w:t>
            </w:r>
          </w:p>
          <w:p w:rsidR="003E33B9" w:rsidRDefault="003E33B9" w:rsidP="00513E69">
            <w:pPr>
              <w:pStyle w:val="Footer"/>
              <w:numPr>
                <w:ilvl w:val="0"/>
                <w:numId w:val="56"/>
              </w:numPr>
              <w:jc w:val="both"/>
              <w:rPr>
                <w:lang w:val="sr-Cyrl-RS"/>
              </w:rPr>
            </w:pPr>
            <w:r>
              <w:rPr>
                <w:lang w:val="sr-Cyrl-RS"/>
              </w:rPr>
              <w:t>велика сигурност при употреби,</w:t>
            </w:r>
          </w:p>
          <w:p w:rsidR="003E33B9" w:rsidRDefault="00674C49" w:rsidP="00513E69">
            <w:pPr>
              <w:pStyle w:val="Footer"/>
              <w:numPr>
                <w:ilvl w:val="0"/>
                <w:numId w:val="56"/>
              </w:numPr>
              <w:jc w:val="both"/>
              <w:rPr>
                <w:lang w:val="sr-Cyrl-RS"/>
              </w:rPr>
            </w:pPr>
            <w:r>
              <w:rPr>
                <w:lang w:val="sr-Cyrl-RS"/>
              </w:rPr>
              <w:t>лако демонтажна ручка, херметички затворена</w:t>
            </w:r>
            <w:r w:rsidR="003E33B9">
              <w:rPr>
                <w:lang w:val="sr-Cyrl-RS"/>
              </w:rPr>
              <w:t xml:space="preserve"> </w:t>
            </w:r>
            <w:r w:rsidR="00C72AF1">
              <w:rPr>
                <w:lang w:val="sr-Cyrl-RS"/>
              </w:rPr>
              <w:t xml:space="preserve">да </w:t>
            </w:r>
            <w:r>
              <w:rPr>
                <w:lang w:val="sr-Cyrl-RS"/>
              </w:rPr>
              <w:t xml:space="preserve">се </w:t>
            </w:r>
            <w:r w:rsidR="00C72AF1">
              <w:rPr>
                <w:lang w:val="sr-Cyrl-RS"/>
              </w:rPr>
              <w:t>мотор не контаминира,</w:t>
            </w:r>
          </w:p>
          <w:p w:rsidR="00C72AF1" w:rsidRDefault="00C72AF1" w:rsidP="00513E69">
            <w:pPr>
              <w:pStyle w:val="Footer"/>
              <w:numPr>
                <w:ilvl w:val="0"/>
                <w:numId w:val="56"/>
              </w:numPr>
              <w:jc w:val="both"/>
              <w:rPr>
                <w:lang w:val="sr-Cyrl-RS"/>
              </w:rPr>
            </w:pPr>
            <w:r>
              <w:rPr>
                <w:lang w:val="sr-Cyrl-RS"/>
              </w:rPr>
              <w:t>водонепропусна, лако се пере и дезинфикује,</w:t>
            </w:r>
          </w:p>
          <w:p w:rsidR="003E33B9" w:rsidRPr="00513E69" w:rsidRDefault="00C72AF1" w:rsidP="00513E69">
            <w:pPr>
              <w:pStyle w:val="Footer"/>
              <w:numPr>
                <w:ilvl w:val="0"/>
                <w:numId w:val="56"/>
              </w:numPr>
              <w:jc w:val="both"/>
              <w:rPr>
                <w:lang w:val="sr-Cyrl-RS"/>
              </w:rPr>
            </w:pPr>
            <w:r>
              <w:rPr>
                <w:lang w:val="sr-Cyrl-RS"/>
              </w:rPr>
              <w:t>да спољни материјали нису корозивни</w:t>
            </w:r>
            <w:r w:rsidR="00674C49">
              <w:rPr>
                <w:lang w:val="sr-Latn-RS"/>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Pr="00C72AF1" w:rsidRDefault="002747D3" w:rsidP="00E43FAE">
      <w:pPr>
        <w:rPr>
          <w:bCs/>
          <w:iCs/>
          <w:lang w:val="sr-Cyrl-R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55"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240"/>
        <w:gridCol w:w="943"/>
        <w:gridCol w:w="3969"/>
        <w:gridCol w:w="1702"/>
      </w:tblGrid>
      <w:tr w:rsidR="00BF4AF8" w:rsidRPr="00AE1407" w:rsidTr="00D11E67">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702"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D11E67">
        <w:trPr>
          <w:trHeight w:val="505"/>
        </w:trPr>
        <w:tc>
          <w:tcPr>
            <w:tcW w:w="9655"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D11E67">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702" w:type="dxa"/>
          </w:tcPr>
          <w:p w:rsidR="006215A4" w:rsidRPr="00AE1407" w:rsidRDefault="006215A4" w:rsidP="00BF4AF8">
            <w:pPr>
              <w:jc w:val="both"/>
              <w:rPr>
                <w:noProof/>
              </w:rPr>
            </w:pPr>
          </w:p>
        </w:tc>
      </w:tr>
      <w:tr w:rsidR="006215A4" w:rsidRPr="00AE1407" w:rsidTr="00D11E67">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2"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2"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702" w:type="dxa"/>
          </w:tcPr>
          <w:p w:rsidR="006215A4" w:rsidRPr="00AE1407" w:rsidRDefault="006215A4" w:rsidP="00BF4AF8">
            <w:pPr>
              <w:rPr>
                <w:iCs/>
              </w:rPr>
            </w:pPr>
          </w:p>
        </w:tc>
      </w:tr>
      <w:tr w:rsidR="00FA5005" w:rsidRPr="00AE1407" w:rsidTr="00D11E67">
        <w:trPr>
          <w:trHeight w:val="848"/>
        </w:trPr>
        <w:tc>
          <w:tcPr>
            <w:tcW w:w="9655" w:type="dxa"/>
            <w:gridSpan w:val="5"/>
            <w:vAlign w:val="center"/>
          </w:tcPr>
          <w:p w:rsidR="00FA5005" w:rsidRDefault="00FA5005" w:rsidP="00FA5005">
            <w:pPr>
              <w:pStyle w:val="ListParagraph"/>
              <w:ind w:left="0" w:firstLine="48"/>
              <w:jc w:val="center"/>
              <w:rPr>
                <w:b/>
                <w:noProof/>
                <w:lang w:val="sr-Cyrl-RS"/>
              </w:rPr>
            </w:pPr>
            <w:r w:rsidRPr="00960C3F">
              <w:rPr>
                <w:b/>
                <w:noProof/>
              </w:rPr>
              <w:lastRenderedPageBreak/>
              <w:t>ДОДАТНИ УСЛОВИ ЗА УЧЕШЋЕ У ПОСТУПКУ ЈАВНЕ НАБАВКЕ</w:t>
            </w:r>
          </w:p>
          <w:p w:rsidR="00FA5005" w:rsidRPr="00AE1407" w:rsidRDefault="00FA5005" w:rsidP="00FA5005">
            <w:pPr>
              <w:pStyle w:val="ListParagraph"/>
              <w:ind w:left="0" w:firstLine="48"/>
              <w:jc w:val="center"/>
              <w:rPr>
                <w:b/>
                <w:noProof/>
              </w:rPr>
            </w:pPr>
            <w:r w:rsidRPr="00960C3F">
              <w:rPr>
                <w:b/>
                <w:noProof/>
              </w:rPr>
              <w:t>ИЗ ЧЛАНА 76. ЗАКОНА</w:t>
            </w:r>
          </w:p>
        </w:tc>
      </w:tr>
      <w:tr w:rsidR="00FA5005" w:rsidRPr="00EB213B" w:rsidTr="00FA5005">
        <w:trPr>
          <w:trHeight w:val="848"/>
        </w:trPr>
        <w:tc>
          <w:tcPr>
            <w:tcW w:w="3041" w:type="dxa"/>
            <w:gridSpan w:val="2"/>
            <w:shd w:val="clear" w:color="auto" w:fill="auto"/>
          </w:tcPr>
          <w:p w:rsidR="00FA5005" w:rsidRDefault="00FA5005" w:rsidP="00FA5005">
            <w:pPr>
              <w:rPr>
                <w:lang w:val="sr-Cyrl-RS" w:eastAsia="sr-Latn-RS"/>
              </w:rPr>
            </w:pPr>
          </w:p>
          <w:p w:rsidR="00FA5005" w:rsidRDefault="00FA5005" w:rsidP="00FA5005">
            <w:pPr>
              <w:rPr>
                <w:lang w:val="sr-Cyrl-RS" w:eastAsia="sr-Latn-RS"/>
              </w:rPr>
            </w:pPr>
          </w:p>
          <w:p w:rsidR="00FA5005" w:rsidRPr="00555416" w:rsidRDefault="00FA5005" w:rsidP="00D11E67">
            <w:pPr>
              <w:rPr>
                <w:lang w:val="sr-Latn-RS" w:eastAsia="sr-Latn-RS"/>
              </w:rPr>
            </w:pPr>
            <w:r w:rsidRPr="00555416">
              <w:rPr>
                <w:lang w:val="sr-Latn-RS" w:eastAsia="sr-Latn-RS"/>
              </w:rPr>
              <w:t>Гаранција уредног снабдевања наручиоца добрима која су</w:t>
            </w:r>
          </w:p>
          <w:p w:rsidR="00FA5005" w:rsidRDefault="00FA5005" w:rsidP="00D11E67">
            <w:pPr>
              <w:rPr>
                <w:lang w:val="sr-Cyrl-RS" w:eastAsia="sr-Latn-RS"/>
              </w:rPr>
            </w:pPr>
            <w:r>
              <w:rPr>
                <w:lang w:val="sr-Latn-RS" w:eastAsia="sr-Latn-RS"/>
              </w:rPr>
              <w:t>предмет ове јавне набавке</w:t>
            </w:r>
            <w:r>
              <w:rPr>
                <w:lang w:val="sr-Cyrl-RS" w:eastAsia="sr-Latn-RS"/>
              </w:rPr>
              <w:t>;</w:t>
            </w:r>
          </w:p>
          <w:p w:rsidR="00FA5005" w:rsidRPr="00EB213B" w:rsidRDefault="00FA5005" w:rsidP="00FA5005">
            <w:pPr>
              <w:rPr>
                <w:lang w:val="sr-Latn-CS"/>
              </w:rPr>
            </w:pPr>
          </w:p>
        </w:tc>
        <w:tc>
          <w:tcPr>
            <w:tcW w:w="6614" w:type="dxa"/>
            <w:gridSpan w:val="3"/>
            <w:shd w:val="clear" w:color="auto" w:fill="auto"/>
            <w:vAlign w:val="center"/>
          </w:tcPr>
          <w:p w:rsidR="00FA5005" w:rsidRPr="005A74C7" w:rsidRDefault="00FA5005" w:rsidP="00FA5005">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FA5005" w:rsidRPr="00EB213B" w:rsidRDefault="00FA5005" w:rsidP="00FA5005">
            <w:pPr>
              <w:jc w:val="both"/>
              <w:rPr>
                <w:iCs/>
              </w:rPr>
            </w:pPr>
          </w:p>
        </w:tc>
      </w:tr>
    </w:tbl>
    <w:p w:rsidR="00E24DED" w:rsidRDefault="00E24DED" w:rsidP="009B7439">
      <w:pPr>
        <w:pStyle w:val="ListParagraph"/>
        <w:ind w:left="405"/>
        <w:rPr>
          <w:noProof/>
        </w:rPr>
      </w:pPr>
    </w:p>
    <w:p w:rsidR="00FA5005" w:rsidRDefault="00FA5005" w:rsidP="00FA5005">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FA5005" w:rsidRPr="0097632F" w:rsidRDefault="00FA5005" w:rsidP="00FA5005">
      <w:pPr>
        <w:pStyle w:val="ListParagraph"/>
        <w:ind w:left="405"/>
        <w:rPr>
          <w:noProof/>
        </w:rPr>
      </w:pPr>
    </w:p>
    <w:p w:rsidR="00FA5005" w:rsidRPr="00883DA0" w:rsidRDefault="00FA5005" w:rsidP="00FA500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A5005" w:rsidRPr="00883DA0" w:rsidRDefault="00FA5005" w:rsidP="00FA5005">
      <w:pPr>
        <w:jc w:val="both"/>
        <w:rPr>
          <w:noProof/>
        </w:rPr>
      </w:pPr>
    </w:p>
    <w:p w:rsidR="00FA5005" w:rsidRPr="009C6CF7" w:rsidRDefault="00FA5005" w:rsidP="00FA5005">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A5005" w:rsidRPr="0097632F" w:rsidRDefault="00FA5005" w:rsidP="00FA5005">
      <w:pPr>
        <w:pStyle w:val="ListParagraph"/>
        <w:ind w:left="405"/>
        <w:jc w:val="both"/>
        <w:rPr>
          <w:noProof/>
        </w:rPr>
      </w:pPr>
    </w:p>
    <w:p w:rsidR="00FA5005" w:rsidRDefault="00FA5005" w:rsidP="00FA5005">
      <w:pPr>
        <w:pStyle w:val="ListParagraph"/>
        <w:numPr>
          <w:ilvl w:val="0"/>
          <w:numId w:val="1"/>
        </w:numPr>
        <w:ind w:left="405"/>
        <w:jc w:val="both"/>
        <w:rPr>
          <w:noProof/>
        </w:rPr>
      </w:pPr>
      <w:r w:rsidRPr="00867FF6">
        <w:t>ИСПУЊЕНОСТ УСЛОВА понуђач попуњава са ДА или НЕ.</w:t>
      </w:r>
    </w:p>
    <w:p w:rsidR="00FA5005" w:rsidRPr="00B44EEE" w:rsidRDefault="00FA5005" w:rsidP="00FA5005">
      <w:pPr>
        <w:pStyle w:val="ListParagraph"/>
        <w:ind w:left="405"/>
        <w:jc w:val="both"/>
        <w:rPr>
          <w:noProof/>
        </w:rPr>
      </w:pPr>
    </w:p>
    <w:p w:rsidR="00FA5005" w:rsidRDefault="00FA5005" w:rsidP="00FA500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FA5005" w:rsidRDefault="00FA5005" w:rsidP="00FA500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FA5005" w:rsidRDefault="00FA5005" w:rsidP="00FA500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A5005" w:rsidRDefault="00FA5005" w:rsidP="00FA5005">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FA5005" w:rsidRDefault="00FA5005" w:rsidP="00FA5005">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FA5005" w:rsidRDefault="00FA5005" w:rsidP="00FA500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FA5005" w:rsidRDefault="00FA5005" w:rsidP="00FA5005">
      <w:pPr>
        <w:pStyle w:val="ListParagraph"/>
        <w:tabs>
          <w:tab w:val="left" w:pos="680"/>
        </w:tabs>
        <w:ind w:left="360"/>
        <w:jc w:val="both"/>
        <w:rPr>
          <w:bCs/>
          <w:u w:val="single"/>
          <w:lang w:val="sr-Cyrl-CS"/>
        </w:rPr>
      </w:pPr>
    </w:p>
    <w:p w:rsidR="00FA5005" w:rsidRDefault="00FA5005" w:rsidP="00FA5005">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A5005" w:rsidRDefault="00FA5005" w:rsidP="00FA5005">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A5005" w:rsidRPr="00E152EF" w:rsidRDefault="00FA5005" w:rsidP="00FA500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A5005" w:rsidRDefault="00FA5005" w:rsidP="00FA5005">
      <w:pPr>
        <w:pStyle w:val="ListParagraph"/>
        <w:tabs>
          <w:tab w:val="left" w:pos="680"/>
        </w:tabs>
        <w:ind w:left="360"/>
        <w:jc w:val="both"/>
        <w:rPr>
          <w:rFonts w:eastAsia="TimesNewRomanPSMT"/>
          <w:b/>
          <w:bCs/>
        </w:rPr>
      </w:pPr>
    </w:p>
    <w:p w:rsidR="00FA5005" w:rsidRDefault="00FA5005" w:rsidP="00FA500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A5005" w:rsidRDefault="00FA5005" w:rsidP="00FA5005">
      <w:pPr>
        <w:pStyle w:val="ListParagraph"/>
        <w:ind w:left="405"/>
        <w:jc w:val="both"/>
        <w:rPr>
          <w:bCs/>
          <w:iCs/>
          <w:lang w:val="sr-Cyrl-CS"/>
        </w:rPr>
      </w:pPr>
      <w:r>
        <w:rPr>
          <w:bCs/>
          <w:iCs/>
          <w:lang w:val="sr-Cyrl-CS"/>
        </w:rPr>
        <w:t>Додатне услове група понуђача испуњава заједно.</w:t>
      </w:r>
    </w:p>
    <w:p w:rsidR="00FA5005" w:rsidRDefault="00FA5005" w:rsidP="00FA5005">
      <w:pPr>
        <w:pStyle w:val="ListParagraph"/>
        <w:ind w:left="405"/>
        <w:jc w:val="both"/>
        <w:rPr>
          <w:bCs/>
          <w:iCs/>
          <w:lang w:val="sr-Cyrl-CS"/>
        </w:rPr>
      </w:pPr>
    </w:p>
    <w:p w:rsidR="00FA5005" w:rsidRDefault="00FA5005" w:rsidP="00FA500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A5005" w:rsidRDefault="00FA5005" w:rsidP="00FA500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5005" w:rsidRDefault="00FA5005" w:rsidP="00FA5005">
      <w:pPr>
        <w:tabs>
          <w:tab w:val="left" w:pos="680"/>
        </w:tabs>
        <w:jc w:val="both"/>
        <w:rPr>
          <w:rFonts w:eastAsia="TimesNewRomanPSMT"/>
          <w:bCs/>
        </w:rPr>
      </w:pP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077265" w:rsidP="00DB1C87">
      <w:pPr>
        <w:rPr>
          <w:b/>
          <w:noProof/>
        </w:rPr>
      </w:pPr>
      <w:r>
        <w:rPr>
          <w:b/>
          <w:noProof/>
        </w:rPr>
        <w:t xml:space="preserve">Поступак </w:t>
      </w:r>
      <w:r w:rsidR="00121B38">
        <w:rPr>
          <w:b/>
          <w:noProof/>
        </w:rPr>
        <w:t xml:space="preserve">ЈН бр. </w:t>
      </w:r>
      <w:r w:rsidR="00E24DED">
        <w:rPr>
          <w:b/>
          <w:noProof/>
          <w:lang w:val="sr-Cyrl-CS"/>
        </w:rPr>
        <w:t>7</w:t>
      </w:r>
      <w:r w:rsidR="00E24DED">
        <w:rPr>
          <w:b/>
          <w:noProof/>
          <w:lang w:val="sr-Latn-RS"/>
        </w:rPr>
        <w:t>9</w:t>
      </w:r>
      <w:r w:rsidR="00254727">
        <w:rPr>
          <w:b/>
          <w:noProof/>
          <w:lang w:val="sr-Cyrl-CS"/>
        </w:rPr>
        <w:t>-19</w:t>
      </w:r>
      <w:r w:rsidR="00FD1FBD">
        <w:rPr>
          <w:b/>
          <w:noProof/>
        </w:rPr>
        <w:t>-О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D11E67" w:rsidRDefault="00D11E67" w:rsidP="00F9120C"/>
    <w:p w:rsidR="00D11E67" w:rsidRDefault="00D11E67" w:rsidP="00F9120C"/>
    <w:p w:rsidR="00D11E67" w:rsidRDefault="00D11E67" w:rsidP="00F9120C"/>
    <w:p w:rsidR="00D11E67" w:rsidRDefault="00D11E67" w:rsidP="00F9120C"/>
    <w:p w:rsidR="002A3C5D" w:rsidRDefault="002A3C5D" w:rsidP="00F9120C"/>
    <w:p w:rsidR="0004375B" w:rsidRPr="002747D3" w:rsidRDefault="0004375B" w:rsidP="0004375B">
      <w:bookmarkStart w:id="21" w:name="_Toc515605635"/>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7137D8">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неблаговремен</w:t>
      </w:r>
      <w:r w:rsidR="00F167F2">
        <w:rPr>
          <w:b/>
          <w:iCs/>
        </w:rPr>
        <w:t>a</w:t>
      </w:r>
      <w:r w:rsidRPr="007B4C2B">
        <w:rPr>
          <w:b/>
          <w:iCs/>
        </w:rPr>
        <w:t>.</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74C49" w:rsidRPr="00EC12C4" w:rsidRDefault="00674C49" w:rsidP="00933AE5">
      <w:pPr>
        <w:jc w:val="both"/>
      </w:pP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C03B65" w:rsidRPr="00205CDC" w:rsidRDefault="00C03B65" w:rsidP="00C03B65">
      <w:pPr>
        <w:jc w:val="both"/>
        <w:rPr>
          <w:iCs/>
        </w:rPr>
      </w:pPr>
      <w:r w:rsidRPr="00C03B65">
        <w:rPr>
          <w:b/>
          <w:i/>
          <w:iCs/>
          <w:lang w:val="sr-Cyrl-RS"/>
        </w:rPr>
        <w:t>За партију бр. 2, ставка бр. 5 -</w:t>
      </w:r>
      <w:r>
        <w:rPr>
          <w:b/>
          <w:i/>
          <w:iCs/>
          <w:lang w:val="sr-Cyrl-RS"/>
        </w:rPr>
        <w:t xml:space="preserve"> </w:t>
      </w:r>
      <w:r>
        <w:rPr>
          <w:iCs/>
        </w:rPr>
        <w:t>Наручилац захтева да</w:t>
      </w:r>
      <w:r w:rsidRPr="0011780B">
        <w:rPr>
          <w:iCs/>
        </w:rPr>
        <w:t xml:space="preserve"> гарантни рок на исправно функционисање предмета јавне набавке </w:t>
      </w:r>
      <w:r>
        <w:rPr>
          <w:iCs/>
          <w:lang w:val="sr-Cyrl-RS"/>
        </w:rPr>
        <w:t>буде</w:t>
      </w:r>
      <w:r>
        <w:rPr>
          <w:iCs/>
        </w:rPr>
        <w:t xml:space="preserve"> 24</w:t>
      </w:r>
      <w:r w:rsidRPr="0011780B">
        <w:rPr>
          <w:iCs/>
        </w:rPr>
        <w:t xml:space="preserve"> месеци од </w:t>
      </w:r>
      <w:r>
        <w:rPr>
          <w:iCs/>
          <w:lang w:val="sr-Cyrl-RS"/>
        </w:rPr>
        <w:t xml:space="preserve">дана </w:t>
      </w:r>
      <w:r w:rsidRPr="0011780B">
        <w:rPr>
          <w:iCs/>
        </w:rPr>
        <w:t>испоруке предмета јавне набавке наручиоцу.</w:t>
      </w:r>
    </w:p>
    <w:p w:rsidR="00EB0073" w:rsidRDefault="00EB0073" w:rsidP="00933AE5">
      <w:pPr>
        <w:jc w:val="both"/>
        <w:rPr>
          <w:iCs/>
          <w:highlight w:val="green"/>
          <w:lang w:val="sr-Cyrl-CS"/>
        </w:rPr>
      </w:pPr>
    </w:p>
    <w:p w:rsidR="00674C49" w:rsidRDefault="00674C49" w:rsidP="00933AE5">
      <w:pPr>
        <w:jc w:val="both"/>
        <w:rPr>
          <w:iCs/>
          <w:highlight w:val="green"/>
          <w:lang w:val="sr-Cyrl-CS"/>
        </w:rPr>
      </w:pPr>
    </w:p>
    <w:p w:rsidR="00674C49" w:rsidRPr="003F6FE2" w:rsidRDefault="00674C49" w:rsidP="00933AE5">
      <w:pPr>
        <w:jc w:val="both"/>
        <w:rPr>
          <w:iCs/>
          <w:highlight w:val="green"/>
          <w:lang w:val="sr-Cyrl-CS"/>
        </w:rPr>
      </w:pPr>
    </w:p>
    <w:p w:rsidR="00933AE5" w:rsidRPr="00771C28" w:rsidRDefault="00933AE5" w:rsidP="00933AE5">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C31C1A" w:rsidRPr="00D11E67">
        <w:rPr>
          <w:bCs/>
          <w:lang w:val="sr-Cyrl-RS"/>
        </w:rPr>
        <w:t>15</w:t>
      </w:r>
      <w:r w:rsidRPr="00D11E67">
        <w:rPr>
          <w:bCs/>
        </w:rPr>
        <w:t xml:space="preserve"> </w:t>
      </w:r>
      <w:r w:rsidR="00C31C1A" w:rsidRPr="00D11E67">
        <w:rPr>
          <w:bCs/>
          <w:lang w:val="sr-Cyrl-RS"/>
        </w:rPr>
        <w:t>дана</w:t>
      </w:r>
      <w:r w:rsidRPr="00D11E67">
        <w:rPr>
          <w:bCs/>
          <w:lang w:val="sr-Cyrl-CS"/>
        </w:rPr>
        <w:t xml:space="preserve"> </w:t>
      </w:r>
      <w:r w:rsidRPr="00D11E67">
        <w:rPr>
          <w:bCs/>
          <w:lang w:val="sr-Latn-CS"/>
        </w:rPr>
        <w:t xml:space="preserve">од </w:t>
      </w:r>
      <w:r w:rsidR="00C31C1A" w:rsidRPr="00D11E67">
        <w:rPr>
          <w:bCs/>
          <w:lang w:val="sr-Cyrl-RS"/>
        </w:rPr>
        <w:t>дана</w:t>
      </w:r>
      <w:r w:rsidRPr="00736C6F">
        <w:rPr>
          <w:bCs/>
        </w:rPr>
        <w:t xml:space="preserve">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D11E67">
        <w:rPr>
          <w:iCs/>
        </w:rPr>
        <w:t xml:space="preserve">Место испоруке добара која су предмет јавне набавке је </w:t>
      </w:r>
      <w:r w:rsidRPr="00D11E67">
        <w:rPr>
          <w:noProof/>
        </w:rPr>
        <w:t xml:space="preserve">ФЦО Центра за </w:t>
      </w:r>
      <w:r w:rsidR="00E46549" w:rsidRPr="00D11E67">
        <w:rPr>
          <w:noProof/>
          <w:lang w:val="sr-Cyrl-RS"/>
        </w:rPr>
        <w:t>Судску медицину, токсикологију и молекуларну генетику</w:t>
      </w:r>
      <w:r w:rsidRPr="00D11E67">
        <w:rPr>
          <w:noProof/>
        </w:rPr>
        <w:t xml:space="preserve"> наручиоца </w:t>
      </w:r>
      <w:r w:rsidRPr="00D11E67">
        <w:t xml:space="preserve">по налогу уговором овлашћеног лица наручиоца, </w:t>
      </w:r>
      <w:r w:rsidRPr="00D11E67">
        <w:rPr>
          <w:lang w:val="sr-Latn-CS"/>
        </w:rPr>
        <w:t>са обавезом истовара добара</w:t>
      </w:r>
      <w:r w:rsidRPr="00D11E67">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lastRenderedPageBreak/>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0B3145" w:rsidRDefault="000B3145" w:rsidP="00BE0E14">
      <w:pPr>
        <w:jc w:val="both"/>
        <w:rPr>
          <w:b/>
          <w:i/>
          <w:i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254727">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056779" w:rsidRDefault="00056779" w:rsidP="00056779">
      <w:pPr>
        <w:jc w:val="both"/>
        <w:rPr>
          <w:b/>
          <w:u w:val="single"/>
        </w:rPr>
      </w:pPr>
    </w:p>
    <w:p w:rsidR="00056779" w:rsidRDefault="00056779" w:rsidP="00056779">
      <w:pPr>
        <w:jc w:val="both"/>
        <w:rPr>
          <w:b/>
          <w:u w:val="single"/>
        </w:rPr>
      </w:pPr>
      <w:r>
        <w:rPr>
          <w:b/>
          <w:u w:val="single"/>
        </w:rPr>
        <w:t>Напомена:</w:t>
      </w:r>
    </w:p>
    <w:p w:rsidR="00056779" w:rsidRDefault="00056779" w:rsidP="00056779">
      <w:pPr>
        <w:jc w:val="both"/>
        <w:rPr>
          <w:noProof/>
          <w:u w:val="single"/>
        </w:rPr>
      </w:pPr>
      <w:r w:rsidRPr="009703B5">
        <w:rPr>
          <w:noProof/>
        </w:rPr>
        <w:t xml:space="preserve">Понуђач који буде </w:t>
      </w:r>
      <w:r w:rsidRPr="009703B5">
        <w:rPr>
          <w:lang w:val="sr-Cyrl-CS"/>
        </w:rPr>
        <w:t xml:space="preserve">изабран као најповољнији у предметном поступку јавне набавке дужан је да приликом потписивања уговора достави </w:t>
      </w:r>
      <w:r w:rsidRPr="009703B5">
        <w:t xml:space="preserve">регистровану бланко </w:t>
      </w:r>
      <w:r w:rsidRPr="009703B5">
        <w:rPr>
          <w:u w:val="single"/>
        </w:rPr>
        <w:t>меницу и менично овлашћење-писмо,</w:t>
      </w:r>
      <w:r w:rsidRPr="009703B5">
        <w:rPr>
          <w:noProof/>
          <w:u w:val="single"/>
        </w:rPr>
        <w:t xml:space="preserve"> за добро извршење посла за сваку партију посебно</w:t>
      </w:r>
      <w:r w:rsidRPr="009703B5">
        <w:rPr>
          <w:noProof/>
        </w:rPr>
        <w:t xml:space="preserve"> коју је добио у поступку јавне набавке.</w:t>
      </w:r>
    </w:p>
    <w:p w:rsidR="009A0E62" w:rsidRDefault="009A0E62" w:rsidP="00933AE5">
      <w:pPr>
        <w:jc w:val="both"/>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0B3145" w:rsidRPr="00056779" w:rsidRDefault="000B3145" w:rsidP="00933AE5">
      <w:pPr>
        <w:jc w:val="both"/>
        <w:rPr>
          <w:b/>
          <w:bCs/>
          <w:i/>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EE1F08" w:rsidRPr="00EE1F08" w:rsidRDefault="00EE1F08"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FA1EC8" w:rsidRPr="00FA1EC8" w:rsidRDefault="00FA1EC8"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w:t>
      </w:r>
      <w:r w:rsidRPr="00342397">
        <w:lastRenderedPageBreak/>
        <w:t xml:space="preserve">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3145" w:rsidRPr="00FA1EC8"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 xml:space="preserve">односно предвиђени посебним прописима. </w:t>
      </w:r>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BE0E14" w:rsidRPr="002747D3"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8" w:name="_Toc515605636"/>
      <w:bookmarkStart w:id="29" w:name="_Toc364158548"/>
      <w:bookmarkEnd w:id="22"/>
      <w:bookmarkEnd w:id="23"/>
      <w:bookmarkEnd w:id="24"/>
      <w:bookmarkEnd w:id="25"/>
      <w:bookmarkEnd w:id="26"/>
      <w:bookmarkEnd w:id="27"/>
    </w:p>
    <w:p w:rsidR="00BE0E14" w:rsidRDefault="00BE0E14" w:rsidP="00BE0E14">
      <w:pPr>
        <w:rPr>
          <w:lang w:val="sr-Cyrl-CS"/>
        </w:rPr>
      </w:pPr>
    </w:p>
    <w:p w:rsidR="00BE0E14" w:rsidRDefault="00BE0E14" w:rsidP="00BE0E14">
      <w:pPr>
        <w:rPr>
          <w:lang w:val="sr-Cyrl-CS"/>
        </w:rPr>
      </w:pPr>
    </w:p>
    <w:p w:rsidR="00BE0E14" w:rsidRDefault="00BE0E14" w:rsidP="00BE0E14">
      <w:pPr>
        <w:rPr>
          <w:lang w:val="sr-Latn-RS"/>
        </w:rPr>
      </w:pPr>
    </w:p>
    <w:p w:rsidR="009703B5" w:rsidRDefault="009703B5" w:rsidP="00BE0E14">
      <w:pPr>
        <w:rPr>
          <w:lang w:val="sr-Latn-RS"/>
        </w:rPr>
      </w:pPr>
    </w:p>
    <w:p w:rsidR="009703B5" w:rsidRDefault="009703B5" w:rsidP="00BE0E14">
      <w:pPr>
        <w:rPr>
          <w:lang w:val="sr-Latn-RS"/>
        </w:rPr>
      </w:pPr>
    </w:p>
    <w:p w:rsidR="009703B5" w:rsidRDefault="009703B5" w:rsidP="00BE0E14">
      <w:pPr>
        <w:rPr>
          <w:lang w:val="sr-Latn-RS"/>
        </w:rPr>
      </w:pPr>
    </w:p>
    <w:p w:rsidR="009703B5" w:rsidRDefault="009703B5" w:rsidP="00BE0E14">
      <w:pPr>
        <w:rPr>
          <w:lang w:val="sr-Latn-RS"/>
        </w:rPr>
      </w:pPr>
    </w:p>
    <w:p w:rsidR="009703B5" w:rsidRDefault="009703B5" w:rsidP="00BE0E14">
      <w:pPr>
        <w:rPr>
          <w:lang w:val="sr-Latn-RS"/>
        </w:rPr>
      </w:pPr>
    </w:p>
    <w:p w:rsidR="009703B5" w:rsidRDefault="009703B5" w:rsidP="00BE0E14">
      <w:pPr>
        <w:rPr>
          <w:lang w:val="sr-Latn-RS"/>
        </w:rPr>
      </w:pPr>
    </w:p>
    <w:p w:rsidR="009703B5" w:rsidRDefault="009703B5" w:rsidP="00BE0E14">
      <w:pPr>
        <w:rPr>
          <w:lang w:val="sr-Latn-RS"/>
        </w:rPr>
      </w:pPr>
    </w:p>
    <w:p w:rsidR="009703B5" w:rsidRDefault="009703B5" w:rsidP="00BE0E14">
      <w:pPr>
        <w:rPr>
          <w:lang w:val="sr-Latn-RS"/>
        </w:rPr>
      </w:pPr>
    </w:p>
    <w:p w:rsidR="009703B5" w:rsidRPr="009703B5" w:rsidRDefault="009703B5" w:rsidP="00BE0E14">
      <w:pPr>
        <w:rPr>
          <w:lang w:val="sr-Latn-RS"/>
        </w:rPr>
      </w:pPr>
    </w:p>
    <w:p w:rsidR="00BE0E14" w:rsidRDefault="00BE0E14" w:rsidP="00BE0E14">
      <w:pPr>
        <w:rPr>
          <w:lang w:val="sr-Cyrl-CS"/>
        </w:rPr>
      </w:pPr>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0B3145" w:rsidRPr="002747D3" w:rsidRDefault="000B3145" w:rsidP="002747D3">
      <w:pPr>
        <w:outlineLvl w:val="0"/>
        <w:rPr>
          <w:b/>
          <w:noProof/>
        </w:rPr>
      </w:pPr>
      <w:bookmarkStart w:id="30" w:name="_Toc509391311"/>
      <w:bookmarkStart w:id="31" w:name="_Toc515605637"/>
    </w:p>
    <w:p w:rsidR="002A3C5D" w:rsidRPr="00240D48" w:rsidRDefault="002A3C5D" w:rsidP="002A3C5D">
      <w:pPr>
        <w:jc w:val="center"/>
        <w:outlineLvl w:val="0"/>
        <w:rPr>
          <w:b/>
          <w:noProof/>
        </w:rPr>
      </w:pPr>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AD575D">
        <w:rPr>
          <w:b/>
          <w:noProof/>
          <w:lang w:val="sr-Cyrl-CS"/>
        </w:rPr>
        <w:t>79</w:t>
      </w:r>
      <w:r w:rsidR="00254727">
        <w:rPr>
          <w:b/>
          <w:noProof/>
        </w:rPr>
        <w:t>-1</w:t>
      </w:r>
      <w:r w:rsidR="00254727">
        <w:rPr>
          <w:b/>
          <w:noProof/>
          <w:lang w:val="sr-Cyrl-CS"/>
        </w:rPr>
        <w:t>9</w:t>
      </w:r>
      <w:r w:rsidR="00FD1FBD">
        <w:rPr>
          <w:b/>
          <w:noProof/>
        </w:rPr>
        <w:t>-О</w:t>
      </w:r>
      <w:bookmarkEnd w:id="32"/>
      <w:bookmarkEnd w:id="33"/>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D3086" w:rsidRPr="002747D3" w:rsidRDefault="001D3086" w:rsidP="002747D3">
      <w:pPr>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76470A" w:rsidRPr="004C212D"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AD575D" w:rsidRPr="004E6C4F">
        <w:rPr>
          <w:b/>
          <w:noProof/>
        </w:rPr>
        <w:t>Н</w:t>
      </w:r>
      <w:r w:rsidR="00AD575D" w:rsidRPr="004E6C4F">
        <w:rPr>
          <w:b/>
        </w:rPr>
        <w:t xml:space="preserve">абавка </w:t>
      </w:r>
      <w:r w:rsidR="00AD575D">
        <w:rPr>
          <w:b/>
          <w:lang w:val="sr-Cyrl-RS"/>
        </w:rPr>
        <w:t xml:space="preserve">потрошног материјала за потребе Центра за судску медицину, токсикологију и молекуларну генетику у оквиру </w:t>
      </w:r>
      <w:r w:rsidR="00AD575D">
        <w:rPr>
          <w:b/>
        </w:rPr>
        <w:t xml:space="preserve"> </w:t>
      </w:r>
      <w:r w:rsidR="00AD575D" w:rsidRPr="004E6C4F">
        <w:rPr>
          <w:b/>
        </w:rPr>
        <w:t>Клиничког центра Војводине</w:t>
      </w:r>
      <w:r w:rsidR="00AD575D">
        <w:rPr>
          <w:b/>
          <w:lang w:val="sr-Cyrl-RS"/>
        </w:rPr>
        <w:t>-Обдукциона сала и хистолошка лабораторија</w:t>
      </w:r>
      <w:r>
        <w:rPr>
          <w:noProof/>
          <w:color w:val="000000" w:themeColor="text1"/>
        </w:rPr>
        <w:t xml:space="preserve">, </w:t>
      </w:r>
      <w:r w:rsidR="0076470A">
        <w:rPr>
          <w:noProof/>
          <w:color w:val="000000" w:themeColor="text1"/>
        </w:rPr>
        <w:t>за партију бр._</w:t>
      </w:r>
      <w:r w:rsidR="000B3145">
        <w:rPr>
          <w:noProof/>
          <w:color w:val="000000" w:themeColor="text1"/>
        </w:rPr>
        <w:t>_</w:t>
      </w:r>
      <w:r w:rsidR="0076470A">
        <w:rPr>
          <w:noProof/>
          <w:color w:val="000000" w:themeColor="text1"/>
        </w:rPr>
        <w:t xml:space="preserve">__-_____________________,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AD575D">
        <w:rPr>
          <w:lang w:val="sr-Cyrl-CS"/>
        </w:rPr>
        <w:t>79</w:t>
      </w:r>
      <w:r w:rsidR="00254727">
        <w:rPr>
          <w:lang w:val="sr-Cyrl-CS"/>
        </w:rPr>
        <w:t>-19</w:t>
      </w:r>
      <w:r w:rsidR="00FD1FBD">
        <w:t>-О</w:t>
      </w:r>
      <w:r>
        <w:t xml:space="preserve"> </w:t>
      </w:r>
      <w:r w:rsidRPr="00732D31">
        <w:t xml:space="preserve">од </w:t>
      </w:r>
      <w:r>
        <w:t xml:space="preserve">дана </w:t>
      </w:r>
      <w:r w:rsidRPr="00732D31">
        <w:t>_____________ године</w:t>
      </w:r>
      <w:r w:rsidR="0076470A">
        <w:rPr>
          <w:noProof/>
          <w:color w:val="000000" w:themeColor="text1"/>
        </w:rPr>
        <w:t>.</w:t>
      </w:r>
    </w:p>
    <w:p w:rsidR="000B3145" w:rsidRPr="009719F5" w:rsidRDefault="000B3145" w:rsidP="009719F5">
      <w:pPr>
        <w:ind w:firstLine="720"/>
        <w:jc w:val="both"/>
        <w:rPr>
          <w:noProof/>
        </w:rPr>
      </w:pPr>
      <w:r w:rsidRPr="00F57023">
        <w:rPr>
          <w:noProof/>
          <w:color w:val="000000" w:themeColor="text1"/>
        </w:rPr>
        <w:t>Добављач се обавезује да наручиоцу</w:t>
      </w:r>
      <w:r w:rsidRPr="004C212D">
        <w:rPr>
          <w:noProof/>
          <w:color w:val="000000" w:themeColor="text1"/>
        </w:rPr>
        <w:t xml:space="preserve"> </w:t>
      </w:r>
      <w:r w:rsidR="002A3C5D" w:rsidRPr="004C212D">
        <w:rPr>
          <w:noProof/>
          <w:color w:val="000000" w:themeColor="text1"/>
        </w:rPr>
        <w:t>испоручи добра која су предмет овог уговора у свему према својој понуди број __________ од ___________ године која је саставни део овог уговора</w:t>
      </w:r>
      <w:r w:rsidR="002A3C5D">
        <w:rPr>
          <w:noProof/>
          <w:color w:val="000000" w:themeColor="text1"/>
        </w:rPr>
        <w:t xml:space="preserve"> </w:t>
      </w:r>
      <w:r w:rsidR="002A3C5D" w:rsidRPr="00D06B04">
        <w:rPr>
          <w:i/>
          <w:noProof/>
          <w:color w:val="000000" w:themeColor="text1"/>
        </w:rPr>
        <w:t>(у прилогу)</w:t>
      </w:r>
      <w:r w:rsidR="001D3086">
        <w:rPr>
          <w:i/>
          <w:noProof/>
          <w:color w:val="000000" w:themeColor="text1"/>
        </w:rPr>
        <w:t>.</w:t>
      </w:r>
      <w:bookmarkStart w:id="38" w:name="_Toc509391315"/>
      <w:bookmarkStart w:id="39"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5303BC" w:rsidRPr="002747D3" w:rsidRDefault="002A3C5D" w:rsidP="009719F5">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00A0C">
        <w:rPr>
          <w:lang w:val="sr-Cyrl-RS"/>
        </w:rPr>
        <w:t xml:space="preserve">потрошни материјал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захтевима </w:t>
      </w:r>
      <w:r w:rsidRPr="00840649">
        <w:rPr>
          <w:noProof/>
        </w:rPr>
        <w:lastRenderedPageBreak/>
        <w:t>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sidR="00E00A0C">
        <w:rPr>
          <w:i/>
          <w:color w:val="000000" w:themeColor="text1"/>
        </w:rPr>
        <w:t xml:space="preserve">најдуже </w:t>
      </w:r>
      <w:r w:rsidR="00E00A0C">
        <w:rPr>
          <w:i/>
          <w:color w:val="000000" w:themeColor="text1"/>
          <w:lang w:val="sr-Cyrl-RS"/>
        </w:rPr>
        <w:t>15</w:t>
      </w:r>
      <w:r>
        <w:rPr>
          <w:i/>
          <w:color w:val="000000" w:themeColor="text1"/>
        </w:rPr>
        <w:t xml:space="preserve"> </w:t>
      </w:r>
      <w:r w:rsidR="00E00A0C">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FE4E23" w:rsidRPr="00FE4E23">
        <w:rPr>
          <w:noProof/>
        </w:rPr>
        <w:t xml:space="preserve">ФЦО Центра за </w:t>
      </w:r>
      <w:r w:rsidR="00FE4E23" w:rsidRPr="00FE4E23">
        <w:rPr>
          <w:noProof/>
          <w:lang w:val="sr-Cyrl-RS"/>
        </w:rPr>
        <w:t>Судску медицину, токсикологију и молекуларну генетику</w:t>
      </w:r>
      <w:r w:rsidRPr="00FE4E23">
        <w:rPr>
          <w:noProof/>
        </w:rPr>
        <w:t xml:space="preserve"> наручиоца, </w:t>
      </w:r>
      <w:r>
        <w:t xml:space="preserve">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FF7B18" w:rsidRPr="00E213FD" w:rsidRDefault="00FF7B18" w:rsidP="00FF7B18">
      <w:pPr>
        <w:widowControl w:val="0"/>
        <w:autoSpaceDE w:val="0"/>
        <w:autoSpaceDN w:val="0"/>
        <w:adjustRightInd w:val="0"/>
        <w:ind w:firstLine="720"/>
        <w:jc w:val="both"/>
        <w:rPr>
          <w:b/>
          <w:bCs/>
          <w:u w:val="single"/>
        </w:rPr>
      </w:pPr>
      <w:r w:rsidRPr="00FF7B18">
        <w:rPr>
          <w:b/>
          <w:i/>
          <w:noProof/>
          <w:lang w:val="sr-Cyrl-CS"/>
        </w:rPr>
        <w:t>За партију бр. 2, ставка бр. 5 -</w:t>
      </w:r>
      <w:r>
        <w:rPr>
          <w:noProof/>
          <w:lang w:val="sr-Cyrl-CS"/>
        </w:rPr>
        <w:t>Добављач</w:t>
      </w:r>
      <w:r>
        <w:rPr>
          <w:noProof/>
          <w:lang w:val="sr-Latn-CS"/>
        </w:rPr>
        <w:t xml:space="preserve"> </w:t>
      </w:r>
      <w:r>
        <w:rPr>
          <w:noProof/>
        </w:rPr>
        <w:t>се обавезује да достави</w:t>
      </w:r>
      <w:r>
        <w:rPr>
          <w:noProof/>
          <w:lang w:val="sr-Latn-CS"/>
        </w:rPr>
        <w:t xml:space="preserve"> </w:t>
      </w:r>
      <w:r>
        <w:rPr>
          <w:noProof/>
          <w:lang w:val="sr-Cyrl-CS"/>
        </w:rPr>
        <w:t>гаранцију</w:t>
      </w:r>
      <w:r>
        <w:rPr>
          <w:noProof/>
          <w:lang w:val="sr-Latn-CS"/>
        </w:rPr>
        <w:t xml:space="preserve"> </w:t>
      </w:r>
      <w:r>
        <w:rPr>
          <w:noProof/>
        </w:rPr>
        <w:t xml:space="preserve">на </w:t>
      </w:r>
      <w:r w:rsidRPr="0011780B">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уговора у трајању од</w:t>
      </w:r>
      <w:r>
        <w:rPr>
          <w:noProof/>
        </w:rPr>
        <w:t xml:space="preserve"> </w:t>
      </w:r>
      <w:r>
        <w:rPr>
          <w:noProof/>
          <w:lang w:val="sr-Cyrl-RS"/>
        </w:rPr>
        <w:t xml:space="preserve">24 </w:t>
      </w:r>
      <w:r w:rsidR="00C03B65">
        <w:rPr>
          <w:noProof/>
        </w:rPr>
        <w:t>месеци</w:t>
      </w:r>
      <w:r>
        <w:rPr>
          <w:noProof/>
        </w:rPr>
        <w:t xml:space="preserve"> </w:t>
      </w:r>
      <w:r>
        <w:rPr>
          <w:noProof/>
          <w:lang w:val="sr-Cyrl-CS"/>
        </w:rPr>
        <w:t>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w:t>
      </w:r>
      <w:r>
        <w:rPr>
          <w:noProof/>
          <w:lang w:val="sr-Cyrl-RS"/>
        </w:rPr>
        <w:t>7 дана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FF7B18" w:rsidRPr="00C631CC" w:rsidRDefault="00FF7B18" w:rsidP="008B450F">
      <w:pPr>
        <w:pStyle w:val="NoSpacing"/>
        <w:ind w:firstLine="708"/>
        <w:jc w:val="both"/>
        <w:rPr>
          <w:noProof/>
        </w:rPr>
      </w:pPr>
    </w:p>
    <w:p w:rsidR="00B31A6F" w:rsidRDefault="00B31A6F" w:rsidP="0076470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6470A" w:rsidRPr="0076470A" w:rsidRDefault="0076470A" w:rsidP="0076470A">
      <w:pPr>
        <w:pStyle w:val="NoSpacing"/>
        <w:ind w:firstLine="708"/>
        <w:jc w:val="both"/>
        <w:rPr>
          <w:noProof/>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w:t>
      </w:r>
      <w:r w:rsidR="0076470A">
        <w:rPr>
          <w:b w:val="0"/>
          <w:noProof/>
        </w:rPr>
        <w:t>ичан називима из обрасца понуде</w:t>
      </w:r>
      <w:r>
        <w:rPr>
          <w:b w:val="0"/>
          <w:noProof/>
        </w:rPr>
        <w:t>.</w:t>
      </w:r>
    </w:p>
    <w:p w:rsidR="002A3C5D" w:rsidRPr="00FE4E23" w:rsidRDefault="002A3C5D" w:rsidP="002A3C5D">
      <w:pPr>
        <w:pStyle w:val="BodyTextIndent"/>
        <w:ind w:left="0" w:firstLine="720"/>
        <w:jc w:val="both"/>
        <w:rPr>
          <w:b w:val="0"/>
          <w:noProof/>
          <w:lang w:val="sr-Cyrl-CS"/>
        </w:rPr>
      </w:pPr>
      <w:r w:rsidRPr="0006367B">
        <w:rPr>
          <w:b w:val="0"/>
          <w:noProof/>
          <w:lang w:val="sr-Cyrl-CS"/>
        </w:rPr>
        <w:lastRenderedPageBreak/>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FE4E23">
        <w:rPr>
          <w:b w:val="0"/>
          <w:noProof/>
          <w:lang w:val="sr-Cyrl-CS"/>
        </w:rPr>
        <w:t>,</w:t>
      </w:r>
      <w:r w:rsidRPr="00FE4E23">
        <w:rPr>
          <w:b w:val="0"/>
          <w:noProof/>
        </w:rPr>
        <w:t xml:space="preserve"> </w:t>
      </w:r>
      <w:r w:rsidR="009719F5" w:rsidRPr="00D11E67">
        <w:rPr>
          <w:b w:val="0"/>
          <w:noProof/>
        </w:rPr>
        <w:t>Центар</w:t>
      </w:r>
      <w:r w:rsidR="00FE4E23" w:rsidRPr="00D11E67">
        <w:rPr>
          <w:b w:val="0"/>
          <w:noProof/>
        </w:rPr>
        <w:t xml:space="preserve"> за </w:t>
      </w:r>
      <w:r w:rsidR="00FE4E23" w:rsidRPr="00D11E67">
        <w:rPr>
          <w:b w:val="0"/>
          <w:noProof/>
          <w:lang w:val="sr-Cyrl-RS"/>
        </w:rPr>
        <w:t>Судску медицину, токсикологију и молекуларну генетику</w:t>
      </w:r>
      <w:r w:rsidRPr="00D11E67">
        <w:rPr>
          <w:b w:val="0"/>
          <w:noProof/>
        </w:rPr>
        <w:t>.</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Pr="002747D3" w:rsidRDefault="00B935C0" w:rsidP="002747D3">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6470A" w:rsidRDefault="00B935C0" w:rsidP="0076470A">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B31A6F" w:rsidRDefault="00B31A6F"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B31A6F" w:rsidRPr="0076470A" w:rsidRDefault="002A3C5D" w:rsidP="0076470A">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0B3145" w:rsidRPr="002747D3" w:rsidRDefault="000B3145" w:rsidP="002747D3">
      <w:pPr>
        <w:rPr>
          <w:b/>
          <w:noProof/>
          <w:color w:val="000000" w:themeColor="text1"/>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lastRenderedPageBreak/>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0B3145" w:rsidRPr="009719F5" w:rsidRDefault="002A3C5D" w:rsidP="009719F5">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4" w:name="_Toc509391323"/>
      <w:bookmarkStart w:id="55"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B31A6F" w:rsidRDefault="00B31A6F" w:rsidP="0076470A">
      <w:pP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167F2" w:rsidRPr="00FF7B18" w:rsidRDefault="002A3C5D" w:rsidP="00FF7B18">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F309D8" w:rsidRPr="0076470A" w:rsidRDefault="002A3C5D" w:rsidP="000B314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76470A">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6" w:name="_Toc509391329"/>
      <w:bookmarkStart w:id="67" w:name="_Toc515605655"/>
      <w:r w:rsidRPr="00840649">
        <w:rPr>
          <w:b/>
          <w:noProof/>
          <w:color w:val="000000" w:themeColor="text1"/>
        </w:rPr>
        <w:t>Члан 14.</w:t>
      </w:r>
      <w:bookmarkEnd w:id="66"/>
      <w:bookmarkEnd w:id="67"/>
    </w:p>
    <w:p w:rsidR="002A3C5D" w:rsidRPr="0076470A" w:rsidRDefault="002A3C5D" w:rsidP="0076470A">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76470A" w:rsidRDefault="002A3C5D" w:rsidP="0076470A">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76470A" w:rsidRDefault="002A3C5D" w:rsidP="0076470A">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2747D3" w:rsidRPr="002747D3" w:rsidRDefault="00933AE5" w:rsidP="009719F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tbl>
      <w:tblPr>
        <w:tblW w:w="0" w:type="auto"/>
        <w:tblLook w:val="04A0" w:firstRow="1" w:lastRow="0" w:firstColumn="1" w:lastColumn="0" w:noHBand="0" w:noVBand="1"/>
      </w:tblPr>
      <w:tblGrid>
        <w:gridCol w:w="3115"/>
        <w:gridCol w:w="3036"/>
        <w:gridCol w:w="3115"/>
      </w:tblGrid>
      <w:tr w:rsidR="002A3C5D" w:rsidRPr="00F06612" w:rsidTr="00F309D8">
        <w:tc>
          <w:tcPr>
            <w:tcW w:w="3115" w:type="dxa"/>
            <w:shd w:val="clear" w:color="auto" w:fill="auto"/>
            <w:vAlign w:val="center"/>
          </w:tcPr>
          <w:p w:rsidR="000B3145" w:rsidRDefault="000B3145" w:rsidP="002A3C5D">
            <w:pPr>
              <w:pStyle w:val="BodyText2"/>
              <w:jc w:val="center"/>
              <w:rPr>
                <w:b w:val="0"/>
              </w:rPr>
            </w:pPr>
          </w:p>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2747D3" w:rsidRDefault="002747D3" w:rsidP="0076470A">
      <w:pPr>
        <w:shd w:val="clear" w:color="auto" w:fill="FFFFFF"/>
        <w:suppressAutoHyphens/>
        <w:spacing w:line="100" w:lineRule="atLeast"/>
        <w:ind w:firstLine="709"/>
        <w:jc w:val="both"/>
        <w:rPr>
          <w:rFonts w:eastAsia="Arial Unicode MS"/>
          <w:iCs/>
          <w:noProof/>
          <w:kern w:val="2"/>
          <w:sz w:val="18"/>
          <w:szCs w:val="18"/>
          <w:u w:val="single"/>
          <w:lang w:eastAsia="ar-SA"/>
        </w:rPr>
      </w:pPr>
    </w:p>
    <w:p w:rsidR="009719F5" w:rsidRPr="00674C49" w:rsidRDefault="009719F5" w:rsidP="009703B5">
      <w:pPr>
        <w:shd w:val="clear" w:color="auto" w:fill="FFFFFF"/>
        <w:suppressAutoHyphens/>
        <w:spacing w:line="100" w:lineRule="atLeast"/>
        <w:ind w:firstLine="709"/>
        <w:jc w:val="both"/>
        <w:rPr>
          <w:rFonts w:eastAsia="Arial Unicode MS"/>
          <w:noProof/>
          <w:color w:val="000000"/>
          <w:kern w:val="2"/>
          <w:sz w:val="20"/>
          <w:szCs w:val="20"/>
          <w:lang w:eastAsia="ar-SA"/>
        </w:rPr>
      </w:pPr>
      <w:bookmarkStart w:id="74" w:name="_Toc364158549"/>
      <w:bookmarkEnd w:id="29"/>
      <w:r w:rsidRPr="00674C49">
        <w:rPr>
          <w:rFonts w:eastAsia="Arial Unicode MS"/>
          <w:iCs/>
          <w:noProof/>
          <w:kern w:val="2"/>
          <w:sz w:val="20"/>
          <w:szCs w:val="20"/>
          <w:u w:val="single"/>
          <w:lang w:eastAsia="ar-SA"/>
        </w:rPr>
        <w:t>О</w:t>
      </w:r>
      <w:r w:rsidRPr="00674C49">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74C49" w:rsidRDefault="00674C49" w:rsidP="00D10AA2">
      <w:pPr>
        <w:pStyle w:val="Heading2"/>
        <w:rPr>
          <w:noProof/>
          <w:lang w:val="sr-Cyrl-CS"/>
        </w:rPr>
      </w:pPr>
      <w:bookmarkStart w:id="75" w:name="_Toc515605659"/>
    </w:p>
    <w:p w:rsidR="00674C49" w:rsidRDefault="00674C49" w:rsidP="00D10AA2">
      <w:pPr>
        <w:pStyle w:val="Heading2"/>
        <w:rPr>
          <w:noProof/>
          <w:lang w:val="sr-Cyrl-CS"/>
        </w:rPr>
      </w:pPr>
    </w:p>
    <w:p w:rsidR="00674C49" w:rsidRDefault="00674C49" w:rsidP="00D10AA2">
      <w:pPr>
        <w:pStyle w:val="Heading2"/>
        <w:rPr>
          <w:noProof/>
          <w:lang w:val="sr-Cyrl-CS"/>
        </w:rPr>
      </w:pPr>
    </w:p>
    <w:p w:rsidR="002D5B2C" w:rsidRPr="00F87167" w:rsidRDefault="00933AE5" w:rsidP="00D10AA2">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7E2B2A" w:rsidP="007E2B2A">
      <w:pPr>
        <w:tabs>
          <w:tab w:val="left" w:pos="6028"/>
        </w:tabs>
        <w:autoSpaceDE w:val="0"/>
        <w:ind w:left="360"/>
        <w:jc w:val="both"/>
        <w:rPr>
          <w:bCs/>
          <w:iCs/>
        </w:rPr>
      </w:pPr>
      <w:r w:rsidRPr="00F87167">
        <w:rPr>
          <w:noProof/>
        </w:rPr>
        <w:t xml:space="preserve">Понуђач </w:t>
      </w:r>
      <w:r w:rsidRPr="00F87167">
        <w:t>.........</w:t>
      </w:r>
      <w:r>
        <w:t>..............................</w:t>
      </w:r>
      <w:r w:rsidRPr="00F87167">
        <w:t>.............</w:t>
      </w:r>
      <w:r>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AD575D">
        <w:rPr>
          <w:b/>
        </w:rPr>
        <w:t>7</w:t>
      </w:r>
      <w:r w:rsidR="00AD575D">
        <w:rPr>
          <w:b/>
          <w:lang w:val="sr-Cyrl-RS"/>
        </w:rPr>
        <w:t>9</w:t>
      </w:r>
      <w:r w:rsidRPr="000F5386">
        <w:rPr>
          <w:b/>
        </w:rPr>
        <w:t>-19-О -</w:t>
      </w:r>
      <w:r>
        <w:t xml:space="preserve"> </w:t>
      </w:r>
      <w:r w:rsidR="00AD575D" w:rsidRPr="004E6C4F">
        <w:rPr>
          <w:b/>
          <w:noProof/>
        </w:rPr>
        <w:t>Н</w:t>
      </w:r>
      <w:r w:rsidR="00AD575D" w:rsidRPr="004E6C4F">
        <w:rPr>
          <w:b/>
        </w:rPr>
        <w:t xml:space="preserve">абавка </w:t>
      </w:r>
      <w:r w:rsidR="00AD575D">
        <w:rPr>
          <w:b/>
          <w:lang w:val="sr-Cyrl-RS"/>
        </w:rPr>
        <w:t xml:space="preserve">потрошног материјала за потребе Центра за судску медицину, токсикологију и молекуларну генетику у оквиру </w:t>
      </w:r>
      <w:r w:rsidR="00AD575D">
        <w:rPr>
          <w:b/>
        </w:rPr>
        <w:t xml:space="preserve"> </w:t>
      </w:r>
      <w:r w:rsidR="00AD575D" w:rsidRPr="004E6C4F">
        <w:rPr>
          <w:b/>
        </w:rPr>
        <w:t>Клиничког центра Војводине</w:t>
      </w:r>
      <w:r w:rsidR="00AD575D">
        <w:rPr>
          <w:b/>
          <w:lang w:val="sr-Cyrl-RS"/>
        </w:rPr>
        <w:t>-Обдукциона сала и хистолошка лабораторија</w:t>
      </w:r>
      <w:r>
        <w:rPr>
          <w:b/>
        </w:rPr>
        <w:t xml:space="preserve">, </w:t>
      </w:r>
      <w:r w:rsidRPr="000F5386">
        <w:rPr>
          <w:b/>
          <w:i/>
        </w:rPr>
        <w:t>за партију бр.</w:t>
      </w:r>
      <w:r w:rsidRPr="00F87167">
        <w:t xml:space="preserve"> ..</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74C49"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B3145" w:rsidRPr="00D634A8" w:rsidRDefault="0072089F" w:rsidP="00D634A8">
      <w:pPr>
        <w:rPr>
          <w:noProof/>
          <w:lang w:val="sr-Cyrl-CS"/>
        </w:rPr>
      </w:pPr>
      <w:r>
        <w:rPr>
          <w:noProof/>
        </w:rPr>
        <w:br w:type="page"/>
      </w:r>
      <w:bookmarkStart w:id="76" w:name="_Toc364158550"/>
      <w:bookmarkStart w:id="77" w:name="_Toc515605660"/>
    </w:p>
    <w:p w:rsidR="0072089F" w:rsidRPr="00B76D71" w:rsidRDefault="00933AE5" w:rsidP="003A79FB">
      <w:pPr>
        <w:pStyle w:val="Heading2"/>
        <w:rPr>
          <w:szCs w:val="28"/>
        </w:rPr>
      </w:pPr>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E2B2A" w:rsidRPr="00F87167" w:rsidRDefault="007E2B2A" w:rsidP="007E2B2A">
      <w:pPr>
        <w:tabs>
          <w:tab w:val="left" w:pos="6028"/>
        </w:tabs>
        <w:autoSpaceDE w:val="0"/>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AD575D">
        <w:rPr>
          <w:b/>
        </w:rPr>
        <w:t>7</w:t>
      </w:r>
      <w:r w:rsidR="00AD575D">
        <w:rPr>
          <w:b/>
          <w:lang w:val="sr-Cyrl-RS"/>
        </w:rPr>
        <w:t>9</w:t>
      </w:r>
      <w:r w:rsidRPr="000F5386">
        <w:rPr>
          <w:b/>
        </w:rPr>
        <w:t>-19-О -</w:t>
      </w:r>
      <w:r>
        <w:t xml:space="preserve"> </w:t>
      </w:r>
      <w:r w:rsidR="00AD575D" w:rsidRPr="004E6C4F">
        <w:rPr>
          <w:b/>
          <w:noProof/>
        </w:rPr>
        <w:t>Н</w:t>
      </w:r>
      <w:r w:rsidR="00AD575D" w:rsidRPr="004E6C4F">
        <w:rPr>
          <w:b/>
        </w:rPr>
        <w:t xml:space="preserve">абавка </w:t>
      </w:r>
      <w:r w:rsidR="00AD575D">
        <w:rPr>
          <w:b/>
          <w:lang w:val="sr-Cyrl-RS"/>
        </w:rPr>
        <w:t>потрошног материјала за потребе Центра за судску медицину, токсикологију и молекуларну генетику у оквиру</w:t>
      </w:r>
      <w:r w:rsidR="00AD575D">
        <w:rPr>
          <w:b/>
        </w:rPr>
        <w:t xml:space="preserve"> </w:t>
      </w:r>
      <w:r w:rsidR="00AD575D" w:rsidRPr="004E6C4F">
        <w:rPr>
          <w:b/>
        </w:rPr>
        <w:t>Клиничког центра Војводине</w:t>
      </w:r>
      <w:r w:rsidR="00AD575D">
        <w:rPr>
          <w:b/>
          <w:lang w:val="sr-Cyrl-RS"/>
        </w:rPr>
        <w:t>-Обдукциона сала и хистолошка лабораторија</w:t>
      </w:r>
      <w:r>
        <w:rPr>
          <w:b/>
        </w:rPr>
        <w:t xml:space="preserve">, </w:t>
      </w:r>
      <w:r w:rsidRPr="000F5386">
        <w:rPr>
          <w:b/>
          <w:i/>
        </w:rPr>
        <w:t>за партију бр.</w:t>
      </w:r>
      <w:r w:rsidRPr="00F87167">
        <w:t xml:space="preserve"> ..</w:t>
      </w:r>
      <w:r>
        <w:t>................................</w:t>
      </w:r>
      <w:r w:rsidRPr="00F87167">
        <w:t>................</w:t>
      </w:r>
      <w:r>
        <w:t>.................................</w:t>
      </w:r>
      <w:r w:rsidRPr="00F87167">
        <w:t>....</w:t>
      </w:r>
      <w:r w:rsidR="00AD575D">
        <w:t>...</w:t>
      </w:r>
      <w:r w:rsidR="00620D1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74C49"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4A46F2" w:rsidRDefault="00B819C7" w:rsidP="006C2873">
      <w:pPr>
        <w:rPr>
          <w:bCs/>
          <w:iCs/>
        </w:rPr>
      </w:pPr>
      <w:r>
        <w:rPr>
          <w:bCs/>
          <w:iCs/>
        </w:rPr>
        <w:br w:type="page"/>
      </w:r>
      <w:bookmarkStart w:id="78" w:name="_Toc364158551"/>
      <w:bookmarkStart w:id="79" w:name="_Toc515605661"/>
    </w:p>
    <w:p w:rsidR="00B819C7" w:rsidRPr="002D5B2C" w:rsidRDefault="00933AE5" w:rsidP="003A79FB">
      <w:pPr>
        <w:pStyle w:val="Heading2"/>
        <w:ind w:left="360"/>
        <w:rPr>
          <w:noProof/>
        </w:rPr>
      </w:pPr>
      <w:r>
        <w:rPr>
          <w:noProof/>
          <w:lang w:val="sr-Cyrl-CS"/>
        </w:rPr>
        <w:lastRenderedPageBreak/>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6C2873" w:rsidRPr="004A46F2" w:rsidRDefault="00B819C7" w:rsidP="004A46F2">
      <w:pPr>
        <w:rPr>
          <w:b/>
          <w:noProof/>
        </w:rPr>
      </w:pPr>
      <w:r>
        <w:rPr>
          <w:b/>
          <w:noProof/>
        </w:rPr>
        <w:br w:type="page"/>
      </w:r>
      <w:bookmarkStart w:id="80" w:name="_Toc364158552"/>
      <w:bookmarkStart w:id="81" w:name="_Toc515605662"/>
    </w:p>
    <w:p w:rsidR="00B819C7" w:rsidRPr="00E31C1C" w:rsidRDefault="002A4E57" w:rsidP="003A79FB">
      <w:pPr>
        <w:pStyle w:val="Heading2"/>
        <w:ind w:left="360"/>
        <w:rPr>
          <w:noProof/>
        </w:rPr>
      </w:pPr>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7F03A6" w:rsidP="00825720">
      <w:pPr>
        <w:pStyle w:val="Footer"/>
        <w:tabs>
          <w:tab w:val="left" w:pos="14002"/>
        </w:tabs>
        <w:ind w:right="-315"/>
        <w:rPr>
          <w:b/>
          <w:noProof/>
        </w:rPr>
      </w:pPr>
      <w:r w:rsidRPr="00C63806">
        <w:rPr>
          <w:b/>
          <w:noProof/>
        </w:rPr>
        <w:t>Понуда број ___</w:t>
      </w:r>
      <w:r w:rsidR="0050751A">
        <w:rPr>
          <w:b/>
          <w:noProof/>
        </w:rPr>
        <w:t>______</w:t>
      </w:r>
      <w:r w:rsidRPr="00C63806">
        <w:rPr>
          <w:b/>
          <w:noProof/>
        </w:rPr>
        <w:t xml:space="preserve">_____ - </w:t>
      </w:r>
      <w:r w:rsidR="00620D17" w:rsidRPr="004E6C4F">
        <w:rPr>
          <w:b/>
          <w:noProof/>
        </w:rPr>
        <w:t>Н</w:t>
      </w:r>
      <w:r w:rsidR="00620D17" w:rsidRPr="004E6C4F">
        <w:rPr>
          <w:b/>
        </w:rPr>
        <w:t xml:space="preserve">абавка </w:t>
      </w:r>
      <w:r w:rsidR="00620D17">
        <w:rPr>
          <w:b/>
          <w:lang w:val="sr-Cyrl-RS"/>
        </w:rPr>
        <w:t xml:space="preserve">потрошног материјала за потребе Центра за судску медицину, токсикологију и молекуларну генетику у оквиру </w:t>
      </w:r>
      <w:r w:rsidR="00620D17">
        <w:rPr>
          <w:b/>
        </w:rPr>
        <w:t xml:space="preserve"> </w:t>
      </w:r>
      <w:r w:rsidR="00620D17" w:rsidRPr="004E6C4F">
        <w:rPr>
          <w:b/>
        </w:rPr>
        <w:t>Клиничког центра Војводине</w:t>
      </w:r>
      <w:r w:rsidR="00620D17">
        <w:rPr>
          <w:b/>
          <w:lang w:val="sr-Cyrl-RS"/>
        </w:rPr>
        <w:t>-Обдукциона сала и хистолошка лабораторија</w:t>
      </w:r>
      <w:r w:rsidR="00620D17">
        <w:rPr>
          <w:b/>
          <w:noProof/>
        </w:rPr>
        <w:t xml:space="preserve"> </w:t>
      </w:r>
      <w:r>
        <w:rPr>
          <w:b/>
          <w:noProof/>
        </w:rPr>
        <w:t>- ЈН</w:t>
      </w:r>
      <w:r w:rsidRPr="00892426">
        <w:rPr>
          <w:b/>
          <w:noProof/>
        </w:rPr>
        <w:t xml:space="preserve"> </w:t>
      </w:r>
      <w:r w:rsidR="00825720">
        <w:rPr>
          <w:b/>
          <w:noProof/>
          <w:lang w:val="sr-Cyrl-CS"/>
        </w:rPr>
        <w:t>79</w:t>
      </w:r>
      <w:r w:rsidR="00267496">
        <w:rPr>
          <w:b/>
          <w:noProof/>
          <w:lang w:val="sr-Cyrl-CS"/>
        </w:rPr>
        <w:t>-19</w:t>
      </w:r>
      <w:r w:rsidR="00FD1FBD">
        <w:rPr>
          <w:b/>
          <w:noProof/>
        </w:rPr>
        <w:t>-О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7F03A6" w:rsidRDefault="000B6190" w:rsidP="000B6190">
      <w:pPr>
        <w:pStyle w:val="BodyText"/>
        <w:rPr>
          <w:noProof/>
          <w:szCs w:val="24"/>
        </w:rPr>
      </w:pPr>
      <w:r w:rsidRPr="006731B1">
        <w:rPr>
          <w:noProof/>
          <w:szCs w:val="24"/>
        </w:rPr>
        <w:t>Овлашћено лице:____________________</w:t>
      </w:r>
      <w:r w:rsidR="00B04583">
        <w:rPr>
          <w:noProof/>
          <w:szCs w:val="24"/>
        </w:rPr>
        <w:t xml:space="preserve">_____________                 </w:t>
      </w:r>
      <w:r w:rsidRPr="006731B1">
        <w:rPr>
          <w:noProof/>
          <w:szCs w:val="24"/>
        </w:rPr>
        <w:t>код Пословне банке:____________________________</w:t>
      </w:r>
    </w:p>
    <w:p w:rsidR="000B6190"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AE6CE2" w:rsidRPr="00DB024A" w:rsidTr="003C01CB">
        <w:trPr>
          <w:trHeight w:val="315"/>
        </w:trPr>
        <w:tc>
          <w:tcPr>
            <w:tcW w:w="14175" w:type="dxa"/>
            <w:gridSpan w:val="10"/>
            <w:tcBorders>
              <w:bottom w:val="single" w:sz="4" w:space="0" w:color="auto"/>
              <w:right w:val="single" w:sz="4" w:space="0" w:color="auto"/>
            </w:tcBorders>
            <w:vAlign w:val="center"/>
          </w:tcPr>
          <w:p w:rsidR="00AE6CE2" w:rsidRPr="00DB024A" w:rsidRDefault="00AE6CE2" w:rsidP="00AE6CE2">
            <w:pPr>
              <w:jc w:val="center"/>
              <w:rPr>
                <w:b/>
                <w:noProof/>
                <w:sz w:val="22"/>
                <w:szCs w:val="22"/>
              </w:rPr>
            </w:pPr>
            <w:r w:rsidRPr="00DB024A">
              <w:rPr>
                <w:b/>
                <w:noProof/>
                <w:sz w:val="22"/>
                <w:szCs w:val="22"/>
              </w:rPr>
              <w:t>КЛИНИЧКИ ЦЕНТАР ВОЈВОДИНЕ</w:t>
            </w:r>
          </w:p>
        </w:tc>
      </w:tr>
      <w:tr w:rsidR="00AE6CE2" w:rsidRPr="00DB024A" w:rsidTr="003C01CB">
        <w:tc>
          <w:tcPr>
            <w:tcW w:w="14175" w:type="dxa"/>
            <w:gridSpan w:val="10"/>
            <w:tcBorders>
              <w:bottom w:val="single" w:sz="4" w:space="0" w:color="auto"/>
              <w:right w:val="single" w:sz="4" w:space="0" w:color="auto"/>
            </w:tcBorders>
            <w:vAlign w:val="center"/>
          </w:tcPr>
          <w:p w:rsidR="00AE6CE2" w:rsidRPr="00825720" w:rsidRDefault="00AE6CE2" w:rsidP="00825720">
            <w:pPr>
              <w:rPr>
                <w:lang w:val="sr-Cyrl-RS"/>
              </w:rPr>
            </w:pPr>
            <w:r w:rsidRPr="00825720">
              <w:rPr>
                <w:b/>
              </w:rPr>
              <w:t>Партија 1</w:t>
            </w:r>
            <w:r w:rsidR="000B3145" w:rsidRPr="00825720">
              <w:rPr>
                <w:b/>
              </w:rPr>
              <w:t xml:space="preserve"> </w:t>
            </w:r>
            <w:r w:rsidRPr="00825720">
              <w:rPr>
                <w:b/>
              </w:rPr>
              <w:t>-</w:t>
            </w:r>
            <w:r w:rsidR="000B3145" w:rsidRPr="00825720">
              <w:rPr>
                <w:b/>
              </w:rPr>
              <w:t xml:space="preserve"> </w:t>
            </w:r>
            <w:r w:rsidR="00825720" w:rsidRPr="00825720">
              <w:rPr>
                <w:b/>
                <w:lang w:val="sr-Cyrl-RS"/>
              </w:rPr>
              <w:t>Заштитни потрошни материјал за обдукциону салу</w:t>
            </w:r>
          </w:p>
        </w:tc>
      </w:tr>
      <w:tr w:rsidR="00AE6CE2" w:rsidRPr="00DB024A" w:rsidTr="003C01CB">
        <w:tc>
          <w:tcPr>
            <w:tcW w:w="709" w:type="dxa"/>
            <w:tcBorders>
              <w:bottom w:val="single" w:sz="4" w:space="0" w:color="auto"/>
            </w:tcBorders>
            <w:vAlign w:val="center"/>
          </w:tcPr>
          <w:p w:rsidR="00AE6CE2" w:rsidRPr="00DB024A" w:rsidRDefault="007137D8" w:rsidP="00AE6CE2">
            <w:pPr>
              <w:pStyle w:val="BodyText"/>
              <w:jc w:val="center"/>
              <w:rPr>
                <w:b/>
                <w:noProof/>
                <w:sz w:val="22"/>
                <w:szCs w:val="22"/>
              </w:rPr>
            </w:pPr>
            <w:r>
              <w:rPr>
                <w:b/>
                <w:noProof/>
                <w:sz w:val="22"/>
                <w:szCs w:val="22"/>
              </w:rPr>
              <w:t>Ред.</w:t>
            </w:r>
            <w:r w:rsidR="00AE6CE2" w:rsidRPr="00DB024A">
              <w:rPr>
                <w:b/>
                <w:noProof/>
                <w:sz w:val="22"/>
                <w:szCs w:val="22"/>
              </w:rPr>
              <w:t>број</w:t>
            </w:r>
          </w:p>
        </w:tc>
        <w:tc>
          <w:tcPr>
            <w:tcW w:w="2722"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AE6CE2" w:rsidRPr="00DB024A" w:rsidRDefault="00F167F2" w:rsidP="00AE6CE2">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AE6CE2">
            <w:pPr>
              <w:pStyle w:val="BodyText"/>
              <w:jc w:val="center"/>
              <w:rPr>
                <w:b/>
                <w:noProof/>
                <w:sz w:val="22"/>
                <w:szCs w:val="22"/>
              </w:rPr>
            </w:pPr>
            <w:r>
              <w:rPr>
                <w:b/>
                <w:noProof/>
                <w:sz w:val="22"/>
                <w:szCs w:val="22"/>
              </w:rPr>
              <w:t xml:space="preserve">Вредност </w:t>
            </w:r>
          </w:p>
          <w:p w:rsidR="00AE6CE2" w:rsidRPr="00DB024A" w:rsidRDefault="00F167F2" w:rsidP="00AE6CE2">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AE6CE2" w:rsidRPr="00DB024A" w:rsidRDefault="00AE6CE2" w:rsidP="00AE6CE2">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6CE2" w:rsidRPr="00DB024A" w:rsidRDefault="00AE6CE2" w:rsidP="00AE6CE2">
            <w:pPr>
              <w:jc w:val="center"/>
              <w:rPr>
                <w:b/>
                <w:sz w:val="22"/>
                <w:szCs w:val="22"/>
                <w:lang w:val="sr-Cyrl-CS"/>
              </w:rPr>
            </w:pPr>
            <w:r w:rsidRPr="00DB024A">
              <w:rPr>
                <w:b/>
                <w:sz w:val="22"/>
                <w:szCs w:val="22"/>
              </w:rPr>
              <w:t xml:space="preserve">Доказ о стављању у </w:t>
            </w:r>
            <w:r w:rsidR="00F167F2">
              <w:rPr>
                <w:b/>
                <w:sz w:val="22"/>
                <w:szCs w:val="22"/>
              </w:rPr>
              <w:t>промет</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b/>
                <w:noProof/>
                <w:sz w:val="22"/>
                <w:szCs w:val="22"/>
                <w:lang w:val="sr-Cyrl-CS"/>
              </w:rPr>
            </w:pPr>
            <w:r w:rsidRPr="00DB024A">
              <w:rPr>
                <w:b/>
                <w:sz w:val="22"/>
                <w:szCs w:val="22"/>
                <w:lang w:val="sr-Cyrl-CS"/>
              </w:rPr>
              <w:t>Каталошки број</w:t>
            </w:r>
          </w:p>
        </w:tc>
      </w:tr>
      <w:tr w:rsidR="00AE6CE2" w:rsidRPr="00DB024A" w:rsidTr="003C01CB">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10</w:t>
            </w:r>
          </w:p>
        </w:tc>
      </w:tr>
      <w:tr w:rsidR="00266144" w:rsidRPr="00DB024A" w:rsidTr="00266144">
        <w:trPr>
          <w:trHeight w:val="698"/>
        </w:trPr>
        <w:tc>
          <w:tcPr>
            <w:tcW w:w="709" w:type="dxa"/>
            <w:tcBorders>
              <w:bottom w:val="single" w:sz="4" w:space="0" w:color="auto"/>
            </w:tcBorders>
            <w:vAlign w:val="center"/>
          </w:tcPr>
          <w:p w:rsidR="00266144" w:rsidRPr="00266144" w:rsidRDefault="00266144" w:rsidP="00266144">
            <w:pPr>
              <w:jc w:val="center"/>
            </w:pPr>
            <w:r w:rsidRPr="00266144">
              <w:t>1</w:t>
            </w:r>
          </w:p>
        </w:tc>
        <w:tc>
          <w:tcPr>
            <w:tcW w:w="2722" w:type="dxa"/>
            <w:tcBorders>
              <w:top w:val="nil"/>
              <w:left w:val="nil"/>
              <w:bottom w:val="single" w:sz="4" w:space="0" w:color="auto"/>
              <w:right w:val="nil"/>
            </w:tcBorders>
            <w:shd w:val="clear" w:color="auto" w:fill="auto"/>
            <w:vAlign w:val="center"/>
          </w:tcPr>
          <w:p w:rsidR="00266144" w:rsidRPr="00825720" w:rsidRDefault="00825720" w:rsidP="00266144">
            <w:pPr>
              <w:jc w:val="center"/>
              <w:rPr>
                <w:color w:val="000000"/>
                <w:lang w:val="sr-Latn-RS"/>
              </w:rPr>
            </w:pPr>
            <w:r w:rsidRPr="00825720">
              <w:rPr>
                <w:color w:val="000000"/>
                <w:lang w:val="sr-Cyrl-RS"/>
              </w:rPr>
              <w:t xml:space="preserve">Скафандер </w:t>
            </w:r>
            <w:r w:rsidRPr="00825720">
              <w:rPr>
                <w:color w:val="000000"/>
                <w:lang w:val="sr-Latn-RS"/>
              </w:rPr>
              <w:t>XL</w:t>
            </w:r>
          </w:p>
        </w:tc>
        <w:tc>
          <w:tcPr>
            <w:tcW w:w="799" w:type="dxa"/>
            <w:tcBorders>
              <w:bottom w:val="single" w:sz="4" w:space="0" w:color="auto"/>
            </w:tcBorders>
            <w:shd w:val="clear" w:color="auto" w:fill="auto"/>
            <w:vAlign w:val="center"/>
          </w:tcPr>
          <w:p w:rsidR="00266144" w:rsidRPr="00825720" w:rsidRDefault="00825720" w:rsidP="00266144">
            <w:pPr>
              <w:jc w:val="center"/>
              <w:rPr>
                <w:lang w:val="sr-Cyrl-RS"/>
              </w:rPr>
            </w:pPr>
            <w:r>
              <w:rPr>
                <w:lang w:val="sr-Cyrl-RS"/>
              </w:rPr>
              <w:t>ком.</w:t>
            </w:r>
          </w:p>
        </w:tc>
        <w:tc>
          <w:tcPr>
            <w:tcW w:w="1015" w:type="dxa"/>
            <w:tcBorders>
              <w:bottom w:val="single" w:sz="4" w:space="0" w:color="auto"/>
            </w:tcBorders>
            <w:shd w:val="clear" w:color="auto" w:fill="auto"/>
            <w:vAlign w:val="center"/>
          </w:tcPr>
          <w:p w:rsidR="00266144" w:rsidRPr="00825720" w:rsidRDefault="00825720" w:rsidP="00266144">
            <w:pPr>
              <w:jc w:val="center"/>
              <w:rPr>
                <w:lang w:val="sr-Cyrl-RS"/>
              </w:rPr>
            </w:pPr>
            <w:r>
              <w:rPr>
                <w:lang w:val="sr-Cyrl-RS"/>
              </w:rPr>
              <w:t>10</w:t>
            </w:r>
          </w:p>
        </w:tc>
        <w:tc>
          <w:tcPr>
            <w:tcW w:w="1559"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843"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418"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275"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66144" w:rsidRPr="00DB024A" w:rsidRDefault="00266144"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266144" w:rsidRPr="00DB024A" w:rsidRDefault="00266144" w:rsidP="00AE6CE2">
            <w:pPr>
              <w:pStyle w:val="BodyText"/>
              <w:jc w:val="center"/>
              <w:rPr>
                <w:noProof/>
                <w:sz w:val="22"/>
                <w:szCs w:val="22"/>
                <w:lang w:val="sr-Cyrl-CS"/>
              </w:rPr>
            </w:pPr>
          </w:p>
        </w:tc>
      </w:tr>
      <w:tr w:rsidR="00266144" w:rsidRPr="00DB024A" w:rsidTr="00266144">
        <w:trPr>
          <w:trHeight w:val="698"/>
        </w:trPr>
        <w:tc>
          <w:tcPr>
            <w:tcW w:w="709" w:type="dxa"/>
            <w:tcBorders>
              <w:bottom w:val="single" w:sz="4" w:space="0" w:color="auto"/>
            </w:tcBorders>
            <w:vAlign w:val="center"/>
          </w:tcPr>
          <w:p w:rsidR="00266144" w:rsidRPr="00266144" w:rsidRDefault="00266144" w:rsidP="00266144">
            <w:pPr>
              <w:jc w:val="center"/>
            </w:pPr>
            <w:r w:rsidRPr="00266144">
              <w:t>2</w:t>
            </w:r>
          </w:p>
        </w:tc>
        <w:tc>
          <w:tcPr>
            <w:tcW w:w="2722" w:type="dxa"/>
            <w:tcBorders>
              <w:top w:val="nil"/>
              <w:left w:val="nil"/>
              <w:bottom w:val="single" w:sz="4" w:space="0" w:color="auto"/>
              <w:right w:val="nil"/>
            </w:tcBorders>
            <w:shd w:val="clear" w:color="auto" w:fill="auto"/>
            <w:vAlign w:val="center"/>
          </w:tcPr>
          <w:p w:rsidR="00266144" w:rsidRPr="00825720" w:rsidRDefault="00825720" w:rsidP="00266144">
            <w:pPr>
              <w:jc w:val="center"/>
              <w:rPr>
                <w:color w:val="000000"/>
                <w:lang w:val="sr-Cyrl-RS"/>
              </w:rPr>
            </w:pPr>
            <w:r w:rsidRPr="00825720">
              <w:rPr>
                <w:color w:val="000000"/>
                <w:lang w:val="sr-Cyrl-RS"/>
              </w:rPr>
              <w:t>Пластични визири</w:t>
            </w:r>
          </w:p>
        </w:tc>
        <w:tc>
          <w:tcPr>
            <w:tcW w:w="799" w:type="dxa"/>
            <w:tcBorders>
              <w:bottom w:val="single" w:sz="4" w:space="0" w:color="auto"/>
            </w:tcBorders>
            <w:shd w:val="clear" w:color="auto" w:fill="auto"/>
            <w:vAlign w:val="center"/>
          </w:tcPr>
          <w:p w:rsidR="00266144" w:rsidRPr="00266144" w:rsidRDefault="00825720" w:rsidP="00266144">
            <w:pPr>
              <w:jc w:val="center"/>
            </w:pPr>
            <w:r>
              <w:rPr>
                <w:lang w:val="sr-Cyrl-RS"/>
              </w:rPr>
              <w:t>ком.</w:t>
            </w:r>
          </w:p>
        </w:tc>
        <w:tc>
          <w:tcPr>
            <w:tcW w:w="1015" w:type="dxa"/>
            <w:tcBorders>
              <w:bottom w:val="single" w:sz="4" w:space="0" w:color="auto"/>
            </w:tcBorders>
            <w:shd w:val="clear" w:color="auto" w:fill="auto"/>
            <w:vAlign w:val="center"/>
          </w:tcPr>
          <w:p w:rsidR="00266144" w:rsidRPr="00825720" w:rsidRDefault="00825720" w:rsidP="00266144">
            <w:pPr>
              <w:jc w:val="center"/>
              <w:rPr>
                <w:lang w:val="sr-Cyrl-RS"/>
              </w:rPr>
            </w:pPr>
            <w:r>
              <w:rPr>
                <w:lang w:val="sr-Cyrl-RS"/>
              </w:rPr>
              <w:t>5</w:t>
            </w:r>
          </w:p>
        </w:tc>
        <w:tc>
          <w:tcPr>
            <w:tcW w:w="1559"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843"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418"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275"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66144" w:rsidRPr="00DB024A" w:rsidRDefault="00266144"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266144" w:rsidRPr="00DB024A" w:rsidRDefault="00266144" w:rsidP="00AE6CE2">
            <w:pPr>
              <w:pStyle w:val="BodyText"/>
              <w:jc w:val="center"/>
              <w:rPr>
                <w:noProof/>
                <w:sz w:val="22"/>
                <w:szCs w:val="22"/>
                <w:lang w:val="sr-Cyrl-CS"/>
              </w:rPr>
            </w:pPr>
          </w:p>
        </w:tc>
      </w:tr>
      <w:tr w:rsidR="00266144" w:rsidRPr="00DB024A" w:rsidTr="00266144">
        <w:trPr>
          <w:trHeight w:val="698"/>
        </w:trPr>
        <w:tc>
          <w:tcPr>
            <w:tcW w:w="709" w:type="dxa"/>
            <w:tcBorders>
              <w:bottom w:val="single" w:sz="4" w:space="0" w:color="auto"/>
            </w:tcBorders>
            <w:vAlign w:val="center"/>
          </w:tcPr>
          <w:p w:rsidR="00266144" w:rsidRPr="00266144" w:rsidRDefault="00266144" w:rsidP="00266144">
            <w:pPr>
              <w:jc w:val="center"/>
            </w:pPr>
            <w:r w:rsidRPr="00266144">
              <w:t>3</w:t>
            </w:r>
          </w:p>
        </w:tc>
        <w:tc>
          <w:tcPr>
            <w:tcW w:w="2722" w:type="dxa"/>
            <w:tcBorders>
              <w:top w:val="nil"/>
              <w:left w:val="nil"/>
              <w:bottom w:val="single" w:sz="4" w:space="0" w:color="auto"/>
              <w:right w:val="nil"/>
            </w:tcBorders>
            <w:shd w:val="clear" w:color="auto" w:fill="auto"/>
            <w:vAlign w:val="center"/>
          </w:tcPr>
          <w:p w:rsidR="00266144" w:rsidRPr="00825720" w:rsidRDefault="00825720" w:rsidP="00266144">
            <w:pPr>
              <w:jc w:val="center"/>
              <w:rPr>
                <w:color w:val="000000"/>
                <w:lang w:val="sr-Cyrl-RS"/>
              </w:rPr>
            </w:pPr>
            <w:r w:rsidRPr="00825720">
              <w:rPr>
                <w:color w:val="000000"/>
                <w:lang w:val="sr-Cyrl-RS"/>
              </w:rPr>
              <w:t>Заштитне наочаре</w:t>
            </w:r>
          </w:p>
        </w:tc>
        <w:tc>
          <w:tcPr>
            <w:tcW w:w="799" w:type="dxa"/>
            <w:tcBorders>
              <w:bottom w:val="single" w:sz="4" w:space="0" w:color="auto"/>
            </w:tcBorders>
            <w:shd w:val="clear" w:color="auto" w:fill="auto"/>
            <w:vAlign w:val="center"/>
          </w:tcPr>
          <w:p w:rsidR="00266144" w:rsidRPr="00266144" w:rsidRDefault="00825720" w:rsidP="00266144">
            <w:pPr>
              <w:jc w:val="center"/>
            </w:pPr>
            <w:r>
              <w:rPr>
                <w:lang w:val="sr-Cyrl-RS"/>
              </w:rPr>
              <w:t>ком.</w:t>
            </w:r>
          </w:p>
        </w:tc>
        <w:tc>
          <w:tcPr>
            <w:tcW w:w="1015" w:type="dxa"/>
            <w:tcBorders>
              <w:bottom w:val="single" w:sz="4" w:space="0" w:color="auto"/>
            </w:tcBorders>
            <w:shd w:val="clear" w:color="auto" w:fill="auto"/>
            <w:vAlign w:val="center"/>
          </w:tcPr>
          <w:p w:rsidR="00266144" w:rsidRPr="00825720" w:rsidRDefault="00825720" w:rsidP="00266144">
            <w:pPr>
              <w:jc w:val="center"/>
              <w:rPr>
                <w:lang w:val="sr-Cyrl-RS"/>
              </w:rPr>
            </w:pPr>
            <w:r>
              <w:rPr>
                <w:lang w:val="sr-Cyrl-RS"/>
              </w:rPr>
              <w:t>5</w:t>
            </w:r>
          </w:p>
        </w:tc>
        <w:tc>
          <w:tcPr>
            <w:tcW w:w="1559"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843"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418"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275"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66144" w:rsidRPr="00DB024A" w:rsidRDefault="00266144"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266144" w:rsidRPr="00DB024A" w:rsidRDefault="00266144" w:rsidP="00AE6CE2">
            <w:pPr>
              <w:pStyle w:val="BodyText"/>
              <w:jc w:val="center"/>
              <w:rPr>
                <w:noProof/>
                <w:sz w:val="22"/>
                <w:szCs w:val="22"/>
                <w:lang w:val="sr-Cyrl-CS"/>
              </w:rPr>
            </w:pPr>
          </w:p>
        </w:tc>
      </w:tr>
      <w:tr w:rsidR="00266144" w:rsidRPr="00DB024A" w:rsidTr="00266144">
        <w:trPr>
          <w:trHeight w:val="698"/>
        </w:trPr>
        <w:tc>
          <w:tcPr>
            <w:tcW w:w="709" w:type="dxa"/>
            <w:tcBorders>
              <w:bottom w:val="single" w:sz="4" w:space="0" w:color="auto"/>
              <w:right w:val="single" w:sz="4" w:space="0" w:color="auto"/>
            </w:tcBorders>
            <w:vAlign w:val="center"/>
          </w:tcPr>
          <w:p w:rsidR="00266144" w:rsidRPr="00266144" w:rsidRDefault="00266144" w:rsidP="00266144">
            <w:pPr>
              <w:jc w:val="center"/>
            </w:pPr>
            <w:r w:rsidRPr="00266144">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66144" w:rsidRPr="00825720" w:rsidRDefault="00825720" w:rsidP="00266144">
            <w:pPr>
              <w:jc w:val="center"/>
              <w:rPr>
                <w:color w:val="000000"/>
                <w:lang w:val="sr-Cyrl-RS"/>
              </w:rPr>
            </w:pPr>
            <w:r w:rsidRPr="00825720">
              <w:rPr>
                <w:color w:val="000000"/>
                <w:lang w:val="sr-Latn-RS"/>
              </w:rPr>
              <w:t xml:space="preserve">PVC </w:t>
            </w:r>
            <w:r w:rsidRPr="00825720">
              <w:rPr>
                <w:color w:val="000000"/>
                <w:lang w:val="sr-Cyrl-RS"/>
              </w:rPr>
              <w:t>подлактице</w:t>
            </w:r>
          </w:p>
        </w:tc>
        <w:tc>
          <w:tcPr>
            <w:tcW w:w="799" w:type="dxa"/>
            <w:tcBorders>
              <w:left w:val="single" w:sz="4" w:space="0" w:color="auto"/>
              <w:bottom w:val="single" w:sz="4" w:space="0" w:color="auto"/>
            </w:tcBorders>
            <w:shd w:val="clear" w:color="auto" w:fill="auto"/>
            <w:vAlign w:val="center"/>
          </w:tcPr>
          <w:p w:rsidR="00266144" w:rsidRPr="00266144" w:rsidRDefault="00825720" w:rsidP="00266144">
            <w:pPr>
              <w:jc w:val="center"/>
            </w:pPr>
            <w:r>
              <w:rPr>
                <w:lang w:val="sr-Cyrl-RS"/>
              </w:rPr>
              <w:t>ком.</w:t>
            </w:r>
          </w:p>
        </w:tc>
        <w:tc>
          <w:tcPr>
            <w:tcW w:w="1015" w:type="dxa"/>
            <w:tcBorders>
              <w:bottom w:val="single" w:sz="4" w:space="0" w:color="auto"/>
            </w:tcBorders>
            <w:shd w:val="clear" w:color="auto" w:fill="auto"/>
            <w:vAlign w:val="center"/>
          </w:tcPr>
          <w:p w:rsidR="00266144" w:rsidRPr="00825720" w:rsidRDefault="00825720" w:rsidP="00266144">
            <w:pPr>
              <w:jc w:val="center"/>
              <w:rPr>
                <w:lang w:val="sr-Cyrl-RS"/>
              </w:rPr>
            </w:pPr>
            <w:r>
              <w:rPr>
                <w:lang w:val="sr-Cyrl-RS"/>
              </w:rPr>
              <w:t>1000</w:t>
            </w:r>
          </w:p>
        </w:tc>
        <w:tc>
          <w:tcPr>
            <w:tcW w:w="1559"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843"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418"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275" w:type="dxa"/>
            <w:tcBorders>
              <w:bottom w:val="single" w:sz="4" w:space="0" w:color="auto"/>
            </w:tcBorders>
            <w:vAlign w:val="center"/>
          </w:tcPr>
          <w:p w:rsidR="00266144" w:rsidRPr="00DB024A" w:rsidRDefault="00266144"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66144" w:rsidRPr="00DB024A" w:rsidRDefault="00266144"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266144" w:rsidRPr="00DB024A" w:rsidRDefault="00266144" w:rsidP="00AE6CE2">
            <w:pPr>
              <w:pStyle w:val="BodyText"/>
              <w:jc w:val="center"/>
              <w:rPr>
                <w:noProof/>
                <w:sz w:val="22"/>
                <w:szCs w:val="22"/>
                <w:lang w:val="sr-Cyrl-CS"/>
              </w:rPr>
            </w:pPr>
          </w:p>
        </w:tc>
      </w:tr>
      <w:tr w:rsidR="00AE6CE2" w:rsidRPr="00DB024A" w:rsidTr="003C01CB">
        <w:trPr>
          <w:gridAfter w:val="4"/>
          <w:wAfter w:w="5528" w:type="dxa"/>
          <w:trHeight w:val="420"/>
        </w:trPr>
        <w:tc>
          <w:tcPr>
            <w:tcW w:w="709" w:type="dxa"/>
            <w:tcBorders>
              <w:top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2"/>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9"/>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bl>
    <w:p w:rsidR="00266144" w:rsidRDefault="00266144" w:rsidP="000B6190">
      <w:pPr>
        <w:pStyle w:val="BodyText"/>
        <w:rPr>
          <w:b/>
          <w:noProof/>
          <w:sz w:val="20"/>
          <w:lang w:val="sr-Cyrl-RS"/>
        </w:rPr>
      </w:pPr>
    </w:p>
    <w:p w:rsidR="00825720" w:rsidRPr="00825720" w:rsidRDefault="00825720" w:rsidP="00674C49">
      <w:pPr>
        <w:pStyle w:val="BodyText"/>
        <w:jc w:val="center"/>
        <w:rPr>
          <w:b/>
          <w:noProof/>
          <w:sz w:val="20"/>
          <w:lang w:val="sr-Cyrl-RS"/>
        </w:rPr>
      </w:pPr>
    </w:p>
    <w:p w:rsidR="00F70B36" w:rsidRDefault="00F70B36" w:rsidP="000B6190">
      <w:pPr>
        <w:pStyle w:val="BodyText"/>
        <w:rPr>
          <w:b/>
          <w:noProof/>
          <w:szCs w:val="24"/>
          <w:lang w:val="sr-Cyrl-RS"/>
        </w:rPr>
      </w:pPr>
    </w:p>
    <w:p w:rsidR="00F70B36" w:rsidRDefault="00F70B36" w:rsidP="000B6190">
      <w:pPr>
        <w:pStyle w:val="BodyText"/>
        <w:rPr>
          <w:b/>
          <w:noProof/>
          <w:szCs w:val="24"/>
          <w:lang w:val="sr-Cyrl-RS"/>
        </w:rPr>
      </w:pPr>
    </w:p>
    <w:p w:rsidR="00674C49" w:rsidRDefault="00674C49" w:rsidP="00F70B36">
      <w:pPr>
        <w:pStyle w:val="BodyText"/>
        <w:rPr>
          <w:b/>
          <w:noProof/>
          <w:szCs w:val="24"/>
        </w:rPr>
      </w:pPr>
    </w:p>
    <w:p w:rsidR="00674C49" w:rsidRDefault="00674C49" w:rsidP="00F70B36">
      <w:pPr>
        <w:pStyle w:val="BodyText"/>
        <w:rPr>
          <w:b/>
          <w:noProof/>
          <w:szCs w:val="24"/>
        </w:rPr>
      </w:pPr>
    </w:p>
    <w:p w:rsidR="00674C49" w:rsidRDefault="00674C49" w:rsidP="00F70B36">
      <w:pPr>
        <w:pStyle w:val="BodyText"/>
        <w:rPr>
          <w:b/>
          <w:noProof/>
          <w:szCs w:val="24"/>
        </w:rPr>
      </w:pPr>
    </w:p>
    <w:p w:rsidR="00F70B36" w:rsidRPr="00F973F4" w:rsidRDefault="00F70B36" w:rsidP="00F70B36">
      <w:pPr>
        <w:pStyle w:val="BodyText"/>
        <w:rPr>
          <w:b/>
          <w:noProof/>
          <w:szCs w:val="24"/>
        </w:rPr>
      </w:pPr>
      <w:r w:rsidRPr="00A77559">
        <w:rPr>
          <w:b/>
          <w:noProof/>
          <w:szCs w:val="24"/>
        </w:rPr>
        <w:t>Образац понуде</w:t>
      </w:r>
      <w:r>
        <w:rPr>
          <w:b/>
          <w:noProof/>
          <w:szCs w:val="24"/>
        </w:rPr>
        <w:t xml:space="preserve"> партиј</w:t>
      </w:r>
      <w:r>
        <w:rPr>
          <w:b/>
          <w:noProof/>
          <w:szCs w:val="24"/>
          <w:lang w:val="sr-Cyrl-RS"/>
        </w:rPr>
        <w:t>е</w:t>
      </w:r>
      <w:r w:rsidRPr="00A77559">
        <w:rPr>
          <w:b/>
          <w:noProof/>
          <w:szCs w:val="24"/>
        </w:rPr>
        <w:t xml:space="preserve"> бр.</w:t>
      </w:r>
      <w:r>
        <w:rPr>
          <w:b/>
          <w:noProof/>
          <w:szCs w:val="24"/>
        </w:rPr>
        <w:t xml:space="preserve"> </w:t>
      </w:r>
      <w:r>
        <w:rPr>
          <w:b/>
          <w:noProof/>
          <w:szCs w:val="24"/>
          <w:lang w:val="sr-Cyrl-RS"/>
        </w:rPr>
        <w:t>1</w:t>
      </w:r>
      <w:r>
        <w:rPr>
          <w:b/>
          <w:noProof/>
          <w:szCs w:val="24"/>
        </w:rPr>
        <w:t xml:space="preserve">, </w:t>
      </w:r>
      <w:r w:rsidRPr="00A77559">
        <w:rPr>
          <w:b/>
          <w:noProof/>
          <w:szCs w:val="24"/>
        </w:rPr>
        <w:t xml:space="preserve">____________ страна бр. </w:t>
      </w:r>
      <w:r>
        <w:rPr>
          <w:b/>
          <w:noProof/>
          <w:szCs w:val="24"/>
        </w:rPr>
        <w:t>2</w:t>
      </w:r>
      <w:r w:rsidRPr="00A77559">
        <w:rPr>
          <w:b/>
          <w:noProof/>
          <w:szCs w:val="24"/>
        </w:rPr>
        <w:t>.</w:t>
      </w:r>
    </w:p>
    <w:p w:rsidR="00F70B36" w:rsidRDefault="00F70B36" w:rsidP="000B6190">
      <w:pPr>
        <w:pStyle w:val="BodyText"/>
        <w:rPr>
          <w:b/>
          <w:noProof/>
          <w:szCs w:val="24"/>
          <w:lang w:val="sr-Cyrl-RS"/>
        </w:rPr>
      </w:pPr>
    </w:p>
    <w:p w:rsidR="000B6190" w:rsidRPr="00266144" w:rsidRDefault="000B6190" w:rsidP="000B6190">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sidRPr="00266144">
        <w:rPr>
          <w:noProof/>
          <w:szCs w:val="24"/>
        </w:rPr>
        <w:t>Г</w:t>
      </w:r>
      <w:r w:rsidRPr="00266144">
        <w:rPr>
          <w:noProof/>
          <w:szCs w:val="24"/>
        </w:rPr>
        <w:t xml:space="preserve"> РС“, број 86/2015.)</w:t>
      </w:r>
    </w:p>
    <w:p w:rsidR="0076613D" w:rsidRPr="00266144" w:rsidRDefault="0076613D" w:rsidP="000B6190">
      <w:pPr>
        <w:pStyle w:val="BodyText"/>
        <w:rPr>
          <w:noProof/>
          <w:szCs w:val="24"/>
        </w:rPr>
      </w:pPr>
    </w:p>
    <w:p w:rsidR="000B6190" w:rsidRPr="00266144" w:rsidRDefault="000B6190" w:rsidP="000B6190">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565949" w:rsidRPr="00266144" w:rsidRDefault="000B6190" w:rsidP="00565949">
      <w:pPr>
        <w:pStyle w:val="BodyText"/>
        <w:numPr>
          <w:ilvl w:val="0"/>
          <w:numId w:val="12"/>
        </w:numPr>
        <w:rPr>
          <w:noProof/>
          <w:szCs w:val="24"/>
        </w:rPr>
      </w:pPr>
      <w:r w:rsidRPr="00266144">
        <w:rPr>
          <w:noProof/>
          <w:szCs w:val="24"/>
        </w:rPr>
        <w:t>Самостално</w:t>
      </w:r>
    </w:p>
    <w:p w:rsidR="00565949" w:rsidRPr="00266144" w:rsidRDefault="000B6190" w:rsidP="00565949">
      <w:pPr>
        <w:pStyle w:val="BodyText"/>
        <w:numPr>
          <w:ilvl w:val="0"/>
          <w:numId w:val="12"/>
        </w:numPr>
        <w:rPr>
          <w:noProof/>
          <w:szCs w:val="24"/>
        </w:rPr>
      </w:pPr>
      <w:r w:rsidRPr="00266144">
        <w:rPr>
          <w:noProof/>
          <w:szCs w:val="24"/>
        </w:rPr>
        <w:t>Заједничка понуда (навести ко су учесници у заједничкој понуди):_______________________________________</w:t>
      </w:r>
    </w:p>
    <w:p w:rsidR="000B6190" w:rsidRPr="00266144" w:rsidRDefault="000B6190" w:rsidP="0061036D">
      <w:pPr>
        <w:pStyle w:val="BodyText"/>
        <w:numPr>
          <w:ilvl w:val="0"/>
          <w:numId w:val="12"/>
        </w:numPr>
        <w:rPr>
          <w:noProof/>
          <w:szCs w:val="24"/>
        </w:rPr>
      </w:pPr>
      <w:r w:rsidRPr="00266144">
        <w:rPr>
          <w:noProof/>
          <w:szCs w:val="24"/>
        </w:rPr>
        <w:t>Понуда са подизвођачима (навести ко су подизвођачи):_________________________________________________</w:t>
      </w:r>
    </w:p>
    <w:p w:rsidR="00D9386A" w:rsidRDefault="00D9386A" w:rsidP="000B6190">
      <w:pPr>
        <w:pStyle w:val="BodyText"/>
        <w:rPr>
          <w:noProof/>
          <w:szCs w:val="24"/>
        </w:rPr>
      </w:pPr>
    </w:p>
    <w:p w:rsidR="00674C49" w:rsidRPr="00266144" w:rsidRDefault="00674C49" w:rsidP="000B6190">
      <w:pPr>
        <w:pStyle w:val="BodyText"/>
        <w:rPr>
          <w:noProof/>
          <w:szCs w:val="24"/>
        </w:rPr>
      </w:pPr>
    </w:p>
    <w:p w:rsidR="00D9386A" w:rsidRPr="00266144" w:rsidRDefault="000B6190" w:rsidP="000B6190">
      <w:pPr>
        <w:pStyle w:val="BodyText"/>
        <w:rPr>
          <w:noProof/>
          <w:szCs w:val="24"/>
        </w:rPr>
      </w:pPr>
      <w:r w:rsidRPr="00266144">
        <w:rPr>
          <w:noProof/>
          <w:szCs w:val="24"/>
        </w:rPr>
        <w:t xml:space="preserve">Рок испоруке:____________________________         </w:t>
      </w:r>
      <w:r w:rsidR="00266144">
        <w:rPr>
          <w:noProof/>
          <w:szCs w:val="24"/>
        </w:rPr>
        <w:t xml:space="preserve">                            </w:t>
      </w:r>
      <w:r w:rsidR="004A46F2">
        <w:rPr>
          <w:noProof/>
          <w:szCs w:val="24"/>
        </w:rPr>
        <w:t xml:space="preserve">     </w:t>
      </w:r>
      <w:r w:rsidR="00266144">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9703B5" w:rsidRDefault="009703B5" w:rsidP="000B6190">
      <w:pPr>
        <w:pStyle w:val="BodyText"/>
        <w:rPr>
          <w:noProof/>
          <w:szCs w:val="24"/>
        </w:rPr>
      </w:pPr>
    </w:p>
    <w:p w:rsidR="00D9386A" w:rsidRPr="00266144" w:rsidRDefault="000B6190" w:rsidP="000B6190">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9703B5" w:rsidRDefault="009703B5" w:rsidP="000B6190">
      <w:pPr>
        <w:pStyle w:val="BodyText"/>
        <w:rPr>
          <w:noProof/>
          <w:szCs w:val="24"/>
        </w:rPr>
      </w:pPr>
    </w:p>
    <w:p w:rsidR="00D9386A" w:rsidRPr="00266144" w:rsidRDefault="000B6190" w:rsidP="000B6190">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9703B5" w:rsidRDefault="009703B5" w:rsidP="00845C50">
      <w:pPr>
        <w:pStyle w:val="BodyText"/>
        <w:rPr>
          <w:noProof/>
          <w:szCs w:val="24"/>
        </w:rPr>
      </w:pPr>
    </w:p>
    <w:p w:rsidR="00267496" w:rsidRPr="00266144" w:rsidRDefault="000B6190" w:rsidP="00845C50">
      <w:pPr>
        <w:pStyle w:val="BodyText"/>
        <w:rPr>
          <w:noProof/>
          <w:szCs w:val="24"/>
        </w:rPr>
      </w:pPr>
      <w:r w:rsidRPr="00266144">
        <w:rPr>
          <w:noProof/>
          <w:szCs w:val="24"/>
        </w:rPr>
        <w:t>Друго: __________________________________</w:t>
      </w:r>
    </w:p>
    <w:p w:rsidR="003C01CB" w:rsidRDefault="003C01CB"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825720" w:rsidRDefault="00825720" w:rsidP="00845C50">
      <w:pPr>
        <w:pStyle w:val="BodyText"/>
        <w:rPr>
          <w:noProof/>
          <w:sz w:val="22"/>
          <w:szCs w:val="22"/>
          <w:lang w:val="sr-Cyrl-CS"/>
        </w:rPr>
      </w:pPr>
    </w:p>
    <w:p w:rsidR="00415DC0" w:rsidRPr="00742C22" w:rsidRDefault="00415DC0" w:rsidP="00415DC0">
      <w:pPr>
        <w:pStyle w:val="Footer"/>
        <w:jc w:val="center"/>
        <w:rPr>
          <w:b/>
          <w:noProof/>
        </w:rPr>
      </w:pPr>
      <w:r w:rsidRPr="00C63806">
        <w:rPr>
          <w:b/>
          <w:noProof/>
        </w:rPr>
        <w:lastRenderedPageBreak/>
        <w:t>Понуда број ____</w:t>
      </w:r>
      <w:r w:rsidR="0050751A">
        <w:rPr>
          <w:b/>
          <w:noProof/>
        </w:rPr>
        <w:t>_____</w:t>
      </w:r>
      <w:r w:rsidRPr="00C63806">
        <w:rPr>
          <w:b/>
          <w:noProof/>
        </w:rPr>
        <w:t xml:space="preserve">____ - </w:t>
      </w:r>
      <w:r w:rsidR="00825720" w:rsidRPr="004E6C4F">
        <w:rPr>
          <w:b/>
          <w:noProof/>
        </w:rPr>
        <w:t>Н</w:t>
      </w:r>
      <w:r w:rsidR="00825720" w:rsidRPr="004E6C4F">
        <w:rPr>
          <w:b/>
        </w:rPr>
        <w:t xml:space="preserve">абавка </w:t>
      </w:r>
      <w:r w:rsidR="00825720">
        <w:rPr>
          <w:b/>
          <w:lang w:val="sr-Cyrl-RS"/>
        </w:rPr>
        <w:t xml:space="preserve">потрошног материјала за потребе Центра за судску медицину, токсикологију и молекуларну генетику у оквиру </w:t>
      </w:r>
      <w:r w:rsidR="00825720">
        <w:rPr>
          <w:b/>
        </w:rPr>
        <w:t xml:space="preserve"> </w:t>
      </w:r>
      <w:r w:rsidR="00825720" w:rsidRPr="004E6C4F">
        <w:rPr>
          <w:b/>
        </w:rPr>
        <w:t>Клиничког центра Војводине</w:t>
      </w:r>
      <w:r w:rsidR="00825720">
        <w:rPr>
          <w:b/>
          <w:lang w:val="sr-Cyrl-RS"/>
        </w:rPr>
        <w:t>-Обдукциона сала и хистолошка лабораторија</w:t>
      </w:r>
      <w:r w:rsidR="00266144">
        <w:rPr>
          <w:b/>
          <w:noProof/>
        </w:rPr>
        <w:t xml:space="preserve"> </w:t>
      </w:r>
      <w:r>
        <w:rPr>
          <w:b/>
          <w:noProof/>
        </w:rPr>
        <w:t>- ЈН</w:t>
      </w:r>
      <w:r w:rsidRPr="00892426">
        <w:rPr>
          <w:b/>
          <w:noProof/>
        </w:rPr>
        <w:t xml:space="preserve"> </w:t>
      </w:r>
      <w:r w:rsidR="00825720">
        <w:rPr>
          <w:b/>
          <w:noProof/>
          <w:lang w:val="sr-Cyrl-CS"/>
        </w:rPr>
        <w:t>79</w:t>
      </w:r>
      <w:r w:rsidR="00267496">
        <w:rPr>
          <w:b/>
          <w:noProof/>
          <w:lang w:val="sr-Cyrl-CS"/>
        </w:rPr>
        <w:t>-19</w:t>
      </w:r>
      <w:r>
        <w:rPr>
          <w:b/>
          <w:noProof/>
        </w:rPr>
        <w:t>-О</w:t>
      </w:r>
    </w:p>
    <w:p w:rsidR="00415DC0" w:rsidRPr="00267496" w:rsidRDefault="00415DC0" w:rsidP="00415DC0">
      <w:pPr>
        <w:pStyle w:val="BodyText"/>
        <w:jc w:val="left"/>
        <w:rPr>
          <w:noProof/>
          <w:sz w:val="22"/>
          <w:szCs w:val="22"/>
          <w:lang w:val="sr-Cyrl-CS"/>
        </w:rPr>
      </w:pPr>
    </w:p>
    <w:p w:rsidR="003C01CB"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3C01CB"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3C01CB"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3C01CB"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3C01CB" w:rsidRDefault="00415DC0" w:rsidP="00742539">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3C01CB">
      <w:pPr>
        <w:pStyle w:val="BodyText"/>
        <w:tabs>
          <w:tab w:val="left" w:pos="6946"/>
        </w:tabs>
        <w:rPr>
          <w:noProof/>
          <w:szCs w:val="24"/>
          <w:lang w:val="sr-Cyrl-CS"/>
        </w:rPr>
      </w:pPr>
      <w:r w:rsidRPr="006731B1">
        <w:rPr>
          <w:noProof/>
          <w:szCs w:val="24"/>
        </w:rPr>
        <w:t>Овлашћено лице:____________________</w:t>
      </w:r>
      <w:r w:rsidR="00B04583">
        <w:rPr>
          <w:noProof/>
          <w:szCs w:val="24"/>
        </w:rPr>
        <w:t xml:space="preserve">_____________                 </w:t>
      </w:r>
      <w:r w:rsidRPr="006731B1">
        <w:rPr>
          <w:noProof/>
          <w:szCs w:val="24"/>
        </w:rPr>
        <w:t>код Пословне банке:____________________________</w:t>
      </w:r>
    </w:p>
    <w:p w:rsidR="00845C50" w:rsidRPr="00845C50" w:rsidRDefault="00845C50" w:rsidP="00415DC0">
      <w:pPr>
        <w:pStyle w:val="BodyTex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992"/>
        <w:gridCol w:w="1417"/>
        <w:gridCol w:w="1843"/>
        <w:gridCol w:w="1276"/>
        <w:gridCol w:w="1417"/>
        <w:gridCol w:w="1418"/>
        <w:gridCol w:w="992"/>
      </w:tblGrid>
      <w:tr w:rsidR="00845C50" w:rsidRPr="00DB024A" w:rsidTr="00845C50">
        <w:trPr>
          <w:trHeight w:val="315"/>
        </w:trPr>
        <w:tc>
          <w:tcPr>
            <w:tcW w:w="13750" w:type="dxa"/>
            <w:gridSpan w:val="10"/>
            <w:tcBorders>
              <w:bottom w:val="single" w:sz="4" w:space="0" w:color="auto"/>
              <w:right w:val="single" w:sz="4" w:space="0" w:color="auto"/>
            </w:tcBorders>
            <w:vAlign w:val="center"/>
          </w:tcPr>
          <w:p w:rsidR="00845C50" w:rsidRPr="00DB024A" w:rsidRDefault="00845C50" w:rsidP="00845C50">
            <w:pPr>
              <w:jc w:val="center"/>
              <w:rPr>
                <w:b/>
                <w:noProof/>
                <w:sz w:val="22"/>
                <w:szCs w:val="22"/>
              </w:rPr>
            </w:pPr>
            <w:r w:rsidRPr="00DB024A">
              <w:rPr>
                <w:b/>
                <w:noProof/>
                <w:sz w:val="22"/>
                <w:szCs w:val="22"/>
              </w:rPr>
              <w:t>КЛИНИЧКИ ЦЕНТАР ВОЈВОДИНЕ</w:t>
            </w:r>
          </w:p>
        </w:tc>
      </w:tr>
      <w:tr w:rsidR="00845C50" w:rsidRPr="00DB024A" w:rsidTr="00845C50">
        <w:tc>
          <w:tcPr>
            <w:tcW w:w="13750" w:type="dxa"/>
            <w:gridSpan w:val="10"/>
            <w:tcBorders>
              <w:bottom w:val="single" w:sz="4" w:space="0" w:color="auto"/>
              <w:right w:val="single" w:sz="4" w:space="0" w:color="auto"/>
            </w:tcBorders>
            <w:vAlign w:val="center"/>
          </w:tcPr>
          <w:p w:rsidR="00845C50" w:rsidRPr="00F17BF6" w:rsidRDefault="00845C50" w:rsidP="00E93D0D">
            <w:pPr>
              <w:rPr>
                <w:b/>
                <w:noProof/>
              </w:rPr>
            </w:pPr>
            <w:r w:rsidRPr="00F17BF6">
              <w:rPr>
                <w:b/>
              </w:rPr>
              <w:t xml:space="preserve">Партија </w:t>
            </w:r>
            <w:r w:rsidR="003458D3" w:rsidRPr="00F17BF6">
              <w:rPr>
                <w:b/>
                <w:lang w:val="sr-Cyrl-CS"/>
              </w:rPr>
              <w:t>2</w:t>
            </w:r>
            <w:r w:rsidR="00E93D0D" w:rsidRPr="00F17BF6">
              <w:rPr>
                <w:b/>
                <w:lang w:val="sr-Cyrl-CS"/>
              </w:rPr>
              <w:t xml:space="preserve">- </w:t>
            </w:r>
            <w:r w:rsidR="00F17BF6" w:rsidRPr="00F17BF6">
              <w:rPr>
                <w:b/>
                <w:noProof/>
                <w:lang w:val="sr-Cyrl-RS"/>
              </w:rPr>
              <w:t>Обдукционе тестере и ножићи са заштитом</w:t>
            </w:r>
          </w:p>
        </w:tc>
      </w:tr>
      <w:tr w:rsidR="00845C50" w:rsidRPr="00DB024A" w:rsidTr="001C17FC">
        <w:tc>
          <w:tcPr>
            <w:tcW w:w="709" w:type="dxa"/>
            <w:tcBorders>
              <w:bottom w:val="single" w:sz="4" w:space="0" w:color="auto"/>
            </w:tcBorders>
            <w:vAlign w:val="center"/>
          </w:tcPr>
          <w:p w:rsidR="00845C50" w:rsidRPr="00DB024A" w:rsidRDefault="007137D8" w:rsidP="00845C50">
            <w:pPr>
              <w:pStyle w:val="BodyText"/>
              <w:jc w:val="center"/>
              <w:rPr>
                <w:b/>
                <w:noProof/>
                <w:sz w:val="22"/>
                <w:szCs w:val="22"/>
              </w:rPr>
            </w:pPr>
            <w:r>
              <w:rPr>
                <w:b/>
                <w:noProof/>
                <w:sz w:val="22"/>
                <w:szCs w:val="22"/>
              </w:rPr>
              <w:t>Ред.</w:t>
            </w:r>
            <w:r w:rsidR="00845C50" w:rsidRPr="00DB024A">
              <w:rPr>
                <w:b/>
                <w:noProof/>
                <w:sz w:val="22"/>
                <w:szCs w:val="22"/>
              </w:rPr>
              <w:t>број</w:t>
            </w:r>
          </w:p>
        </w:tc>
        <w:tc>
          <w:tcPr>
            <w:tcW w:w="2977"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45C50" w:rsidRPr="00DB024A" w:rsidRDefault="003458D3" w:rsidP="003458D3">
            <w:pPr>
              <w:pStyle w:val="BodyText"/>
              <w:jc w:val="center"/>
              <w:rPr>
                <w:b/>
                <w:noProof/>
                <w:sz w:val="22"/>
                <w:szCs w:val="22"/>
              </w:rPr>
            </w:pPr>
            <w:r>
              <w:rPr>
                <w:b/>
                <w:noProof/>
                <w:sz w:val="22"/>
                <w:szCs w:val="22"/>
              </w:rPr>
              <w:t>Јед.</w:t>
            </w:r>
            <w:r w:rsidR="00845C50" w:rsidRPr="00DB024A">
              <w:rPr>
                <w:b/>
                <w:noProof/>
                <w:sz w:val="22"/>
                <w:szCs w:val="22"/>
              </w:rPr>
              <w:t xml:space="preserve"> </w:t>
            </w:r>
            <w:r>
              <w:rPr>
                <w:b/>
                <w:noProof/>
                <w:sz w:val="22"/>
                <w:szCs w:val="22"/>
              </w:rPr>
              <w:t>м</w:t>
            </w:r>
            <w:r w:rsidR="00845C50" w:rsidRPr="00DB024A">
              <w:rPr>
                <w:b/>
                <w:noProof/>
                <w:sz w:val="22"/>
                <w:szCs w:val="22"/>
              </w:rPr>
              <w:t>ере</w:t>
            </w:r>
          </w:p>
        </w:tc>
        <w:tc>
          <w:tcPr>
            <w:tcW w:w="992" w:type="dxa"/>
            <w:tcBorders>
              <w:bottom w:val="single" w:sz="4" w:space="0" w:color="auto"/>
            </w:tcBorders>
            <w:vAlign w:val="center"/>
          </w:tcPr>
          <w:p w:rsidR="00845C50" w:rsidRPr="00DB024A" w:rsidRDefault="003458D3" w:rsidP="00845C50">
            <w:pPr>
              <w:pStyle w:val="BodyText"/>
              <w:jc w:val="center"/>
              <w:rPr>
                <w:b/>
                <w:noProof/>
                <w:sz w:val="22"/>
                <w:szCs w:val="22"/>
              </w:rPr>
            </w:pPr>
            <w:r>
              <w:rPr>
                <w:b/>
                <w:noProof/>
                <w:sz w:val="22"/>
                <w:szCs w:val="22"/>
              </w:rPr>
              <w:t>Кол.</w:t>
            </w:r>
          </w:p>
        </w:tc>
        <w:tc>
          <w:tcPr>
            <w:tcW w:w="1417" w:type="dxa"/>
            <w:tcBorders>
              <w:bottom w:val="single" w:sz="4" w:space="0" w:color="auto"/>
            </w:tcBorders>
            <w:vAlign w:val="center"/>
          </w:tcPr>
          <w:p w:rsidR="00845C50" w:rsidRPr="00DB024A" w:rsidRDefault="00F167F2" w:rsidP="00845C5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845C50">
            <w:pPr>
              <w:pStyle w:val="BodyText"/>
              <w:jc w:val="center"/>
              <w:rPr>
                <w:b/>
                <w:noProof/>
                <w:sz w:val="22"/>
                <w:szCs w:val="22"/>
              </w:rPr>
            </w:pPr>
            <w:r>
              <w:rPr>
                <w:b/>
                <w:noProof/>
                <w:sz w:val="22"/>
                <w:szCs w:val="22"/>
              </w:rPr>
              <w:t xml:space="preserve">Вредност </w:t>
            </w:r>
          </w:p>
          <w:p w:rsidR="00845C50" w:rsidRPr="00DB024A" w:rsidRDefault="00F167F2" w:rsidP="00845C5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45C50" w:rsidRPr="00DB024A" w:rsidRDefault="00845C50" w:rsidP="00845C5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45C50" w:rsidRPr="00DB024A" w:rsidRDefault="00F167F2" w:rsidP="00845C5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b/>
                <w:noProof/>
                <w:sz w:val="22"/>
                <w:szCs w:val="22"/>
                <w:lang w:val="sr-Cyrl-CS"/>
              </w:rPr>
            </w:pPr>
            <w:r w:rsidRPr="00DB024A">
              <w:rPr>
                <w:b/>
                <w:sz w:val="22"/>
                <w:szCs w:val="22"/>
                <w:lang w:val="sr-Cyrl-CS"/>
              </w:rPr>
              <w:t>Каталошки број</w:t>
            </w:r>
          </w:p>
        </w:tc>
      </w:tr>
      <w:tr w:rsidR="00845C50" w:rsidRPr="00DB024A" w:rsidTr="001C17FC">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3</w:t>
            </w:r>
          </w:p>
        </w:tc>
        <w:tc>
          <w:tcPr>
            <w:tcW w:w="992"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4</w:t>
            </w: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10</w:t>
            </w:r>
          </w:p>
        </w:tc>
      </w:tr>
      <w:tr w:rsidR="00C23624" w:rsidRPr="00C23624" w:rsidTr="001C17FC">
        <w:trPr>
          <w:trHeight w:val="698"/>
        </w:trPr>
        <w:tc>
          <w:tcPr>
            <w:tcW w:w="709" w:type="dxa"/>
            <w:tcBorders>
              <w:bottom w:val="single" w:sz="4" w:space="0" w:color="auto"/>
            </w:tcBorders>
            <w:vAlign w:val="center"/>
          </w:tcPr>
          <w:p w:rsidR="00C23624" w:rsidRPr="00266144" w:rsidRDefault="00C23624" w:rsidP="00845C50">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bottom"/>
          </w:tcPr>
          <w:p w:rsidR="00C23624" w:rsidRPr="00F70B36" w:rsidRDefault="00C23624" w:rsidP="00FE4E23">
            <w:pPr>
              <w:spacing w:line="276" w:lineRule="auto"/>
              <w:jc w:val="center"/>
              <w:rPr>
                <w:noProof/>
                <w:color w:val="000000"/>
                <w:sz w:val="22"/>
                <w:szCs w:val="22"/>
                <w:lang w:val="sr-Cyrl-CS"/>
              </w:rPr>
            </w:pPr>
            <w:r w:rsidRPr="00F70B36">
              <w:rPr>
                <w:noProof/>
                <w:color w:val="000000"/>
                <w:sz w:val="22"/>
                <w:szCs w:val="22"/>
                <w:lang w:val="sr-Cyrl-CS"/>
              </w:rPr>
              <w:t>Скалпел ножићи pm 40 са платицном заштитом</w:t>
            </w:r>
          </w:p>
        </w:tc>
        <w:tc>
          <w:tcPr>
            <w:tcW w:w="709" w:type="dxa"/>
            <w:tcBorders>
              <w:bottom w:val="single" w:sz="4" w:space="0" w:color="auto"/>
            </w:tcBorders>
            <w:shd w:val="clear" w:color="auto" w:fill="auto"/>
            <w:vAlign w:val="center"/>
          </w:tcPr>
          <w:p w:rsidR="00C23624" w:rsidRPr="00F70B36" w:rsidRDefault="00C23624" w:rsidP="00C23624">
            <w:pPr>
              <w:jc w:val="center"/>
              <w:rPr>
                <w:noProof/>
                <w:color w:val="000000"/>
                <w:sz w:val="22"/>
                <w:szCs w:val="22"/>
                <w:lang w:val="sr-Cyrl-CS"/>
              </w:rPr>
            </w:pPr>
            <w:r w:rsidRPr="00F70B36">
              <w:rPr>
                <w:noProof/>
                <w:color w:val="000000"/>
                <w:sz w:val="22"/>
                <w:szCs w:val="22"/>
                <w:lang w:val="sr-Cyrl-CS"/>
              </w:rPr>
              <w:t>ком.</w:t>
            </w:r>
          </w:p>
        </w:tc>
        <w:tc>
          <w:tcPr>
            <w:tcW w:w="992" w:type="dxa"/>
            <w:tcBorders>
              <w:bottom w:val="single" w:sz="4" w:space="0" w:color="auto"/>
            </w:tcBorders>
            <w:shd w:val="clear" w:color="auto" w:fill="auto"/>
            <w:vAlign w:val="bottom"/>
          </w:tcPr>
          <w:p w:rsidR="00C23624" w:rsidRPr="00F70B36" w:rsidRDefault="00C23624" w:rsidP="00F70B36">
            <w:pPr>
              <w:spacing w:line="480" w:lineRule="auto"/>
              <w:jc w:val="center"/>
              <w:rPr>
                <w:noProof/>
                <w:color w:val="000000"/>
                <w:sz w:val="22"/>
                <w:szCs w:val="22"/>
                <w:lang w:val="sr-Cyrl-CS"/>
              </w:rPr>
            </w:pPr>
            <w:r w:rsidRPr="00F70B36">
              <w:rPr>
                <w:noProof/>
                <w:color w:val="000000"/>
                <w:sz w:val="22"/>
                <w:szCs w:val="22"/>
                <w:lang w:val="sr-Cyrl-CS"/>
              </w:rPr>
              <w:t>500</w:t>
            </w:r>
          </w:p>
        </w:tc>
        <w:tc>
          <w:tcPr>
            <w:tcW w:w="1417"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843"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276"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417"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3624" w:rsidRPr="00C23624" w:rsidRDefault="00C23624"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3624" w:rsidRPr="00C23624" w:rsidRDefault="00C23624" w:rsidP="00845C50">
            <w:pPr>
              <w:pStyle w:val="BodyText"/>
              <w:jc w:val="center"/>
              <w:rPr>
                <w:noProof/>
                <w:sz w:val="22"/>
                <w:szCs w:val="22"/>
                <w:lang w:val="sr-Cyrl-CS"/>
              </w:rPr>
            </w:pPr>
          </w:p>
        </w:tc>
      </w:tr>
      <w:tr w:rsidR="00C23624" w:rsidRPr="00C23624" w:rsidTr="001C17FC">
        <w:trPr>
          <w:trHeight w:val="698"/>
        </w:trPr>
        <w:tc>
          <w:tcPr>
            <w:tcW w:w="709" w:type="dxa"/>
            <w:tcBorders>
              <w:bottom w:val="single" w:sz="4" w:space="0" w:color="auto"/>
            </w:tcBorders>
            <w:vAlign w:val="center"/>
          </w:tcPr>
          <w:p w:rsidR="00C23624" w:rsidRPr="00C23624" w:rsidRDefault="00C23624" w:rsidP="00845C50">
            <w:pPr>
              <w:jc w:val="center"/>
              <w:rPr>
                <w:noProof/>
                <w:color w:val="000000"/>
                <w:lang w:val="sr-Cyrl-CS"/>
              </w:rPr>
            </w:pPr>
            <w:r w:rsidRPr="00C23624">
              <w:rPr>
                <w:noProof/>
                <w:color w:val="000000"/>
                <w:lang w:val="sr-Cyrl-CS"/>
              </w:rPr>
              <w:t>2.</w:t>
            </w:r>
          </w:p>
        </w:tc>
        <w:tc>
          <w:tcPr>
            <w:tcW w:w="2977" w:type="dxa"/>
            <w:tcBorders>
              <w:top w:val="nil"/>
              <w:left w:val="nil"/>
              <w:bottom w:val="single" w:sz="4" w:space="0" w:color="auto"/>
              <w:right w:val="nil"/>
            </w:tcBorders>
            <w:shd w:val="clear" w:color="auto" w:fill="auto"/>
            <w:vAlign w:val="bottom"/>
          </w:tcPr>
          <w:p w:rsidR="00C23624" w:rsidRPr="00F70B36" w:rsidRDefault="00C23624" w:rsidP="00FE4E23">
            <w:pPr>
              <w:jc w:val="center"/>
              <w:rPr>
                <w:noProof/>
                <w:color w:val="000000"/>
                <w:sz w:val="22"/>
                <w:szCs w:val="22"/>
                <w:lang w:val="sr-Cyrl-CS"/>
              </w:rPr>
            </w:pPr>
            <w:r w:rsidRPr="00F70B36">
              <w:rPr>
                <w:noProof/>
                <w:color w:val="000000"/>
                <w:sz w:val="22"/>
                <w:szCs w:val="22"/>
                <w:lang w:val="sr-Cyrl-CS"/>
              </w:rPr>
              <w:t>Листови за обдукционе тестере 76</w:t>
            </w:r>
            <w:r w:rsidR="001C17FC" w:rsidRPr="00F70B36">
              <w:rPr>
                <w:noProof/>
                <w:color w:val="000000"/>
                <w:sz w:val="22"/>
                <w:szCs w:val="22"/>
                <w:lang w:val="sr-Latn-RS"/>
              </w:rPr>
              <w:t xml:space="preserve"> </w:t>
            </w:r>
            <w:r w:rsidRPr="00F70B36">
              <w:rPr>
                <w:noProof/>
                <w:color w:val="000000"/>
                <w:sz w:val="22"/>
                <w:szCs w:val="22"/>
                <w:lang w:val="sr-Latn-RS"/>
              </w:rPr>
              <w:t>mm</w:t>
            </w:r>
            <w:r w:rsidRPr="00F70B36">
              <w:rPr>
                <w:noProof/>
                <w:color w:val="000000"/>
                <w:sz w:val="22"/>
                <w:szCs w:val="22"/>
                <w:lang w:val="sr-Cyrl-CS"/>
              </w:rPr>
              <w:t>,</w:t>
            </w:r>
            <w:r w:rsidR="001C17FC" w:rsidRPr="00F70B36">
              <w:rPr>
                <w:noProof/>
                <w:color w:val="000000"/>
                <w:sz w:val="22"/>
                <w:szCs w:val="22"/>
                <w:lang w:val="sr-Latn-RS"/>
              </w:rPr>
              <w:t xml:space="preserve"> </w:t>
            </w:r>
            <w:r w:rsidRPr="00F70B36">
              <w:rPr>
                <w:noProof/>
                <w:color w:val="000000"/>
                <w:sz w:val="22"/>
                <w:szCs w:val="22"/>
                <w:lang w:val="sr-Cyrl-CS"/>
              </w:rPr>
              <w:t>кружно сечиво</w:t>
            </w:r>
          </w:p>
        </w:tc>
        <w:tc>
          <w:tcPr>
            <w:tcW w:w="709" w:type="dxa"/>
            <w:tcBorders>
              <w:bottom w:val="single" w:sz="4" w:space="0" w:color="auto"/>
            </w:tcBorders>
            <w:shd w:val="clear" w:color="auto" w:fill="auto"/>
            <w:vAlign w:val="center"/>
          </w:tcPr>
          <w:p w:rsidR="00C23624" w:rsidRPr="00F70B36" w:rsidRDefault="00C23624" w:rsidP="007137D8">
            <w:pPr>
              <w:jc w:val="center"/>
              <w:rPr>
                <w:noProof/>
                <w:color w:val="000000"/>
                <w:sz w:val="22"/>
                <w:szCs w:val="22"/>
                <w:lang w:val="sr-Cyrl-CS"/>
              </w:rPr>
            </w:pPr>
            <w:r w:rsidRPr="00F70B36">
              <w:rPr>
                <w:noProof/>
                <w:color w:val="000000"/>
                <w:sz w:val="22"/>
                <w:szCs w:val="22"/>
                <w:lang w:val="sr-Cyrl-CS"/>
              </w:rPr>
              <w:t>ком.</w:t>
            </w:r>
          </w:p>
        </w:tc>
        <w:tc>
          <w:tcPr>
            <w:tcW w:w="992" w:type="dxa"/>
            <w:tcBorders>
              <w:bottom w:val="single" w:sz="4" w:space="0" w:color="auto"/>
            </w:tcBorders>
            <w:shd w:val="clear" w:color="auto" w:fill="auto"/>
            <w:vAlign w:val="bottom"/>
          </w:tcPr>
          <w:p w:rsidR="00C23624" w:rsidRPr="00F70B36" w:rsidRDefault="00C23624" w:rsidP="00C23624">
            <w:pPr>
              <w:spacing w:line="480" w:lineRule="auto"/>
              <w:jc w:val="center"/>
              <w:rPr>
                <w:noProof/>
                <w:color w:val="000000"/>
                <w:sz w:val="22"/>
                <w:szCs w:val="22"/>
                <w:lang w:val="sr-Cyrl-CS"/>
              </w:rPr>
            </w:pPr>
            <w:r w:rsidRPr="00F70B36">
              <w:rPr>
                <w:noProof/>
                <w:color w:val="000000"/>
                <w:sz w:val="22"/>
                <w:szCs w:val="22"/>
                <w:lang w:val="sr-Cyrl-CS"/>
              </w:rPr>
              <w:t>300</w:t>
            </w:r>
          </w:p>
        </w:tc>
        <w:tc>
          <w:tcPr>
            <w:tcW w:w="1417"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843"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276"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417"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3624" w:rsidRPr="00C23624" w:rsidRDefault="00C23624"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3624" w:rsidRPr="00C23624" w:rsidRDefault="00C23624" w:rsidP="00845C50">
            <w:pPr>
              <w:pStyle w:val="BodyText"/>
              <w:jc w:val="center"/>
              <w:rPr>
                <w:noProof/>
                <w:sz w:val="22"/>
                <w:szCs w:val="22"/>
                <w:lang w:val="sr-Cyrl-CS"/>
              </w:rPr>
            </w:pPr>
          </w:p>
        </w:tc>
      </w:tr>
      <w:tr w:rsidR="00C23624" w:rsidRPr="00C23624" w:rsidTr="001C17FC">
        <w:trPr>
          <w:trHeight w:val="698"/>
        </w:trPr>
        <w:tc>
          <w:tcPr>
            <w:tcW w:w="709" w:type="dxa"/>
            <w:tcBorders>
              <w:bottom w:val="single" w:sz="4" w:space="0" w:color="auto"/>
            </w:tcBorders>
            <w:vAlign w:val="center"/>
          </w:tcPr>
          <w:p w:rsidR="00C23624" w:rsidRPr="00C23624" w:rsidRDefault="00C23624" w:rsidP="00845C50">
            <w:pPr>
              <w:jc w:val="center"/>
              <w:rPr>
                <w:noProof/>
                <w:color w:val="000000"/>
                <w:lang w:val="sr-Cyrl-CS"/>
              </w:rPr>
            </w:pPr>
            <w:r w:rsidRPr="00C23624">
              <w:rPr>
                <w:noProof/>
                <w:color w:val="000000"/>
                <w:lang w:val="sr-Cyrl-CS"/>
              </w:rPr>
              <w:t>3.</w:t>
            </w:r>
          </w:p>
        </w:tc>
        <w:tc>
          <w:tcPr>
            <w:tcW w:w="2977" w:type="dxa"/>
            <w:tcBorders>
              <w:top w:val="nil"/>
              <w:left w:val="nil"/>
              <w:bottom w:val="single" w:sz="4" w:space="0" w:color="auto"/>
              <w:right w:val="nil"/>
            </w:tcBorders>
            <w:shd w:val="clear" w:color="auto" w:fill="auto"/>
            <w:vAlign w:val="bottom"/>
          </w:tcPr>
          <w:p w:rsidR="00C23624" w:rsidRPr="00F70B36" w:rsidRDefault="00C23624" w:rsidP="00FE4E23">
            <w:pPr>
              <w:jc w:val="center"/>
              <w:rPr>
                <w:noProof/>
                <w:color w:val="000000"/>
                <w:sz w:val="22"/>
                <w:szCs w:val="22"/>
                <w:lang w:val="sr-Cyrl-CS"/>
              </w:rPr>
            </w:pPr>
            <w:r w:rsidRPr="00F70B36">
              <w:rPr>
                <w:noProof/>
                <w:color w:val="000000"/>
                <w:sz w:val="22"/>
                <w:szCs w:val="22"/>
                <w:lang w:val="sr-Cyrl-CS"/>
              </w:rPr>
              <w:t>Листови за обдукционе тестере 64</w:t>
            </w:r>
            <w:r w:rsidR="001C17FC" w:rsidRPr="00F70B36">
              <w:rPr>
                <w:noProof/>
                <w:color w:val="000000"/>
                <w:sz w:val="22"/>
                <w:szCs w:val="22"/>
                <w:lang w:val="sr-Latn-RS"/>
              </w:rPr>
              <w:t xml:space="preserve"> mm</w:t>
            </w:r>
            <w:r w:rsidRPr="00F70B36">
              <w:rPr>
                <w:noProof/>
                <w:color w:val="000000"/>
                <w:sz w:val="22"/>
                <w:szCs w:val="22"/>
                <w:lang w:val="sr-Cyrl-CS"/>
              </w:rPr>
              <w:t>,</w:t>
            </w:r>
            <w:r w:rsidR="00FE4E23" w:rsidRPr="00F70B36">
              <w:rPr>
                <w:noProof/>
                <w:color w:val="000000"/>
                <w:sz w:val="22"/>
                <w:szCs w:val="22"/>
                <w:lang w:val="sr-Cyrl-CS"/>
              </w:rPr>
              <w:t xml:space="preserve"> </w:t>
            </w:r>
            <w:r w:rsidRPr="00F70B36">
              <w:rPr>
                <w:noProof/>
                <w:color w:val="000000"/>
                <w:sz w:val="22"/>
                <w:szCs w:val="22"/>
                <w:lang w:val="sr-Cyrl-CS"/>
              </w:rPr>
              <w:t>кружно сечиво</w:t>
            </w:r>
          </w:p>
        </w:tc>
        <w:tc>
          <w:tcPr>
            <w:tcW w:w="709" w:type="dxa"/>
            <w:tcBorders>
              <w:bottom w:val="single" w:sz="4" w:space="0" w:color="auto"/>
            </w:tcBorders>
            <w:shd w:val="clear" w:color="auto" w:fill="auto"/>
            <w:vAlign w:val="center"/>
          </w:tcPr>
          <w:p w:rsidR="00C23624" w:rsidRPr="00F70B36" w:rsidRDefault="00C23624" w:rsidP="007137D8">
            <w:pPr>
              <w:jc w:val="center"/>
              <w:rPr>
                <w:noProof/>
                <w:color w:val="000000"/>
                <w:sz w:val="22"/>
                <w:szCs w:val="22"/>
                <w:lang w:val="sr-Cyrl-CS"/>
              </w:rPr>
            </w:pPr>
            <w:r w:rsidRPr="00F70B36">
              <w:rPr>
                <w:noProof/>
                <w:color w:val="000000"/>
                <w:sz w:val="22"/>
                <w:szCs w:val="22"/>
                <w:lang w:val="sr-Cyrl-CS"/>
              </w:rPr>
              <w:t>ком.</w:t>
            </w:r>
          </w:p>
        </w:tc>
        <w:tc>
          <w:tcPr>
            <w:tcW w:w="992" w:type="dxa"/>
            <w:tcBorders>
              <w:bottom w:val="single" w:sz="4" w:space="0" w:color="auto"/>
            </w:tcBorders>
            <w:shd w:val="clear" w:color="auto" w:fill="auto"/>
            <w:vAlign w:val="bottom"/>
          </w:tcPr>
          <w:p w:rsidR="00C23624" w:rsidRPr="00F70B36" w:rsidRDefault="00C23624" w:rsidP="00F70B36">
            <w:pPr>
              <w:spacing w:line="480" w:lineRule="auto"/>
              <w:jc w:val="center"/>
              <w:rPr>
                <w:noProof/>
                <w:color w:val="000000"/>
                <w:sz w:val="22"/>
                <w:szCs w:val="22"/>
                <w:lang w:val="sr-Cyrl-CS"/>
              </w:rPr>
            </w:pPr>
            <w:r w:rsidRPr="00F70B36">
              <w:rPr>
                <w:noProof/>
                <w:color w:val="000000"/>
                <w:sz w:val="22"/>
                <w:szCs w:val="22"/>
                <w:lang w:val="sr-Cyrl-CS"/>
              </w:rPr>
              <w:t>300</w:t>
            </w:r>
          </w:p>
        </w:tc>
        <w:tc>
          <w:tcPr>
            <w:tcW w:w="1417"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843"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276"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417"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3624" w:rsidRPr="00C23624" w:rsidRDefault="00C23624"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3624" w:rsidRPr="00C23624" w:rsidRDefault="00C23624" w:rsidP="00845C50">
            <w:pPr>
              <w:pStyle w:val="BodyText"/>
              <w:jc w:val="center"/>
              <w:rPr>
                <w:noProof/>
                <w:sz w:val="22"/>
                <w:szCs w:val="22"/>
                <w:lang w:val="sr-Cyrl-CS"/>
              </w:rPr>
            </w:pPr>
          </w:p>
        </w:tc>
      </w:tr>
      <w:tr w:rsidR="00C23624" w:rsidRPr="00C23624" w:rsidTr="001C17FC">
        <w:trPr>
          <w:trHeight w:val="698"/>
        </w:trPr>
        <w:tc>
          <w:tcPr>
            <w:tcW w:w="709" w:type="dxa"/>
            <w:tcBorders>
              <w:bottom w:val="single" w:sz="4" w:space="0" w:color="auto"/>
            </w:tcBorders>
            <w:vAlign w:val="center"/>
          </w:tcPr>
          <w:p w:rsidR="00C23624" w:rsidRPr="00C23624" w:rsidRDefault="00C23624" w:rsidP="00845C50">
            <w:pPr>
              <w:jc w:val="center"/>
              <w:rPr>
                <w:noProof/>
                <w:color w:val="000000"/>
                <w:lang w:val="sr-Cyrl-CS"/>
              </w:rPr>
            </w:pPr>
            <w:r w:rsidRPr="00C23624">
              <w:rPr>
                <w:noProof/>
                <w:color w:val="000000"/>
                <w:lang w:val="sr-Cyrl-CS"/>
              </w:rPr>
              <w:t>4.</w:t>
            </w:r>
          </w:p>
        </w:tc>
        <w:tc>
          <w:tcPr>
            <w:tcW w:w="2977" w:type="dxa"/>
            <w:tcBorders>
              <w:top w:val="nil"/>
              <w:left w:val="nil"/>
              <w:bottom w:val="single" w:sz="4" w:space="0" w:color="auto"/>
              <w:right w:val="nil"/>
            </w:tcBorders>
            <w:shd w:val="clear" w:color="auto" w:fill="auto"/>
            <w:vAlign w:val="bottom"/>
          </w:tcPr>
          <w:p w:rsidR="00C23624" w:rsidRPr="00F70B36" w:rsidRDefault="00C23624" w:rsidP="00FE4E23">
            <w:pPr>
              <w:jc w:val="center"/>
              <w:rPr>
                <w:noProof/>
                <w:color w:val="000000"/>
                <w:sz w:val="22"/>
                <w:szCs w:val="22"/>
                <w:lang w:val="sr-Cyrl-CS"/>
              </w:rPr>
            </w:pPr>
            <w:r w:rsidRPr="00F70B36">
              <w:rPr>
                <w:noProof/>
                <w:color w:val="000000"/>
                <w:sz w:val="22"/>
                <w:szCs w:val="22"/>
                <w:lang w:val="sr-Cyrl-CS"/>
              </w:rPr>
              <w:t>Листови за обдукционе тестере 51</w:t>
            </w:r>
            <w:r w:rsidR="001C17FC" w:rsidRPr="00F70B36">
              <w:rPr>
                <w:noProof/>
                <w:color w:val="000000"/>
                <w:sz w:val="22"/>
                <w:szCs w:val="22"/>
                <w:lang w:val="sr-Latn-RS"/>
              </w:rPr>
              <w:t xml:space="preserve"> mm</w:t>
            </w:r>
            <w:r w:rsidRPr="00F70B36">
              <w:rPr>
                <w:noProof/>
                <w:color w:val="000000"/>
                <w:sz w:val="22"/>
                <w:szCs w:val="22"/>
                <w:lang w:val="sr-Cyrl-CS"/>
              </w:rPr>
              <w:t>,</w:t>
            </w:r>
            <w:r w:rsidR="00FE4E23" w:rsidRPr="00F70B36">
              <w:rPr>
                <w:noProof/>
                <w:color w:val="000000"/>
                <w:sz w:val="22"/>
                <w:szCs w:val="22"/>
                <w:lang w:val="sr-Cyrl-CS"/>
              </w:rPr>
              <w:t xml:space="preserve"> </w:t>
            </w:r>
            <w:r w:rsidRPr="00F70B36">
              <w:rPr>
                <w:noProof/>
                <w:color w:val="000000"/>
                <w:sz w:val="22"/>
                <w:szCs w:val="22"/>
                <w:lang w:val="sr-Cyrl-CS"/>
              </w:rPr>
              <w:t>сегментирано сечиво</w:t>
            </w:r>
          </w:p>
        </w:tc>
        <w:tc>
          <w:tcPr>
            <w:tcW w:w="709" w:type="dxa"/>
            <w:tcBorders>
              <w:bottom w:val="single" w:sz="4" w:space="0" w:color="auto"/>
            </w:tcBorders>
            <w:shd w:val="clear" w:color="auto" w:fill="auto"/>
            <w:vAlign w:val="center"/>
          </w:tcPr>
          <w:p w:rsidR="00C23624" w:rsidRPr="00F70B36" w:rsidRDefault="00C23624" w:rsidP="007137D8">
            <w:pPr>
              <w:jc w:val="center"/>
              <w:rPr>
                <w:noProof/>
                <w:color w:val="000000"/>
                <w:sz w:val="22"/>
                <w:szCs w:val="22"/>
                <w:lang w:val="sr-Cyrl-CS"/>
              </w:rPr>
            </w:pPr>
            <w:r w:rsidRPr="00F70B36">
              <w:rPr>
                <w:noProof/>
                <w:color w:val="000000"/>
                <w:sz w:val="22"/>
                <w:szCs w:val="22"/>
                <w:lang w:val="sr-Cyrl-CS"/>
              </w:rPr>
              <w:t>ком.</w:t>
            </w:r>
          </w:p>
        </w:tc>
        <w:tc>
          <w:tcPr>
            <w:tcW w:w="992" w:type="dxa"/>
            <w:tcBorders>
              <w:bottom w:val="single" w:sz="4" w:space="0" w:color="auto"/>
            </w:tcBorders>
            <w:shd w:val="clear" w:color="auto" w:fill="auto"/>
            <w:vAlign w:val="bottom"/>
          </w:tcPr>
          <w:p w:rsidR="00C23624" w:rsidRPr="00F70B36" w:rsidRDefault="00C23624" w:rsidP="00F70B36">
            <w:pPr>
              <w:spacing w:line="480" w:lineRule="auto"/>
              <w:jc w:val="center"/>
              <w:rPr>
                <w:noProof/>
                <w:color w:val="000000"/>
                <w:sz w:val="22"/>
                <w:szCs w:val="22"/>
                <w:lang w:val="sr-Cyrl-CS"/>
              </w:rPr>
            </w:pPr>
            <w:r w:rsidRPr="00F70B36">
              <w:rPr>
                <w:noProof/>
                <w:color w:val="000000"/>
                <w:sz w:val="22"/>
                <w:szCs w:val="22"/>
                <w:lang w:val="sr-Cyrl-CS"/>
              </w:rPr>
              <w:t>100</w:t>
            </w:r>
          </w:p>
        </w:tc>
        <w:tc>
          <w:tcPr>
            <w:tcW w:w="1417"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843"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276"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417" w:type="dxa"/>
            <w:tcBorders>
              <w:bottom w:val="single" w:sz="4" w:space="0" w:color="auto"/>
            </w:tcBorders>
            <w:vAlign w:val="center"/>
          </w:tcPr>
          <w:p w:rsidR="00C23624" w:rsidRPr="00C23624" w:rsidRDefault="00C23624"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3624" w:rsidRPr="00C23624" w:rsidRDefault="00C23624"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3624" w:rsidRPr="00C23624" w:rsidRDefault="00C23624" w:rsidP="00845C50">
            <w:pPr>
              <w:pStyle w:val="BodyText"/>
              <w:jc w:val="center"/>
              <w:rPr>
                <w:noProof/>
                <w:sz w:val="22"/>
                <w:szCs w:val="22"/>
                <w:lang w:val="sr-Cyrl-CS"/>
              </w:rPr>
            </w:pPr>
          </w:p>
        </w:tc>
      </w:tr>
      <w:tr w:rsidR="00C23624" w:rsidRPr="00DB024A" w:rsidTr="001C17FC">
        <w:trPr>
          <w:trHeight w:val="698"/>
        </w:trPr>
        <w:tc>
          <w:tcPr>
            <w:tcW w:w="709" w:type="dxa"/>
            <w:tcBorders>
              <w:bottom w:val="single" w:sz="4" w:space="0" w:color="auto"/>
            </w:tcBorders>
            <w:vAlign w:val="center"/>
          </w:tcPr>
          <w:p w:rsidR="00C23624" w:rsidRPr="00C23624" w:rsidRDefault="00C23624" w:rsidP="00845C50">
            <w:pPr>
              <w:jc w:val="center"/>
              <w:rPr>
                <w:noProof/>
                <w:color w:val="000000"/>
                <w:lang w:val="sr-Cyrl-CS"/>
              </w:rPr>
            </w:pPr>
            <w:r w:rsidRPr="00C23624">
              <w:rPr>
                <w:noProof/>
                <w:color w:val="000000"/>
                <w:lang w:val="sr-Cyrl-CS"/>
              </w:rPr>
              <w:t>5.</w:t>
            </w:r>
          </w:p>
        </w:tc>
        <w:tc>
          <w:tcPr>
            <w:tcW w:w="2977" w:type="dxa"/>
            <w:tcBorders>
              <w:top w:val="nil"/>
              <w:left w:val="nil"/>
              <w:bottom w:val="single" w:sz="4" w:space="0" w:color="auto"/>
              <w:right w:val="nil"/>
            </w:tcBorders>
            <w:shd w:val="clear" w:color="auto" w:fill="auto"/>
            <w:vAlign w:val="bottom"/>
          </w:tcPr>
          <w:p w:rsidR="00C23624" w:rsidRPr="00F70B36" w:rsidRDefault="00F70B36" w:rsidP="00FE4E23">
            <w:pPr>
              <w:spacing w:line="480" w:lineRule="auto"/>
              <w:jc w:val="center"/>
              <w:rPr>
                <w:color w:val="000000"/>
                <w:sz w:val="22"/>
                <w:szCs w:val="22"/>
                <w:lang w:val="sr-Cyrl-CS"/>
              </w:rPr>
            </w:pPr>
            <w:r w:rsidRPr="00F70B36">
              <w:rPr>
                <w:noProof/>
                <w:color w:val="000000"/>
                <w:sz w:val="22"/>
                <w:szCs w:val="22"/>
                <w:lang w:val="sr-Cyrl-CS"/>
              </w:rPr>
              <w:t>О</w:t>
            </w:r>
            <w:r w:rsidR="00C23624" w:rsidRPr="00F70B36">
              <w:rPr>
                <w:noProof/>
                <w:color w:val="000000"/>
                <w:sz w:val="22"/>
                <w:szCs w:val="22"/>
                <w:lang w:val="sr-Cyrl-CS"/>
              </w:rPr>
              <w:t>бдукци</w:t>
            </w:r>
            <w:r w:rsidRPr="00F70B36">
              <w:rPr>
                <w:noProof/>
                <w:color w:val="000000"/>
                <w:sz w:val="22"/>
                <w:szCs w:val="22"/>
                <w:lang w:val="sr-Cyrl-CS"/>
              </w:rPr>
              <w:t xml:space="preserve">оне </w:t>
            </w:r>
            <w:r w:rsidR="00C23624" w:rsidRPr="00F70B36">
              <w:rPr>
                <w:noProof/>
                <w:color w:val="000000"/>
                <w:sz w:val="22"/>
                <w:szCs w:val="22"/>
                <w:lang w:val="sr-Cyrl-CS"/>
              </w:rPr>
              <w:t xml:space="preserve"> </w:t>
            </w:r>
            <w:r w:rsidRPr="00F70B36">
              <w:rPr>
                <w:noProof/>
                <w:color w:val="000000"/>
                <w:sz w:val="22"/>
                <w:szCs w:val="22"/>
                <w:lang w:val="sr-Cyrl-CS"/>
              </w:rPr>
              <w:t>тестере</w:t>
            </w:r>
          </w:p>
        </w:tc>
        <w:tc>
          <w:tcPr>
            <w:tcW w:w="709" w:type="dxa"/>
            <w:tcBorders>
              <w:bottom w:val="single" w:sz="4" w:space="0" w:color="auto"/>
            </w:tcBorders>
            <w:shd w:val="clear" w:color="auto" w:fill="auto"/>
            <w:vAlign w:val="center"/>
          </w:tcPr>
          <w:p w:rsidR="00C23624" w:rsidRPr="00F70B36" w:rsidRDefault="00C23624" w:rsidP="007137D8">
            <w:pPr>
              <w:jc w:val="center"/>
              <w:rPr>
                <w:color w:val="000000"/>
                <w:sz w:val="22"/>
                <w:szCs w:val="22"/>
              </w:rPr>
            </w:pPr>
            <w:r w:rsidRPr="00F70B36">
              <w:rPr>
                <w:color w:val="000000"/>
                <w:sz w:val="22"/>
                <w:szCs w:val="22"/>
                <w:lang w:val="sr-Cyrl-RS"/>
              </w:rPr>
              <w:t>к</w:t>
            </w:r>
            <w:r w:rsidRPr="00F70B36">
              <w:rPr>
                <w:color w:val="000000"/>
                <w:sz w:val="22"/>
                <w:szCs w:val="22"/>
              </w:rPr>
              <w:t>ом</w:t>
            </w:r>
            <w:r w:rsidRPr="00F70B36">
              <w:rPr>
                <w:color w:val="000000"/>
                <w:sz w:val="22"/>
                <w:szCs w:val="22"/>
                <w:lang w:val="sr-Cyrl-RS"/>
              </w:rPr>
              <w:t>.</w:t>
            </w:r>
          </w:p>
        </w:tc>
        <w:tc>
          <w:tcPr>
            <w:tcW w:w="992" w:type="dxa"/>
            <w:tcBorders>
              <w:bottom w:val="single" w:sz="4" w:space="0" w:color="auto"/>
            </w:tcBorders>
            <w:shd w:val="clear" w:color="auto" w:fill="auto"/>
            <w:vAlign w:val="bottom"/>
          </w:tcPr>
          <w:p w:rsidR="00C23624" w:rsidRPr="00F70B36" w:rsidRDefault="00C23624" w:rsidP="00F70B36">
            <w:pPr>
              <w:spacing w:line="480" w:lineRule="auto"/>
              <w:jc w:val="center"/>
              <w:rPr>
                <w:color w:val="000000"/>
                <w:sz w:val="22"/>
                <w:szCs w:val="22"/>
              </w:rPr>
            </w:pPr>
            <w:r w:rsidRPr="00F70B36">
              <w:rPr>
                <w:color w:val="000000"/>
                <w:sz w:val="22"/>
                <w:szCs w:val="22"/>
              </w:rPr>
              <w:t>4</w:t>
            </w:r>
          </w:p>
        </w:tc>
        <w:tc>
          <w:tcPr>
            <w:tcW w:w="1417" w:type="dxa"/>
            <w:tcBorders>
              <w:bottom w:val="single" w:sz="4" w:space="0" w:color="auto"/>
            </w:tcBorders>
            <w:vAlign w:val="center"/>
          </w:tcPr>
          <w:p w:rsidR="00C23624" w:rsidRPr="00DB024A" w:rsidRDefault="00C23624" w:rsidP="00845C50">
            <w:pPr>
              <w:pStyle w:val="BodyText"/>
              <w:jc w:val="center"/>
              <w:rPr>
                <w:noProof/>
                <w:sz w:val="22"/>
                <w:szCs w:val="22"/>
                <w:lang w:val="sr-Cyrl-CS"/>
              </w:rPr>
            </w:pPr>
          </w:p>
        </w:tc>
        <w:tc>
          <w:tcPr>
            <w:tcW w:w="1843" w:type="dxa"/>
            <w:tcBorders>
              <w:bottom w:val="single" w:sz="4" w:space="0" w:color="auto"/>
            </w:tcBorders>
            <w:vAlign w:val="center"/>
          </w:tcPr>
          <w:p w:rsidR="00C23624" w:rsidRPr="00DB024A" w:rsidRDefault="00C23624" w:rsidP="00845C50">
            <w:pPr>
              <w:pStyle w:val="BodyText"/>
              <w:jc w:val="center"/>
              <w:rPr>
                <w:noProof/>
                <w:sz w:val="22"/>
                <w:szCs w:val="22"/>
                <w:lang w:val="sr-Cyrl-CS"/>
              </w:rPr>
            </w:pPr>
          </w:p>
        </w:tc>
        <w:tc>
          <w:tcPr>
            <w:tcW w:w="1276" w:type="dxa"/>
            <w:tcBorders>
              <w:bottom w:val="single" w:sz="4" w:space="0" w:color="auto"/>
            </w:tcBorders>
            <w:vAlign w:val="center"/>
          </w:tcPr>
          <w:p w:rsidR="00C23624" w:rsidRPr="00DB024A" w:rsidRDefault="00C23624" w:rsidP="00845C50">
            <w:pPr>
              <w:pStyle w:val="BodyText"/>
              <w:jc w:val="center"/>
              <w:rPr>
                <w:noProof/>
                <w:sz w:val="22"/>
                <w:szCs w:val="22"/>
                <w:lang w:val="sr-Cyrl-CS"/>
              </w:rPr>
            </w:pPr>
          </w:p>
        </w:tc>
        <w:tc>
          <w:tcPr>
            <w:tcW w:w="1417" w:type="dxa"/>
            <w:tcBorders>
              <w:bottom w:val="single" w:sz="4" w:space="0" w:color="auto"/>
            </w:tcBorders>
            <w:vAlign w:val="center"/>
          </w:tcPr>
          <w:p w:rsidR="00C23624" w:rsidRPr="00DB024A" w:rsidRDefault="00C23624"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23624" w:rsidRPr="00DB024A" w:rsidRDefault="00C23624"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23624" w:rsidRPr="00DB024A" w:rsidRDefault="00C23624" w:rsidP="00845C50">
            <w:pPr>
              <w:pStyle w:val="BodyText"/>
              <w:jc w:val="center"/>
              <w:rPr>
                <w:noProof/>
                <w:sz w:val="22"/>
                <w:szCs w:val="22"/>
                <w:lang w:val="sr-Cyrl-CS"/>
              </w:rPr>
            </w:pPr>
          </w:p>
        </w:tc>
      </w:tr>
      <w:tr w:rsidR="00845C50" w:rsidRPr="00DB024A" w:rsidTr="00F167F2">
        <w:trPr>
          <w:gridAfter w:val="4"/>
          <w:wAfter w:w="5103" w:type="dxa"/>
          <w:trHeight w:val="420"/>
        </w:trPr>
        <w:tc>
          <w:tcPr>
            <w:tcW w:w="709" w:type="dxa"/>
            <w:tcBorders>
              <w:top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2"/>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9"/>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bl>
    <w:p w:rsidR="00266144" w:rsidRPr="00F70B36" w:rsidRDefault="00266144" w:rsidP="00266144">
      <w:pPr>
        <w:pStyle w:val="BodyText"/>
        <w:rPr>
          <w:b/>
          <w:noProof/>
          <w:szCs w:val="24"/>
          <w:lang w:val="sr-Cyrl-RS"/>
        </w:rPr>
      </w:pPr>
    </w:p>
    <w:p w:rsidR="00F70B36" w:rsidRDefault="00F70B36" w:rsidP="00266144">
      <w:pPr>
        <w:pStyle w:val="BodyText"/>
        <w:rPr>
          <w:b/>
          <w:noProof/>
          <w:szCs w:val="24"/>
          <w:lang w:val="sr-Cyrl-RS"/>
        </w:rPr>
      </w:pPr>
    </w:p>
    <w:p w:rsidR="00674C49" w:rsidRDefault="00674C49" w:rsidP="00266144">
      <w:pPr>
        <w:pStyle w:val="BodyText"/>
        <w:rPr>
          <w:b/>
          <w:noProof/>
          <w:szCs w:val="24"/>
        </w:rPr>
      </w:pPr>
    </w:p>
    <w:p w:rsidR="00674C49" w:rsidRDefault="00674C49" w:rsidP="00266144">
      <w:pPr>
        <w:pStyle w:val="BodyText"/>
        <w:rPr>
          <w:b/>
          <w:noProof/>
          <w:szCs w:val="24"/>
        </w:rPr>
      </w:pPr>
    </w:p>
    <w:p w:rsidR="00674C49" w:rsidRDefault="00674C49" w:rsidP="00266144">
      <w:pPr>
        <w:pStyle w:val="BodyText"/>
        <w:rPr>
          <w:b/>
          <w:noProof/>
          <w:szCs w:val="24"/>
        </w:rPr>
      </w:pPr>
    </w:p>
    <w:p w:rsidR="00266144" w:rsidRPr="00F973F4" w:rsidRDefault="00266144" w:rsidP="00266144">
      <w:pPr>
        <w:pStyle w:val="BodyText"/>
        <w:rPr>
          <w:b/>
          <w:noProof/>
          <w:szCs w:val="24"/>
        </w:rPr>
      </w:pPr>
      <w:r w:rsidRPr="00A77559">
        <w:rPr>
          <w:b/>
          <w:noProof/>
          <w:szCs w:val="24"/>
        </w:rPr>
        <w:t>Образац понуде</w:t>
      </w:r>
      <w:r w:rsidR="00F70B36">
        <w:rPr>
          <w:b/>
          <w:noProof/>
          <w:szCs w:val="24"/>
        </w:rPr>
        <w:t xml:space="preserve"> партиј</w:t>
      </w:r>
      <w:r w:rsidR="00F70B36">
        <w:rPr>
          <w:b/>
          <w:noProof/>
          <w:szCs w:val="24"/>
          <w:lang w:val="sr-Cyrl-RS"/>
        </w:rPr>
        <w:t>е</w:t>
      </w:r>
      <w:r w:rsidRPr="00A77559">
        <w:rPr>
          <w:b/>
          <w:noProof/>
          <w:szCs w:val="24"/>
        </w:rPr>
        <w:t xml:space="preserve"> бр.</w:t>
      </w:r>
      <w:r>
        <w:rPr>
          <w:b/>
          <w:noProof/>
          <w:szCs w:val="24"/>
        </w:rPr>
        <w:t xml:space="preserve"> 2, </w:t>
      </w:r>
      <w:r w:rsidRPr="00A77559">
        <w:rPr>
          <w:b/>
          <w:noProof/>
          <w:szCs w:val="24"/>
        </w:rPr>
        <w:t xml:space="preserve">____________ страна бр. </w:t>
      </w:r>
      <w:r>
        <w:rPr>
          <w:b/>
          <w:noProof/>
          <w:szCs w:val="24"/>
        </w:rPr>
        <w:t>2</w:t>
      </w:r>
      <w:r w:rsidRPr="00A77559">
        <w:rPr>
          <w:b/>
          <w:noProof/>
          <w:szCs w:val="24"/>
        </w:rPr>
        <w:t>.</w:t>
      </w:r>
    </w:p>
    <w:p w:rsidR="00266144" w:rsidRDefault="00266144" w:rsidP="00415DC0">
      <w:pPr>
        <w:pStyle w:val="BodyText"/>
        <w:rPr>
          <w:b/>
          <w:noProof/>
          <w:sz w:val="20"/>
        </w:rPr>
      </w:pPr>
    </w:p>
    <w:p w:rsidR="00415DC0" w:rsidRPr="00266144" w:rsidRDefault="00415DC0" w:rsidP="00415DC0">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Pr="00266144" w:rsidRDefault="0076613D" w:rsidP="00415DC0">
      <w:pPr>
        <w:pStyle w:val="BodyText"/>
        <w:rPr>
          <w:noProof/>
          <w:szCs w:val="24"/>
        </w:rPr>
      </w:pPr>
    </w:p>
    <w:p w:rsidR="00415DC0" w:rsidRPr="00266144" w:rsidRDefault="00415DC0" w:rsidP="00415DC0">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415DC0" w:rsidRPr="00266144" w:rsidRDefault="00415DC0" w:rsidP="0061036D">
      <w:pPr>
        <w:pStyle w:val="BodyText"/>
        <w:numPr>
          <w:ilvl w:val="0"/>
          <w:numId w:val="13"/>
        </w:numPr>
        <w:rPr>
          <w:noProof/>
          <w:szCs w:val="24"/>
        </w:rPr>
      </w:pPr>
      <w:r w:rsidRPr="00266144">
        <w:rPr>
          <w:noProof/>
          <w:szCs w:val="24"/>
        </w:rPr>
        <w:t>Самостално</w:t>
      </w:r>
    </w:p>
    <w:p w:rsidR="00415DC0" w:rsidRPr="00266144" w:rsidRDefault="00415DC0" w:rsidP="0061036D">
      <w:pPr>
        <w:pStyle w:val="BodyText"/>
        <w:numPr>
          <w:ilvl w:val="0"/>
          <w:numId w:val="13"/>
        </w:numPr>
        <w:rPr>
          <w:noProof/>
          <w:szCs w:val="24"/>
        </w:rPr>
      </w:pPr>
      <w:r w:rsidRPr="00266144">
        <w:rPr>
          <w:noProof/>
          <w:szCs w:val="24"/>
        </w:rPr>
        <w:t>Заједничка понуда (навести ко су учесници у заједничкој понуди):_______________________________________</w:t>
      </w:r>
    </w:p>
    <w:p w:rsidR="00415DC0" w:rsidRPr="00266144" w:rsidRDefault="00415DC0" w:rsidP="0061036D">
      <w:pPr>
        <w:pStyle w:val="BodyText"/>
        <w:numPr>
          <w:ilvl w:val="0"/>
          <w:numId w:val="13"/>
        </w:numPr>
        <w:rPr>
          <w:noProof/>
          <w:szCs w:val="24"/>
        </w:rPr>
      </w:pPr>
      <w:r w:rsidRPr="00266144">
        <w:rPr>
          <w:noProof/>
          <w:szCs w:val="24"/>
        </w:rPr>
        <w:t>Понуда са подизвођачима (навести ко су подизвођачи):_________________________________________________</w:t>
      </w:r>
    </w:p>
    <w:p w:rsidR="00415DC0" w:rsidRDefault="00415DC0" w:rsidP="00415DC0">
      <w:pPr>
        <w:pStyle w:val="BodyText"/>
        <w:rPr>
          <w:noProof/>
          <w:szCs w:val="24"/>
        </w:rPr>
      </w:pPr>
    </w:p>
    <w:p w:rsidR="00674C49" w:rsidRDefault="00674C49" w:rsidP="00415DC0">
      <w:pPr>
        <w:pStyle w:val="BodyText"/>
        <w:rPr>
          <w:noProof/>
          <w:szCs w:val="24"/>
        </w:rPr>
      </w:pPr>
    </w:p>
    <w:p w:rsidR="00674C49" w:rsidRDefault="00674C49"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sidR="00266144">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F70B36" w:rsidRDefault="00F70B36" w:rsidP="00415DC0">
      <w:pPr>
        <w:pStyle w:val="BodyText"/>
        <w:rPr>
          <w:noProof/>
          <w:szCs w:val="24"/>
          <w:lang w:val="sr-Cyrl-RS"/>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F70B36" w:rsidRDefault="00F70B36" w:rsidP="00415DC0">
      <w:pPr>
        <w:pStyle w:val="BodyText"/>
        <w:rPr>
          <w:noProof/>
          <w:szCs w:val="24"/>
          <w:lang w:val="sr-Cyrl-RS"/>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F70B36" w:rsidRDefault="00F70B36" w:rsidP="00415DC0">
      <w:pPr>
        <w:pStyle w:val="BodyText"/>
        <w:rPr>
          <w:noProof/>
          <w:szCs w:val="24"/>
          <w:lang w:val="sr-Cyrl-RS"/>
        </w:rPr>
      </w:pPr>
    </w:p>
    <w:p w:rsidR="00B831AA" w:rsidRDefault="00415DC0" w:rsidP="00415DC0">
      <w:pPr>
        <w:pStyle w:val="BodyText"/>
        <w:rPr>
          <w:noProof/>
          <w:szCs w:val="24"/>
        </w:rPr>
      </w:pPr>
      <w:r w:rsidRPr="007C26BB">
        <w:rPr>
          <w:noProof/>
          <w:szCs w:val="24"/>
        </w:rPr>
        <w:t>Друго: __________________________________</w:t>
      </w: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266144" w:rsidRDefault="00266144" w:rsidP="00415DC0">
      <w:pPr>
        <w:pStyle w:val="BodyText"/>
        <w:rPr>
          <w:noProof/>
          <w:szCs w:val="24"/>
        </w:rPr>
      </w:pPr>
    </w:p>
    <w:p w:rsidR="00674C49" w:rsidRDefault="00674C49" w:rsidP="00F17BF6">
      <w:pPr>
        <w:pStyle w:val="Footer"/>
        <w:rPr>
          <w:b/>
          <w:noProof/>
        </w:rPr>
      </w:pPr>
    </w:p>
    <w:p w:rsidR="00266144" w:rsidRPr="00742C22" w:rsidRDefault="00266144" w:rsidP="00F17BF6">
      <w:pPr>
        <w:pStyle w:val="Footer"/>
        <w:rPr>
          <w:b/>
          <w:noProof/>
        </w:rPr>
      </w:pPr>
      <w:r w:rsidRPr="00C63806">
        <w:rPr>
          <w:b/>
          <w:noProof/>
        </w:rPr>
        <w:t>Понуда број ___</w:t>
      </w:r>
      <w:r>
        <w:rPr>
          <w:b/>
          <w:noProof/>
        </w:rPr>
        <w:t>______</w:t>
      </w:r>
      <w:r w:rsidRPr="00C63806">
        <w:rPr>
          <w:b/>
          <w:noProof/>
        </w:rPr>
        <w:t xml:space="preserve">_____ - </w:t>
      </w:r>
      <w:r w:rsidR="00F17BF6" w:rsidRPr="004E6C4F">
        <w:rPr>
          <w:b/>
          <w:noProof/>
        </w:rPr>
        <w:t>Н</w:t>
      </w:r>
      <w:r w:rsidR="00F17BF6" w:rsidRPr="004E6C4F">
        <w:rPr>
          <w:b/>
        </w:rPr>
        <w:t xml:space="preserve">абавка </w:t>
      </w:r>
      <w:r w:rsidR="00F17BF6">
        <w:rPr>
          <w:b/>
          <w:lang w:val="sr-Cyrl-RS"/>
        </w:rPr>
        <w:t xml:space="preserve">потрошног материјала за потребе Центра за судску медицину, токсикологију и молекуларну генетику у оквиру </w:t>
      </w:r>
      <w:r w:rsidR="00F17BF6">
        <w:rPr>
          <w:b/>
        </w:rPr>
        <w:t xml:space="preserve"> </w:t>
      </w:r>
      <w:r w:rsidR="00F17BF6" w:rsidRPr="004E6C4F">
        <w:rPr>
          <w:b/>
        </w:rPr>
        <w:t>Клиничког центра Војводине</w:t>
      </w:r>
      <w:r w:rsidR="00F17BF6">
        <w:rPr>
          <w:b/>
          <w:lang w:val="sr-Cyrl-RS"/>
        </w:rPr>
        <w:t>-Обдукциона сала и хистолошка лабораторија</w:t>
      </w:r>
      <w:r>
        <w:rPr>
          <w:b/>
          <w:noProof/>
        </w:rPr>
        <w:t xml:space="preserve"> - ЈН</w:t>
      </w:r>
      <w:r w:rsidRPr="00892426">
        <w:rPr>
          <w:b/>
          <w:noProof/>
        </w:rPr>
        <w:t xml:space="preserve"> </w:t>
      </w:r>
      <w:r w:rsidR="00F17BF6">
        <w:rPr>
          <w:b/>
          <w:noProof/>
          <w:lang w:val="sr-Cyrl-CS"/>
        </w:rPr>
        <w:t>79</w:t>
      </w:r>
      <w:r>
        <w:rPr>
          <w:b/>
          <w:noProof/>
          <w:lang w:val="sr-Cyrl-CS"/>
        </w:rPr>
        <w:t>-19</w:t>
      </w:r>
      <w:r>
        <w:rPr>
          <w:b/>
          <w:noProof/>
        </w:rPr>
        <w:t>-О</w:t>
      </w:r>
    </w:p>
    <w:p w:rsidR="00266144" w:rsidRDefault="00266144" w:rsidP="00266144">
      <w:pPr>
        <w:pStyle w:val="BodyText"/>
        <w:jc w:val="left"/>
        <w:rPr>
          <w:noProof/>
          <w:sz w:val="22"/>
          <w:szCs w:val="22"/>
        </w:rPr>
      </w:pPr>
    </w:p>
    <w:p w:rsidR="00266144" w:rsidRDefault="00266144" w:rsidP="00266144">
      <w:pPr>
        <w:pStyle w:val="BodyText"/>
        <w:jc w:val="left"/>
        <w:rPr>
          <w:noProof/>
          <w:szCs w:val="24"/>
        </w:rPr>
      </w:pPr>
      <w:r w:rsidRPr="006731B1">
        <w:rPr>
          <w:noProof/>
          <w:szCs w:val="24"/>
        </w:rPr>
        <w:t>Понуђач:________________________________________                   Матични број:________________________________</w:t>
      </w:r>
    </w:p>
    <w:p w:rsidR="00266144" w:rsidRDefault="00266144" w:rsidP="00266144">
      <w:pPr>
        <w:pStyle w:val="BodyText"/>
        <w:jc w:val="left"/>
        <w:rPr>
          <w:noProof/>
          <w:szCs w:val="24"/>
        </w:rPr>
      </w:pPr>
      <w:r w:rsidRPr="006731B1">
        <w:rPr>
          <w:noProof/>
          <w:szCs w:val="24"/>
        </w:rPr>
        <w:t>Адреса, град, општина:____________________________                   Регистарски број:______________________________</w:t>
      </w:r>
    </w:p>
    <w:p w:rsidR="00266144" w:rsidRDefault="00266144" w:rsidP="00266144">
      <w:pPr>
        <w:pStyle w:val="BodyText"/>
        <w:jc w:val="left"/>
        <w:rPr>
          <w:noProof/>
          <w:szCs w:val="24"/>
        </w:rPr>
      </w:pPr>
      <w:r w:rsidRPr="006731B1">
        <w:rPr>
          <w:noProof/>
          <w:szCs w:val="24"/>
        </w:rPr>
        <w:t>Телефон:________________ Фах:____________________                  Шифра делатности:____________________________</w:t>
      </w:r>
    </w:p>
    <w:p w:rsidR="00266144" w:rsidRDefault="00266144" w:rsidP="00266144">
      <w:pPr>
        <w:pStyle w:val="BodyText"/>
        <w:jc w:val="left"/>
        <w:rPr>
          <w:noProof/>
          <w:szCs w:val="24"/>
        </w:rPr>
      </w:pPr>
      <w:r w:rsidRPr="006731B1">
        <w:rPr>
          <w:noProof/>
          <w:szCs w:val="24"/>
        </w:rPr>
        <w:t>Е-маил:_________________________________________                    Пиб:_________________________________________</w:t>
      </w:r>
    </w:p>
    <w:p w:rsidR="00266144" w:rsidRDefault="00266144" w:rsidP="00266144">
      <w:pPr>
        <w:pStyle w:val="BodyText"/>
        <w:jc w:val="left"/>
        <w:rPr>
          <w:noProof/>
          <w:szCs w:val="24"/>
        </w:rPr>
      </w:pPr>
      <w:r w:rsidRPr="006731B1">
        <w:rPr>
          <w:noProof/>
          <w:szCs w:val="24"/>
        </w:rPr>
        <w:t>Контакт особа:___________________________________                   Жиро-рачун:__________________________________</w:t>
      </w:r>
    </w:p>
    <w:p w:rsidR="00266144" w:rsidRDefault="00266144" w:rsidP="00266144">
      <w:pPr>
        <w:pStyle w:val="BodyText"/>
        <w:rPr>
          <w:noProof/>
          <w:szCs w:val="24"/>
        </w:rPr>
      </w:pPr>
      <w:r w:rsidRPr="006731B1">
        <w:rPr>
          <w:noProof/>
          <w:szCs w:val="24"/>
        </w:rPr>
        <w:t>Овлашћено лице:____________________</w:t>
      </w:r>
      <w:r w:rsidR="00B04583">
        <w:rPr>
          <w:noProof/>
          <w:szCs w:val="24"/>
        </w:rPr>
        <w:t xml:space="preserve">_____________                 </w:t>
      </w:r>
      <w:r w:rsidRPr="006731B1">
        <w:rPr>
          <w:noProof/>
          <w:szCs w:val="24"/>
        </w:rPr>
        <w:t>код Пословне банке:____________________________</w:t>
      </w:r>
    </w:p>
    <w:p w:rsidR="00B04583" w:rsidRPr="00B04583" w:rsidRDefault="00B04583" w:rsidP="00266144">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266144" w:rsidRPr="00DB024A" w:rsidTr="00266144">
        <w:trPr>
          <w:trHeight w:val="315"/>
        </w:trPr>
        <w:tc>
          <w:tcPr>
            <w:tcW w:w="14175" w:type="dxa"/>
            <w:gridSpan w:val="10"/>
            <w:tcBorders>
              <w:bottom w:val="single" w:sz="4" w:space="0" w:color="auto"/>
              <w:right w:val="single" w:sz="4" w:space="0" w:color="auto"/>
            </w:tcBorders>
            <w:vAlign w:val="center"/>
          </w:tcPr>
          <w:p w:rsidR="00266144" w:rsidRPr="00DB024A" w:rsidRDefault="00266144" w:rsidP="00266144">
            <w:pPr>
              <w:jc w:val="center"/>
              <w:rPr>
                <w:b/>
                <w:noProof/>
                <w:sz w:val="22"/>
                <w:szCs w:val="22"/>
              </w:rPr>
            </w:pPr>
            <w:r w:rsidRPr="00DB024A">
              <w:rPr>
                <w:b/>
                <w:noProof/>
                <w:sz w:val="22"/>
                <w:szCs w:val="22"/>
              </w:rPr>
              <w:t>КЛИНИЧКИ ЦЕНТАР ВОЈВОДИНЕ</w:t>
            </w:r>
          </w:p>
        </w:tc>
      </w:tr>
      <w:tr w:rsidR="00266144" w:rsidRPr="00DB024A" w:rsidTr="00266144">
        <w:tc>
          <w:tcPr>
            <w:tcW w:w="14175" w:type="dxa"/>
            <w:gridSpan w:val="10"/>
            <w:tcBorders>
              <w:bottom w:val="single" w:sz="4" w:space="0" w:color="auto"/>
              <w:right w:val="single" w:sz="4" w:space="0" w:color="auto"/>
            </w:tcBorders>
            <w:vAlign w:val="center"/>
          </w:tcPr>
          <w:p w:rsidR="00266144" w:rsidRPr="00F17BF6" w:rsidRDefault="00266144" w:rsidP="00266144">
            <w:pPr>
              <w:rPr>
                <w:b/>
                <w:noProof/>
              </w:rPr>
            </w:pPr>
            <w:r w:rsidRPr="00F17BF6">
              <w:rPr>
                <w:b/>
              </w:rPr>
              <w:t xml:space="preserve">Партија 3 - </w:t>
            </w:r>
            <w:r w:rsidR="00F17BF6" w:rsidRPr="00F17BF6">
              <w:rPr>
                <w:b/>
                <w:noProof/>
                <w:color w:val="000000"/>
                <w:lang w:val="sr-Cyrl-CS"/>
              </w:rPr>
              <w:t>Паренхимски и ампутациони ножеви</w:t>
            </w:r>
          </w:p>
        </w:tc>
      </w:tr>
      <w:tr w:rsidR="00266144" w:rsidRPr="00DB024A" w:rsidTr="00266144">
        <w:tc>
          <w:tcPr>
            <w:tcW w:w="709" w:type="dxa"/>
            <w:tcBorders>
              <w:bottom w:val="single" w:sz="4" w:space="0" w:color="auto"/>
            </w:tcBorders>
            <w:vAlign w:val="center"/>
          </w:tcPr>
          <w:p w:rsidR="00266144" w:rsidRPr="00DB024A" w:rsidRDefault="00266144" w:rsidP="00266144">
            <w:pPr>
              <w:pStyle w:val="BodyText"/>
              <w:jc w:val="center"/>
              <w:rPr>
                <w:b/>
                <w:noProof/>
                <w:sz w:val="22"/>
                <w:szCs w:val="22"/>
              </w:rPr>
            </w:pPr>
            <w:r>
              <w:rPr>
                <w:b/>
                <w:noProof/>
                <w:sz w:val="22"/>
                <w:szCs w:val="22"/>
              </w:rPr>
              <w:t>Ред.</w:t>
            </w:r>
            <w:r w:rsidRPr="00DB024A">
              <w:rPr>
                <w:b/>
                <w:noProof/>
                <w:sz w:val="22"/>
                <w:szCs w:val="22"/>
              </w:rPr>
              <w:t>број</w:t>
            </w:r>
          </w:p>
        </w:tc>
        <w:tc>
          <w:tcPr>
            <w:tcW w:w="2722"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266144" w:rsidRPr="00DB024A" w:rsidRDefault="00266144" w:rsidP="00266144">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266144" w:rsidRDefault="00266144" w:rsidP="00266144">
            <w:pPr>
              <w:pStyle w:val="BodyText"/>
              <w:jc w:val="center"/>
              <w:rPr>
                <w:b/>
                <w:noProof/>
                <w:sz w:val="22"/>
                <w:szCs w:val="22"/>
              </w:rPr>
            </w:pPr>
            <w:r>
              <w:rPr>
                <w:b/>
                <w:noProof/>
                <w:sz w:val="22"/>
                <w:szCs w:val="22"/>
              </w:rPr>
              <w:t xml:space="preserve">Вредност </w:t>
            </w:r>
          </w:p>
          <w:p w:rsidR="00266144" w:rsidRPr="00DB024A" w:rsidRDefault="00266144" w:rsidP="00266144">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266144" w:rsidRPr="00DB024A" w:rsidRDefault="00266144" w:rsidP="00266144">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266144" w:rsidRPr="00DB024A" w:rsidRDefault="00266144" w:rsidP="00266144">
            <w:pPr>
              <w:jc w:val="center"/>
              <w:rPr>
                <w:b/>
                <w:sz w:val="22"/>
                <w:szCs w:val="22"/>
                <w:lang w:val="sr-Cyrl-CS"/>
              </w:rPr>
            </w:pPr>
            <w:r w:rsidRPr="00DB024A">
              <w:rPr>
                <w:b/>
                <w:sz w:val="22"/>
                <w:szCs w:val="22"/>
              </w:rPr>
              <w:t xml:space="preserve">Доказ о стављању у </w:t>
            </w:r>
            <w:r>
              <w:rPr>
                <w:b/>
                <w:sz w:val="22"/>
                <w:szCs w:val="22"/>
              </w:rPr>
              <w:t>промет</w:t>
            </w:r>
          </w:p>
        </w:tc>
        <w:tc>
          <w:tcPr>
            <w:tcW w:w="1417" w:type="dxa"/>
            <w:tcBorders>
              <w:bottom w:val="single" w:sz="4" w:space="0" w:color="auto"/>
              <w:right w:val="single" w:sz="4" w:space="0" w:color="auto"/>
            </w:tcBorders>
            <w:vAlign w:val="center"/>
          </w:tcPr>
          <w:p w:rsidR="00266144" w:rsidRPr="00DB024A" w:rsidRDefault="00266144" w:rsidP="00266144">
            <w:pPr>
              <w:pStyle w:val="BodyText"/>
              <w:jc w:val="center"/>
              <w:rPr>
                <w:b/>
                <w:noProof/>
                <w:sz w:val="22"/>
                <w:szCs w:val="22"/>
                <w:lang w:val="sr-Cyrl-CS"/>
              </w:rPr>
            </w:pPr>
            <w:r w:rsidRPr="00DB024A">
              <w:rPr>
                <w:b/>
                <w:sz w:val="22"/>
                <w:szCs w:val="22"/>
                <w:lang w:val="sr-Cyrl-CS"/>
              </w:rPr>
              <w:t>Каталошки број</w:t>
            </w:r>
          </w:p>
        </w:tc>
      </w:tr>
      <w:tr w:rsidR="00266144" w:rsidRPr="00DB024A" w:rsidTr="00266144">
        <w:tc>
          <w:tcPr>
            <w:tcW w:w="709"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10</w:t>
            </w:r>
          </w:p>
        </w:tc>
      </w:tr>
      <w:tr w:rsidR="001C17FC" w:rsidRPr="001C17FC" w:rsidTr="001C17FC">
        <w:trPr>
          <w:trHeight w:val="698"/>
        </w:trPr>
        <w:tc>
          <w:tcPr>
            <w:tcW w:w="709" w:type="dxa"/>
            <w:tcBorders>
              <w:bottom w:val="single" w:sz="4" w:space="0" w:color="auto"/>
            </w:tcBorders>
            <w:vAlign w:val="center"/>
          </w:tcPr>
          <w:p w:rsidR="001C17FC" w:rsidRPr="00B04583" w:rsidRDefault="001C17FC" w:rsidP="00266144">
            <w:pPr>
              <w:jc w:val="center"/>
              <w:rPr>
                <w:color w:val="000000"/>
                <w:sz w:val="22"/>
                <w:szCs w:val="22"/>
              </w:rPr>
            </w:pPr>
            <w:r w:rsidRPr="00B04583">
              <w:rPr>
                <w:color w:val="000000"/>
                <w:sz w:val="22"/>
                <w:szCs w:val="22"/>
              </w:rPr>
              <w:t>1</w:t>
            </w:r>
          </w:p>
        </w:tc>
        <w:tc>
          <w:tcPr>
            <w:tcW w:w="2722" w:type="dxa"/>
            <w:tcBorders>
              <w:top w:val="nil"/>
              <w:left w:val="nil"/>
              <w:bottom w:val="single" w:sz="4" w:space="0" w:color="auto"/>
              <w:right w:val="nil"/>
            </w:tcBorders>
            <w:shd w:val="clear" w:color="auto" w:fill="auto"/>
            <w:vAlign w:val="bottom"/>
          </w:tcPr>
          <w:p w:rsidR="001C17FC" w:rsidRPr="00F70B36" w:rsidRDefault="001C17FC" w:rsidP="001C17FC">
            <w:pPr>
              <w:jc w:val="center"/>
              <w:rPr>
                <w:noProof/>
                <w:color w:val="000000"/>
                <w:sz w:val="22"/>
                <w:szCs w:val="22"/>
                <w:lang w:val="sr-Cyrl-CS"/>
              </w:rPr>
            </w:pPr>
            <w:r w:rsidRPr="00F70B36">
              <w:rPr>
                <w:noProof/>
                <w:color w:val="000000"/>
                <w:sz w:val="22"/>
                <w:szCs w:val="22"/>
                <w:lang w:val="sr-Cyrl-CS"/>
              </w:rPr>
              <w:t xml:space="preserve">Паренхимски ножеви </w:t>
            </w:r>
            <w:r w:rsidRPr="009703B5">
              <w:rPr>
                <w:noProof/>
                <w:color w:val="000000"/>
                <w:sz w:val="22"/>
                <w:szCs w:val="22"/>
                <w:lang w:val="sr-Cyrl-CS"/>
              </w:rPr>
              <w:t>разни</w:t>
            </w:r>
          </w:p>
        </w:tc>
        <w:tc>
          <w:tcPr>
            <w:tcW w:w="799" w:type="dxa"/>
            <w:tcBorders>
              <w:bottom w:val="single" w:sz="4" w:space="0" w:color="auto"/>
            </w:tcBorders>
            <w:shd w:val="clear" w:color="auto" w:fill="auto"/>
            <w:vAlign w:val="center"/>
          </w:tcPr>
          <w:p w:rsidR="001C17FC" w:rsidRPr="00F70B36" w:rsidRDefault="001C17FC" w:rsidP="00B04583">
            <w:pPr>
              <w:jc w:val="center"/>
              <w:rPr>
                <w:noProof/>
                <w:sz w:val="22"/>
                <w:szCs w:val="22"/>
                <w:lang w:val="sr-Cyrl-CS"/>
              </w:rPr>
            </w:pPr>
            <w:r w:rsidRPr="00F70B36">
              <w:rPr>
                <w:noProof/>
                <w:color w:val="000000"/>
                <w:sz w:val="22"/>
                <w:szCs w:val="22"/>
                <w:lang w:val="sr-Cyrl-CS"/>
              </w:rPr>
              <w:t>ком.</w:t>
            </w:r>
          </w:p>
        </w:tc>
        <w:tc>
          <w:tcPr>
            <w:tcW w:w="1015" w:type="dxa"/>
            <w:tcBorders>
              <w:bottom w:val="single" w:sz="4" w:space="0" w:color="auto"/>
            </w:tcBorders>
            <w:shd w:val="clear" w:color="auto" w:fill="auto"/>
            <w:vAlign w:val="center"/>
          </w:tcPr>
          <w:p w:rsidR="001C17FC" w:rsidRPr="00F70B36" w:rsidRDefault="001C17FC" w:rsidP="00B04583">
            <w:pPr>
              <w:jc w:val="center"/>
              <w:rPr>
                <w:noProof/>
                <w:sz w:val="22"/>
                <w:szCs w:val="22"/>
                <w:lang w:val="sr-Latn-RS"/>
              </w:rPr>
            </w:pPr>
            <w:r w:rsidRPr="00F70B36">
              <w:rPr>
                <w:noProof/>
                <w:sz w:val="22"/>
                <w:szCs w:val="22"/>
                <w:lang w:val="sr-Latn-RS"/>
              </w:rPr>
              <w:t>10</w:t>
            </w:r>
          </w:p>
        </w:tc>
        <w:tc>
          <w:tcPr>
            <w:tcW w:w="1559" w:type="dxa"/>
            <w:tcBorders>
              <w:bottom w:val="single" w:sz="4" w:space="0" w:color="auto"/>
            </w:tcBorders>
            <w:vAlign w:val="center"/>
          </w:tcPr>
          <w:p w:rsidR="001C17FC" w:rsidRPr="001C17FC" w:rsidRDefault="001C17FC" w:rsidP="00266144">
            <w:pPr>
              <w:pStyle w:val="BodyText"/>
              <w:jc w:val="center"/>
              <w:rPr>
                <w:noProof/>
                <w:sz w:val="22"/>
                <w:szCs w:val="22"/>
                <w:lang w:val="sr-Cyrl-CS"/>
              </w:rPr>
            </w:pPr>
          </w:p>
        </w:tc>
        <w:tc>
          <w:tcPr>
            <w:tcW w:w="1843" w:type="dxa"/>
            <w:tcBorders>
              <w:bottom w:val="single" w:sz="4" w:space="0" w:color="auto"/>
            </w:tcBorders>
            <w:vAlign w:val="center"/>
          </w:tcPr>
          <w:p w:rsidR="001C17FC" w:rsidRPr="001C17FC" w:rsidRDefault="001C17FC" w:rsidP="00266144">
            <w:pPr>
              <w:pStyle w:val="BodyText"/>
              <w:jc w:val="center"/>
              <w:rPr>
                <w:noProof/>
                <w:sz w:val="22"/>
                <w:szCs w:val="22"/>
                <w:lang w:val="sr-Cyrl-CS"/>
              </w:rPr>
            </w:pPr>
          </w:p>
        </w:tc>
        <w:tc>
          <w:tcPr>
            <w:tcW w:w="1418" w:type="dxa"/>
            <w:tcBorders>
              <w:bottom w:val="single" w:sz="4" w:space="0" w:color="auto"/>
            </w:tcBorders>
            <w:vAlign w:val="center"/>
          </w:tcPr>
          <w:p w:rsidR="001C17FC" w:rsidRPr="001C17FC" w:rsidRDefault="001C17FC" w:rsidP="00266144">
            <w:pPr>
              <w:pStyle w:val="BodyText"/>
              <w:jc w:val="center"/>
              <w:rPr>
                <w:noProof/>
                <w:sz w:val="22"/>
                <w:szCs w:val="22"/>
                <w:lang w:val="sr-Cyrl-CS"/>
              </w:rPr>
            </w:pPr>
          </w:p>
        </w:tc>
        <w:tc>
          <w:tcPr>
            <w:tcW w:w="1275" w:type="dxa"/>
            <w:tcBorders>
              <w:bottom w:val="single" w:sz="4" w:space="0" w:color="auto"/>
            </w:tcBorders>
            <w:vAlign w:val="center"/>
          </w:tcPr>
          <w:p w:rsidR="001C17FC" w:rsidRPr="001C17FC" w:rsidRDefault="001C17FC" w:rsidP="0026614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C17FC" w:rsidRPr="001C17FC" w:rsidRDefault="001C17FC" w:rsidP="00266144">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1C17FC" w:rsidRPr="001C17FC" w:rsidRDefault="001C17FC" w:rsidP="00266144">
            <w:pPr>
              <w:pStyle w:val="BodyText"/>
              <w:jc w:val="center"/>
              <w:rPr>
                <w:noProof/>
                <w:sz w:val="22"/>
                <w:szCs w:val="22"/>
                <w:lang w:val="sr-Cyrl-CS"/>
              </w:rPr>
            </w:pPr>
          </w:p>
        </w:tc>
      </w:tr>
      <w:tr w:rsidR="001C17FC" w:rsidRPr="00DB024A" w:rsidTr="001C17FC">
        <w:trPr>
          <w:trHeight w:val="698"/>
        </w:trPr>
        <w:tc>
          <w:tcPr>
            <w:tcW w:w="709" w:type="dxa"/>
            <w:tcBorders>
              <w:bottom w:val="single" w:sz="4" w:space="0" w:color="auto"/>
            </w:tcBorders>
            <w:vAlign w:val="center"/>
          </w:tcPr>
          <w:p w:rsidR="001C17FC" w:rsidRPr="001C17FC" w:rsidRDefault="001C17FC" w:rsidP="00266144">
            <w:pPr>
              <w:jc w:val="center"/>
              <w:rPr>
                <w:noProof/>
                <w:color w:val="000000"/>
                <w:sz w:val="22"/>
                <w:szCs w:val="22"/>
                <w:lang w:val="sr-Cyrl-CS"/>
              </w:rPr>
            </w:pPr>
            <w:r w:rsidRPr="001C17FC">
              <w:rPr>
                <w:noProof/>
                <w:color w:val="000000"/>
                <w:sz w:val="22"/>
                <w:szCs w:val="22"/>
                <w:lang w:val="sr-Cyrl-CS"/>
              </w:rPr>
              <w:t>2</w:t>
            </w:r>
          </w:p>
        </w:tc>
        <w:tc>
          <w:tcPr>
            <w:tcW w:w="2722" w:type="dxa"/>
            <w:tcBorders>
              <w:top w:val="nil"/>
              <w:left w:val="nil"/>
              <w:bottom w:val="single" w:sz="4" w:space="0" w:color="auto"/>
              <w:right w:val="nil"/>
            </w:tcBorders>
            <w:shd w:val="clear" w:color="auto" w:fill="auto"/>
            <w:vAlign w:val="bottom"/>
          </w:tcPr>
          <w:p w:rsidR="001C17FC" w:rsidRPr="00F70B36" w:rsidRDefault="001C17FC" w:rsidP="001C17FC">
            <w:pPr>
              <w:spacing w:line="480" w:lineRule="auto"/>
              <w:jc w:val="center"/>
              <w:rPr>
                <w:color w:val="000000"/>
                <w:sz w:val="22"/>
                <w:szCs w:val="22"/>
                <w:lang w:val="sr-Cyrl-CS"/>
              </w:rPr>
            </w:pPr>
            <w:r w:rsidRPr="00F70B36">
              <w:rPr>
                <w:noProof/>
                <w:color w:val="000000"/>
                <w:sz w:val="22"/>
                <w:szCs w:val="22"/>
                <w:lang w:val="sr-Cyrl-CS"/>
              </w:rPr>
              <w:t>Ампутациони ножеви</w:t>
            </w:r>
          </w:p>
        </w:tc>
        <w:tc>
          <w:tcPr>
            <w:tcW w:w="799" w:type="dxa"/>
            <w:tcBorders>
              <w:bottom w:val="single" w:sz="4" w:space="0" w:color="auto"/>
            </w:tcBorders>
            <w:shd w:val="clear" w:color="auto" w:fill="auto"/>
            <w:vAlign w:val="center"/>
          </w:tcPr>
          <w:p w:rsidR="001C17FC" w:rsidRPr="00F70B36" w:rsidRDefault="001C17FC" w:rsidP="00B04583">
            <w:pPr>
              <w:jc w:val="center"/>
              <w:rPr>
                <w:sz w:val="22"/>
                <w:szCs w:val="22"/>
              </w:rPr>
            </w:pPr>
            <w:r w:rsidRPr="00F70B36">
              <w:rPr>
                <w:color w:val="000000"/>
                <w:sz w:val="22"/>
                <w:szCs w:val="22"/>
                <w:lang w:val="sr-Cyrl-RS"/>
              </w:rPr>
              <w:t>к</w:t>
            </w:r>
            <w:r w:rsidRPr="00F70B36">
              <w:rPr>
                <w:color w:val="000000"/>
                <w:sz w:val="22"/>
                <w:szCs w:val="22"/>
              </w:rPr>
              <w:t>ом</w:t>
            </w:r>
            <w:r w:rsidRPr="00F70B36">
              <w:rPr>
                <w:color w:val="000000"/>
                <w:sz w:val="22"/>
                <w:szCs w:val="22"/>
                <w:lang w:val="sr-Cyrl-RS"/>
              </w:rPr>
              <w:t>.</w:t>
            </w:r>
          </w:p>
        </w:tc>
        <w:tc>
          <w:tcPr>
            <w:tcW w:w="1015" w:type="dxa"/>
            <w:tcBorders>
              <w:bottom w:val="single" w:sz="4" w:space="0" w:color="auto"/>
            </w:tcBorders>
            <w:shd w:val="clear" w:color="auto" w:fill="auto"/>
            <w:vAlign w:val="center"/>
          </w:tcPr>
          <w:p w:rsidR="001C17FC" w:rsidRPr="00F70B36" w:rsidRDefault="001C17FC" w:rsidP="00B04583">
            <w:pPr>
              <w:jc w:val="center"/>
              <w:rPr>
                <w:sz w:val="22"/>
                <w:szCs w:val="22"/>
              </w:rPr>
            </w:pPr>
            <w:r w:rsidRPr="00F70B36">
              <w:rPr>
                <w:sz w:val="22"/>
                <w:szCs w:val="22"/>
              </w:rPr>
              <w:t>20</w:t>
            </w:r>
          </w:p>
        </w:tc>
        <w:tc>
          <w:tcPr>
            <w:tcW w:w="1559"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843"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418"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275"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C17FC" w:rsidRPr="00DB024A" w:rsidRDefault="001C17FC" w:rsidP="00266144">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1C17FC" w:rsidRPr="00DB024A" w:rsidRDefault="001C17FC" w:rsidP="00266144">
            <w:pPr>
              <w:pStyle w:val="BodyText"/>
              <w:jc w:val="center"/>
              <w:rPr>
                <w:noProof/>
                <w:sz w:val="22"/>
                <w:szCs w:val="22"/>
                <w:lang w:val="sr-Cyrl-CS"/>
              </w:rPr>
            </w:pPr>
          </w:p>
        </w:tc>
      </w:tr>
      <w:tr w:rsidR="00266144" w:rsidRPr="00DB024A" w:rsidTr="00266144">
        <w:trPr>
          <w:gridAfter w:val="4"/>
          <w:wAfter w:w="5528" w:type="dxa"/>
          <w:trHeight w:val="420"/>
        </w:trPr>
        <w:tc>
          <w:tcPr>
            <w:tcW w:w="709" w:type="dxa"/>
            <w:tcBorders>
              <w:top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266144" w:rsidRPr="00DB024A" w:rsidRDefault="00266144" w:rsidP="00266144">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p>
        </w:tc>
      </w:tr>
      <w:tr w:rsidR="00266144" w:rsidRPr="00DB024A" w:rsidTr="00266144">
        <w:trPr>
          <w:gridAfter w:val="4"/>
          <w:wAfter w:w="5528" w:type="dxa"/>
          <w:trHeight w:val="412"/>
        </w:trPr>
        <w:tc>
          <w:tcPr>
            <w:tcW w:w="709"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266144" w:rsidRPr="00DB024A" w:rsidRDefault="00266144" w:rsidP="00266144">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p>
        </w:tc>
      </w:tr>
      <w:tr w:rsidR="00266144" w:rsidRPr="00DB024A" w:rsidTr="00266144">
        <w:trPr>
          <w:gridAfter w:val="4"/>
          <w:wAfter w:w="5528" w:type="dxa"/>
          <w:trHeight w:val="419"/>
        </w:trPr>
        <w:tc>
          <w:tcPr>
            <w:tcW w:w="709"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266144" w:rsidRPr="00DB024A" w:rsidRDefault="00266144" w:rsidP="00266144">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p>
        </w:tc>
      </w:tr>
    </w:tbl>
    <w:p w:rsidR="00F17BF6" w:rsidRDefault="00F17BF6" w:rsidP="00B04583">
      <w:pPr>
        <w:pStyle w:val="BodyText"/>
        <w:rPr>
          <w:b/>
          <w:noProof/>
          <w:szCs w:val="24"/>
          <w:lang w:val="sr-Cyrl-RS"/>
        </w:rPr>
      </w:pPr>
    </w:p>
    <w:p w:rsidR="00F17BF6" w:rsidRDefault="00F17BF6" w:rsidP="00B04583">
      <w:pPr>
        <w:pStyle w:val="BodyText"/>
        <w:rPr>
          <w:b/>
          <w:noProof/>
          <w:szCs w:val="24"/>
          <w:lang w:val="sr-Cyrl-RS"/>
        </w:rPr>
      </w:pPr>
    </w:p>
    <w:p w:rsidR="00F17BF6" w:rsidRDefault="00F17BF6" w:rsidP="00B04583">
      <w:pPr>
        <w:pStyle w:val="BodyText"/>
        <w:rPr>
          <w:b/>
          <w:noProof/>
          <w:szCs w:val="24"/>
          <w:lang w:val="sr-Cyrl-RS"/>
        </w:rPr>
      </w:pPr>
    </w:p>
    <w:p w:rsidR="00F17BF6" w:rsidRDefault="00F17BF6" w:rsidP="00B04583">
      <w:pPr>
        <w:pStyle w:val="BodyText"/>
        <w:rPr>
          <w:b/>
          <w:noProof/>
          <w:szCs w:val="24"/>
          <w:lang w:val="sr-Cyrl-RS"/>
        </w:rPr>
      </w:pPr>
    </w:p>
    <w:p w:rsidR="00F17BF6" w:rsidRDefault="00F17BF6" w:rsidP="00B04583">
      <w:pPr>
        <w:pStyle w:val="BodyText"/>
        <w:rPr>
          <w:b/>
          <w:noProof/>
          <w:szCs w:val="24"/>
          <w:lang w:val="sr-Cyrl-RS"/>
        </w:rPr>
      </w:pPr>
    </w:p>
    <w:p w:rsidR="00F70B36" w:rsidRDefault="00F70B36" w:rsidP="00B04583">
      <w:pPr>
        <w:pStyle w:val="BodyText"/>
        <w:rPr>
          <w:b/>
          <w:noProof/>
          <w:szCs w:val="24"/>
          <w:lang w:val="sr-Cyrl-RS"/>
        </w:rPr>
      </w:pPr>
    </w:p>
    <w:p w:rsidR="00F70B36" w:rsidRDefault="00F70B36" w:rsidP="00B04583">
      <w:pPr>
        <w:pStyle w:val="BodyText"/>
        <w:rPr>
          <w:b/>
          <w:noProof/>
          <w:szCs w:val="24"/>
          <w:lang w:val="sr-Cyrl-RS"/>
        </w:rPr>
      </w:pPr>
    </w:p>
    <w:p w:rsidR="00F17BF6" w:rsidRDefault="00F17BF6" w:rsidP="00B04583">
      <w:pPr>
        <w:pStyle w:val="BodyText"/>
        <w:rPr>
          <w:b/>
          <w:noProof/>
          <w:szCs w:val="24"/>
          <w:lang w:val="sr-Cyrl-RS"/>
        </w:rPr>
      </w:pPr>
    </w:p>
    <w:p w:rsidR="00F17BF6" w:rsidRDefault="00F17BF6" w:rsidP="00B04583">
      <w:pPr>
        <w:pStyle w:val="BodyText"/>
        <w:rPr>
          <w:b/>
          <w:noProof/>
          <w:szCs w:val="24"/>
          <w:lang w:val="sr-Cyrl-RS"/>
        </w:rPr>
      </w:pPr>
    </w:p>
    <w:p w:rsidR="00F17BF6" w:rsidRDefault="00F17BF6" w:rsidP="00B04583">
      <w:pPr>
        <w:pStyle w:val="BodyText"/>
        <w:rPr>
          <w:b/>
          <w:noProof/>
          <w:szCs w:val="24"/>
          <w:lang w:val="sr-Cyrl-RS"/>
        </w:rPr>
      </w:pPr>
    </w:p>
    <w:p w:rsidR="00F17BF6" w:rsidRDefault="00F17BF6" w:rsidP="00B04583">
      <w:pPr>
        <w:pStyle w:val="BodyText"/>
        <w:rPr>
          <w:b/>
          <w:noProof/>
          <w:szCs w:val="24"/>
          <w:lang w:val="sr-Cyrl-RS"/>
        </w:rPr>
      </w:pPr>
    </w:p>
    <w:p w:rsidR="00674C49" w:rsidRDefault="00674C49" w:rsidP="00B04583">
      <w:pPr>
        <w:pStyle w:val="BodyText"/>
        <w:rPr>
          <w:b/>
          <w:noProof/>
          <w:szCs w:val="24"/>
          <w:lang w:val="sr-Cyrl-RS"/>
        </w:rPr>
      </w:pPr>
    </w:p>
    <w:p w:rsidR="00674C49" w:rsidRDefault="00674C49" w:rsidP="00B04583">
      <w:pPr>
        <w:pStyle w:val="BodyText"/>
        <w:rPr>
          <w:b/>
          <w:noProof/>
          <w:szCs w:val="24"/>
          <w:lang w:val="sr-Cyrl-RS"/>
        </w:rPr>
      </w:pPr>
    </w:p>
    <w:p w:rsidR="00B04583" w:rsidRPr="00B04583" w:rsidRDefault="00F70B36" w:rsidP="00B04583">
      <w:pPr>
        <w:pStyle w:val="BodyText"/>
        <w:rPr>
          <w:b/>
          <w:noProof/>
          <w:szCs w:val="24"/>
        </w:rPr>
      </w:pPr>
      <w:r>
        <w:rPr>
          <w:b/>
          <w:noProof/>
          <w:szCs w:val="24"/>
        </w:rPr>
        <w:t>Образац понуде партиј</w:t>
      </w:r>
      <w:r>
        <w:rPr>
          <w:b/>
          <w:noProof/>
          <w:szCs w:val="24"/>
          <w:lang w:val="sr-Cyrl-RS"/>
        </w:rPr>
        <w:t>е</w:t>
      </w:r>
      <w:r w:rsidR="00B04583" w:rsidRPr="00B04583">
        <w:rPr>
          <w:b/>
          <w:noProof/>
          <w:szCs w:val="24"/>
        </w:rPr>
        <w:t xml:space="preserve"> </w:t>
      </w:r>
      <w:r>
        <w:rPr>
          <w:b/>
          <w:noProof/>
          <w:szCs w:val="24"/>
        </w:rPr>
        <w:t xml:space="preserve">бр. 3, ____________ страна бр. </w:t>
      </w:r>
      <w:r>
        <w:rPr>
          <w:b/>
          <w:noProof/>
          <w:szCs w:val="24"/>
          <w:lang w:val="sr-Cyrl-RS"/>
        </w:rPr>
        <w:t>2</w:t>
      </w:r>
      <w:r w:rsidR="00B04583" w:rsidRPr="00B04583">
        <w:rPr>
          <w:b/>
          <w:noProof/>
          <w:szCs w:val="24"/>
        </w:rPr>
        <w:t>.</w:t>
      </w:r>
    </w:p>
    <w:p w:rsidR="00B04583" w:rsidRPr="00F70B36" w:rsidRDefault="00B04583" w:rsidP="00266144">
      <w:pPr>
        <w:pStyle w:val="BodyText"/>
        <w:rPr>
          <w:b/>
          <w:noProof/>
          <w:szCs w:val="24"/>
          <w:lang w:val="sr-Cyrl-RS"/>
        </w:rPr>
      </w:pPr>
    </w:p>
    <w:p w:rsidR="00266144" w:rsidRPr="00B04583" w:rsidRDefault="00266144" w:rsidP="00266144">
      <w:pPr>
        <w:pStyle w:val="BodyText"/>
        <w:rPr>
          <w:noProof/>
          <w:szCs w:val="24"/>
        </w:rPr>
      </w:pPr>
      <w:r w:rsidRPr="00B04583">
        <w:rPr>
          <w:b/>
          <w:noProof/>
          <w:szCs w:val="24"/>
        </w:rPr>
        <w:t>Напомена:</w:t>
      </w:r>
      <w:r w:rsidRPr="00B0458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266144" w:rsidRPr="00B04583" w:rsidRDefault="00266144" w:rsidP="00266144">
      <w:pPr>
        <w:pStyle w:val="BodyText"/>
        <w:rPr>
          <w:noProof/>
          <w:szCs w:val="24"/>
        </w:rPr>
      </w:pPr>
    </w:p>
    <w:p w:rsidR="00266144" w:rsidRPr="00B04583" w:rsidRDefault="00266144" w:rsidP="00266144">
      <w:pPr>
        <w:pStyle w:val="BodyText"/>
        <w:rPr>
          <w:noProof/>
          <w:szCs w:val="24"/>
        </w:rPr>
      </w:pPr>
      <w:r w:rsidRPr="00B04583">
        <w:rPr>
          <w:noProof/>
          <w:szCs w:val="24"/>
        </w:rPr>
        <w:t>Обавезе из своје понуде ћу извршити (заокружити начин како ће се обавезе из понуде извршити):</w:t>
      </w:r>
    </w:p>
    <w:p w:rsidR="00266144" w:rsidRPr="00B04583" w:rsidRDefault="00266144" w:rsidP="00266144">
      <w:pPr>
        <w:pStyle w:val="BodyText"/>
        <w:numPr>
          <w:ilvl w:val="0"/>
          <w:numId w:val="52"/>
        </w:numPr>
        <w:rPr>
          <w:noProof/>
          <w:szCs w:val="24"/>
        </w:rPr>
      </w:pPr>
      <w:r w:rsidRPr="00B04583">
        <w:rPr>
          <w:noProof/>
          <w:szCs w:val="24"/>
        </w:rPr>
        <w:t>Самостално</w:t>
      </w:r>
    </w:p>
    <w:p w:rsidR="00266144" w:rsidRPr="00B04583" w:rsidRDefault="00266144" w:rsidP="00266144">
      <w:pPr>
        <w:pStyle w:val="BodyText"/>
        <w:numPr>
          <w:ilvl w:val="0"/>
          <w:numId w:val="52"/>
        </w:numPr>
        <w:rPr>
          <w:noProof/>
          <w:szCs w:val="24"/>
        </w:rPr>
      </w:pPr>
      <w:r w:rsidRPr="00B04583">
        <w:rPr>
          <w:noProof/>
          <w:szCs w:val="24"/>
        </w:rPr>
        <w:t>Заједничка понуда (навести ко су учесници у заједничкој понуди):_______________________________________</w:t>
      </w:r>
    </w:p>
    <w:p w:rsidR="00266144" w:rsidRPr="00B04583" w:rsidRDefault="00266144" w:rsidP="00266144">
      <w:pPr>
        <w:pStyle w:val="BodyText"/>
        <w:numPr>
          <w:ilvl w:val="0"/>
          <w:numId w:val="52"/>
        </w:numPr>
        <w:rPr>
          <w:noProof/>
          <w:szCs w:val="24"/>
        </w:rPr>
      </w:pPr>
      <w:r w:rsidRPr="00B04583">
        <w:rPr>
          <w:noProof/>
          <w:szCs w:val="24"/>
        </w:rPr>
        <w:t>Понуда са подизвођачима (навести ко су подизвођачи):_________________________________________________</w:t>
      </w:r>
    </w:p>
    <w:p w:rsidR="00266144" w:rsidRDefault="00266144" w:rsidP="00266144">
      <w:pPr>
        <w:pStyle w:val="BodyText"/>
        <w:rPr>
          <w:noProof/>
          <w:szCs w:val="24"/>
          <w:lang w:val="sr-Cyrl-RS"/>
        </w:rPr>
      </w:pPr>
    </w:p>
    <w:p w:rsidR="00F70B36" w:rsidRPr="00F70B36" w:rsidRDefault="00F70B36" w:rsidP="00266144">
      <w:pPr>
        <w:pStyle w:val="BodyText"/>
        <w:rPr>
          <w:noProof/>
          <w:szCs w:val="24"/>
          <w:lang w:val="sr-Cyrl-RS"/>
        </w:rPr>
      </w:pPr>
    </w:p>
    <w:p w:rsidR="00266144" w:rsidRPr="00B04583" w:rsidRDefault="00266144" w:rsidP="00266144">
      <w:pPr>
        <w:pStyle w:val="BodyText"/>
        <w:rPr>
          <w:noProof/>
          <w:szCs w:val="24"/>
        </w:rPr>
      </w:pPr>
      <w:r w:rsidRPr="00B04583">
        <w:rPr>
          <w:noProof/>
          <w:szCs w:val="24"/>
        </w:rPr>
        <w:t xml:space="preserve">Рок испоруке:____________________________         </w:t>
      </w:r>
      <w:r w:rsidR="00B04583">
        <w:rPr>
          <w:noProof/>
          <w:szCs w:val="24"/>
        </w:rPr>
        <w:t xml:space="preserve">                              </w:t>
      </w:r>
      <w:r w:rsidRPr="00B04583">
        <w:rPr>
          <w:noProof/>
          <w:szCs w:val="24"/>
        </w:rPr>
        <w:t>Рок важе</w:t>
      </w:r>
      <w:r w:rsidRPr="00B04583">
        <w:rPr>
          <w:noProof/>
          <w:szCs w:val="24"/>
          <w:lang w:val="sr-Cyrl-CS"/>
        </w:rPr>
        <w:t xml:space="preserve">ња </w:t>
      </w:r>
      <w:r w:rsidRPr="00B04583">
        <w:rPr>
          <w:noProof/>
          <w:szCs w:val="24"/>
        </w:rPr>
        <w:t>понуде:______________________</w:t>
      </w:r>
    </w:p>
    <w:p w:rsidR="00F70B36" w:rsidRDefault="00F70B36" w:rsidP="00266144">
      <w:pPr>
        <w:pStyle w:val="BodyText"/>
        <w:rPr>
          <w:noProof/>
          <w:szCs w:val="24"/>
          <w:lang w:val="sr-Cyrl-RS"/>
        </w:rPr>
      </w:pPr>
    </w:p>
    <w:p w:rsidR="00266144" w:rsidRPr="00B04583" w:rsidRDefault="00266144" w:rsidP="00266144">
      <w:pPr>
        <w:pStyle w:val="BodyText"/>
        <w:rPr>
          <w:noProof/>
          <w:szCs w:val="24"/>
        </w:rPr>
      </w:pPr>
      <w:r w:rsidRPr="00B04583">
        <w:rPr>
          <w:noProof/>
          <w:szCs w:val="24"/>
        </w:rPr>
        <w:t>Начин и услови плаћања:___________________</w:t>
      </w:r>
      <w:r w:rsidRPr="00B04583">
        <w:rPr>
          <w:noProof/>
          <w:szCs w:val="24"/>
        </w:rPr>
        <w:tab/>
        <w:t xml:space="preserve">               М.П.  </w:t>
      </w:r>
      <w:r w:rsidRPr="00B04583">
        <w:rPr>
          <w:noProof/>
          <w:szCs w:val="24"/>
        </w:rPr>
        <w:tab/>
        <w:t xml:space="preserve">   Датум:_________________________________</w:t>
      </w:r>
    </w:p>
    <w:p w:rsidR="00F70B36" w:rsidRDefault="00F70B36" w:rsidP="00266144">
      <w:pPr>
        <w:pStyle w:val="BodyText"/>
        <w:rPr>
          <w:noProof/>
          <w:szCs w:val="24"/>
          <w:lang w:val="sr-Cyrl-RS"/>
        </w:rPr>
      </w:pPr>
    </w:p>
    <w:p w:rsidR="00266144" w:rsidRPr="00B04583" w:rsidRDefault="00266144" w:rsidP="00266144">
      <w:pPr>
        <w:pStyle w:val="BodyText"/>
        <w:rPr>
          <w:noProof/>
          <w:szCs w:val="24"/>
        </w:rPr>
      </w:pPr>
      <w:r w:rsidRPr="00B04583">
        <w:rPr>
          <w:noProof/>
          <w:szCs w:val="24"/>
        </w:rPr>
        <w:t>Посебне напомене:________________________</w:t>
      </w:r>
      <w:r w:rsidRPr="00B04583">
        <w:rPr>
          <w:noProof/>
          <w:szCs w:val="24"/>
        </w:rPr>
        <w:tab/>
      </w:r>
      <w:r w:rsidRPr="00B04583">
        <w:rPr>
          <w:noProof/>
          <w:szCs w:val="24"/>
        </w:rPr>
        <w:tab/>
        <w:t xml:space="preserve">            </w:t>
      </w:r>
      <w:r w:rsidRPr="00B04583">
        <w:rPr>
          <w:noProof/>
          <w:szCs w:val="24"/>
        </w:rPr>
        <w:tab/>
        <w:t xml:space="preserve">   Потпис:________________________________</w:t>
      </w:r>
    </w:p>
    <w:p w:rsidR="00F70B36" w:rsidRDefault="00F70B36" w:rsidP="00266144">
      <w:pPr>
        <w:pStyle w:val="BodyText"/>
        <w:rPr>
          <w:noProof/>
          <w:szCs w:val="24"/>
          <w:lang w:val="sr-Cyrl-RS"/>
        </w:rPr>
      </w:pPr>
    </w:p>
    <w:p w:rsidR="00266144" w:rsidRPr="00B04583" w:rsidRDefault="00266144" w:rsidP="00266144">
      <w:pPr>
        <w:pStyle w:val="BodyText"/>
        <w:rPr>
          <w:noProof/>
          <w:szCs w:val="24"/>
        </w:rPr>
      </w:pPr>
      <w:r w:rsidRPr="00B04583">
        <w:rPr>
          <w:noProof/>
          <w:szCs w:val="24"/>
        </w:rPr>
        <w:t>Друго: __________________________________</w:t>
      </w:r>
    </w:p>
    <w:p w:rsidR="002E0F7D" w:rsidRDefault="002E0F7D" w:rsidP="00354E0B">
      <w:pPr>
        <w:pStyle w:val="BodyText"/>
        <w:rPr>
          <w:noProof/>
          <w:sz w:val="20"/>
        </w:rPr>
      </w:pPr>
    </w:p>
    <w:p w:rsidR="002E0F7D" w:rsidRDefault="002E0F7D" w:rsidP="00354E0B">
      <w:pPr>
        <w:pStyle w:val="BodyText"/>
        <w:rPr>
          <w:noProof/>
          <w:sz w:val="20"/>
        </w:rPr>
      </w:pPr>
    </w:p>
    <w:p w:rsidR="00C90B22" w:rsidRDefault="00C90B22"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B04583" w:rsidRDefault="00B04583" w:rsidP="00354E0B">
      <w:pPr>
        <w:pStyle w:val="BodyText"/>
        <w:rPr>
          <w:noProof/>
          <w:sz w:val="20"/>
        </w:rPr>
      </w:pPr>
    </w:p>
    <w:p w:rsidR="00674C49" w:rsidRDefault="00674C49" w:rsidP="00266144">
      <w:pPr>
        <w:pStyle w:val="Footer"/>
        <w:jc w:val="center"/>
        <w:rPr>
          <w:b/>
          <w:noProof/>
        </w:rPr>
      </w:pPr>
    </w:p>
    <w:p w:rsidR="00266144" w:rsidRPr="00742C22" w:rsidRDefault="00266144" w:rsidP="00266144">
      <w:pPr>
        <w:pStyle w:val="Footer"/>
        <w:jc w:val="center"/>
        <w:rPr>
          <w:b/>
          <w:noProof/>
        </w:rPr>
      </w:pPr>
      <w:r w:rsidRPr="00C63806">
        <w:rPr>
          <w:b/>
          <w:noProof/>
        </w:rPr>
        <w:t>Понуда број ___</w:t>
      </w:r>
      <w:r>
        <w:rPr>
          <w:b/>
          <w:noProof/>
        </w:rPr>
        <w:t>______</w:t>
      </w:r>
      <w:r w:rsidRPr="00C63806">
        <w:rPr>
          <w:b/>
          <w:noProof/>
        </w:rPr>
        <w:t xml:space="preserve">_____ - </w:t>
      </w:r>
      <w:r w:rsidR="00F17BF6" w:rsidRPr="004E6C4F">
        <w:rPr>
          <w:b/>
          <w:noProof/>
        </w:rPr>
        <w:t>Н</w:t>
      </w:r>
      <w:r w:rsidR="00F17BF6" w:rsidRPr="004E6C4F">
        <w:rPr>
          <w:b/>
        </w:rPr>
        <w:t xml:space="preserve">абавка </w:t>
      </w:r>
      <w:r w:rsidR="00F17BF6">
        <w:rPr>
          <w:b/>
          <w:lang w:val="sr-Cyrl-RS"/>
        </w:rPr>
        <w:t xml:space="preserve">потрошног материјала за потребе Центра за судску медицину, токсикологију и молекуларну генетику у оквиру </w:t>
      </w:r>
      <w:r w:rsidR="00F17BF6">
        <w:rPr>
          <w:b/>
        </w:rPr>
        <w:t xml:space="preserve"> </w:t>
      </w:r>
      <w:r w:rsidR="00F17BF6" w:rsidRPr="004E6C4F">
        <w:rPr>
          <w:b/>
        </w:rPr>
        <w:t>Клиничког центра Војводине</w:t>
      </w:r>
      <w:r w:rsidR="00F17BF6">
        <w:rPr>
          <w:b/>
          <w:lang w:val="sr-Cyrl-RS"/>
        </w:rPr>
        <w:t>-Обдукциона сала и хистолошка лабораторија</w:t>
      </w:r>
      <w:r>
        <w:rPr>
          <w:b/>
          <w:noProof/>
        </w:rPr>
        <w:t xml:space="preserve"> - ЈН</w:t>
      </w:r>
      <w:r w:rsidRPr="00892426">
        <w:rPr>
          <w:b/>
          <w:noProof/>
        </w:rPr>
        <w:t xml:space="preserve"> </w:t>
      </w:r>
      <w:r w:rsidR="005A18A7">
        <w:rPr>
          <w:b/>
          <w:noProof/>
          <w:lang w:val="sr-Cyrl-CS"/>
        </w:rPr>
        <w:t>79</w:t>
      </w:r>
      <w:r>
        <w:rPr>
          <w:b/>
          <w:noProof/>
          <w:lang w:val="sr-Cyrl-CS"/>
        </w:rPr>
        <w:t>-19</w:t>
      </w:r>
      <w:r>
        <w:rPr>
          <w:b/>
          <w:noProof/>
        </w:rPr>
        <w:t>-О</w:t>
      </w:r>
    </w:p>
    <w:p w:rsidR="00266144" w:rsidRDefault="00266144" w:rsidP="00266144">
      <w:pPr>
        <w:pStyle w:val="BodyText"/>
        <w:jc w:val="left"/>
        <w:rPr>
          <w:noProof/>
          <w:sz w:val="22"/>
          <w:szCs w:val="22"/>
        </w:rPr>
      </w:pPr>
    </w:p>
    <w:p w:rsidR="00266144" w:rsidRDefault="00266144" w:rsidP="00266144">
      <w:pPr>
        <w:pStyle w:val="BodyText"/>
        <w:jc w:val="left"/>
        <w:rPr>
          <w:noProof/>
          <w:szCs w:val="24"/>
        </w:rPr>
      </w:pPr>
      <w:r w:rsidRPr="006731B1">
        <w:rPr>
          <w:noProof/>
          <w:szCs w:val="24"/>
        </w:rPr>
        <w:t>Понуђач:________________________________________                   Матични број:________________________________</w:t>
      </w:r>
    </w:p>
    <w:p w:rsidR="00266144" w:rsidRDefault="00266144" w:rsidP="00266144">
      <w:pPr>
        <w:pStyle w:val="BodyText"/>
        <w:jc w:val="left"/>
        <w:rPr>
          <w:noProof/>
          <w:szCs w:val="24"/>
        </w:rPr>
      </w:pPr>
      <w:r w:rsidRPr="006731B1">
        <w:rPr>
          <w:noProof/>
          <w:szCs w:val="24"/>
        </w:rPr>
        <w:t>Адреса, град, општина:____________________________                   Регистарски број:______________________________</w:t>
      </w:r>
    </w:p>
    <w:p w:rsidR="00266144" w:rsidRDefault="00266144" w:rsidP="00266144">
      <w:pPr>
        <w:pStyle w:val="BodyText"/>
        <w:jc w:val="left"/>
        <w:rPr>
          <w:noProof/>
          <w:szCs w:val="24"/>
        </w:rPr>
      </w:pPr>
      <w:r w:rsidRPr="006731B1">
        <w:rPr>
          <w:noProof/>
          <w:szCs w:val="24"/>
        </w:rPr>
        <w:t>Телефон:________________ Фах:____________________                  Шифра делатности:____________________________</w:t>
      </w:r>
    </w:p>
    <w:p w:rsidR="00266144" w:rsidRDefault="00266144" w:rsidP="00266144">
      <w:pPr>
        <w:pStyle w:val="BodyText"/>
        <w:jc w:val="left"/>
        <w:rPr>
          <w:noProof/>
          <w:szCs w:val="24"/>
        </w:rPr>
      </w:pPr>
      <w:r w:rsidRPr="006731B1">
        <w:rPr>
          <w:noProof/>
          <w:szCs w:val="24"/>
        </w:rPr>
        <w:t>Е-маил:_________________________________________                    Пиб:_________________________________________</w:t>
      </w:r>
    </w:p>
    <w:p w:rsidR="00266144" w:rsidRDefault="00266144" w:rsidP="00266144">
      <w:pPr>
        <w:pStyle w:val="BodyText"/>
        <w:jc w:val="left"/>
        <w:rPr>
          <w:noProof/>
          <w:szCs w:val="24"/>
        </w:rPr>
      </w:pPr>
      <w:r w:rsidRPr="006731B1">
        <w:rPr>
          <w:noProof/>
          <w:szCs w:val="24"/>
        </w:rPr>
        <w:t>Контакт особа:___________________________________                   Жиро-рачун:__________________________________</w:t>
      </w:r>
    </w:p>
    <w:p w:rsidR="00266144" w:rsidRDefault="00266144" w:rsidP="00266144">
      <w:pPr>
        <w:pStyle w:val="BodyText"/>
        <w:rPr>
          <w:noProof/>
          <w:szCs w:val="24"/>
        </w:rPr>
      </w:pPr>
      <w:r w:rsidRPr="006731B1">
        <w:rPr>
          <w:noProof/>
          <w:szCs w:val="24"/>
        </w:rPr>
        <w:t>Овлашћено лице:___________________</w:t>
      </w:r>
      <w:r w:rsidR="00B04583">
        <w:rPr>
          <w:noProof/>
          <w:szCs w:val="24"/>
        </w:rPr>
        <w:t xml:space="preserve">______________                </w:t>
      </w:r>
      <w:r w:rsidRPr="006731B1">
        <w:rPr>
          <w:noProof/>
          <w:szCs w:val="24"/>
        </w:rPr>
        <w:t xml:space="preserve"> код Пословне банке:____________________________</w:t>
      </w:r>
    </w:p>
    <w:p w:rsidR="00266144" w:rsidRDefault="00266144" w:rsidP="00266144">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266144" w:rsidRPr="00DB024A" w:rsidTr="00266144">
        <w:trPr>
          <w:trHeight w:val="315"/>
        </w:trPr>
        <w:tc>
          <w:tcPr>
            <w:tcW w:w="14175" w:type="dxa"/>
            <w:gridSpan w:val="10"/>
            <w:tcBorders>
              <w:bottom w:val="single" w:sz="4" w:space="0" w:color="auto"/>
              <w:right w:val="single" w:sz="4" w:space="0" w:color="auto"/>
            </w:tcBorders>
            <w:vAlign w:val="center"/>
          </w:tcPr>
          <w:p w:rsidR="00266144" w:rsidRPr="00DB024A" w:rsidRDefault="00266144" w:rsidP="00266144">
            <w:pPr>
              <w:jc w:val="center"/>
              <w:rPr>
                <w:b/>
                <w:noProof/>
                <w:sz w:val="22"/>
                <w:szCs w:val="22"/>
              </w:rPr>
            </w:pPr>
            <w:r w:rsidRPr="00DB024A">
              <w:rPr>
                <w:b/>
                <w:noProof/>
                <w:sz w:val="22"/>
                <w:szCs w:val="22"/>
              </w:rPr>
              <w:t>КЛИНИЧКИ ЦЕНТАР ВОЈВОДИНЕ</w:t>
            </w:r>
          </w:p>
        </w:tc>
      </w:tr>
      <w:tr w:rsidR="00266144" w:rsidRPr="00DB024A" w:rsidTr="00266144">
        <w:tc>
          <w:tcPr>
            <w:tcW w:w="14175" w:type="dxa"/>
            <w:gridSpan w:val="10"/>
            <w:tcBorders>
              <w:bottom w:val="single" w:sz="4" w:space="0" w:color="auto"/>
              <w:right w:val="single" w:sz="4" w:space="0" w:color="auto"/>
            </w:tcBorders>
            <w:vAlign w:val="center"/>
          </w:tcPr>
          <w:p w:rsidR="00266144" w:rsidRPr="004C1E07" w:rsidRDefault="00266144" w:rsidP="00266144">
            <w:pPr>
              <w:rPr>
                <w:b/>
                <w:noProof/>
              </w:rPr>
            </w:pPr>
            <w:r w:rsidRPr="004C1E07">
              <w:rPr>
                <w:b/>
              </w:rPr>
              <w:t xml:space="preserve">Партија 4 - </w:t>
            </w:r>
            <w:r w:rsidR="004C1E07" w:rsidRPr="004C1E07">
              <w:rPr>
                <w:b/>
                <w:color w:val="000000"/>
                <w:lang w:val="sr-Cyrl-RS"/>
              </w:rPr>
              <w:t>Хирушке маказе и пеани</w:t>
            </w:r>
          </w:p>
        </w:tc>
      </w:tr>
      <w:tr w:rsidR="00266144" w:rsidRPr="00DB024A" w:rsidTr="00266144">
        <w:tc>
          <w:tcPr>
            <w:tcW w:w="709" w:type="dxa"/>
            <w:tcBorders>
              <w:bottom w:val="single" w:sz="4" w:space="0" w:color="auto"/>
            </w:tcBorders>
            <w:vAlign w:val="center"/>
          </w:tcPr>
          <w:p w:rsidR="00266144" w:rsidRPr="00DB024A" w:rsidRDefault="00266144" w:rsidP="00266144">
            <w:pPr>
              <w:pStyle w:val="BodyText"/>
              <w:jc w:val="center"/>
              <w:rPr>
                <w:b/>
                <w:noProof/>
                <w:sz w:val="22"/>
                <w:szCs w:val="22"/>
              </w:rPr>
            </w:pPr>
            <w:r>
              <w:rPr>
                <w:b/>
                <w:noProof/>
                <w:sz w:val="22"/>
                <w:szCs w:val="22"/>
              </w:rPr>
              <w:t>Ред.</w:t>
            </w:r>
            <w:r w:rsidRPr="00DB024A">
              <w:rPr>
                <w:b/>
                <w:noProof/>
                <w:sz w:val="22"/>
                <w:szCs w:val="22"/>
              </w:rPr>
              <w:t>број</w:t>
            </w:r>
          </w:p>
        </w:tc>
        <w:tc>
          <w:tcPr>
            <w:tcW w:w="2722"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266144" w:rsidRPr="00DB024A" w:rsidRDefault="00266144" w:rsidP="00266144">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266144" w:rsidRDefault="00266144" w:rsidP="00266144">
            <w:pPr>
              <w:pStyle w:val="BodyText"/>
              <w:jc w:val="center"/>
              <w:rPr>
                <w:b/>
                <w:noProof/>
                <w:sz w:val="22"/>
                <w:szCs w:val="22"/>
              </w:rPr>
            </w:pPr>
            <w:r>
              <w:rPr>
                <w:b/>
                <w:noProof/>
                <w:sz w:val="22"/>
                <w:szCs w:val="22"/>
              </w:rPr>
              <w:t xml:space="preserve">Вредност </w:t>
            </w:r>
          </w:p>
          <w:p w:rsidR="00266144" w:rsidRPr="00DB024A" w:rsidRDefault="00266144" w:rsidP="00266144">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266144" w:rsidRPr="00DB024A" w:rsidRDefault="00266144" w:rsidP="00266144">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266144" w:rsidRPr="00DB024A" w:rsidRDefault="00266144" w:rsidP="00266144">
            <w:pPr>
              <w:jc w:val="center"/>
              <w:rPr>
                <w:b/>
                <w:sz w:val="22"/>
                <w:szCs w:val="22"/>
                <w:lang w:val="sr-Cyrl-CS"/>
              </w:rPr>
            </w:pPr>
            <w:r w:rsidRPr="00DB024A">
              <w:rPr>
                <w:b/>
                <w:sz w:val="22"/>
                <w:szCs w:val="22"/>
              </w:rPr>
              <w:t xml:space="preserve">Доказ о стављању у </w:t>
            </w:r>
            <w:r>
              <w:rPr>
                <w:b/>
                <w:sz w:val="22"/>
                <w:szCs w:val="22"/>
              </w:rPr>
              <w:t>промет</w:t>
            </w:r>
          </w:p>
        </w:tc>
        <w:tc>
          <w:tcPr>
            <w:tcW w:w="1417" w:type="dxa"/>
            <w:tcBorders>
              <w:bottom w:val="single" w:sz="4" w:space="0" w:color="auto"/>
              <w:right w:val="single" w:sz="4" w:space="0" w:color="auto"/>
            </w:tcBorders>
            <w:vAlign w:val="center"/>
          </w:tcPr>
          <w:p w:rsidR="00266144" w:rsidRPr="00DB024A" w:rsidRDefault="00266144" w:rsidP="00266144">
            <w:pPr>
              <w:pStyle w:val="BodyText"/>
              <w:jc w:val="center"/>
              <w:rPr>
                <w:b/>
                <w:noProof/>
                <w:sz w:val="22"/>
                <w:szCs w:val="22"/>
                <w:lang w:val="sr-Cyrl-CS"/>
              </w:rPr>
            </w:pPr>
            <w:r w:rsidRPr="00DB024A">
              <w:rPr>
                <w:b/>
                <w:sz w:val="22"/>
                <w:szCs w:val="22"/>
                <w:lang w:val="sr-Cyrl-CS"/>
              </w:rPr>
              <w:t>Каталошки број</w:t>
            </w:r>
          </w:p>
        </w:tc>
      </w:tr>
      <w:tr w:rsidR="00266144" w:rsidRPr="00DB024A" w:rsidTr="00266144">
        <w:tc>
          <w:tcPr>
            <w:tcW w:w="709"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r w:rsidRPr="00DB024A">
              <w:rPr>
                <w:noProof/>
                <w:sz w:val="22"/>
                <w:szCs w:val="22"/>
              </w:rPr>
              <w:t>10</w:t>
            </w:r>
          </w:p>
        </w:tc>
      </w:tr>
      <w:tr w:rsidR="001C17FC" w:rsidRPr="00DB024A" w:rsidTr="001C17FC">
        <w:trPr>
          <w:trHeight w:val="698"/>
        </w:trPr>
        <w:tc>
          <w:tcPr>
            <w:tcW w:w="709" w:type="dxa"/>
            <w:tcBorders>
              <w:bottom w:val="single" w:sz="4" w:space="0" w:color="auto"/>
            </w:tcBorders>
            <w:vAlign w:val="center"/>
          </w:tcPr>
          <w:p w:rsidR="001C17FC" w:rsidRPr="00B04583" w:rsidRDefault="001C17FC" w:rsidP="00266144">
            <w:pPr>
              <w:jc w:val="center"/>
              <w:rPr>
                <w:color w:val="000000"/>
              </w:rPr>
            </w:pPr>
            <w:r w:rsidRPr="00B04583">
              <w:rPr>
                <w:color w:val="000000"/>
              </w:rPr>
              <w:t>1</w:t>
            </w:r>
          </w:p>
        </w:tc>
        <w:tc>
          <w:tcPr>
            <w:tcW w:w="2722" w:type="dxa"/>
            <w:tcBorders>
              <w:top w:val="nil"/>
              <w:left w:val="nil"/>
              <w:bottom w:val="single" w:sz="4" w:space="0" w:color="auto"/>
              <w:right w:val="nil"/>
            </w:tcBorders>
            <w:shd w:val="clear" w:color="auto" w:fill="auto"/>
            <w:vAlign w:val="bottom"/>
          </w:tcPr>
          <w:p w:rsidR="001C17FC" w:rsidRPr="00F70B36" w:rsidRDefault="001C17FC" w:rsidP="001C17FC">
            <w:pPr>
              <w:jc w:val="center"/>
              <w:rPr>
                <w:color w:val="000000"/>
              </w:rPr>
            </w:pPr>
            <w:r w:rsidRPr="00F70B36">
              <w:rPr>
                <w:noProof/>
                <w:color w:val="000000"/>
                <w:lang w:val="sr-Cyrl-CS"/>
              </w:rPr>
              <w:t>Хируршке цревне маказе</w:t>
            </w:r>
            <w:r w:rsidRPr="00F70B36">
              <w:rPr>
                <w:color w:val="000000"/>
                <w:lang w:val="sr-Cyrl-CS"/>
              </w:rPr>
              <w:t xml:space="preserve"> </w:t>
            </w:r>
            <w:r w:rsidRPr="00F70B36">
              <w:rPr>
                <w:color w:val="000000"/>
              </w:rPr>
              <w:t>16</w:t>
            </w:r>
            <w:r w:rsidR="00F70B36">
              <w:rPr>
                <w:color w:val="000000"/>
                <w:lang w:val="sr-Cyrl-RS"/>
              </w:rPr>
              <w:t xml:space="preserve"> </w:t>
            </w:r>
            <w:r w:rsidRPr="00F70B36">
              <w:rPr>
                <w:color w:val="000000"/>
              </w:rPr>
              <w:t>cm</w:t>
            </w:r>
          </w:p>
        </w:tc>
        <w:tc>
          <w:tcPr>
            <w:tcW w:w="799" w:type="dxa"/>
            <w:tcBorders>
              <w:bottom w:val="single" w:sz="4" w:space="0" w:color="auto"/>
            </w:tcBorders>
            <w:shd w:val="clear" w:color="auto" w:fill="auto"/>
            <w:vAlign w:val="center"/>
          </w:tcPr>
          <w:p w:rsidR="001C17FC" w:rsidRPr="00F70B36" w:rsidRDefault="001C17FC" w:rsidP="00266144">
            <w:pPr>
              <w:jc w:val="center"/>
              <w:rPr>
                <w:color w:val="000000"/>
              </w:rPr>
            </w:pPr>
            <w:r w:rsidRPr="00F70B36">
              <w:rPr>
                <w:color w:val="000000"/>
                <w:lang w:val="sr-Cyrl-RS"/>
              </w:rPr>
              <w:t>к</w:t>
            </w:r>
            <w:r w:rsidRPr="00F70B36">
              <w:rPr>
                <w:color w:val="000000"/>
              </w:rPr>
              <w:t>ом.</w:t>
            </w:r>
          </w:p>
        </w:tc>
        <w:tc>
          <w:tcPr>
            <w:tcW w:w="1015" w:type="dxa"/>
            <w:tcBorders>
              <w:bottom w:val="single" w:sz="4" w:space="0" w:color="auto"/>
            </w:tcBorders>
            <w:shd w:val="clear" w:color="auto" w:fill="auto"/>
            <w:vAlign w:val="center"/>
          </w:tcPr>
          <w:p w:rsidR="001C17FC" w:rsidRPr="00F70B36" w:rsidRDefault="001C17FC" w:rsidP="00266144">
            <w:pPr>
              <w:jc w:val="center"/>
              <w:rPr>
                <w:lang w:val="sr-Cyrl-RS"/>
              </w:rPr>
            </w:pPr>
            <w:r w:rsidRPr="00F70B36">
              <w:rPr>
                <w:lang w:val="sr-Cyrl-RS"/>
              </w:rPr>
              <w:t>10</w:t>
            </w:r>
          </w:p>
        </w:tc>
        <w:tc>
          <w:tcPr>
            <w:tcW w:w="1559"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843"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418"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275"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C17FC" w:rsidRPr="00DB024A" w:rsidRDefault="001C17FC" w:rsidP="00266144">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1C17FC" w:rsidRPr="00DB024A" w:rsidRDefault="001C17FC" w:rsidP="00266144">
            <w:pPr>
              <w:pStyle w:val="BodyText"/>
              <w:jc w:val="center"/>
              <w:rPr>
                <w:noProof/>
                <w:sz w:val="22"/>
                <w:szCs w:val="22"/>
                <w:lang w:val="sr-Cyrl-CS"/>
              </w:rPr>
            </w:pPr>
          </w:p>
        </w:tc>
      </w:tr>
      <w:tr w:rsidR="001C17FC" w:rsidRPr="00DB024A" w:rsidTr="001C17FC">
        <w:trPr>
          <w:trHeight w:val="698"/>
        </w:trPr>
        <w:tc>
          <w:tcPr>
            <w:tcW w:w="709" w:type="dxa"/>
            <w:tcBorders>
              <w:bottom w:val="single" w:sz="4" w:space="0" w:color="auto"/>
            </w:tcBorders>
            <w:vAlign w:val="center"/>
          </w:tcPr>
          <w:p w:rsidR="001C17FC" w:rsidRPr="004C1E07" w:rsidRDefault="001C17FC" w:rsidP="00266144">
            <w:pPr>
              <w:jc w:val="center"/>
              <w:rPr>
                <w:color w:val="000000"/>
                <w:lang w:val="sr-Cyrl-RS"/>
              </w:rPr>
            </w:pPr>
            <w:r>
              <w:rPr>
                <w:color w:val="000000"/>
                <w:lang w:val="sr-Cyrl-RS"/>
              </w:rPr>
              <w:t>2.</w:t>
            </w:r>
          </w:p>
        </w:tc>
        <w:tc>
          <w:tcPr>
            <w:tcW w:w="2722" w:type="dxa"/>
            <w:tcBorders>
              <w:top w:val="nil"/>
              <w:left w:val="nil"/>
              <w:bottom w:val="single" w:sz="4" w:space="0" w:color="auto"/>
              <w:right w:val="nil"/>
            </w:tcBorders>
            <w:shd w:val="clear" w:color="auto" w:fill="auto"/>
            <w:vAlign w:val="bottom"/>
          </w:tcPr>
          <w:p w:rsidR="001C17FC" w:rsidRPr="00F70B36" w:rsidRDefault="00137EDC" w:rsidP="001C17FC">
            <w:pPr>
              <w:jc w:val="center"/>
              <w:rPr>
                <w:color w:val="000000"/>
              </w:rPr>
            </w:pPr>
            <w:r>
              <w:rPr>
                <w:noProof/>
                <w:color w:val="000000"/>
                <w:lang w:val="sr-Cyrl-CS"/>
              </w:rPr>
              <w:t>Хируршке</w:t>
            </w:r>
            <w:r w:rsidR="001C17FC" w:rsidRPr="00137EDC">
              <w:rPr>
                <w:noProof/>
                <w:color w:val="000000"/>
                <w:lang w:val="sr-Cyrl-CS"/>
              </w:rPr>
              <w:t xml:space="preserve"> </w:t>
            </w:r>
            <w:r>
              <w:rPr>
                <w:noProof/>
                <w:color w:val="000000"/>
                <w:lang w:val="sr-Cyrl-CS"/>
              </w:rPr>
              <w:t>цревне</w:t>
            </w:r>
            <w:r w:rsidR="001C17FC" w:rsidRPr="00137EDC">
              <w:rPr>
                <w:noProof/>
                <w:color w:val="000000"/>
                <w:lang w:val="sr-Cyrl-CS"/>
              </w:rPr>
              <w:t xml:space="preserve"> </w:t>
            </w:r>
            <w:r>
              <w:rPr>
                <w:noProof/>
                <w:color w:val="000000"/>
                <w:lang w:val="sr-Cyrl-CS"/>
              </w:rPr>
              <w:t>маказе</w:t>
            </w:r>
            <w:r w:rsidR="001C17FC" w:rsidRPr="00137EDC">
              <w:rPr>
                <w:color w:val="000000"/>
                <w:lang w:val="sr-Cyrl-CS"/>
              </w:rPr>
              <w:t xml:space="preserve"> </w:t>
            </w:r>
            <w:r w:rsidR="001C17FC" w:rsidRPr="00F70B36">
              <w:rPr>
                <w:color w:val="000000"/>
              </w:rPr>
              <w:t>13</w:t>
            </w:r>
            <w:r w:rsidR="00F70B36">
              <w:rPr>
                <w:color w:val="000000"/>
                <w:lang w:val="sr-Cyrl-RS"/>
              </w:rPr>
              <w:t xml:space="preserve"> </w:t>
            </w:r>
            <w:r w:rsidR="001C17FC" w:rsidRPr="00F70B36">
              <w:rPr>
                <w:color w:val="000000"/>
              </w:rPr>
              <w:t>cm</w:t>
            </w:r>
          </w:p>
        </w:tc>
        <w:tc>
          <w:tcPr>
            <w:tcW w:w="799" w:type="dxa"/>
            <w:tcBorders>
              <w:bottom w:val="single" w:sz="4" w:space="0" w:color="auto"/>
            </w:tcBorders>
            <w:shd w:val="clear" w:color="auto" w:fill="auto"/>
            <w:vAlign w:val="center"/>
          </w:tcPr>
          <w:p w:rsidR="001C17FC" w:rsidRPr="00F70B36" w:rsidRDefault="001C17FC" w:rsidP="00266144">
            <w:pPr>
              <w:jc w:val="center"/>
              <w:rPr>
                <w:color w:val="000000"/>
              </w:rPr>
            </w:pPr>
            <w:r w:rsidRPr="00F70B36">
              <w:rPr>
                <w:color w:val="000000"/>
                <w:lang w:val="sr-Cyrl-RS"/>
              </w:rPr>
              <w:t>к</w:t>
            </w:r>
            <w:r w:rsidRPr="00F70B36">
              <w:rPr>
                <w:color w:val="000000"/>
              </w:rPr>
              <w:t>ом.</w:t>
            </w:r>
          </w:p>
        </w:tc>
        <w:tc>
          <w:tcPr>
            <w:tcW w:w="1015" w:type="dxa"/>
            <w:tcBorders>
              <w:bottom w:val="single" w:sz="4" w:space="0" w:color="auto"/>
            </w:tcBorders>
            <w:shd w:val="clear" w:color="auto" w:fill="auto"/>
            <w:vAlign w:val="center"/>
          </w:tcPr>
          <w:p w:rsidR="001C17FC" w:rsidRPr="00F70B36" w:rsidRDefault="001C17FC" w:rsidP="00266144">
            <w:pPr>
              <w:jc w:val="center"/>
              <w:rPr>
                <w:lang w:val="sr-Cyrl-RS"/>
              </w:rPr>
            </w:pPr>
            <w:r w:rsidRPr="00F70B36">
              <w:rPr>
                <w:lang w:val="sr-Cyrl-RS"/>
              </w:rPr>
              <w:t>10</w:t>
            </w:r>
          </w:p>
        </w:tc>
        <w:tc>
          <w:tcPr>
            <w:tcW w:w="1559"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843"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418"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275"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C17FC" w:rsidRPr="00DB024A" w:rsidRDefault="001C17FC" w:rsidP="00266144">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1C17FC" w:rsidRPr="00DB024A" w:rsidRDefault="001C17FC" w:rsidP="00266144">
            <w:pPr>
              <w:pStyle w:val="BodyText"/>
              <w:jc w:val="center"/>
              <w:rPr>
                <w:noProof/>
                <w:sz w:val="22"/>
                <w:szCs w:val="22"/>
                <w:lang w:val="sr-Cyrl-CS"/>
              </w:rPr>
            </w:pPr>
          </w:p>
        </w:tc>
      </w:tr>
      <w:tr w:rsidR="001C17FC" w:rsidRPr="00DB024A" w:rsidTr="001C17FC">
        <w:trPr>
          <w:trHeight w:val="698"/>
        </w:trPr>
        <w:tc>
          <w:tcPr>
            <w:tcW w:w="709" w:type="dxa"/>
            <w:tcBorders>
              <w:bottom w:val="single" w:sz="4" w:space="0" w:color="auto"/>
            </w:tcBorders>
            <w:vAlign w:val="center"/>
          </w:tcPr>
          <w:p w:rsidR="001C17FC" w:rsidRDefault="001C17FC" w:rsidP="00266144">
            <w:pPr>
              <w:jc w:val="center"/>
              <w:rPr>
                <w:color w:val="000000"/>
                <w:lang w:val="sr-Cyrl-RS"/>
              </w:rPr>
            </w:pPr>
            <w:r>
              <w:rPr>
                <w:color w:val="000000"/>
                <w:lang w:val="sr-Cyrl-RS"/>
              </w:rPr>
              <w:t>3.</w:t>
            </w:r>
          </w:p>
        </w:tc>
        <w:tc>
          <w:tcPr>
            <w:tcW w:w="2722" w:type="dxa"/>
            <w:tcBorders>
              <w:top w:val="nil"/>
              <w:left w:val="nil"/>
              <w:bottom w:val="single" w:sz="4" w:space="0" w:color="auto"/>
              <w:right w:val="nil"/>
            </w:tcBorders>
            <w:shd w:val="clear" w:color="auto" w:fill="auto"/>
            <w:vAlign w:val="bottom"/>
          </w:tcPr>
          <w:p w:rsidR="001C17FC" w:rsidRPr="00F70B36" w:rsidRDefault="001C17FC" w:rsidP="001C17FC">
            <w:pPr>
              <w:spacing w:line="480" w:lineRule="auto"/>
              <w:jc w:val="center"/>
              <w:rPr>
                <w:color w:val="000000"/>
              </w:rPr>
            </w:pPr>
            <w:r w:rsidRPr="00F70B36">
              <w:rPr>
                <w:noProof/>
                <w:color w:val="000000"/>
                <w:lang w:val="sr-Cyrl-CS"/>
              </w:rPr>
              <w:t>Пеа</w:t>
            </w:r>
            <w:r w:rsidRPr="00F70B36">
              <w:rPr>
                <w:color w:val="000000"/>
                <w:lang w:val="sr-Cyrl-CS"/>
              </w:rPr>
              <w:t>н</w:t>
            </w:r>
          </w:p>
        </w:tc>
        <w:tc>
          <w:tcPr>
            <w:tcW w:w="799" w:type="dxa"/>
            <w:tcBorders>
              <w:bottom w:val="single" w:sz="4" w:space="0" w:color="auto"/>
            </w:tcBorders>
            <w:shd w:val="clear" w:color="auto" w:fill="auto"/>
            <w:vAlign w:val="center"/>
          </w:tcPr>
          <w:p w:rsidR="001C17FC" w:rsidRPr="00F70B36" w:rsidRDefault="001C17FC" w:rsidP="00266144">
            <w:pPr>
              <w:jc w:val="center"/>
              <w:rPr>
                <w:color w:val="000000"/>
              </w:rPr>
            </w:pPr>
            <w:r w:rsidRPr="00F70B36">
              <w:rPr>
                <w:color w:val="000000"/>
                <w:lang w:val="sr-Cyrl-RS"/>
              </w:rPr>
              <w:t>к</w:t>
            </w:r>
            <w:r w:rsidRPr="00F70B36">
              <w:rPr>
                <w:color w:val="000000"/>
              </w:rPr>
              <w:t>ом.</w:t>
            </w:r>
          </w:p>
        </w:tc>
        <w:tc>
          <w:tcPr>
            <w:tcW w:w="1015" w:type="dxa"/>
            <w:tcBorders>
              <w:bottom w:val="single" w:sz="4" w:space="0" w:color="auto"/>
            </w:tcBorders>
            <w:shd w:val="clear" w:color="auto" w:fill="auto"/>
            <w:vAlign w:val="center"/>
          </w:tcPr>
          <w:p w:rsidR="001C17FC" w:rsidRPr="00F70B36" w:rsidRDefault="001C17FC" w:rsidP="00266144">
            <w:pPr>
              <w:jc w:val="center"/>
              <w:rPr>
                <w:lang w:val="sr-Cyrl-RS"/>
              </w:rPr>
            </w:pPr>
            <w:r w:rsidRPr="00F70B36">
              <w:rPr>
                <w:lang w:val="sr-Cyrl-RS"/>
              </w:rPr>
              <w:t>10</w:t>
            </w:r>
          </w:p>
        </w:tc>
        <w:tc>
          <w:tcPr>
            <w:tcW w:w="1559"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843"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418"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275" w:type="dxa"/>
            <w:tcBorders>
              <w:bottom w:val="single" w:sz="4" w:space="0" w:color="auto"/>
            </w:tcBorders>
            <w:vAlign w:val="center"/>
          </w:tcPr>
          <w:p w:rsidR="001C17FC" w:rsidRPr="00DB024A" w:rsidRDefault="001C17FC" w:rsidP="0026614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C17FC" w:rsidRPr="00DB024A" w:rsidRDefault="001C17FC" w:rsidP="00266144">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1C17FC" w:rsidRPr="00DB024A" w:rsidRDefault="001C17FC" w:rsidP="00266144">
            <w:pPr>
              <w:pStyle w:val="BodyText"/>
              <w:jc w:val="center"/>
              <w:rPr>
                <w:noProof/>
                <w:sz w:val="22"/>
                <w:szCs w:val="22"/>
                <w:lang w:val="sr-Cyrl-CS"/>
              </w:rPr>
            </w:pPr>
          </w:p>
        </w:tc>
      </w:tr>
      <w:tr w:rsidR="00266144" w:rsidRPr="00DB024A" w:rsidTr="00266144">
        <w:trPr>
          <w:gridAfter w:val="4"/>
          <w:wAfter w:w="5528" w:type="dxa"/>
          <w:trHeight w:val="420"/>
        </w:trPr>
        <w:tc>
          <w:tcPr>
            <w:tcW w:w="709" w:type="dxa"/>
            <w:tcBorders>
              <w:top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266144" w:rsidRPr="00DB024A" w:rsidRDefault="00266144" w:rsidP="00266144">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p>
        </w:tc>
      </w:tr>
      <w:tr w:rsidR="00266144" w:rsidRPr="00DB024A" w:rsidTr="00266144">
        <w:trPr>
          <w:gridAfter w:val="4"/>
          <w:wAfter w:w="5528" w:type="dxa"/>
          <w:trHeight w:val="412"/>
        </w:trPr>
        <w:tc>
          <w:tcPr>
            <w:tcW w:w="709"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266144" w:rsidRPr="00DB024A" w:rsidRDefault="00266144" w:rsidP="00266144">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p>
        </w:tc>
      </w:tr>
      <w:tr w:rsidR="00266144" w:rsidRPr="00DB024A" w:rsidTr="00266144">
        <w:trPr>
          <w:gridAfter w:val="4"/>
          <w:wAfter w:w="5528" w:type="dxa"/>
          <w:trHeight w:val="419"/>
        </w:trPr>
        <w:tc>
          <w:tcPr>
            <w:tcW w:w="709" w:type="dxa"/>
            <w:tcBorders>
              <w:bottom w:val="single" w:sz="4" w:space="0" w:color="auto"/>
            </w:tcBorders>
            <w:vAlign w:val="center"/>
          </w:tcPr>
          <w:p w:rsidR="00266144" w:rsidRPr="00DB024A" w:rsidRDefault="00266144" w:rsidP="00266144">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266144" w:rsidRPr="00DB024A" w:rsidRDefault="00266144" w:rsidP="00266144">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266144" w:rsidRPr="00DB024A" w:rsidRDefault="00266144" w:rsidP="00266144">
            <w:pPr>
              <w:pStyle w:val="BodyText"/>
              <w:jc w:val="center"/>
              <w:rPr>
                <w:noProof/>
                <w:sz w:val="22"/>
                <w:szCs w:val="22"/>
              </w:rPr>
            </w:pPr>
          </w:p>
        </w:tc>
      </w:tr>
    </w:tbl>
    <w:p w:rsidR="004C1E07" w:rsidRDefault="004C1E07" w:rsidP="00266144">
      <w:pPr>
        <w:pStyle w:val="BodyText"/>
        <w:rPr>
          <w:b/>
          <w:noProof/>
          <w:szCs w:val="24"/>
          <w:lang w:val="sr-Cyrl-RS"/>
        </w:rPr>
      </w:pPr>
    </w:p>
    <w:p w:rsidR="004C1E07" w:rsidRDefault="004C1E07" w:rsidP="00266144">
      <w:pPr>
        <w:pStyle w:val="BodyText"/>
        <w:rPr>
          <w:b/>
          <w:noProof/>
          <w:szCs w:val="24"/>
          <w:lang w:val="sr-Cyrl-RS"/>
        </w:rPr>
      </w:pPr>
    </w:p>
    <w:p w:rsidR="004C1E07" w:rsidRDefault="004C1E07" w:rsidP="00266144">
      <w:pPr>
        <w:pStyle w:val="BodyText"/>
        <w:rPr>
          <w:b/>
          <w:noProof/>
          <w:szCs w:val="24"/>
          <w:lang w:val="sr-Cyrl-RS"/>
        </w:rPr>
      </w:pPr>
    </w:p>
    <w:p w:rsidR="004C1E07" w:rsidRDefault="004C1E07" w:rsidP="00266144">
      <w:pPr>
        <w:pStyle w:val="BodyText"/>
        <w:rPr>
          <w:b/>
          <w:noProof/>
          <w:szCs w:val="24"/>
          <w:lang w:val="sr-Cyrl-RS"/>
        </w:rPr>
      </w:pPr>
    </w:p>
    <w:p w:rsidR="004C1E07" w:rsidRDefault="004C1E07" w:rsidP="00266144">
      <w:pPr>
        <w:pStyle w:val="BodyText"/>
        <w:rPr>
          <w:b/>
          <w:noProof/>
          <w:szCs w:val="24"/>
          <w:lang w:val="sr-Cyrl-RS"/>
        </w:rPr>
      </w:pPr>
    </w:p>
    <w:p w:rsidR="004C1E07" w:rsidRDefault="004C1E07" w:rsidP="00266144">
      <w:pPr>
        <w:pStyle w:val="BodyText"/>
        <w:rPr>
          <w:b/>
          <w:noProof/>
          <w:szCs w:val="24"/>
          <w:lang w:val="sr-Cyrl-RS"/>
        </w:rPr>
      </w:pPr>
    </w:p>
    <w:p w:rsidR="004C1E07" w:rsidRDefault="004C1E07" w:rsidP="00266144">
      <w:pPr>
        <w:pStyle w:val="BodyText"/>
        <w:rPr>
          <w:b/>
          <w:noProof/>
          <w:szCs w:val="24"/>
          <w:lang w:val="sr-Cyrl-RS"/>
        </w:rPr>
      </w:pPr>
    </w:p>
    <w:p w:rsidR="00F70B36" w:rsidRDefault="00F70B36" w:rsidP="00266144">
      <w:pPr>
        <w:pStyle w:val="BodyText"/>
        <w:rPr>
          <w:b/>
          <w:noProof/>
          <w:szCs w:val="24"/>
          <w:lang w:val="sr-Cyrl-RS"/>
        </w:rPr>
      </w:pPr>
    </w:p>
    <w:p w:rsidR="00674C49" w:rsidRDefault="00674C49" w:rsidP="00266144">
      <w:pPr>
        <w:pStyle w:val="BodyText"/>
        <w:rPr>
          <w:b/>
          <w:noProof/>
          <w:szCs w:val="24"/>
          <w:lang w:val="sr-Cyrl-RS"/>
        </w:rPr>
      </w:pPr>
    </w:p>
    <w:p w:rsidR="00674C49" w:rsidRDefault="00674C49" w:rsidP="00266144">
      <w:pPr>
        <w:pStyle w:val="BodyText"/>
        <w:rPr>
          <w:b/>
          <w:noProof/>
          <w:szCs w:val="24"/>
          <w:lang w:val="sr-Cyrl-RS"/>
        </w:rPr>
      </w:pPr>
    </w:p>
    <w:p w:rsidR="00F70B36" w:rsidRPr="00F70B36" w:rsidRDefault="00F70B36" w:rsidP="00266144">
      <w:pPr>
        <w:pStyle w:val="BodyText"/>
        <w:rPr>
          <w:b/>
          <w:noProof/>
          <w:szCs w:val="24"/>
          <w:lang w:val="sr-Cyrl-RS"/>
        </w:rPr>
      </w:pPr>
      <w:r>
        <w:rPr>
          <w:b/>
          <w:noProof/>
          <w:szCs w:val="24"/>
        </w:rPr>
        <w:t>Образац понуде партиј</w:t>
      </w:r>
      <w:r>
        <w:rPr>
          <w:b/>
          <w:noProof/>
          <w:szCs w:val="24"/>
          <w:lang w:val="sr-Cyrl-RS"/>
        </w:rPr>
        <w:t>е</w:t>
      </w:r>
      <w:r w:rsidRPr="00B04583">
        <w:rPr>
          <w:b/>
          <w:noProof/>
          <w:szCs w:val="24"/>
        </w:rPr>
        <w:t xml:space="preserve"> </w:t>
      </w:r>
      <w:r>
        <w:rPr>
          <w:b/>
          <w:noProof/>
          <w:szCs w:val="24"/>
        </w:rPr>
        <w:t xml:space="preserve">бр. </w:t>
      </w:r>
      <w:r>
        <w:rPr>
          <w:b/>
          <w:noProof/>
          <w:szCs w:val="24"/>
          <w:lang w:val="sr-Cyrl-RS"/>
        </w:rPr>
        <w:t>4</w:t>
      </w:r>
      <w:r>
        <w:rPr>
          <w:b/>
          <w:noProof/>
          <w:szCs w:val="24"/>
        </w:rPr>
        <w:t xml:space="preserve">, ____________ страна бр. </w:t>
      </w:r>
      <w:r>
        <w:rPr>
          <w:b/>
          <w:noProof/>
          <w:szCs w:val="24"/>
          <w:lang w:val="sr-Cyrl-RS"/>
        </w:rPr>
        <w:t>2</w:t>
      </w:r>
      <w:r>
        <w:rPr>
          <w:b/>
          <w:noProof/>
          <w:szCs w:val="24"/>
        </w:rPr>
        <w:t>.</w:t>
      </w:r>
    </w:p>
    <w:p w:rsidR="00F70B36" w:rsidRDefault="00F70B36" w:rsidP="00266144">
      <w:pPr>
        <w:pStyle w:val="BodyText"/>
        <w:rPr>
          <w:b/>
          <w:noProof/>
          <w:szCs w:val="24"/>
          <w:lang w:val="sr-Cyrl-RS"/>
        </w:rPr>
      </w:pPr>
    </w:p>
    <w:p w:rsidR="00266144" w:rsidRPr="00B04583" w:rsidRDefault="00266144" w:rsidP="00266144">
      <w:pPr>
        <w:pStyle w:val="BodyText"/>
        <w:rPr>
          <w:noProof/>
          <w:szCs w:val="24"/>
        </w:rPr>
      </w:pPr>
      <w:r w:rsidRPr="00B04583">
        <w:rPr>
          <w:b/>
          <w:noProof/>
          <w:szCs w:val="24"/>
        </w:rPr>
        <w:t>Напомена:</w:t>
      </w:r>
      <w:r w:rsidRPr="00B0458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266144" w:rsidRPr="00B04583" w:rsidRDefault="00266144" w:rsidP="00266144">
      <w:pPr>
        <w:pStyle w:val="BodyText"/>
        <w:rPr>
          <w:noProof/>
          <w:szCs w:val="24"/>
        </w:rPr>
      </w:pPr>
    </w:p>
    <w:p w:rsidR="00266144" w:rsidRPr="00B04583" w:rsidRDefault="00266144" w:rsidP="00266144">
      <w:pPr>
        <w:pStyle w:val="BodyText"/>
        <w:rPr>
          <w:noProof/>
          <w:szCs w:val="24"/>
        </w:rPr>
      </w:pPr>
      <w:r w:rsidRPr="00B04583">
        <w:rPr>
          <w:noProof/>
          <w:szCs w:val="24"/>
        </w:rPr>
        <w:t>Обавезе из своје понуде ћу извршити (заокружити начин како ће се обавезе из понуде извршити):</w:t>
      </w:r>
    </w:p>
    <w:p w:rsidR="00266144" w:rsidRPr="00B04583" w:rsidRDefault="00266144" w:rsidP="00266144">
      <w:pPr>
        <w:pStyle w:val="BodyText"/>
        <w:numPr>
          <w:ilvl w:val="0"/>
          <w:numId w:val="53"/>
        </w:numPr>
        <w:rPr>
          <w:noProof/>
          <w:szCs w:val="24"/>
        </w:rPr>
      </w:pPr>
      <w:r w:rsidRPr="00B04583">
        <w:rPr>
          <w:noProof/>
          <w:szCs w:val="24"/>
        </w:rPr>
        <w:t>Самостално</w:t>
      </w:r>
    </w:p>
    <w:p w:rsidR="00266144" w:rsidRPr="00B04583" w:rsidRDefault="00266144" w:rsidP="00266144">
      <w:pPr>
        <w:pStyle w:val="BodyText"/>
        <w:numPr>
          <w:ilvl w:val="0"/>
          <w:numId w:val="53"/>
        </w:numPr>
        <w:rPr>
          <w:noProof/>
          <w:szCs w:val="24"/>
        </w:rPr>
      </w:pPr>
      <w:r w:rsidRPr="00B04583">
        <w:rPr>
          <w:noProof/>
          <w:szCs w:val="24"/>
        </w:rPr>
        <w:t>Заједничка понуда (навести ко су учесници у заједничкој понуди):_______________________________________</w:t>
      </w:r>
    </w:p>
    <w:p w:rsidR="00266144" w:rsidRPr="00B04583" w:rsidRDefault="00266144" w:rsidP="00266144">
      <w:pPr>
        <w:pStyle w:val="BodyText"/>
        <w:numPr>
          <w:ilvl w:val="0"/>
          <w:numId w:val="53"/>
        </w:numPr>
        <w:rPr>
          <w:noProof/>
          <w:szCs w:val="24"/>
        </w:rPr>
      </w:pPr>
      <w:r w:rsidRPr="00B04583">
        <w:rPr>
          <w:noProof/>
          <w:szCs w:val="24"/>
        </w:rPr>
        <w:t>Понуда са подизвођачима (навести ко су подизвођачи):_________________________________________________</w:t>
      </w:r>
    </w:p>
    <w:p w:rsidR="00266144" w:rsidRDefault="00266144" w:rsidP="00266144">
      <w:pPr>
        <w:pStyle w:val="BodyText"/>
        <w:rPr>
          <w:noProof/>
          <w:szCs w:val="24"/>
        </w:rPr>
      </w:pPr>
    </w:p>
    <w:p w:rsidR="00674C49" w:rsidRPr="00B04583" w:rsidRDefault="00674C49" w:rsidP="00266144">
      <w:pPr>
        <w:pStyle w:val="BodyText"/>
        <w:rPr>
          <w:noProof/>
          <w:szCs w:val="24"/>
        </w:rPr>
      </w:pPr>
    </w:p>
    <w:p w:rsidR="00266144" w:rsidRPr="00B04583" w:rsidRDefault="00266144" w:rsidP="00266144">
      <w:pPr>
        <w:pStyle w:val="BodyText"/>
        <w:rPr>
          <w:noProof/>
          <w:szCs w:val="24"/>
        </w:rPr>
      </w:pPr>
      <w:r w:rsidRPr="00B04583">
        <w:rPr>
          <w:noProof/>
          <w:szCs w:val="24"/>
        </w:rPr>
        <w:t xml:space="preserve">Рок испоруке:____________________________         </w:t>
      </w:r>
      <w:r w:rsidR="00B04583">
        <w:rPr>
          <w:noProof/>
          <w:szCs w:val="24"/>
        </w:rPr>
        <w:t xml:space="preserve">                              </w:t>
      </w:r>
      <w:r w:rsidRPr="00B04583">
        <w:rPr>
          <w:noProof/>
          <w:szCs w:val="24"/>
        </w:rPr>
        <w:t>Рок важе</w:t>
      </w:r>
      <w:r w:rsidRPr="00B04583">
        <w:rPr>
          <w:noProof/>
          <w:szCs w:val="24"/>
          <w:lang w:val="sr-Cyrl-CS"/>
        </w:rPr>
        <w:t xml:space="preserve">ња </w:t>
      </w:r>
      <w:r w:rsidRPr="00B04583">
        <w:rPr>
          <w:noProof/>
          <w:szCs w:val="24"/>
        </w:rPr>
        <w:t>понуде:______________________</w:t>
      </w:r>
    </w:p>
    <w:p w:rsidR="00F70B36" w:rsidRDefault="00F70B36" w:rsidP="00266144">
      <w:pPr>
        <w:pStyle w:val="BodyText"/>
        <w:rPr>
          <w:noProof/>
          <w:szCs w:val="24"/>
          <w:lang w:val="sr-Cyrl-RS"/>
        </w:rPr>
      </w:pPr>
    </w:p>
    <w:p w:rsidR="00266144" w:rsidRPr="00B04583" w:rsidRDefault="00266144" w:rsidP="00266144">
      <w:pPr>
        <w:pStyle w:val="BodyText"/>
        <w:rPr>
          <w:noProof/>
          <w:szCs w:val="24"/>
        </w:rPr>
      </w:pPr>
      <w:r w:rsidRPr="00B04583">
        <w:rPr>
          <w:noProof/>
          <w:szCs w:val="24"/>
        </w:rPr>
        <w:t>Начин и услови плаћања:___________________</w:t>
      </w:r>
      <w:r w:rsidRPr="00B04583">
        <w:rPr>
          <w:noProof/>
          <w:szCs w:val="24"/>
        </w:rPr>
        <w:tab/>
        <w:t xml:space="preserve">               М.П.  </w:t>
      </w:r>
      <w:r w:rsidRPr="00B04583">
        <w:rPr>
          <w:noProof/>
          <w:szCs w:val="24"/>
        </w:rPr>
        <w:tab/>
        <w:t xml:space="preserve">   Датум:_________________________________</w:t>
      </w:r>
    </w:p>
    <w:p w:rsidR="00F70B36" w:rsidRDefault="00F70B36" w:rsidP="00266144">
      <w:pPr>
        <w:pStyle w:val="BodyText"/>
        <w:rPr>
          <w:noProof/>
          <w:szCs w:val="24"/>
          <w:lang w:val="sr-Cyrl-RS"/>
        </w:rPr>
      </w:pPr>
    </w:p>
    <w:p w:rsidR="00266144" w:rsidRPr="00B04583" w:rsidRDefault="00266144" w:rsidP="00266144">
      <w:pPr>
        <w:pStyle w:val="BodyText"/>
        <w:rPr>
          <w:noProof/>
          <w:szCs w:val="24"/>
        </w:rPr>
      </w:pPr>
      <w:r w:rsidRPr="00B04583">
        <w:rPr>
          <w:noProof/>
          <w:szCs w:val="24"/>
        </w:rPr>
        <w:t>Посебне напомене:________________________</w:t>
      </w:r>
      <w:r w:rsidRPr="00B04583">
        <w:rPr>
          <w:noProof/>
          <w:szCs w:val="24"/>
        </w:rPr>
        <w:tab/>
      </w:r>
      <w:r w:rsidRPr="00B04583">
        <w:rPr>
          <w:noProof/>
          <w:szCs w:val="24"/>
        </w:rPr>
        <w:tab/>
        <w:t xml:space="preserve">            </w:t>
      </w:r>
      <w:r w:rsidRPr="00B04583">
        <w:rPr>
          <w:noProof/>
          <w:szCs w:val="24"/>
        </w:rPr>
        <w:tab/>
        <w:t xml:space="preserve">   Потпис:________________________________</w:t>
      </w:r>
    </w:p>
    <w:p w:rsidR="00F70B36" w:rsidRDefault="00F70B36" w:rsidP="00266144">
      <w:pPr>
        <w:pStyle w:val="BodyText"/>
        <w:rPr>
          <w:noProof/>
          <w:szCs w:val="24"/>
          <w:lang w:val="sr-Cyrl-RS"/>
        </w:rPr>
      </w:pPr>
    </w:p>
    <w:p w:rsidR="00266144" w:rsidRPr="00B04583" w:rsidRDefault="00266144" w:rsidP="00266144">
      <w:pPr>
        <w:pStyle w:val="BodyText"/>
        <w:rPr>
          <w:noProof/>
          <w:szCs w:val="24"/>
        </w:rPr>
      </w:pPr>
      <w:r w:rsidRPr="00B04583">
        <w:rPr>
          <w:noProof/>
          <w:szCs w:val="24"/>
        </w:rPr>
        <w:t>Друго: __________________________________</w:t>
      </w:r>
    </w:p>
    <w:p w:rsidR="002E0F7D" w:rsidRDefault="002E0F7D" w:rsidP="00354E0B">
      <w:pPr>
        <w:pStyle w:val="BodyText"/>
        <w:rPr>
          <w:noProof/>
          <w:sz w:val="20"/>
        </w:rPr>
      </w:pPr>
    </w:p>
    <w:p w:rsidR="002E0F7D" w:rsidRDefault="002E0F7D"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Pr="00742C22" w:rsidRDefault="004C1E07" w:rsidP="004C1E07">
      <w:pPr>
        <w:pStyle w:val="Footer"/>
        <w:jc w:val="center"/>
        <w:rPr>
          <w:b/>
          <w:noProof/>
        </w:rPr>
      </w:pPr>
      <w:r w:rsidRPr="00C63806">
        <w:rPr>
          <w:b/>
          <w:noProof/>
        </w:rPr>
        <w:t>Понуда број ___</w:t>
      </w:r>
      <w:r>
        <w:rPr>
          <w:b/>
          <w:noProof/>
        </w:rPr>
        <w:t>______</w:t>
      </w:r>
      <w:r w:rsidRPr="00C63806">
        <w:rPr>
          <w:b/>
          <w:noProof/>
        </w:rPr>
        <w:t xml:space="preserve">_____ - </w:t>
      </w:r>
      <w:r w:rsidRPr="004E6C4F">
        <w:rPr>
          <w:b/>
          <w:noProof/>
        </w:rPr>
        <w:t>Н</w:t>
      </w:r>
      <w:r w:rsidRPr="004E6C4F">
        <w:rPr>
          <w:b/>
        </w:rPr>
        <w:t xml:space="preserve">абавка </w:t>
      </w:r>
      <w:r>
        <w:rPr>
          <w:b/>
          <w:lang w:val="sr-Cyrl-RS"/>
        </w:rPr>
        <w:t xml:space="preserve">потрошног материјала за потребе Центра за судску медицину, токсикологију и молекуларну генетику у оквиру </w:t>
      </w:r>
      <w:r>
        <w:rPr>
          <w:b/>
        </w:rPr>
        <w:t xml:space="preserve"> </w:t>
      </w:r>
      <w:r w:rsidRPr="004E6C4F">
        <w:rPr>
          <w:b/>
        </w:rPr>
        <w:t>Клиничког центра Војводине</w:t>
      </w:r>
      <w:r>
        <w:rPr>
          <w:b/>
          <w:lang w:val="sr-Cyrl-RS"/>
        </w:rPr>
        <w:t>-Обдукциона сала и хистолошка лабораторија</w:t>
      </w:r>
      <w:r>
        <w:rPr>
          <w:b/>
          <w:noProof/>
        </w:rPr>
        <w:t xml:space="preserve"> - ЈН</w:t>
      </w:r>
      <w:r w:rsidRPr="00892426">
        <w:rPr>
          <w:b/>
          <w:noProof/>
        </w:rPr>
        <w:t xml:space="preserve"> </w:t>
      </w:r>
      <w:r>
        <w:rPr>
          <w:b/>
          <w:noProof/>
          <w:lang w:val="sr-Cyrl-CS"/>
        </w:rPr>
        <w:t>79-19</w:t>
      </w:r>
      <w:r>
        <w:rPr>
          <w:b/>
          <w:noProof/>
        </w:rPr>
        <w:t>-О</w:t>
      </w:r>
    </w:p>
    <w:p w:rsidR="004C1E07" w:rsidRDefault="004C1E07" w:rsidP="004C1E07">
      <w:pPr>
        <w:pStyle w:val="BodyText"/>
        <w:jc w:val="left"/>
        <w:rPr>
          <w:noProof/>
          <w:sz w:val="22"/>
          <w:szCs w:val="22"/>
        </w:rPr>
      </w:pPr>
    </w:p>
    <w:p w:rsidR="004C1E07" w:rsidRDefault="004C1E07" w:rsidP="004C1E07">
      <w:pPr>
        <w:pStyle w:val="BodyText"/>
        <w:jc w:val="left"/>
        <w:rPr>
          <w:noProof/>
          <w:szCs w:val="24"/>
        </w:rPr>
      </w:pPr>
      <w:r w:rsidRPr="006731B1">
        <w:rPr>
          <w:noProof/>
          <w:szCs w:val="24"/>
        </w:rPr>
        <w:t>Понуђач:________________________________________                   Матични број:________________________________</w:t>
      </w:r>
    </w:p>
    <w:p w:rsidR="004C1E07" w:rsidRDefault="004C1E07" w:rsidP="004C1E07">
      <w:pPr>
        <w:pStyle w:val="BodyText"/>
        <w:jc w:val="left"/>
        <w:rPr>
          <w:noProof/>
          <w:szCs w:val="24"/>
        </w:rPr>
      </w:pPr>
      <w:r w:rsidRPr="006731B1">
        <w:rPr>
          <w:noProof/>
          <w:szCs w:val="24"/>
        </w:rPr>
        <w:t>Адреса, град, општина:____________________________                   Регистарски број:______________________________</w:t>
      </w:r>
    </w:p>
    <w:p w:rsidR="004C1E07" w:rsidRDefault="004C1E07" w:rsidP="004C1E07">
      <w:pPr>
        <w:pStyle w:val="BodyText"/>
        <w:jc w:val="left"/>
        <w:rPr>
          <w:noProof/>
          <w:szCs w:val="24"/>
        </w:rPr>
      </w:pPr>
      <w:r w:rsidRPr="006731B1">
        <w:rPr>
          <w:noProof/>
          <w:szCs w:val="24"/>
        </w:rPr>
        <w:t>Телефон:________________ Фах:____________________                  Шифра делатности:____________________________</w:t>
      </w:r>
    </w:p>
    <w:p w:rsidR="004C1E07" w:rsidRDefault="004C1E07" w:rsidP="004C1E07">
      <w:pPr>
        <w:pStyle w:val="BodyText"/>
        <w:jc w:val="left"/>
        <w:rPr>
          <w:noProof/>
          <w:szCs w:val="24"/>
        </w:rPr>
      </w:pPr>
      <w:r w:rsidRPr="006731B1">
        <w:rPr>
          <w:noProof/>
          <w:szCs w:val="24"/>
        </w:rPr>
        <w:t>Е-маил:_________________________________________                    Пиб:_________________________________________</w:t>
      </w:r>
    </w:p>
    <w:p w:rsidR="004C1E07" w:rsidRDefault="004C1E07" w:rsidP="004C1E07">
      <w:pPr>
        <w:pStyle w:val="BodyText"/>
        <w:jc w:val="left"/>
        <w:rPr>
          <w:noProof/>
          <w:szCs w:val="24"/>
        </w:rPr>
      </w:pPr>
      <w:r w:rsidRPr="006731B1">
        <w:rPr>
          <w:noProof/>
          <w:szCs w:val="24"/>
        </w:rPr>
        <w:t>Контакт особа:___________________________________                   Жиро-рачун:__________________________________</w:t>
      </w:r>
    </w:p>
    <w:p w:rsidR="004C1E07" w:rsidRDefault="004C1E07" w:rsidP="004C1E07">
      <w:pPr>
        <w:pStyle w:val="BodyText"/>
        <w:rPr>
          <w:noProof/>
          <w:szCs w:val="24"/>
        </w:rPr>
      </w:pPr>
      <w:r w:rsidRPr="006731B1">
        <w:rPr>
          <w:noProof/>
          <w:szCs w:val="24"/>
        </w:rPr>
        <w:t>Овлашћено лице:___________________</w:t>
      </w:r>
      <w:r>
        <w:rPr>
          <w:noProof/>
          <w:szCs w:val="24"/>
        </w:rPr>
        <w:t xml:space="preserve">______________                </w:t>
      </w:r>
      <w:r w:rsidRPr="006731B1">
        <w:rPr>
          <w:noProof/>
          <w:szCs w:val="24"/>
        </w:rPr>
        <w:t xml:space="preserve"> код Пословне банке:____________________________</w:t>
      </w:r>
    </w:p>
    <w:p w:rsidR="004C1E07" w:rsidRDefault="004C1E07" w:rsidP="004C1E07">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4C1E07" w:rsidRPr="00DB024A" w:rsidTr="004C1E07">
        <w:trPr>
          <w:trHeight w:val="315"/>
        </w:trPr>
        <w:tc>
          <w:tcPr>
            <w:tcW w:w="14175" w:type="dxa"/>
            <w:gridSpan w:val="10"/>
            <w:tcBorders>
              <w:bottom w:val="single" w:sz="4" w:space="0" w:color="auto"/>
              <w:right w:val="single" w:sz="4" w:space="0" w:color="auto"/>
            </w:tcBorders>
            <w:vAlign w:val="center"/>
          </w:tcPr>
          <w:p w:rsidR="004C1E07" w:rsidRPr="00DB024A" w:rsidRDefault="004C1E07" w:rsidP="004C1E07">
            <w:pPr>
              <w:jc w:val="center"/>
              <w:rPr>
                <w:b/>
                <w:noProof/>
                <w:sz w:val="22"/>
                <w:szCs w:val="22"/>
              </w:rPr>
            </w:pPr>
            <w:r w:rsidRPr="00DB024A">
              <w:rPr>
                <w:b/>
                <w:noProof/>
                <w:sz w:val="22"/>
                <w:szCs w:val="22"/>
              </w:rPr>
              <w:t>КЛИНИЧКИ ЦЕНТАР ВОЈВОДИНЕ</w:t>
            </w:r>
          </w:p>
        </w:tc>
      </w:tr>
      <w:tr w:rsidR="004C1E07" w:rsidRPr="00DB024A" w:rsidTr="004C1E07">
        <w:tc>
          <w:tcPr>
            <w:tcW w:w="14175" w:type="dxa"/>
            <w:gridSpan w:val="10"/>
            <w:tcBorders>
              <w:bottom w:val="single" w:sz="4" w:space="0" w:color="auto"/>
              <w:right w:val="single" w:sz="4" w:space="0" w:color="auto"/>
            </w:tcBorders>
            <w:vAlign w:val="center"/>
          </w:tcPr>
          <w:p w:rsidR="004C1E07" w:rsidRPr="004C1E07" w:rsidRDefault="004C1E07" w:rsidP="004C1E07">
            <w:pPr>
              <w:rPr>
                <w:b/>
                <w:noProof/>
              </w:rPr>
            </w:pPr>
            <w:r w:rsidRPr="004C1E07">
              <w:rPr>
                <w:b/>
              </w:rPr>
              <w:t xml:space="preserve">Партија </w:t>
            </w:r>
            <w:r>
              <w:rPr>
                <w:b/>
                <w:lang w:val="sr-Cyrl-RS"/>
              </w:rPr>
              <w:t>5</w:t>
            </w:r>
            <w:r w:rsidRPr="004C1E07">
              <w:rPr>
                <w:b/>
              </w:rPr>
              <w:t xml:space="preserve"> - </w:t>
            </w:r>
            <w:r w:rsidRPr="004C1E07">
              <w:rPr>
                <w:b/>
                <w:color w:val="000000"/>
                <w:lang w:val="sr-Cyrl-RS"/>
              </w:rPr>
              <w:t>Потрошни материјал за обдукциону салу</w:t>
            </w:r>
          </w:p>
        </w:tc>
      </w:tr>
      <w:tr w:rsidR="004C1E07" w:rsidRPr="00DB024A" w:rsidTr="004C1E07">
        <w:tc>
          <w:tcPr>
            <w:tcW w:w="709" w:type="dxa"/>
            <w:tcBorders>
              <w:bottom w:val="single" w:sz="4" w:space="0" w:color="auto"/>
            </w:tcBorders>
            <w:vAlign w:val="center"/>
          </w:tcPr>
          <w:p w:rsidR="004C1E07" w:rsidRPr="00DB024A" w:rsidRDefault="004C1E07" w:rsidP="004C1E07">
            <w:pPr>
              <w:pStyle w:val="BodyText"/>
              <w:jc w:val="center"/>
              <w:rPr>
                <w:b/>
                <w:noProof/>
                <w:sz w:val="22"/>
                <w:szCs w:val="22"/>
              </w:rPr>
            </w:pPr>
            <w:r>
              <w:rPr>
                <w:b/>
                <w:noProof/>
                <w:sz w:val="22"/>
                <w:szCs w:val="22"/>
              </w:rPr>
              <w:t>Ред.</w:t>
            </w:r>
            <w:r w:rsidRPr="00DB024A">
              <w:rPr>
                <w:b/>
                <w:noProof/>
                <w:sz w:val="22"/>
                <w:szCs w:val="22"/>
              </w:rPr>
              <w:t>број</w:t>
            </w:r>
          </w:p>
        </w:tc>
        <w:tc>
          <w:tcPr>
            <w:tcW w:w="2722"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4C1E07" w:rsidRPr="00DB024A" w:rsidRDefault="004C1E07" w:rsidP="004C1E07">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C1E07" w:rsidRDefault="004C1E07" w:rsidP="004C1E07">
            <w:pPr>
              <w:pStyle w:val="BodyText"/>
              <w:jc w:val="center"/>
              <w:rPr>
                <w:b/>
                <w:noProof/>
                <w:sz w:val="22"/>
                <w:szCs w:val="22"/>
              </w:rPr>
            </w:pPr>
            <w:r>
              <w:rPr>
                <w:b/>
                <w:noProof/>
                <w:sz w:val="22"/>
                <w:szCs w:val="22"/>
              </w:rPr>
              <w:t xml:space="preserve">Вредност </w:t>
            </w:r>
          </w:p>
          <w:p w:rsidR="004C1E07" w:rsidRPr="00DB024A" w:rsidRDefault="004C1E07" w:rsidP="004C1E07">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4C1E07" w:rsidRPr="00DB024A" w:rsidRDefault="004C1E07" w:rsidP="004C1E07">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C1E07" w:rsidRPr="00DB024A" w:rsidRDefault="004C1E07" w:rsidP="004C1E07">
            <w:pPr>
              <w:jc w:val="center"/>
              <w:rPr>
                <w:b/>
                <w:sz w:val="22"/>
                <w:szCs w:val="22"/>
                <w:lang w:val="sr-Cyrl-CS"/>
              </w:rPr>
            </w:pPr>
            <w:r w:rsidRPr="00DB024A">
              <w:rPr>
                <w:b/>
                <w:sz w:val="22"/>
                <w:szCs w:val="22"/>
              </w:rPr>
              <w:t xml:space="preserve">Доказ о стављању у </w:t>
            </w:r>
            <w:r>
              <w:rPr>
                <w:b/>
                <w:sz w:val="22"/>
                <w:szCs w:val="22"/>
              </w:rPr>
              <w:t>промет</w:t>
            </w:r>
          </w:p>
        </w:tc>
        <w:tc>
          <w:tcPr>
            <w:tcW w:w="1417" w:type="dxa"/>
            <w:tcBorders>
              <w:bottom w:val="single" w:sz="4" w:space="0" w:color="auto"/>
              <w:right w:val="single" w:sz="4" w:space="0" w:color="auto"/>
            </w:tcBorders>
            <w:vAlign w:val="center"/>
          </w:tcPr>
          <w:p w:rsidR="004C1E07" w:rsidRPr="00DB024A" w:rsidRDefault="004C1E07" w:rsidP="004C1E07">
            <w:pPr>
              <w:pStyle w:val="BodyText"/>
              <w:jc w:val="center"/>
              <w:rPr>
                <w:b/>
                <w:noProof/>
                <w:sz w:val="22"/>
                <w:szCs w:val="22"/>
                <w:lang w:val="sr-Cyrl-CS"/>
              </w:rPr>
            </w:pPr>
            <w:r w:rsidRPr="00DB024A">
              <w:rPr>
                <w:b/>
                <w:sz w:val="22"/>
                <w:szCs w:val="22"/>
                <w:lang w:val="sr-Cyrl-CS"/>
              </w:rPr>
              <w:t>Каталошки број</w:t>
            </w:r>
          </w:p>
        </w:tc>
      </w:tr>
      <w:tr w:rsidR="004C1E07" w:rsidRPr="00DB024A" w:rsidTr="004C1E07">
        <w:tc>
          <w:tcPr>
            <w:tcW w:w="709"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10</w:t>
            </w:r>
          </w:p>
        </w:tc>
      </w:tr>
      <w:tr w:rsidR="00636CC2" w:rsidRPr="00DB024A" w:rsidTr="00636CC2">
        <w:trPr>
          <w:trHeight w:val="698"/>
        </w:trPr>
        <w:tc>
          <w:tcPr>
            <w:tcW w:w="709" w:type="dxa"/>
            <w:tcBorders>
              <w:bottom w:val="single" w:sz="4" w:space="0" w:color="auto"/>
            </w:tcBorders>
            <w:vAlign w:val="center"/>
          </w:tcPr>
          <w:p w:rsidR="00636CC2" w:rsidRPr="00B04583" w:rsidRDefault="00636CC2" w:rsidP="004C1E07">
            <w:pPr>
              <w:jc w:val="center"/>
              <w:rPr>
                <w:color w:val="000000"/>
              </w:rPr>
            </w:pPr>
            <w:r w:rsidRPr="00B04583">
              <w:rPr>
                <w:color w:val="000000"/>
              </w:rPr>
              <w:t>1</w:t>
            </w:r>
          </w:p>
        </w:tc>
        <w:tc>
          <w:tcPr>
            <w:tcW w:w="2722" w:type="dxa"/>
            <w:tcBorders>
              <w:top w:val="nil"/>
              <w:left w:val="nil"/>
              <w:bottom w:val="single" w:sz="4" w:space="0" w:color="auto"/>
              <w:right w:val="nil"/>
            </w:tcBorders>
            <w:shd w:val="clear" w:color="auto" w:fill="auto"/>
            <w:vAlign w:val="bottom"/>
          </w:tcPr>
          <w:p w:rsidR="00636CC2" w:rsidRPr="00636CC2" w:rsidRDefault="00636CC2" w:rsidP="00636CC2">
            <w:pPr>
              <w:jc w:val="center"/>
              <w:rPr>
                <w:color w:val="000000"/>
              </w:rPr>
            </w:pPr>
            <w:r w:rsidRPr="00636CC2">
              <w:rPr>
                <w:noProof/>
                <w:color w:val="000000"/>
                <w:lang w:val="sr-Cyrl-CS"/>
              </w:rPr>
              <w:t>ПВЦ даске за преглед органа</w:t>
            </w:r>
            <w:r w:rsidRPr="00636CC2">
              <w:rPr>
                <w:color w:val="000000"/>
                <w:lang w:val="sr-Cyrl-CS"/>
              </w:rPr>
              <w:t xml:space="preserve"> </w:t>
            </w:r>
            <w:r w:rsidRPr="00636CC2">
              <w:rPr>
                <w:color w:val="000000"/>
              </w:rPr>
              <w:t>50x40cm</w:t>
            </w:r>
          </w:p>
        </w:tc>
        <w:tc>
          <w:tcPr>
            <w:tcW w:w="799" w:type="dxa"/>
            <w:tcBorders>
              <w:bottom w:val="single" w:sz="4" w:space="0" w:color="auto"/>
            </w:tcBorders>
            <w:shd w:val="clear" w:color="auto" w:fill="auto"/>
            <w:vAlign w:val="center"/>
          </w:tcPr>
          <w:p w:rsidR="00636CC2" w:rsidRPr="001C17FC" w:rsidRDefault="00636CC2" w:rsidP="004C1E07">
            <w:pPr>
              <w:jc w:val="center"/>
              <w:rPr>
                <w:color w:val="000000"/>
                <w:lang w:val="sr-Cyrl-RS"/>
              </w:rPr>
            </w:pPr>
            <w:r>
              <w:rPr>
                <w:color w:val="000000"/>
                <w:lang w:val="sr-Cyrl-RS"/>
              </w:rPr>
              <w:t>к</w:t>
            </w:r>
            <w:r w:rsidRPr="00B04583">
              <w:rPr>
                <w:color w:val="000000"/>
              </w:rPr>
              <w:t>ом</w:t>
            </w:r>
            <w:r>
              <w:rPr>
                <w:color w:val="000000"/>
                <w:lang w:val="sr-Cyrl-RS"/>
              </w:rPr>
              <w:t>.</w:t>
            </w:r>
          </w:p>
        </w:tc>
        <w:tc>
          <w:tcPr>
            <w:tcW w:w="1015" w:type="dxa"/>
            <w:tcBorders>
              <w:bottom w:val="single" w:sz="4" w:space="0" w:color="auto"/>
            </w:tcBorders>
            <w:shd w:val="clear" w:color="auto" w:fill="auto"/>
            <w:vAlign w:val="bottom"/>
          </w:tcPr>
          <w:p w:rsidR="00636CC2" w:rsidRPr="00636CC2" w:rsidRDefault="00636CC2" w:rsidP="00636CC2">
            <w:pPr>
              <w:spacing w:line="480" w:lineRule="auto"/>
              <w:jc w:val="center"/>
              <w:rPr>
                <w:color w:val="000000"/>
              </w:rPr>
            </w:pPr>
            <w:r w:rsidRPr="00636CC2">
              <w:rPr>
                <w:color w:val="000000"/>
              </w:rPr>
              <w:t>6</w:t>
            </w:r>
          </w:p>
        </w:tc>
        <w:tc>
          <w:tcPr>
            <w:tcW w:w="1559"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843"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275"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36CC2" w:rsidRPr="00DB024A" w:rsidRDefault="00636CC2"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636CC2" w:rsidRPr="00DB024A" w:rsidRDefault="00636CC2" w:rsidP="004C1E07">
            <w:pPr>
              <w:pStyle w:val="BodyText"/>
              <w:jc w:val="center"/>
              <w:rPr>
                <w:noProof/>
                <w:sz w:val="22"/>
                <w:szCs w:val="22"/>
                <w:lang w:val="sr-Cyrl-CS"/>
              </w:rPr>
            </w:pPr>
          </w:p>
        </w:tc>
      </w:tr>
      <w:tr w:rsidR="00636CC2" w:rsidRPr="00DB024A" w:rsidTr="00636CC2">
        <w:trPr>
          <w:trHeight w:val="698"/>
        </w:trPr>
        <w:tc>
          <w:tcPr>
            <w:tcW w:w="709" w:type="dxa"/>
            <w:tcBorders>
              <w:bottom w:val="single" w:sz="4" w:space="0" w:color="auto"/>
            </w:tcBorders>
            <w:vAlign w:val="center"/>
          </w:tcPr>
          <w:p w:rsidR="00636CC2" w:rsidRPr="004C1E07" w:rsidRDefault="00636CC2" w:rsidP="004C1E07">
            <w:pPr>
              <w:jc w:val="center"/>
              <w:rPr>
                <w:color w:val="000000"/>
                <w:lang w:val="sr-Cyrl-RS"/>
              </w:rPr>
            </w:pPr>
            <w:r>
              <w:rPr>
                <w:color w:val="000000"/>
                <w:lang w:val="sr-Cyrl-RS"/>
              </w:rPr>
              <w:t>2.</w:t>
            </w:r>
          </w:p>
        </w:tc>
        <w:tc>
          <w:tcPr>
            <w:tcW w:w="2722" w:type="dxa"/>
            <w:tcBorders>
              <w:top w:val="nil"/>
              <w:left w:val="nil"/>
              <w:bottom w:val="single" w:sz="4" w:space="0" w:color="auto"/>
              <w:right w:val="nil"/>
            </w:tcBorders>
            <w:shd w:val="clear" w:color="auto" w:fill="auto"/>
            <w:vAlign w:val="bottom"/>
          </w:tcPr>
          <w:p w:rsidR="00636CC2" w:rsidRPr="00636CC2" w:rsidRDefault="00636CC2" w:rsidP="00636CC2">
            <w:pPr>
              <w:jc w:val="center"/>
              <w:rPr>
                <w:color w:val="000000"/>
              </w:rPr>
            </w:pPr>
            <w:r w:rsidRPr="00636CC2">
              <w:rPr>
                <w:noProof/>
                <w:color w:val="000000"/>
                <w:lang w:val="sr-Cyrl-CS"/>
              </w:rPr>
              <w:t>Убодни дигитални термометар за мес</w:t>
            </w:r>
            <w:r w:rsidRPr="00636CC2">
              <w:rPr>
                <w:color w:val="000000"/>
                <w:lang w:val="sr-Cyrl-CS"/>
              </w:rPr>
              <w:t>о</w:t>
            </w:r>
          </w:p>
        </w:tc>
        <w:tc>
          <w:tcPr>
            <w:tcW w:w="799" w:type="dxa"/>
            <w:tcBorders>
              <w:bottom w:val="single" w:sz="4" w:space="0" w:color="auto"/>
            </w:tcBorders>
            <w:shd w:val="clear" w:color="auto" w:fill="auto"/>
            <w:vAlign w:val="center"/>
          </w:tcPr>
          <w:p w:rsidR="00636CC2" w:rsidRPr="00B04583" w:rsidRDefault="00636CC2" w:rsidP="004C1E07">
            <w:pPr>
              <w:jc w:val="center"/>
              <w:rPr>
                <w:color w:val="000000"/>
              </w:rPr>
            </w:pPr>
            <w:r>
              <w:rPr>
                <w:color w:val="000000"/>
                <w:lang w:val="sr-Cyrl-RS"/>
              </w:rPr>
              <w:t>к</w:t>
            </w:r>
            <w:r w:rsidRPr="00B04583">
              <w:rPr>
                <w:color w:val="000000"/>
              </w:rPr>
              <w:t>ом</w:t>
            </w:r>
            <w:r>
              <w:rPr>
                <w:color w:val="000000"/>
                <w:lang w:val="sr-Cyrl-RS"/>
              </w:rPr>
              <w:t>.</w:t>
            </w:r>
          </w:p>
        </w:tc>
        <w:tc>
          <w:tcPr>
            <w:tcW w:w="1015" w:type="dxa"/>
            <w:tcBorders>
              <w:bottom w:val="single" w:sz="4" w:space="0" w:color="auto"/>
            </w:tcBorders>
            <w:shd w:val="clear" w:color="auto" w:fill="auto"/>
            <w:vAlign w:val="bottom"/>
          </w:tcPr>
          <w:p w:rsidR="00636CC2" w:rsidRPr="00636CC2" w:rsidRDefault="00636CC2" w:rsidP="00636CC2">
            <w:pPr>
              <w:spacing w:line="480" w:lineRule="auto"/>
              <w:jc w:val="center"/>
              <w:rPr>
                <w:color w:val="000000"/>
              </w:rPr>
            </w:pPr>
            <w:r w:rsidRPr="00636CC2">
              <w:rPr>
                <w:color w:val="000000"/>
              </w:rPr>
              <w:t>4</w:t>
            </w:r>
          </w:p>
        </w:tc>
        <w:tc>
          <w:tcPr>
            <w:tcW w:w="1559"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843"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275"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36CC2" w:rsidRPr="00DB024A" w:rsidRDefault="00636CC2"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636CC2" w:rsidRPr="00DB024A" w:rsidRDefault="00636CC2" w:rsidP="004C1E07">
            <w:pPr>
              <w:pStyle w:val="BodyText"/>
              <w:jc w:val="center"/>
              <w:rPr>
                <w:noProof/>
                <w:sz w:val="22"/>
                <w:szCs w:val="22"/>
                <w:lang w:val="sr-Cyrl-CS"/>
              </w:rPr>
            </w:pPr>
          </w:p>
        </w:tc>
      </w:tr>
      <w:tr w:rsidR="00636CC2" w:rsidRPr="00DB024A" w:rsidTr="00636CC2">
        <w:trPr>
          <w:trHeight w:val="698"/>
        </w:trPr>
        <w:tc>
          <w:tcPr>
            <w:tcW w:w="709" w:type="dxa"/>
            <w:tcBorders>
              <w:bottom w:val="single" w:sz="4" w:space="0" w:color="auto"/>
            </w:tcBorders>
            <w:vAlign w:val="center"/>
          </w:tcPr>
          <w:p w:rsidR="00636CC2" w:rsidRDefault="00636CC2" w:rsidP="004C1E07">
            <w:pPr>
              <w:jc w:val="center"/>
              <w:rPr>
                <w:color w:val="000000"/>
                <w:lang w:val="sr-Cyrl-RS"/>
              </w:rPr>
            </w:pPr>
            <w:r>
              <w:rPr>
                <w:color w:val="000000"/>
                <w:lang w:val="sr-Cyrl-RS"/>
              </w:rPr>
              <w:t>3.</w:t>
            </w:r>
          </w:p>
        </w:tc>
        <w:tc>
          <w:tcPr>
            <w:tcW w:w="2722" w:type="dxa"/>
            <w:tcBorders>
              <w:top w:val="nil"/>
              <w:left w:val="nil"/>
              <w:bottom w:val="single" w:sz="4" w:space="0" w:color="auto"/>
              <w:right w:val="nil"/>
            </w:tcBorders>
            <w:shd w:val="clear" w:color="auto" w:fill="auto"/>
            <w:vAlign w:val="bottom"/>
          </w:tcPr>
          <w:p w:rsidR="00636CC2" w:rsidRPr="00636CC2" w:rsidRDefault="00636CC2" w:rsidP="00636CC2">
            <w:pPr>
              <w:jc w:val="center"/>
              <w:rPr>
                <w:color w:val="000000"/>
              </w:rPr>
            </w:pPr>
            <w:r w:rsidRPr="00636CC2">
              <w:rPr>
                <w:noProof/>
                <w:color w:val="000000"/>
                <w:lang w:val="sr-Cyrl-CS"/>
              </w:rPr>
              <w:t>Аутопсијско длето Т-облик</w:t>
            </w:r>
            <w:r w:rsidRPr="00636CC2">
              <w:rPr>
                <w:color w:val="000000"/>
                <w:lang w:val="sr-Cyrl-CS"/>
              </w:rPr>
              <w:t>а</w:t>
            </w:r>
          </w:p>
        </w:tc>
        <w:tc>
          <w:tcPr>
            <w:tcW w:w="799" w:type="dxa"/>
            <w:tcBorders>
              <w:bottom w:val="single" w:sz="4" w:space="0" w:color="auto"/>
            </w:tcBorders>
            <w:shd w:val="clear" w:color="auto" w:fill="auto"/>
            <w:vAlign w:val="center"/>
          </w:tcPr>
          <w:p w:rsidR="00636CC2" w:rsidRPr="00B04583" w:rsidRDefault="00636CC2" w:rsidP="004C1E07">
            <w:pPr>
              <w:jc w:val="center"/>
              <w:rPr>
                <w:color w:val="000000"/>
              </w:rPr>
            </w:pPr>
            <w:r>
              <w:rPr>
                <w:color w:val="000000"/>
                <w:lang w:val="sr-Cyrl-RS"/>
              </w:rPr>
              <w:t>к</w:t>
            </w:r>
            <w:r w:rsidRPr="00B04583">
              <w:rPr>
                <w:color w:val="000000"/>
              </w:rPr>
              <w:t>ом</w:t>
            </w:r>
            <w:r>
              <w:rPr>
                <w:color w:val="000000"/>
                <w:lang w:val="sr-Cyrl-RS"/>
              </w:rPr>
              <w:t>.</w:t>
            </w:r>
          </w:p>
        </w:tc>
        <w:tc>
          <w:tcPr>
            <w:tcW w:w="1015" w:type="dxa"/>
            <w:tcBorders>
              <w:bottom w:val="single" w:sz="4" w:space="0" w:color="auto"/>
            </w:tcBorders>
            <w:shd w:val="clear" w:color="auto" w:fill="auto"/>
            <w:vAlign w:val="bottom"/>
          </w:tcPr>
          <w:p w:rsidR="00636CC2" w:rsidRPr="00636CC2" w:rsidRDefault="00636CC2" w:rsidP="00636CC2">
            <w:pPr>
              <w:spacing w:line="480" w:lineRule="auto"/>
              <w:jc w:val="center"/>
              <w:rPr>
                <w:color w:val="000000"/>
              </w:rPr>
            </w:pPr>
            <w:r w:rsidRPr="00636CC2">
              <w:rPr>
                <w:color w:val="000000"/>
              </w:rPr>
              <w:t>4</w:t>
            </w:r>
          </w:p>
        </w:tc>
        <w:tc>
          <w:tcPr>
            <w:tcW w:w="1559"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843"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275"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36CC2" w:rsidRPr="00DB024A" w:rsidRDefault="00636CC2"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636CC2" w:rsidRPr="00DB024A" w:rsidRDefault="00636CC2" w:rsidP="004C1E07">
            <w:pPr>
              <w:pStyle w:val="BodyText"/>
              <w:jc w:val="center"/>
              <w:rPr>
                <w:noProof/>
                <w:sz w:val="22"/>
                <w:szCs w:val="22"/>
                <w:lang w:val="sr-Cyrl-CS"/>
              </w:rPr>
            </w:pPr>
          </w:p>
        </w:tc>
      </w:tr>
      <w:tr w:rsidR="00636CC2" w:rsidRPr="00DB024A" w:rsidTr="00636CC2">
        <w:trPr>
          <w:trHeight w:val="698"/>
        </w:trPr>
        <w:tc>
          <w:tcPr>
            <w:tcW w:w="709" w:type="dxa"/>
            <w:tcBorders>
              <w:bottom w:val="single" w:sz="4" w:space="0" w:color="auto"/>
            </w:tcBorders>
            <w:vAlign w:val="center"/>
          </w:tcPr>
          <w:p w:rsidR="00636CC2" w:rsidRDefault="00636CC2" w:rsidP="004C1E07">
            <w:pPr>
              <w:jc w:val="center"/>
              <w:rPr>
                <w:color w:val="000000"/>
                <w:lang w:val="sr-Cyrl-RS"/>
              </w:rPr>
            </w:pPr>
            <w:r>
              <w:rPr>
                <w:color w:val="000000"/>
                <w:lang w:val="sr-Cyrl-RS"/>
              </w:rPr>
              <w:t>4.</w:t>
            </w:r>
          </w:p>
        </w:tc>
        <w:tc>
          <w:tcPr>
            <w:tcW w:w="2722" w:type="dxa"/>
            <w:tcBorders>
              <w:top w:val="nil"/>
              <w:left w:val="nil"/>
              <w:bottom w:val="single" w:sz="4" w:space="0" w:color="auto"/>
              <w:right w:val="nil"/>
            </w:tcBorders>
            <w:shd w:val="clear" w:color="auto" w:fill="auto"/>
            <w:vAlign w:val="bottom"/>
          </w:tcPr>
          <w:p w:rsidR="00636CC2" w:rsidRPr="00636CC2" w:rsidRDefault="00636CC2" w:rsidP="00636CC2">
            <w:pPr>
              <w:jc w:val="center"/>
              <w:rPr>
                <w:color w:val="000000"/>
              </w:rPr>
            </w:pPr>
            <w:r w:rsidRPr="00636CC2">
              <w:rPr>
                <w:noProof/>
                <w:color w:val="000000"/>
                <w:lang w:val="sr-Cyrl-CS"/>
              </w:rPr>
              <w:t>Двоструко закривљене игле за обдукциј</w:t>
            </w:r>
            <w:r w:rsidRPr="00636CC2">
              <w:rPr>
                <w:color w:val="000000"/>
                <w:lang w:val="sr-Cyrl-CS"/>
              </w:rPr>
              <w:t>у</w:t>
            </w:r>
          </w:p>
        </w:tc>
        <w:tc>
          <w:tcPr>
            <w:tcW w:w="799" w:type="dxa"/>
            <w:tcBorders>
              <w:bottom w:val="single" w:sz="4" w:space="0" w:color="auto"/>
            </w:tcBorders>
            <w:shd w:val="clear" w:color="auto" w:fill="auto"/>
            <w:vAlign w:val="center"/>
          </w:tcPr>
          <w:p w:rsidR="00636CC2" w:rsidRPr="00B04583" w:rsidRDefault="00636CC2" w:rsidP="004C1E07">
            <w:pPr>
              <w:jc w:val="center"/>
              <w:rPr>
                <w:color w:val="000000"/>
              </w:rPr>
            </w:pPr>
            <w:r>
              <w:rPr>
                <w:color w:val="000000"/>
                <w:lang w:val="sr-Cyrl-RS"/>
              </w:rPr>
              <w:t>к</w:t>
            </w:r>
            <w:r w:rsidRPr="00B04583">
              <w:rPr>
                <w:color w:val="000000"/>
              </w:rPr>
              <w:t>ом</w:t>
            </w:r>
            <w:r>
              <w:rPr>
                <w:color w:val="000000"/>
                <w:lang w:val="sr-Cyrl-RS"/>
              </w:rPr>
              <w:t>.</w:t>
            </w:r>
          </w:p>
        </w:tc>
        <w:tc>
          <w:tcPr>
            <w:tcW w:w="1015" w:type="dxa"/>
            <w:tcBorders>
              <w:bottom w:val="single" w:sz="4" w:space="0" w:color="auto"/>
            </w:tcBorders>
            <w:shd w:val="clear" w:color="auto" w:fill="auto"/>
            <w:vAlign w:val="bottom"/>
          </w:tcPr>
          <w:p w:rsidR="00636CC2" w:rsidRPr="00636CC2" w:rsidRDefault="00636CC2" w:rsidP="00636CC2">
            <w:pPr>
              <w:spacing w:line="480" w:lineRule="auto"/>
              <w:jc w:val="center"/>
              <w:rPr>
                <w:color w:val="000000"/>
              </w:rPr>
            </w:pPr>
            <w:r w:rsidRPr="00636CC2">
              <w:rPr>
                <w:color w:val="000000"/>
              </w:rPr>
              <w:t>15</w:t>
            </w:r>
          </w:p>
        </w:tc>
        <w:tc>
          <w:tcPr>
            <w:tcW w:w="1559"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843"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275"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36CC2" w:rsidRPr="00DB024A" w:rsidRDefault="00636CC2"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636CC2" w:rsidRPr="00DB024A" w:rsidRDefault="00636CC2" w:rsidP="004C1E07">
            <w:pPr>
              <w:pStyle w:val="BodyText"/>
              <w:jc w:val="center"/>
              <w:rPr>
                <w:noProof/>
                <w:sz w:val="22"/>
                <w:szCs w:val="22"/>
                <w:lang w:val="sr-Cyrl-CS"/>
              </w:rPr>
            </w:pPr>
          </w:p>
        </w:tc>
      </w:tr>
      <w:tr w:rsidR="00636CC2" w:rsidRPr="00DB024A" w:rsidTr="00636CC2">
        <w:trPr>
          <w:trHeight w:val="698"/>
        </w:trPr>
        <w:tc>
          <w:tcPr>
            <w:tcW w:w="709" w:type="dxa"/>
            <w:tcBorders>
              <w:bottom w:val="single" w:sz="4" w:space="0" w:color="auto"/>
            </w:tcBorders>
            <w:vAlign w:val="center"/>
          </w:tcPr>
          <w:p w:rsidR="00636CC2" w:rsidRDefault="00636CC2" w:rsidP="004C1E07">
            <w:pPr>
              <w:jc w:val="center"/>
              <w:rPr>
                <w:color w:val="000000"/>
                <w:lang w:val="sr-Cyrl-RS"/>
              </w:rPr>
            </w:pPr>
            <w:r>
              <w:rPr>
                <w:color w:val="000000"/>
                <w:lang w:val="sr-Cyrl-RS"/>
              </w:rPr>
              <w:t>5.</w:t>
            </w:r>
          </w:p>
        </w:tc>
        <w:tc>
          <w:tcPr>
            <w:tcW w:w="2722" w:type="dxa"/>
            <w:tcBorders>
              <w:top w:val="nil"/>
              <w:left w:val="nil"/>
              <w:bottom w:val="single" w:sz="4" w:space="0" w:color="auto"/>
              <w:right w:val="nil"/>
            </w:tcBorders>
            <w:shd w:val="clear" w:color="auto" w:fill="auto"/>
            <w:vAlign w:val="bottom"/>
          </w:tcPr>
          <w:p w:rsidR="00636CC2" w:rsidRPr="00636CC2" w:rsidRDefault="00636CC2" w:rsidP="00636CC2">
            <w:pPr>
              <w:jc w:val="center"/>
              <w:rPr>
                <w:color w:val="000000"/>
              </w:rPr>
            </w:pPr>
            <w:r w:rsidRPr="00636CC2">
              <w:rPr>
                <w:noProof/>
                <w:color w:val="000000"/>
                <w:lang w:val="sr-Cyrl-CS"/>
              </w:rPr>
              <w:t>Метални метар дужине</w:t>
            </w:r>
            <w:r w:rsidRPr="00636CC2">
              <w:rPr>
                <w:color w:val="000000"/>
                <w:lang w:val="sr-Cyrl-CS"/>
              </w:rPr>
              <w:t xml:space="preserve"> </w:t>
            </w:r>
            <w:r w:rsidRPr="00636CC2">
              <w:rPr>
                <w:color w:val="000000"/>
              </w:rPr>
              <w:t>1m</w:t>
            </w:r>
          </w:p>
        </w:tc>
        <w:tc>
          <w:tcPr>
            <w:tcW w:w="799" w:type="dxa"/>
            <w:tcBorders>
              <w:bottom w:val="single" w:sz="4" w:space="0" w:color="auto"/>
            </w:tcBorders>
            <w:shd w:val="clear" w:color="auto" w:fill="auto"/>
            <w:vAlign w:val="center"/>
          </w:tcPr>
          <w:p w:rsidR="00636CC2" w:rsidRPr="00B04583" w:rsidRDefault="00636CC2" w:rsidP="004C1E07">
            <w:pPr>
              <w:jc w:val="center"/>
              <w:rPr>
                <w:color w:val="000000"/>
              </w:rPr>
            </w:pPr>
            <w:r>
              <w:rPr>
                <w:color w:val="000000"/>
                <w:lang w:val="sr-Cyrl-RS"/>
              </w:rPr>
              <w:t>к</w:t>
            </w:r>
            <w:r w:rsidRPr="00B04583">
              <w:rPr>
                <w:color w:val="000000"/>
              </w:rPr>
              <w:t>ом</w:t>
            </w:r>
            <w:r>
              <w:rPr>
                <w:color w:val="000000"/>
                <w:lang w:val="sr-Cyrl-RS"/>
              </w:rPr>
              <w:t>.</w:t>
            </w:r>
          </w:p>
        </w:tc>
        <w:tc>
          <w:tcPr>
            <w:tcW w:w="1015" w:type="dxa"/>
            <w:tcBorders>
              <w:bottom w:val="single" w:sz="4" w:space="0" w:color="auto"/>
            </w:tcBorders>
            <w:shd w:val="clear" w:color="auto" w:fill="auto"/>
            <w:vAlign w:val="bottom"/>
          </w:tcPr>
          <w:p w:rsidR="00636CC2" w:rsidRPr="00636CC2" w:rsidRDefault="00636CC2" w:rsidP="00636CC2">
            <w:pPr>
              <w:spacing w:line="480" w:lineRule="auto"/>
              <w:jc w:val="center"/>
              <w:rPr>
                <w:color w:val="000000"/>
              </w:rPr>
            </w:pPr>
            <w:r w:rsidRPr="00636CC2">
              <w:rPr>
                <w:color w:val="000000"/>
              </w:rPr>
              <w:t>4</w:t>
            </w:r>
          </w:p>
        </w:tc>
        <w:tc>
          <w:tcPr>
            <w:tcW w:w="1559"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843"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275" w:type="dxa"/>
            <w:tcBorders>
              <w:bottom w:val="single" w:sz="4" w:space="0" w:color="auto"/>
            </w:tcBorders>
            <w:vAlign w:val="center"/>
          </w:tcPr>
          <w:p w:rsidR="00636CC2" w:rsidRPr="00DB024A" w:rsidRDefault="00636CC2"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36CC2" w:rsidRPr="00DB024A" w:rsidRDefault="00636CC2"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636CC2" w:rsidRPr="00DB024A" w:rsidRDefault="00636CC2" w:rsidP="004C1E07">
            <w:pPr>
              <w:pStyle w:val="BodyText"/>
              <w:jc w:val="center"/>
              <w:rPr>
                <w:noProof/>
                <w:sz w:val="22"/>
                <w:szCs w:val="22"/>
                <w:lang w:val="sr-Cyrl-CS"/>
              </w:rPr>
            </w:pPr>
          </w:p>
        </w:tc>
      </w:tr>
      <w:tr w:rsidR="004C1E07" w:rsidRPr="00DB024A" w:rsidTr="004C1E07">
        <w:trPr>
          <w:gridAfter w:val="4"/>
          <w:wAfter w:w="5528" w:type="dxa"/>
          <w:trHeight w:val="420"/>
        </w:trPr>
        <w:tc>
          <w:tcPr>
            <w:tcW w:w="709" w:type="dxa"/>
            <w:tcBorders>
              <w:top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4C1E07" w:rsidRPr="00DB024A" w:rsidRDefault="004C1E07" w:rsidP="004C1E0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p>
        </w:tc>
      </w:tr>
      <w:tr w:rsidR="004C1E07" w:rsidRPr="00DB024A" w:rsidTr="004C1E07">
        <w:trPr>
          <w:gridAfter w:val="4"/>
          <w:wAfter w:w="5528" w:type="dxa"/>
          <w:trHeight w:val="412"/>
        </w:trPr>
        <w:tc>
          <w:tcPr>
            <w:tcW w:w="709"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4C1E07" w:rsidRPr="00DB024A" w:rsidRDefault="004C1E07" w:rsidP="004C1E0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p>
        </w:tc>
      </w:tr>
      <w:tr w:rsidR="004C1E07" w:rsidRPr="00DB024A" w:rsidTr="004C1E07">
        <w:trPr>
          <w:gridAfter w:val="4"/>
          <w:wAfter w:w="5528" w:type="dxa"/>
          <w:trHeight w:val="419"/>
        </w:trPr>
        <w:tc>
          <w:tcPr>
            <w:tcW w:w="709"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4C1E07" w:rsidRPr="00DB024A" w:rsidRDefault="004C1E07" w:rsidP="004C1E0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p>
        </w:tc>
      </w:tr>
    </w:tbl>
    <w:p w:rsidR="004C1E07" w:rsidRDefault="004C1E07" w:rsidP="004C1E07">
      <w:pPr>
        <w:pStyle w:val="BodyText"/>
        <w:rPr>
          <w:b/>
          <w:noProof/>
          <w:szCs w:val="24"/>
          <w:lang w:val="sr-Cyrl-RS"/>
        </w:rPr>
      </w:pPr>
    </w:p>
    <w:p w:rsidR="004C1E07" w:rsidRDefault="004C1E07" w:rsidP="004C1E07">
      <w:pPr>
        <w:pStyle w:val="BodyText"/>
        <w:rPr>
          <w:b/>
          <w:noProof/>
          <w:szCs w:val="24"/>
          <w:lang w:val="sr-Cyrl-RS"/>
        </w:rPr>
      </w:pPr>
    </w:p>
    <w:p w:rsidR="00C30870" w:rsidRDefault="00C30870" w:rsidP="004C1E07">
      <w:pPr>
        <w:pStyle w:val="BodyText"/>
        <w:rPr>
          <w:b/>
          <w:noProof/>
          <w:szCs w:val="24"/>
          <w:lang w:val="sr-Cyrl-RS"/>
        </w:rPr>
      </w:pPr>
    </w:p>
    <w:p w:rsidR="00674C49" w:rsidRDefault="00674C49" w:rsidP="004C1E07">
      <w:pPr>
        <w:pStyle w:val="BodyText"/>
        <w:rPr>
          <w:b/>
          <w:noProof/>
          <w:szCs w:val="24"/>
          <w:lang w:val="sr-Cyrl-RS"/>
        </w:rPr>
      </w:pPr>
    </w:p>
    <w:p w:rsidR="00674C49" w:rsidRDefault="00674C49" w:rsidP="004C1E07">
      <w:pPr>
        <w:pStyle w:val="BodyText"/>
        <w:rPr>
          <w:b/>
          <w:noProof/>
          <w:szCs w:val="24"/>
          <w:lang w:val="sr-Cyrl-RS"/>
        </w:rPr>
      </w:pPr>
    </w:p>
    <w:p w:rsidR="00C30870" w:rsidRPr="00F70B36" w:rsidRDefault="00C30870" w:rsidP="00C30870">
      <w:pPr>
        <w:pStyle w:val="BodyText"/>
        <w:rPr>
          <w:b/>
          <w:noProof/>
          <w:szCs w:val="24"/>
          <w:lang w:val="sr-Cyrl-RS"/>
        </w:rPr>
      </w:pPr>
      <w:r>
        <w:rPr>
          <w:b/>
          <w:noProof/>
          <w:szCs w:val="24"/>
        </w:rPr>
        <w:t>Образац понуде партиј</w:t>
      </w:r>
      <w:r>
        <w:rPr>
          <w:b/>
          <w:noProof/>
          <w:szCs w:val="24"/>
          <w:lang w:val="sr-Cyrl-RS"/>
        </w:rPr>
        <w:t>е</w:t>
      </w:r>
      <w:r w:rsidRPr="00B04583">
        <w:rPr>
          <w:b/>
          <w:noProof/>
          <w:szCs w:val="24"/>
        </w:rPr>
        <w:t xml:space="preserve"> </w:t>
      </w:r>
      <w:r>
        <w:rPr>
          <w:b/>
          <w:noProof/>
          <w:szCs w:val="24"/>
        </w:rPr>
        <w:t xml:space="preserve">бр. </w:t>
      </w:r>
      <w:r>
        <w:rPr>
          <w:b/>
          <w:noProof/>
          <w:szCs w:val="24"/>
          <w:lang w:val="sr-Cyrl-RS"/>
        </w:rPr>
        <w:t>5</w:t>
      </w:r>
      <w:r>
        <w:rPr>
          <w:b/>
          <w:noProof/>
          <w:szCs w:val="24"/>
        </w:rPr>
        <w:t xml:space="preserve">, ____________ страна бр. </w:t>
      </w:r>
      <w:r>
        <w:rPr>
          <w:b/>
          <w:noProof/>
          <w:szCs w:val="24"/>
          <w:lang w:val="sr-Cyrl-RS"/>
        </w:rPr>
        <w:t>2</w:t>
      </w:r>
      <w:r>
        <w:rPr>
          <w:b/>
          <w:noProof/>
          <w:szCs w:val="24"/>
        </w:rPr>
        <w:t>.</w:t>
      </w:r>
    </w:p>
    <w:p w:rsidR="00C30870" w:rsidRDefault="00C30870" w:rsidP="004C1E07">
      <w:pPr>
        <w:pStyle w:val="BodyText"/>
        <w:rPr>
          <w:b/>
          <w:noProof/>
          <w:szCs w:val="24"/>
          <w:lang w:val="sr-Cyrl-RS"/>
        </w:rPr>
      </w:pPr>
    </w:p>
    <w:p w:rsidR="004C1E07" w:rsidRPr="00B04583" w:rsidRDefault="004C1E07" w:rsidP="004C1E07">
      <w:pPr>
        <w:pStyle w:val="BodyText"/>
        <w:rPr>
          <w:noProof/>
          <w:szCs w:val="24"/>
        </w:rPr>
      </w:pPr>
      <w:r w:rsidRPr="00B04583">
        <w:rPr>
          <w:b/>
          <w:noProof/>
          <w:szCs w:val="24"/>
        </w:rPr>
        <w:t>Напомена:</w:t>
      </w:r>
      <w:r w:rsidRPr="00B0458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4C1E07" w:rsidRPr="00B04583" w:rsidRDefault="004C1E07" w:rsidP="004C1E07">
      <w:pPr>
        <w:pStyle w:val="BodyText"/>
        <w:rPr>
          <w:noProof/>
          <w:szCs w:val="24"/>
        </w:rPr>
      </w:pPr>
    </w:p>
    <w:p w:rsidR="004C1E07" w:rsidRPr="00B04583" w:rsidRDefault="004C1E07" w:rsidP="004C1E07">
      <w:pPr>
        <w:pStyle w:val="BodyText"/>
        <w:rPr>
          <w:noProof/>
          <w:szCs w:val="24"/>
        </w:rPr>
      </w:pPr>
      <w:r w:rsidRPr="00B04583">
        <w:rPr>
          <w:noProof/>
          <w:szCs w:val="24"/>
        </w:rPr>
        <w:t>Обавезе из своје понуде ћу извршити (заокружити начин како ће се обавезе из понуде извршити):</w:t>
      </w:r>
    </w:p>
    <w:p w:rsidR="004C1E07" w:rsidRPr="00B04583" w:rsidRDefault="004C1E07" w:rsidP="004C1E07">
      <w:pPr>
        <w:pStyle w:val="BodyText"/>
        <w:numPr>
          <w:ilvl w:val="0"/>
          <w:numId w:val="54"/>
        </w:numPr>
        <w:rPr>
          <w:noProof/>
          <w:szCs w:val="24"/>
        </w:rPr>
      </w:pPr>
      <w:r w:rsidRPr="00B04583">
        <w:rPr>
          <w:noProof/>
          <w:szCs w:val="24"/>
        </w:rPr>
        <w:t>Самостално</w:t>
      </w:r>
    </w:p>
    <w:p w:rsidR="004C1E07" w:rsidRPr="00B04583" w:rsidRDefault="004C1E07" w:rsidP="004C1E07">
      <w:pPr>
        <w:pStyle w:val="BodyText"/>
        <w:numPr>
          <w:ilvl w:val="0"/>
          <w:numId w:val="54"/>
        </w:numPr>
        <w:rPr>
          <w:noProof/>
          <w:szCs w:val="24"/>
        </w:rPr>
      </w:pPr>
      <w:r w:rsidRPr="00B04583">
        <w:rPr>
          <w:noProof/>
          <w:szCs w:val="24"/>
        </w:rPr>
        <w:t>Заједничка понуда (навести ко су учесници у заједничкој понуди):_______________________________________</w:t>
      </w:r>
    </w:p>
    <w:p w:rsidR="004C1E07" w:rsidRPr="00B04583" w:rsidRDefault="004C1E07" w:rsidP="004C1E07">
      <w:pPr>
        <w:pStyle w:val="BodyText"/>
        <w:numPr>
          <w:ilvl w:val="0"/>
          <w:numId w:val="54"/>
        </w:numPr>
        <w:rPr>
          <w:noProof/>
          <w:szCs w:val="24"/>
        </w:rPr>
      </w:pPr>
      <w:r w:rsidRPr="00B04583">
        <w:rPr>
          <w:noProof/>
          <w:szCs w:val="24"/>
        </w:rPr>
        <w:t>Понуда са подизвођачима (навести ко су подизвођачи):_________________________________________________</w:t>
      </w:r>
    </w:p>
    <w:p w:rsidR="004C1E07" w:rsidRDefault="004C1E07" w:rsidP="004C1E07">
      <w:pPr>
        <w:pStyle w:val="BodyText"/>
        <w:rPr>
          <w:noProof/>
          <w:szCs w:val="24"/>
        </w:rPr>
      </w:pPr>
    </w:p>
    <w:p w:rsidR="00674C49" w:rsidRPr="00B04583" w:rsidRDefault="00674C49" w:rsidP="004C1E07">
      <w:pPr>
        <w:pStyle w:val="BodyText"/>
        <w:rPr>
          <w:noProof/>
          <w:szCs w:val="24"/>
        </w:rPr>
      </w:pPr>
    </w:p>
    <w:p w:rsidR="004C1E07" w:rsidRPr="00B04583" w:rsidRDefault="004C1E07" w:rsidP="004C1E07">
      <w:pPr>
        <w:pStyle w:val="BodyText"/>
        <w:rPr>
          <w:noProof/>
          <w:szCs w:val="24"/>
        </w:rPr>
      </w:pPr>
      <w:r w:rsidRPr="00B04583">
        <w:rPr>
          <w:noProof/>
          <w:szCs w:val="24"/>
        </w:rPr>
        <w:t xml:space="preserve">Рок испоруке:____________________________         </w:t>
      </w:r>
      <w:r>
        <w:rPr>
          <w:noProof/>
          <w:szCs w:val="24"/>
        </w:rPr>
        <w:t xml:space="preserve">                              </w:t>
      </w:r>
      <w:r w:rsidRPr="00B04583">
        <w:rPr>
          <w:noProof/>
          <w:szCs w:val="24"/>
        </w:rPr>
        <w:t>Рок важе</w:t>
      </w:r>
      <w:r w:rsidRPr="00B04583">
        <w:rPr>
          <w:noProof/>
          <w:szCs w:val="24"/>
          <w:lang w:val="sr-Cyrl-CS"/>
        </w:rPr>
        <w:t xml:space="preserve">ња </w:t>
      </w:r>
      <w:r w:rsidRPr="00B04583">
        <w:rPr>
          <w:noProof/>
          <w:szCs w:val="24"/>
        </w:rPr>
        <w:t>понуде:______________________</w:t>
      </w:r>
    </w:p>
    <w:p w:rsidR="00C30870" w:rsidRDefault="00C30870" w:rsidP="004C1E07">
      <w:pPr>
        <w:pStyle w:val="BodyText"/>
        <w:rPr>
          <w:noProof/>
          <w:szCs w:val="24"/>
          <w:lang w:val="sr-Cyrl-RS"/>
        </w:rPr>
      </w:pPr>
    </w:p>
    <w:p w:rsidR="004C1E07" w:rsidRPr="00B04583" w:rsidRDefault="004C1E07" w:rsidP="004C1E07">
      <w:pPr>
        <w:pStyle w:val="BodyText"/>
        <w:rPr>
          <w:noProof/>
          <w:szCs w:val="24"/>
        </w:rPr>
      </w:pPr>
      <w:r w:rsidRPr="00B04583">
        <w:rPr>
          <w:noProof/>
          <w:szCs w:val="24"/>
        </w:rPr>
        <w:t>Начин и услови плаћања:___________________</w:t>
      </w:r>
      <w:r w:rsidRPr="00B04583">
        <w:rPr>
          <w:noProof/>
          <w:szCs w:val="24"/>
        </w:rPr>
        <w:tab/>
        <w:t xml:space="preserve">               М.П.  </w:t>
      </w:r>
      <w:r w:rsidRPr="00B04583">
        <w:rPr>
          <w:noProof/>
          <w:szCs w:val="24"/>
        </w:rPr>
        <w:tab/>
        <w:t xml:space="preserve">   Датум:_________________________________</w:t>
      </w:r>
    </w:p>
    <w:p w:rsidR="00C30870" w:rsidRDefault="00C30870" w:rsidP="004C1E07">
      <w:pPr>
        <w:pStyle w:val="BodyText"/>
        <w:rPr>
          <w:noProof/>
          <w:szCs w:val="24"/>
          <w:lang w:val="sr-Cyrl-RS"/>
        </w:rPr>
      </w:pPr>
    </w:p>
    <w:p w:rsidR="004C1E07" w:rsidRPr="00B04583" w:rsidRDefault="004C1E07" w:rsidP="004C1E07">
      <w:pPr>
        <w:pStyle w:val="BodyText"/>
        <w:rPr>
          <w:noProof/>
          <w:szCs w:val="24"/>
        </w:rPr>
      </w:pPr>
      <w:r w:rsidRPr="00B04583">
        <w:rPr>
          <w:noProof/>
          <w:szCs w:val="24"/>
        </w:rPr>
        <w:t>Посебне напомене:________________________</w:t>
      </w:r>
      <w:r w:rsidRPr="00B04583">
        <w:rPr>
          <w:noProof/>
          <w:szCs w:val="24"/>
        </w:rPr>
        <w:tab/>
      </w:r>
      <w:r w:rsidRPr="00B04583">
        <w:rPr>
          <w:noProof/>
          <w:szCs w:val="24"/>
        </w:rPr>
        <w:tab/>
        <w:t xml:space="preserve">            </w:t>
      </w:r>
      <w:r w:rsidRPr="00B04583">
        <w:rPr>
          <w:noProof/>
          <w:szCs w:val="24"/>
        </w:rPr>
        <w:tab/>
        <w:t xml:space="preserve">   Потпис:________________________________</w:t>
      </w:r>
    </w:p>
    <w:p w:rsidR="00C30870" w:rsidRDefault="00C30870" w:rsidP="004C1E07">
      <w:pPr>
        <w:pStyle w:val="BodyText"/>
        <w:rPr>
          <w:noProof/>
          <w:szCs w:val="24"/>
          <w:lang w:val="sr-Cyrl-RS"/>
        </w:rPr>
      </w:pPr>
    </w:p>
    <w:p w:rsidR="004C1E07" w:rsidRPr="00B04583" w:rsidRDefault="004C1E07" w:rsidP="004C1E07">
      <w:pPr>
        <w:pStyle w:val="BodyText"/>
        <w:rPr>
          <w:noProof/>
          <w:szCs w:val="24"/>
        </w:rPr>
      </w:pPr>
      <w:r w:rsidRPr="00B04583">
        <w:rPr>
          <w:noProof/>
          <w:szCs w:val="24"/>
        </w:rPr>
        <w:t>Друго: __________________________________</w:t>
      </w:r>
    </w:p>
    <w:p w:rsidR="004C1E07" w:rsidRDefault="004C1E07" w:rsidP="004C1E07">
      <w:pPr>
        <w:pStyle w:val="BodyText"/>
        <w:rPr>
          <w:noProof/>
          <w:sz w:val="20"/>
        </w:rPr>
      </w:pPr>
    </w:p>
    <w:p w:rsidR="004C1E07" w:rsidRDefault="004C1E07" w:rsidP="004C1E07">
      <w:pPr>
        <w:pStyle w:val="BodyText"/>
        <w:rPr>
          <w:b/>
          <w:noProof/>
          <w:szCs w:val="24"/>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Pr="00742C22" w:rsidRDefault="004C1E07" w:rsidP="004C1E07">
      <w:pPr>
        <w:pStyle w:val="Footer"/>
        <w:jc w:val="center"/>
        <w:rPr>
          <w:b/>
          <w:noProof/>
        </w:rPr>
      </w:pPr>
      <w:r w:rsidRPr="00C63806">
        <w:rPr>
          <w:b/>
          <w:noProof/>
        </w:rPr>
        <w:t>Понуда број ___</w:t>
      </w:r>
      <w:r>
        <w:rPr>
          <w:b/>
          <w:noProof/>
        </w:rPr>
        <w:t>______</w:t>
      </w:r>
      <w:r w:rsidRPr="00C63806">
        <w:rPr>
          <w:b/>
          <w:noProof/>
        </w:rPr>
        <w:t xml:space="preserve">_____ - </w:t>
      </w:r>
      <w:r w:rsidRPr="004E6C4F">
        <w:rPr>
          <w:b/>
          <w:noProof/>
        </w:rPr>
        <w:t>Н</w:t>
      </w:r>
      <w:r w:rsidRPr="004E6C4F">
        <w:rPr>
          <w:b/>
        </w:rPr>
        <w:t xml:space="preserve">абавка </w:t>
      </w:r>
      <w:r>
        <w:rPr>
          <w:b/>
          <w:lang w:val="sr-Cyrl-RS"/>
        </w:rPr>
        <w:t xml:space="preserve">потрошног материјала за потребе Центра за судску медицину, токсикологију и молекуларну генетику у оквиру </w:t>
      </w:r>
      <w:r>
        <w:rPr>
          <w:b/>
        </w:rPr>
        <w:t xml:space="preserve"> </w:t>
      </w:r>
      <w:r w:rsidRPr="004E6C4F">
        <w:rPr>
          <w:b/>
        </w:rPr>
        <w:t>Клиничког центра Војводине</w:t>
      </w:r>
      <w:r>
        <w:rPr>
          <w:b/>
          <w:lang w:val="sr-Cyrl-RS"/>
        </w:rPr>
        <w:t>-Обдукциона сала и хистолошка лабораторија</w:t>
      </w:r>
      <w:r>
        <w:rPr>
          <w:b/>
          <w:noProof/>
        </w:rPr>
        <w:t xml:space="preserve"> - ЈН</w:t>
      </w:r>
      <w:r w:rsidRPr="00892426">
        <w:rPr>
          <w:b/>
          <w:noProof/>
        </w:rPr>
        <w:t xml:space="preserve"> </w:t>
      </w:r>
      <w:r>
        <w:rPr>
          <w:b/>
          <w:noProof/>
          <w:lang w:val="sr-Cyrl-CS"/>
        </w:rPr>
        <w:t>79-19</w:t>
      </w:r>
      <w:r>
        <w:rPr>
          <w:b/>
          <w:noProof/>
        </w:rPr>
        <w:t>-О</w:t>
      </w:r>
    </w:p>
    <w:p w:rsidR="004C1E07" w:rsidRDefault="004C1E07" w:rsidP="004C1E07">
      <w:pPr>
        <w:pStyle w:val="BodyText"/>
        <w:jc w:val="left"/>
        <w:rPr>
          <w:noProof/>
          <w:sz w:val="22"/>
          <w:szCs w:val="22"/>
        </w:rPr>
      </w:pPr>
    </w:p>
    <w:p w:rsidR="004C1E07" w:rsidRDefault="004C1E07" w:rsidP="004C1E07">
      <w:pPr>
        <w:pStyle w:val="BodyText"/>
        <w:jc w:val="left"/>
        <w:rPr>
          <w:noProof/>
          <w:szCs w:val="24"/>
        </w:rPr>
      </w:pPr>
      <w:r w:rsidRPr="006731B1">
        <w:rPr>
          <w:noProof/>
          <w:szCs w:val="24"/>
        </w:rPr>
        <w:t>Понуђач:________________________________________                   Матични број:________________________________</w:t>
      </w:r>
    </w:p>
    <w:p w:rsidR="004C1E07" w:rsidRDefault="004C1E07" w:rsidP="004C1E07">
      <w:pPr>
        <w:pStyle w:val="BodyText"/>
        <w:jc w:val="left"/>
        <w:rPr>
          <w:noProof/>
          <w:szCs w:val="24"/>
        </w:rPr>
      </w:pPr>
      <w:r w:rsidRPr="006731B1">
        <w:rPr>
          <w:noProof/>
          <w:szCs w:val="24"/>
        </w:rPr>
        <w:t>Адреса, град, општина:____________________________                   Регистарски број:______________________________</w:t>
      </w:r>
    </w:p>
    <w:p w:rsidR="004C1E07" w:rsidRDefault="004C1E07" w:rsidP="004C1E07">
      <w:pPr>
        <w:pStyle w:val="BodyText"/>
        <w:jc w:val="left"/>
        <w:rPr>
          <w:noProof/>
          <w:szCs w:val="24"/>
        </w:rPr>
      </w:pPr>
      <w:r w:rsidRPr="006731B1">
        <w:rPr>
          <w:noProof/>
          <w:szCs w:val="24"/>
        </w:rPr>
        <w:t>Телефон:________________ Фах:____________________                  Шифра делатности:____________________________</w:t>
      </w:r>
    </w:p>
    <w:p w:rsidR="004C1E07" w:rsidRDefault="004C1E07" w:rsidP="004C1E07">
      <w:pPr>
        <w:pStyle w:val="BodyText"/>
        <w:jc w:val="left"/>
        <w:rPr>
          <w:noProof/>
          <w:szCs w:val="24"/>
        </w:rPr>
      </w:pPr>
      <w:r w:rsidRPr="006731B1">
        <w:rPr>
          <w:noProof/>
          <w:szCs w:val="24"/>
        </w:rPr>
        <w:t>Е-маил:_________________________________________                    Пиб:_________________________________________</w:t>
      </w:r>
    </w:p>
    <w:p w:rsidR="004C1E07" w:rsidRDefault="004C1E07" w:rsidP="004C1E07">
      <w:pPr>
        <w:pStyle w:val="BodyText"/>
        <w:jc w:val="left"/>
        <w:rPr>
          <w:noProof/>
          <w:szCs w:val="24"/>
        </w:rPr>
      </w:pPr>
      <w:r w:rsidRPr="006731B1">
        <w:rPr>
          <w:noProof/>
          <w:szCs w:val="24"/>
        </w:rPr>
        <w:t>Контакт особа:___________________________________                   Жиро-рачун:__________________________________</w:t>
      </w:r>
    </w:p>
    <w:p w:rsidR="004C1E07" w:rsidRDefault="004C1E07" w:rsidP="004C1E07">
      <w:pPr>
        <w:pStyle w:val="BodyText"/>
        <w:rPr>
          <w:noProof/>
          <w:szCs w:val="24"/>
        </w:rPr>
      </w:pPr>
      <w:r w:rsidRPr="006731B1">
        <w:rPr>
          <w:noProof/>
          <w:szCs w:val="24"/>
        </w:rPr>
        <w:t>Овлашћено лице:___________________</w:t>
      </w:r>
      <w:r>
        <w:rPr>
          <w:noProof/>
          <w:szCs w:val="24"/>
        </w:rPr>
        <w:t xml:space="preserve">______________                </w:t>
      </w:r>
      <w:r w:rsidRPr="006731B1">
        <w:rPr>
          <w:noProof/>
          <w:szCs w:val="24"/>
        </w:rPr>
        <w:t xml:space="preserve"> код Пословне банке:____________________________</w:t>
      </w:r>
    </w:p>
    <w:p w:rsidR="004C1E07" w:rsidRDefault="004C1E07" w:rsidP="004C1E07">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686"/>
        <w:gridCol w:w="1015"/>
        <w:gridCol w:w="1559"/>
        <w:gridCol w:w="1843"/>
        <w:gridCol w:w="1418"/>
        <w:gridCol w:w="1275"/>
        <w:gridCol w:w="1418"/>
        <w:gridCol w:w="1417"/>
      </w:tblGrid>
      <w:tr w:rsidR="004C1E07" w:rsidRPr="00DB024A" w:rsidTr="004C1E07">
        <w:trPr>
          <w:trHeight w:val="315"/>
        </w:trPr>
        <w:tc>
          <w:tcPr>
            <w:tcW w:w="14175" w:type="dxa"/>
            <w:gridSpan w:val="10"/>
            <w:tcBorders>
              <w:bottom w:val="single" w:sz="4" w:space="0" w:color="auto"/>
              <w:right w:val="single" w:sz="4" w:space="0" w:color="auto"/>
            </w:tcBorders>
            <w:vAlign w:val="center"/>
          </w:tcPr>
          <w:p w:rsidR="004C1E07" w:rsidRPr="00DB024A" w:rsidRDefault="004C1E07" w:rsidP="004C1E07">
            <w:pPr>
              <w:jc w:val="center"/>
              <w:rPr>
                <w:b/>
                <w:noProof/>
                <w:sz w:val="22"/>
                <w:szCs w:val="22"/>
              </w:rPr>
            </w:pPr>
            <w:r w:rsidRPr="00DB024A">
              <w:rPr>
                <w:b/>
                <w:noProof/>
                <w:sz w:val="22"/>
                <w:szCs w:val="22"/>
              </w:rPr>
              <w:t>КЛИНИЧКИ ЦЕНТАР ВОЈВОДИНЕ</w:t>
            </w:r>
          </w:p>
        </w:tc>
      </w:tr>
      <w:tr w:rsidR="004C1E07" w:rsidRPr="00DB024A" w:rsidTr="004C1E07">
        <w:tc>
          <w:tcPr>
            <w:tcW w:w="14175" w:type="dxa"/>
            <w:gridSpan w:val="10"/>
            <w:tcBorders>
              <w:bottom w:val="single" w:sz="4" w:space="0" w:color="auto"/>
              <w:right w:val="single" w:sz="4" w:space="0" w:color="auto"/>
            </w:tcBorders>
            <w:vAlign w:val="center"/>
          </w:tcPr>
          <w:p w:rsidR="004C1E07" w:rsidRPr="004C1E07" w:rsidRDefault="004C1E07" w:rsidP="004C1E07">
            <w:pPr>
              <w:rPr>
                <w:color w:val="000000"/>
                <w:lang w:val="sr-Cyrl-RS"/>
              </w:rPr>
            </w:pPr>
            <w:r w:rsidRPr="004C1E07">
              <w:rPr>
                <w:b/>
              </w:rPr>
              <w:t xml:space="preserve">Партија </w:t>
            </w:r>
            <w:r w:rsidRPr="004C1E07">
              <w:rPr>
                <w:b/>
                <w:lang w:val="sr-Cyrl-RS"/>
              </w:rPr>
              <w:t>6</w:t>
            </w:r>
            <w:r w:rsidRPr="004C1E07">
              <w:rPr>
                <w:b/>
              </w:rPr>
              <w:t xml:space="preserve"> - </w:t>
            </w:r>
            <w:r w:rsidRPr="004C1E07">
              <w:rPr>
                <w:b/>
                <w:color w:val="000000"/>
                <w:lang w:val="sr-Cyrl-RS"/>
              </w:rPr>
              <w:t>Боје и потрошни материјал за хистолошку лабораторију</w:t>
            </w:r>
          </w:p>
        </w:tc>
      </w:tr>
      <w:tr w:rsidR="004C1E07" w:rsidRPr="00DB024A" w:rsidTr="00943C92">
        <w:tc>
          <w:tcPr>
            <w:tcW w:w="709" w:type="dxa"/>
            <w:tcBorders>
              <w:bottom w:val="single" w:sz="4" w:space="0" w:color="auto"/>
            </w:tcBorders>
            <w:vAlign w:val="center"/>
          </w:tcPr>
          <w:p w:rsidR="004C1E07" w:rsidRPr="00DB024A" w:rsidRDefault="004C1E07" w:rsidP="004C1E07">
            <w:pPr>
              <w:pStyle w:val="BodyText"/>
              <w:jc w:val="center"/>
              <w:rPr>
                <w:b/>
                <w:noProof/>
                <w:sz w:val="22"/>
                <w:szCs w:val="22"/>
              </w:rPr>
            </w:pPr>
            <w:r>
              <w:rPr>
                <w:b/>
                <w:noProof/>
                <w:sz w:val="22"/>
                <w:szCs w:val="22"/>
              </w:rPr>
              <w:t>Ред.</w:t>
            </w:r>
            <w:r w:rsidRPr="00DB024A">
              <w:rPr>
                <w:b/>
                <w:noProof/>
                <w:sz w:val="22"/>
                <w:szCs w:val="22"/>
              </w:rPr>
              <w:t>број</w:t>
            </w:r>
          </w:p>
        </w:tc>
        <w:tc>
          <w:tcPr>
            <w:tcW w:w="2835"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Назив</w:t>
            </w:r>
          </w:p>
        </w:tc>
        <w:tc>
          <w:tcPr>
            <w:tcW w:w="686"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4C1E07" w:rsidRPr="00DB024A" w:rsidRDefault="004C1E07" w:rsidP="004C1E07">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C1E07" w:rsidRDefault="004C1E07" w:rsidP="004C1E07">
            <w:pPr>
              <w:pStyle w:val="BodyText"/>
              <w:jc w:val="center"/>
              <w:rPr>
                <w:b/>
                <w:noProof/>
                <w:sz w:val="22"/>
                <w:szCs w:val="22"/>
              </w:rPr>
            </w:pPr>
            <w:r>
              <w:rPr>
                <w:b/>
                <w:noProof/>
                <w:sz w:val="22"/>
                <w:szCs w:val="22"/>
              </w:rPr>
              <w:t xml:space="preserve">Вредност </w:t>
            </w:r>
          </w:p>
          <w:p w:rsidR="004C1E07" w:rsidRPr="00DB024A" w:rsidRDefault="004C1E07" w:rsidP="004C1E07">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4C1E07" w:rsidRPr="00DB024A" w:rsidRDefault="004C1E07" w:rsidP="004C1E07">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C1E07" w:rsidRPr="00DB024A" w:rsidRDefault="004C1E07" w:rsidP="004C1E07">
            <w:pPr>
              <w:jc w:val="center"/>
              <w:rPr>
                <w:b/>
                <w:sz w:val="22"/>
                <w:szCs w:val="22"/>
                <w:lang w:val="sr-Cyrl-CS"/>
              </w:rPr>
            </w:pPr>
            <w:r w:rsidRPr="00DB024A">
              <w:rPr>
                <w:b/>
                <w:sz w:val="22"/>
                <w:szCs w:val="22"/>
              </w:rPr>
              <w:t xml:space="preserve">Доказ о стављању у </w:t>
            </w:r>
            <w:r>
              <w:rPr>
                <w:b/>
                <w:sz w:val="22"/>
                <w:szCs w:val="22"/>
              </w:rPr>
              <w:t>промет</w:t>
            </w:r>
          </w:p>
        </w:tc>
        <w:tc>
          <w:tcPr>
            <w:tcW w:w="1417" w:type="dxa"/>
            <w:tcBorders>
              <w:bottom w:val="single" w:sz="4" w:space="0" w:color="auto"/>
              <w:right w:val="single" w:sz="4" w:space="0" w:color="auto"/>
            </w:tcBorders>
            <w:vAlign w:val="center"/>
          </w:tcPr>
          <w:p w:rsidR="004C1E07" w:rsidRPr="00DB024A" w:rsidRDefault="004C1E07" w:rsidP="004C1E07">
            <w:pPr>
              <w:pStyle w:val="BodyText"/>
              <w:jc w:val="center"/>
              <w:rPr>
                <w:b/>
                <w:noProof/>
                <w:sz w:val="22"/>
                <w:szCs w:val="22"/>
                <w:lang w:val="sr-Cyrl-CS"/>
              </w:rPr>
            </w:pPr>
            <w:r w:rsidRPr="00DB024A">
              <w:rPr>
                <w:b/>
                <w:sz w:val="22"/>
                <w:szCs w:val="22"/>
                <w:lang w:val="sr-Cyrl-CS"/>
              </w:rPr>
              <w:t>Каталошки број</w:t>
            </w:r>
          </w:p>
        </w:tc>
      </w:tr>
      <w:tr w:rsidR="004C1E07" w:rsidRPr="00DB024A" w:rsidTr="00943C92">
        <w:tc>
          <w:tcPr>
            <w:tcW w:w="709"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I</w:t>
            </w:r>
          </w:p>
        </w:tc>
        <w:tc>
          <w:tcPr>
            <w:tcW w:w="2835"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2</w:t>
            </w:r>
          </w:p>
        </w:tc>
        <w:tc>
          <w:tcPr>
            <w:tcW w:w="686"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r w:rsidRPr="00DB024A">
              <w:rPr>
                <w:noProof/>
                <w:sz w:val="22"/>
                <w:szCs w:val="22"/>
              </w:rPr>
              <w:t>10</w:t>
            </w:r>
          </w:p>
        </w:tc>
      </w:tr>
      <w:tr w:rsidR="00050796" w:rsidRPr="00DB024A" w:rsidTr="00943C92">
        <w:trPr>
          <w:trHeight w:val="698"/>
        </w:trPr>
        <w:tc>
          <w:tcPr>
            <w:tcW w:w="709" w:type="dxa"/>
            <w:tcBorders>
              <w:bottom w:val="single" w:sz="4" w:space="0" w:color="auto"/>
            </w:tcBorders>
            <w:vAlign w:val="center"/>
          </w:tcPr>
          <w:p w:rsidR="00050796" w:rsidRPr="00B04583" w:rsidRDefault="00050796" w:rsidP="004C1E07">
            <w:pPr>
              <w:jc w:val="center"/>
              <w:rPr>
                <w:color w:val="000000"/>
              </w:rPr>
            </w:pPr>
            <w:r w:rsidRPr="00B04583">
              <w:rPr>
                <w:color w:val="000000"/>
              </w:rPr>
              <w:t>1</w:t>
            </w:r>
          </w:p>
        </w:tc>
        <w:tc>
          <w:tcPr>
            <w:tcW w:w="2835" w:type="dxa"/>
            <w:tcBorders>
              <w:top w:val="nil"/>
              <w:left w:val="nil"/>
              <w:bottom w:val="single" w:sz="4" w:space="0" w:color="auto"/>
              <w:right w:val="nil"/>
            </w:tcBorders>
            <w:shd w:val="clear" w:color="auto" w:fill="auto"/>
            <w:vAlign w:val="bottom"/>
          </w:tcPr>
          <w:p w:rsidR="00050796" w:rsidRPr="00050796" w:rsidRDefault="00050796" w:rsidP="00C30870">
            <w:pPr>
              <w:spacing w:line="360" w:lineRule="auto"/>
              <w:jc w:val="center"/>
              <w:rPr>
                <w:color w:val="000000"/>
              </w:rPr>
            </w:pPr>
            <w:r w:rsidRPr="00050796">
              <w:rPr>
                <w:color w:val="000000"/>
              </w:rPr>
              <w:t>Congo red a 25 g</w:t>
            </w:r>
          </w:p>
        </w:tc>
        <w:tc>
          <w:tcPr>
            <w:tcW w:w="686" w:type="dxa"/>
            <w:tcBorders>
              <w:bottom w:val="single" w:sz="4" w:space="0" w:color="auto"/>
            </w:tcBorders>
            <w:shd w:val="clear" w:color="auto" w:fill="auto"/>
            <w:vAlign w:val="center"/>
          </w:tcPr>
          <w:p w:rsidR="00050796" w:rsidRPr="004C1E07" w:rsidRDefault="00C30870" w:rsidP="004C1E07">
            <w:pPr>
              <w:jc w:val="center"/>
              <w:rPr>
                <w:color w:val="000000"/>
                <w:lang w:val="sr-Cyrl-RS"/>
              </w:rPr>
            </w:pPr>
            <w:r>
              <w:rPr>
                <w:color w:val="000000"/>
                <w:lang w:val="sr-Latn-RS"/>
              </w:rPr>
              <w:t>g</w:t>
            </w:r>
            <w:r w:rsidR="00050796">
              <w:rPr>
                <w:color w:val="000000"/>
                <w:lang w:val="sr-Cyrl-RS"/>
              </w:rPr>
              <w:t>.</w:t>
            </w:r>
          </w:p>
        </w:tc>
        <w:tc>
          <w:tcPr>
            <w:tcW w:w="1015" w:type="dxa"/>
            <w:tcBorders>
              <w:bottom w:val="single" w:sz="4" w:space="0" w:color="auto"/>
            </w:tcBorders>
            <w:shd w:val="clear" w:color="auto" w:fill="auto"/>
            <w:vAlign w:val="center"/>
          </w:tcPr>
          <w:p w:rsidR="00050796" w:rsidRPr="00B04583" w:rsidRDefault="00A353AE" w:rsidP="004C1E07">
            <w:pPr>
              <w:jc w:val="center"/>
            </w:pPr>
            <w:r>
              <w:t>50</w:t>
            </w:r>
          </w:p>
        </w:tc>
        <w:tc>
          <w:tcPr>
            <w:tcW w:w="1559"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843"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275"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50796" w:rsidRPr="00DB024A" w:rsidRDefault="00050796"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050796" w:rsidRPr="00DB024A" w:rsidRDefault="00050796" w:rsidP="004C1E07">
            <w:pPr>
              <w:pStyle w:val="BodyText"/>
              <w:jc w:val="center"/>
              <w:rPr>
                <w:noProof/>
                <w:sz w:val="22"/>
                <w:szCs w:val="22"/>
                <w:lang w:val="sr-Cyrl-CS"/>
              </w:rPr>
            </w:pPr>
          </w:p>
        </w:tc>
      </w:tr>
      <w:tr w:rsidR="00050796" w:rsidRPr="00DB024A" w:rsidTr="00943C92">
        <w:trPr>
          <w:trHeight w:val="698"/>
        </w:trPr>
        <w:tc>
          <w:tcPr>
            <w:tcW w:w="709" w:type="dxa"/>
            <w:tcBorders>
              <w:bottom w:val="single" w:sz="4" w:space="0" w:color="auto"/>
            </w:tcBorders>
            <w:vAlign w:val="center"/>
          </w:tcPr>
          <w:p w:rsidR="00050796" w:rsidRPr="004C1E07" w:rsidRDefault="00050796" w:rsidP="004C1E07">
            <w:pPr>
              <w:jc w:val="center"/>
              <w:rPr>
                <w:color w:val="000000"/>
                <w:lang w:val="sr-Cyrl-RS"/>
              </w:rPr>
            </w:pPr>
            <w:r>
              <w:rPr>
                <w:color w:val="000000"/>
                <w:lang w:val="sr-Cyrl-RS"/>
              </w:rPr>
              <w:t>2.</w:t>
            </w:r>
          </w:p>
        </w:tc>
        <w:tc>
          <w:tcPr>
            <w:tcW w:w="2835" w:type="dxa"/>
            <w:tcBorders>
              <w:top w:val="nil"/>
              <w:left w:val="nil"/>
              <w:bottom w:val="single" w:sz="4" w:space="0" w:color="auto"/>
              <w:right w:val="nil"/>
            </w:tcBorders>
            <w:shd w:val="clear" w:color="auto" w:fill="auto"/>
            <w:vAlign w:val="bottom"/>
          </w:tcPr>
          <w:p w:rsidR="00050796" w:rsidRPr="00050796" w:rsidRDefault="00050796" w:rsidP="00C30870">
            <w:pPr>
              <w:spacing w:line="360" w:lineRule="auto"/>
              <w:jc w:val="center"/>
              <w:rPr>
                <w:color w:val="000000"/>
              </w:rPr>
            </w:pPr>
            <w:r w:rsidRPr="00050796">
              <w:rPr>
                <w:color w:val="000000"/>
              </w:rPr>
              <w:t>Sudan p. a. a 25 g</w:t>
            </w:r>
          </w:p>
        </w:tc>
        <w:tc>
          <w:tcPr>
            <w:tcW w:w="686" w:type="dxa"/>
            <w:tcBorders>
              <w:bottom w:val="single" w:sz="4" w:space="0" w:color="auto"/>
            </w:tcBorders>
            <w:shd w:val="clear" w:color="auto" w:fill="auto"/>
            <w:vAlign w:val="center"/>
          </w:tcPr>
          <w:p w:rsidR="00050796" w:rsidRPr="00B04583" w:rsidRDefault="00C30870" w:rsidP="004C1E07">
            <w:pPr>
              <w:jc w:val="center"/>
              <w:rPr>
                <w:color w:val="000000"/>
              </w:rPr>
            </w:pPr>
            <w:r>
              <w:rPr>
                <w:color w:val="000000"/>
                <w:lang w:val="sr-Latn-RS"/>
              </w:rPr>
              <w:t>g</w:t>
            </w:r>
            <w:r w:rsidR="00050796">
              <w:rPr>
                <w:color w:val="000000"/>
                <w:lang w:val="sr-Cyrl-RS"/>
              </w:rPr>
              <w:t>.</w:t>
            </w:r>
          </w:p>
        </w:tc>
        <w:tc>
          <w:tcPr>
            <w:tcW w:w="1015" w:type="dxa"/>
            <w:tcBorders>
              <w:bottom w:val="single" w:sz="4" w:space="0" w:color="auto"/>
            </w:tcBorders>
            <w:shd w:val="clear" w:color="auto" w:fill="auto"/>
            <w:vAlign w:val="center"/>
          </w:tcPr>
          <w:p w:rsidR="00050796" w:rsidRPr="00B04583" w:rsidRDefault="00A353AE" w:rsidP="004C1E07">
            <w:pPr>
              <w:jc w:val="center"/>
            </w:pPr>
            <w:r>
              <w:t>100</w:t>
            </w:r>
          </w:p>
        </w:tc>
        <w:tc>
          <w:tcPr>
            <w:tcW w:w="1559"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843"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275"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50796" w:rsidRPr="00DB024A" w:rsidRDefault="00050796"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050796" w:rsidRPr="00DB024A" w:rsidRDefault="00050796" w:rsidP="004C1E07">
            <w:pPr>
              <w:pStyle w:val="BodyText"/>
              <w:jc w:val="center"/>
              <w:rPr>
                <w:noProof/>
                <w:sz w:val="22"/>
                <w:szCs w:val="22"/>
                <w:lang w:val="sr-Cyrl-CS"/>
              </w:rPr>
            </w:pPr>
          </w:p>
        </w:tc>
      </w:tr>
      <w:tr w:rsidR="00050796" w:rsidRPr="00DB024A" w:rsidTr="00943C92">
        <w:trPr>
          <w:trHeight w:val="698"/>
        </w:trPr>
        <w:tc>
          <w:tcPr>
            <w:tcW w:w="709" w:type="dxa"/>
            <w:tcBorders>
              <w:bottom w:val="single" w:sz="4" w:space="0" w:color="auto"/>
            </w:tcBorders>
            <w:vAlign w:val="center"/>
          </w:tcPr>
          <w:p w:rsidR="00050796" w:rsidRDefault="00050796" w:rsidP="004C1E07">
            <w:pPr>
              <w:jc w:val="center"/>
              <w:rPr>
                <w:color w:val="000000"/>
                <w:lang w:val="sr-Cyrl-RS"/>
              </w:rPr>
            </w:pPr>
            <w:r>
              <w:rPr>
                <w:color w:val="000000"/>
                <w:lang w:val="sr-Cyrl-RS"/>
              </w:rPr>
              <w:t>3.</w:t>
            </w:r>
          </w:p>
        </w:tc>
        <w:tc>
          <w:tcPr>
            <w:tcW w:w="2835" w:type="dxa"/>
            <w:tcBorders>
              <w:top w:val="nil"/>
              <w:left w:val="nil"/>
              <w:bottom w:val="single" w:sz="4" w:space="0" w:color="auto"/>
              <w:right w:val="nil"/>
            </w:tcBorders>
            <w:shd w:val="clear" w:color="auto" w:fill="auto"/>
            <w:vAlign w:val="bottom"/>
          </w:tcPr>
          <w:p w:rsidR="00050796" w:rsidRPr="00050796" w:rsidRDefault="00050796" w:rsidP="00C30870">
            <w:pPr>
              <w:spacing w:line="360" w:lineRule="auto"/>
              <w:jc w:val="center"/>
              <w:rPr>
                <w:color w:val="000000"/>
              </w:rPr>
            </w:pPr>
            <w:r w:rsidRPr="00050796">
              <w:rPr>
                <w:color w:val="000000"/>
              </w:rPr>
              <w:t>Eozin zuti p.a. a 100g</w:t>
            </w:r>
          </w:p>
        </w:tc>
        <w:tc>
          <w:tcPr>
            <w:tcW w:w="686" w:type="dxa"/>
            <w:tcBorders>
              <w:bottom w:val="single" w:sz="4" w:space="0" w:color="auto"/>
            </w:tcBorders>
            <w:shd w:val="clear" w:color="auto" w:fill="auto"/>
            <w:vAlign w:val="center"/>
          </w:tcPr>
          <w:p w:rsidR="00050796" w:rsidRPr="00B04583" w:rsidRDefault="00C30870" w:rsidP="004C1E07">
            <w:pPr>
              <w:jc w:val="center"/>
              <w:rPr>
                <w:color w:val="000000"/>
              </w:rPr>
            </w:pPr>
            <w:r>
              <w:rPr>
                <w:color w:val="000000"/>
                <w:lang w:val="sr-Latn-RS"/>
              </w:rPr>
              <w:t>g</w:t>
            </w:r>
            <w:r w:rsidR="00050796">
              <w:rPr>
                <w:color w:val="000000"/>
                <w:lang w:val="sr-Cyrl-RS"/>
              </w:rPr>
              <w:t>.</w:t>
            </w:r>
          </w:p>
        </w:tc>
        <w:tc>
          <w:tcPr>
            <w:tcW w:w="1015" w:type="dxa"/>
            <w:tcBorders>
              <w:bottom w:val="single" w:sz="4" w:space="0" w:color="auto"/>
            </w:tcBorders>
            <w:shd w:val="clear" w:color="auto" w:fill="auto"/>
            <w:vAlign w:val="center"/>
          </w:tcPr>
          <w:p w:rsidR="00050796" w:rsidRPr="00B04583" w:rsidRDefault="00A353AE" w:rsidP="004C1E07">
            <w:pPr>
              <w:jc w:val="center"/>
            </w:pPr>
            <w:r>
              <w:t>500</w:t>
            </w:r>
          </w:p>
        </w:tc>
        <w:tc>
          <w:tcPr>
            <w:tcW w:w="1559"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843"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275"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50796" w:rsidRPr="00DB024A" w:rsidRDefault="00050796"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050796" w:rsidRPr="00DB024A" w:rsidRDefault="00050796" w:rsidP="004C1E07">
            <w:pPr>
              <w:pStyle w:val="BodyText"/>
              <w:jc w:val="center"/>
              <w:rPr>
                <w:noProof/>
                <w:sz w:val="22"/>
                <w:szCs w:val="22"/>
                <w:lang w:val="sr-Cyrl-CS"/>
              </w:rPr>
            </w:pPr>
          </w:p>
        </w:tc>
      </w:tr>
      <w:tr w:rsidR="00050796" w:rsidRPr="00DB024A" w:rsidTr="00943C92">
        <w:trPr>
          <w:trHeight w:val="698"/>
        </w:trPr>
        <w:tc>
          <w:tcPr>
            <w:tcW w:w="709" w:type="dxa"/>
            <w:tcBorders>
              <w:bottom w:val="single" w:sz="4" w:space="0" w:color="auto"/>
            </w:tcBorders>
            <w:vAlign w:val="center"/>
          </w:tcPr>
          <w:p w:rsidR="00050796" w:rsidRDefault="00050796" w:rsidP="004C1E07">
            <w:pPr>
              <w:jc w:val="center"/>
              <w:rPr>
                <w:color w:val="000000"/>
                <w:lang w:val="sr-Cyrl-RS"/>
              </w:rPr>
            </w:pPr>
            <w:r>
              <w:rPr>
                <w:color w:val="000000"/>
                <w:lang w:val="sr-Cyrl-RS"/>
              </w:rPr>
              <w:t>4.</w:t>
            </w:r>
          </w:p>
        </w:tc>
        <w:tc>
          <w:tcPr>
            <w:tcW w:w="2835" w:type="dxa"/>
            <w:tcBorders>
              <w:top w:val="nil"/>
              <w:left w:val="nil"/>
              <w:bottom w:val="single" w:sz="4" w:space="0" w:color="auto"/>
              <w:right w:val="nil"/>
            </w:tcBorders>
            <w:shd w:val="clear" w:color="auto" w:fill="auto"/>
            <w:vAlign w:val="bottom"/>
          </w:tcPr>
          <w:p w:rsidR="00050796" w:rsidRPr="00050796" w:rsidRDefault="00050796" w:rsidP="00C30870">
            <w:pPr>
              <w:spacing w:line="360" w:lineRule="auto"/>
              <w:jc w:val="center"/>
              <w:rPr>
                <w:color w:val="000000"/>
              </w:rPr>
            </w:pPr>
            <w:r w:rsidRPr="00050796">
              <w:rPr>
                <w:color w:val="000000"/>
              </w:rPr>
              <w:t>Hematoksilin p.a a100g</w:t>
            </w:r>
          </w:p>
        </w:tc>
        <w:tc>
          <w:tcPr>
            <w:tcW w:w="686" w:type="dxa"/>
            <w:tcBorders>
              <w:bottom w:val="single" w:sz="4" w:space="0" w:color="auto"/>
            </w:tcBorders>
            <w:shd w:val="clear" w:color="auto" w:fill="auto"/>
            <w:vAlign w:val="center"/>
          </w:tcPr>
          <w:p w:rsidR="00050796" w:rsidRPr="00B04583" w:rsidRDefault="00C30870" w:rsidP="004C1E07">
            <w:pPr>
              <w:jc w:val="center"/>
              <w:rPr>
                <w:color w:val="000000"/>
              </w:rPr>
            </w:pPr>
            <w:r>
              <w:rPr>
                <w:color w:val="000000"/>
                <w:lang w:val="sr-Latn-RS"/>
              </w:rPr>
              <w:t>g</w:t>
            </w:r>
            <w:r w:rsidR="00050796">
              <w:rPr>
                <w:color w:val="000000"/>
                <w:lang w:val="sr-Cyrl-RS"/>
              </w:rPr>
              <w:t>.</w:t>
            </w:r>
          </w:p>
        </w:tc>
        <w:tc>
          <w:tcPr>
            <w:tcW w:w="1015" w:type="dxa"/>
            <w:tcBorders>
              <w:bottom w:val="single" w:sz="4" w:space="0" w:color="auto"/>
            </w:tcBorders>
            <w:shd w:val="clear" w:color="auto" w:fill="auto"/>
            <w:vAlign w:val="center"/>
          </w:tcPr>
          <w:p w:rsidR="00050796" w:rsidRPr="00B04583" w:rsidRDefault="00A353AE" w:rsidP="004C1E07">
            <w:pPr>
              <w:jc w:val="center"/>
            </w:pPr>
            <w:r>
              <w:t>500</w:t>
            </w:r>
          </w:p>
        </w:tc>
        <w:tc>
          <w:tcPr>
            <w:tcW w:w="1559"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843"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275"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50796" w:rsidRPr="00DB024A" w:rsidRDefault="00050796"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050796" w:rsidRPr="00DB024A" w:rsidRDefault="00050796" w:rsidP="004C1E07">
            <w:pPr>
              <w:pStyle w:val="BodyText"/>
              <w:jc w:val="center"/>
              <w:rPr>
                <w:noProof/>
                <w:sz w:val="22"/>
                <w:szCs w:val="22"/>
                <w:lang w:val="sr-Cyrl-CS"/>
              </w:rPr>
            </w:pPr>
          </w:p>
        </w:tc>
      </w:tr>
      <w:tr w:rsidR="00050796" w:rsidRPr="00DB024A" w:rsidTr="00943C92">
        <w:trPr>
          <w:trHeight w:val="698"/>
        </w:trPr>
        <w:tc>
          <w:tcPr>
            <w:tcW w:w="709" w:type="dxa"/>
            <w:tcBorders>
              <w:bottom w:val="single" w:sz="4" w:space="0" w:color="auto"/>
            </w:tcBorders>
            <w:vAlign w:val="center"/>
          </w:tcPr>
          <w:p w:rsidR="00050796" w:rsidRDefault="00050796" w:rsidP="004C1E07">
            <w:pPr>
              <w:jc w:val="center"/>
              <w:rPr>
                <w:color w:val="000000"/>
                <w:lang w:val="sr-Cyrl-RS"/>
              </w:rPr>
            </w:pPr>
            <w:r>
              <w:rPr>
                <w:color w:val="000000"/>
                <w:lang w:val="sr-Cyrl-RS"/>
              </w:rPr>
              <w:t>5.</w:t>
            </w:r>
          </w:p>
        </w:tc>
        <w:tc>
          <w:tcPr>
            <w:tcW w:w="2835" w:type="dxa"/>
            <w:tcBorders>
              <w:top w:val="nil"/>
              <w:left w:val="nil"/>
              <w:bottom w:val="single" w:sz="4" w:space="0" w:color="auto"/>
              <w:right w:val="nil"/>
            </w:tcBorders>
            <w:shd w:val="clear" w:color="auto" w:fill="auto"/>
            <w:vAlign w:val="bottom"/>
          </w:tcPr>
          <w:p w:rsidR="00050796" w:rsidRPr="00050796" w:rsidRDefault="00050796" w:rsidP="00C30870">
            <w:pPr>
              <w:spacing w:line="360" w:lineRule="auto"/>
              <w:jc w:val="center"/>
            </w:pPr>
            <w:r w:rsidRPr="00050796">
              <w:t>Kalium jodid p.a a250g</w:t>
            </w:r>
          </w:p>
        </w:tc>
        <w:tc>
          <w:tcPr>
            <w:tcW w:w="686" w:type="dxa"/>
            <w:tcBorders>
              <w:bottom w:val="single" w:sz="4" w:space="0" w:color="auto"/>
            </w:tcBorders>
            <w:shd w:val="clear" w:color="auto" w:fill="auto"/>
            <w:vAlign w:val="center"/>
          </w:tcPr>
          <w:p w:rsidR="00050796" w:rsidRPr="00B04583" w:rsidRDefault="00C30870" w:rsidP="004C1E07">
            <w:pPr>
              <w:jc w:val="center"/>
              <w:rPr>
                <w:color w:val="000000"/>
              </w:rPr>
            </w:pPr>
            <w:r>
              <w:rPr>
                <w:color w:val="000000"/>
                <w:lang w:val="sr-Latn-RS"/>
              </w:rPr>
              <w:t>g</w:t>
            </w:r>
            <w:r w:rsidR="00050796">
              <w:rPr>
                <w:color w:val="000000"/>
                <w:lang w:val="sr-Cyrl-RS"/>
              </w:rPr>
              <w:t>.</w:t>
            </w:r>
          </w:p>
        </w:tc>
        <w:tc>
          <w:tcPr>
            <w:tcW w:w="1015" w:type="dxa"/>
            <w:tcBorders>
              <w:bottom w:val="single" w:sz="4" w:space="0" w:color="auto"/>
            </w:tcBorders>
            <w:shd w:val="clear" w:color="auto" w:fill="auto"/>
            <w:vAlign w:val="center"/>
          </w:tcPr>
          <w:p w:rsidR="00050796" w:rsidRPr="00B04583" w:rsidRDefault="00A353AE" w:rsidP="004C1E07">
            <w:pPr>
              <w:jc w:val="center"/>
            </w:pPr>
            <w:r>
              <w:t>500</w:t>
            </w:r>
          </w:p>
        </w:tc>
        <w:tc>
          <w:tcPr>
            <w:tcW w:w="1559"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843"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275" w:type="dxa"/>
            <w:tcBorders>
              <w:bottom w:val="single" w:sz="4" w:space="0" w:color="auto"/>
            </w:tcBorders>
            <w:vAlign w:val="center"/>
          </w:tcPr>
          <w:p w:rsidR="00050796" w:rsidRPr="00DB024A" w:rsidRDefault="00050796"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50796" w:rsidRPr="00DB024A" w:rsidRDefault="00050796"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050796" w:rsidRPr="00DB024A" w:rsidRDefault="00050796" w:rsidP="004C1E07">
            <w:pPr>
              <w:pStyle w:val="BodyText"/>
              <w:jc w:val="center"/>
              <w:rPr>
                <w:noProof/>
                <w:sz w:val="22"/>
                <w:szCs w:val="22"/>
                <w:lang w:val="sr-Cyrl-CS"/>
              </w:rPr>
            </w:pPr>
          </w:p>
        </w:tc>
      </w:tr>
      <w:tr w:rsidR="004C1E07" w:rsidRPr="00DB024A" w:rsidTr="00943C92">
        <w:trPr>
          <w:trHeight w:val="698"/>
        </w:trPr>
        <w:tc>
          <w:tcPr>
            <w:tcW w:w="709" w:type="dxa"/>
            <w:tcBorders>
              <w:bottom w:val="single" w:sz="4" w:space="0" w:color="auto"/>
            </w:tcBorders>
            <w:vAlign w:val="center"/>
          </w:tcPr>
          <w:p w:rsidR="004C1E07" w:rsidRDefault="004C1E07" w:rsidP="004C1E07">
            <w:pPr>
              <w:jc w:val="center"/>
              <w:rPr>
                <w:color w:val="000000"/>
                <w:lang w:val="sr-Cyrl-RS"/>
              </w:rPr>
            </w:pPr>
            <w:r>
              <w:rPr>
                <w:color w:val="000000"/>
                <w:lang w:val="sr-Cyrl-RS"/>
              </w:rPr>
              <w:t>6.</w:t>
            </w:r>
          </w:p>
        </w:tc>
        <w:tc>
          <w:tcPr>
            <w:tcW w:w="2835" w:type="dxa"/>
            <w:tcBorders>
              <w:top w:val="nil"/>
              <w:left w:val="nil"/>
              <w:bottom w:val="single" w:sz="4" w:space="0" w:color="auto"/>
              <w:right w:val="nil"/>
            </w:tcBorders>
            <w:shd w:val="clear" w:color="auto" w:fill="auto"/>
            <w:vAlign w:val="center"/>
          </w:tcPr>
          <w:p w:rsidR="004C1E07" w:rsidRPr="00B04583" w:rsidRDefault="00C30870" w:rsidP="00943C92">
            <w:pPr>
              <w:jc w:val="center"/>
              <w:rPr>
                <w:color w:val="000000"/>
              </w:rPr>
            </w:pPr>
            <w:r>
              <w:rPr>
                <w:noProof/>
                <w:color w:val="000000"/>
                <w:lang w:val="sr-Cyrl-CS"/>
              </w:rPr>
              <w:t>Метална</w:t>
            </w:r>
            <w:r w:rsidRPr="00C30870">
              <w:rPr>
                <w:noProof/>
                <w:color w:val="000000"/>
                <w:lang w:val="sr-Cyrl-CS"/>
              </w:rPr>
              <w:t xml:space="preserve"> </w:t>
            </w:r>
            <w:r>
              <w:rPr>
                <w:noProof/>
                <w:color w:val="000000"/>
                <w:lang w:val="sr-Cyrl-CS"/>
              </w:rPr>
              <w:t>корпица</w:t>
            </w:r>
            <w:r w:rsidRPr="00C30870">
              <w:rPr>
                <w:noProof/>
                <w:color w:val="000000"/>
                <w:lang w:val="sr-Cyrl-CS"/>
              </w:rPr>
              <w:t xml:space="preserve"> </w:t>
            </w:r>
            <w:r>
              <w:rPr>
                <w:noProof/>
                <w:color w:val="000000"/>
                <w:lang w:val="sr-Cyrl-CS"/>
              </w:rPr>
              <w:t>за</w:t>
            </w:r>
            <w:r w:rsidRPr="00C30870">
              <w:rPr>
                <w:noProof/>
                <w:color w:val="000000"/>
                <w:lang w:val="sr-Cyrl-CS"/>
              </w:rPr>
              <w:t xml:space="preserve"> </w:t>
            </w:r>
            <w:r>
              <w:rPr>
                <w:noProof/>
                <w:color w:val="000000"/>
                <w:lang w:val="sr-Cyrl-CS"/>
              </w:rPr>
              <w:t>бојење</w:t>
            </w:r>
            <w:r w:rsidRPr="00C30870">
              <w:rPr>
                <w:noProof/>
                <w:color w:val="000000"/>
                <w:lang w:val="sr-Cyrl-CS"/>
              </w:rPr>
              <w:t xml:space="preserve"> </w:t>
            </w:r>
            <w:r>
              <w:rPr>
                <w:noProof/>
                <w:color w:val="000000"/>
                <w:lang w:val="sr-Cyrl-CS"/>
              </w:rPr>
              <w:t>предметних</w:t>
            </w:r>
            <w:r w:rsidRPr="00C30870">
              <w:rPr>
                <w:noProof/>
                <w:color w:val="000000"/>
                <w:lang w:val="sr-Cyrl-CS"/>
              </w:rPr>
              <w:t xml:space="preserve"> </w:t>
            </w:r>
            <w:r>
              <w:rPr>
                <w:noProof/>
                <w:color w:val="000000"/>
                <w:lang w:val="sr-Cyrl-CS"/>
              </w:rPr>
              <w:t>стакал</w:t>
            </w:r>
            <w:r>
              <w:rPr>
                <w:color w:val="000000"/>
                <w:lang w:val="sr-Cyrl-CS"/>
              </w:rPr>
              <w:t>а</w:t>
            </w:r>
          </w:p>
        </w:tc>
        <w:tc>
          <w:tcPr>
            <w:tcW w:w="686" w:type="dxa"/>
            <w:tcBorders>
              <w:bottom w:val="single" w:sz="4" w:space="0" w:color="auto"/>
            </w:tcBorders>
            <w:shd w:val="clear" w:color="auto" w:fill="auto"/>
            <w:vAlign w:val="center"/>
          </w:tcPr>
          <w:p w:rsidR="004C1E07" w:rsidRDefault="004C1E07" w:rsidP="004C1E07">
            <w:pPr>
              <w:jc w:val="center"/>
              <w:rPr>
                <w:color w:val="000000"/>
                <w:lang w:val="sr-Cyrl-RS"/>
              </w:rPr>
            </w:pPr>
            <w:r>
              <w:rPr>
                <w:color w:val="000000"/>
                <w:lang w:val="sr-Cyrl-RS"/>
              </w:rPr>
              <w:t>к</w:t>
            </w:r>
            <w:r w:rsidRPr="00B04583">
              <w:rPr>
                <w:color w:val="000000"/>
              </w:rPr>
              <w:t>ом</w:t>
            </w:r>
            <w:r>
              <w:rPr>
                <w:color w:val="000000"/>
                <w:lang w:val="sr-Cyrl-RS"/>
              </w:rPr>
              <w:t>.</w:t>
            </w:r>
          </w:p>
        </w:tc>
        <w:tc>
          <w:tcPr>
            <w:tcW w:w="1015" w:type="dxa"/>
            <w:tcBorders>
              <w:bottom w:val="single" w:sz="4" w:space="0" w:color="auto"/>
            </w:tcBorders>
            <w:shd w:val="clear" w:color="auto" w:fill="auto"/>
            <w:vAlign w:val="center"/>
          </w:tcPr>
          <w:p w:rsidR="004C1E07" w:rsidRPr="00B04583" w:rsidRDefault="00A353AE" w:rsidP="004C1E07">
            <w:pPr>
              <w:jc w:val="center"/>
            </w:pPr>
            <w:r>
              <w:t>5</w:t>
            </w:r>
          </w:p>
        </w:tc>
        <w:tc>
          <w:tcPr>
            <w:tcW w:w="1559"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843"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275"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C1E07" w:rsidRPr="00DB024A" w:rsidRDefault="004C1E07"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r>
      <w:tr w:rsidR="004C1E07" w:rsidRPr="00DB024A" w:rsidTr="00674C49">
        <w:trPr>
          <w:trHeight w:val="698"/>
        </w:trPr>
        <w:tc>
          <w:tcPr>
            <w:tcW w:w="709" w:type="dxa"/>
            <w:tcBorders>
              <w:bottom w:val="single" w:sz="4" w:space="0" w:color="auto"/>
            </w:tcBorders>
            <w:vAlign w:val="center"/>
          </w:tcPr>
          <w:p w:rsidR="004C1E07" w:rsidRDefault="004C1E07" w:rsidP="004C1E07">
            <w:pPr>
              <w:jc w:val="center"/>
              <w:rPr>
                <w:color w:val="000000"/>
                <w:lang w:val="sr-Cyrl-RS"/>
              </w:rPr>
            </w:pPr>
            <w:r>
              <w:rPr>
                <w:color w:val="000000"/>
                <w:lang w:val="sr-Cyrl-RS"/>
              </w:rPr>
              <w:t>7.</w:t>
            </w:r>
          </w:p>
        </w:tc>
        <w:tc>
          <w:tcPr>
            <w:tcW w:w="2835" w:type="dxa"/>
            <w:tcBorders>
              <w:top w:val="nil"/>
              <w:left w:val="nil"/>
              <w:bottom w:val="single" w:sz="4" w:space="0" w:color="auto"/>
              <w:right w:val="nil"/>
            </w:tcBorders>
            <w:shd w:val="clear" w:color="auto" w:fill="auto"/>
            <w:vAlign w:val="center"/>
          </w:tcPr>
          <w:p w:rsidR="004C1E07" w:rsidRPr="00B04583" w:rsidRDefault="00C30870" w:rsidP="004C1E07">
            <w:pPr>
              <w:jc w:val="center"/>
              <w:rPr>
                <w:color w:val="000000"/>
              </w:rPr>
            </w:pPr>
            <w:r>
              <w:rPr>
                <w:noProof/>
                <w:color w:val="000000"/>
                <w:lang w:val="sr-Cyrl-CS"/>
              </w:rPr>
              <w:t>Дрвени</w:t>
            </w:r>
            <w:r w:rsidRPr="00C30870">
              <w:rPr>
                <w:noProof/>
                <w:color w:val="000000"/>
                <w:lang w:val="sr-Cyrl-CS"/>
              </w:rPr>
              <w:t xml:space="preserve"> </w:t>
            </w:r>
            <w:r>
              <w:rPr>
                <w:noProof/>
                <w:color w:val="000000"/>
                <w:lang w:val="sr-Cyrl-CS"/>
              </w:rPr>
              <w:t>сталак</w:t>
            </w:r>
            <w:r w:rsidRPr="00C30870">
              <w:rPr>
                <w:noProof/>
                <w:color w:val="000000"/>
                <w:lang w:val="sr-Cyrl-CS"/>
              </w:rPr>
              <w:t xml:space="preserve"> </w:t>
            </w:r>
            <w:r>
              <w:rPr>
                <w:noProof/>
                <w:color w:val="000000"/>
                <w:lang w:val="sr-Cyrl-CS"/>
              </w:rPr>
              <w:t>за</w:t>
            </w:r>
            <w:r w:rsidRPr="00C30870">
              <w:rPr>
                <w:noProof/>
                <w:color w:val="000000"/>
                <w:lang w:val="sr-Cyrl-CS"/>
              </w:rPr>
              <w:t xml:space="preserve"> </w:t>
            </w:r>
            <w:r>
              <w:rPr>
                <w:noProof/>
                <w:color w:val="000000"/>
                <w:lang w:val="sr-Cyrl-CS"/>
              </w:rPr>
              <w:t>предметна</w:t>
            </w:r>
            <w:r w:rsidRPr="00C30870">
              <w:rPr>
                <w:noProof/>
                <w:color w:val="000000"/>
                <w:lang w:val="sr-Cyrl-CS"/>
              </w:rPr>
              <w:t xml:space="preserve"> </w:t>
            </w:r>
            <w:r>
              <w:rPr>
                <w:noProof/>
                <w:color w:val="000000"/>
                <w:lang w:val="sr-Cyrl-CS"/>
              </w:rPr>
              <w:t>стакл</w:t>
            </w:r>
            <w:r>
              <w:rPr>
                <w:color w:val="000000"/>
                <w:lang w:val="sr-Cyrl-CS"/>
              </w:rPr>
              <w:t>а</w:t>
            </w:r>
          </w:p>
        </w:tc>
        <w:tc>
          <w:tcPr>
            <w:tcW w:w="686" w:type="dxa"/>
            <w:tcBorders>
              <w:bottom w:val="single" w:sz="4" w:space="0" w:color="auto"/>
            </w:tcBorders>
            <w:shd w:val="clear" w:color="auto" w:fill="auto"/>
            <w:vAlign w:val="center"/>
          </w:tcPr>
          <w:p w:rsidR="004C1E07" w:rsidRDefault="004C1E07" w:rsidP="004C1E07">
            <w:pPr>
              <w:jc w:val="center"/>
              <w:rPr>
                <w:color w:val="000000"/>
                <w:lang w:val="sr-Cyrl-RS"/>
              </w:rPr>
            </w:pPr>
            <w:r>
              <w:rPr>
                <w:color w:val="000000"/>
                <w:lang w:val="sr-Cyrl-RS"/>
              </w:rPr>
              <w:t>к</w:t>
            </w:r>
            <w:r w:rsidRPr="00B04583">
              <w:rPr>
                <w:color w:val="000000"/>
              </w:rPr>
              <w:t>ом</w:t>
            </w:r>
            <w:r>
              <w:rPr>
                <w:color w:val="000000"/>
                <w:lang w:val="sr-Cyrl-RS"/>
              </w:rPr>
              <w:t>.</w:t>
            </w:r>
          </w:p>
        </w:tc>
        <w:tc>
          <w:tcPr>
            <w:tcW w:w="1015" w:type="dxa"/>
            <w:tcBorders>
              <w:bottom w:val="single" w:sz="4" w:space="0" w:color="auto"/>
            </w:tcBorders>
            <w:shd w:val="clear" w:color="auto" w:fill="auto"/>
            <w:vAlign w:val="center"/>
          </w:tcPr>
          <w:p w:rsidR="004C1E07" w:rsidRPr="00B04583" w:rsidRDefault="00A353AE" w:rsidP="004C1E07">
            <w:pPr>
              <w:jc w:val="center"/>
            </w:pPr>
            <w:r>
              <w:t>5</w:t>
            </w:r>
          </w:p>
        </w:tc>
        <w:tc>
          <w:tcPr>
            <w:tcW w:w="1559"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843"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275"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C1E07" w:rsidRPr="00DB024A" w:rsidRDefault="004C1E07"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r>
      <w:tr w:rsidR="004C1E07" w:rsidRPr="00DB024A" w:rsidTr="00674C4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C1E07" w:rsidRDefault="004C1E07" w:rsidP="004C1E07">
            <w:pPr>
              <w:jc w:val="center"/>
              <w:rPr>
                <w:color w:val="000000"/>
                <w:lang w:val="sr-Cyrl-RS"/>
              </w:rPr>
            </w:pPr>
            <w:bookmarkStart w:id="85" w:name="_GoBack"/>
            <w:r>
              <w:rPr>
                <w:color w:val="000000"/>
                <w:lang w:val="sr-Cyrl-RS"/>
              </w:rP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C1E07" w:rsidRPr="00C30870" w:rsidRDefault="00C30870" w:rsidP="004C1E07">
            <w:pPr>
              <w:jc w:val="center"/>
              <w:rPr>
                <w:color w:val="000000"/>
              </w:rPr>
            </w:pPr>
            <w:r w:rsidRPr="00C30870">
              <w:rPr>
                <w:noProof/>
                <w:color w:val="000000"/>
                <w:lang w:val="sr-Cyrl-CS"/>
              </w:rPr>
              <w:t>Пластична боца са заобљеним раменима и чепо</w:t>
            </w:r>
            <w:r w:rsidRPr="00C30870">
              <w:rPr>
                <w:color w:val="000000"/>
                <w:lang w:val="sr-Cyrl-CS"/>
              </w:rPr>
              <w:t>м</w:t>
            </w:r>
            <w:r w:rsidRPr="00C30870">
              <w:rPr>
                <w:color w:val="000000"/>
              </w:rPr>
              <w:t>, 250ml</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4C1E07" w:rsidRDefault="004C1E07" w:rsidP="004C1E07">
            <w:pPr>
              <w:jc w:val="center"/>
              <w:rPr>
                <w:color w:val="000000"/>
                <w:lang w:val="sr-Cyrl-RS"/>
              </w:rPr>
            </w:pPr>
            <w:r>
              <w:rPr>
                <w:color w:val="000000"/>
                <w:lang w:val="sr-Cyrl-RS"/>
              </w:rPr>
              <w:t>к</w:t>
            </w:r>
            <w:r w:rsidRPr="00B04583">
              <w:rPr>
                <w:color w:val="000000"/>
              </w:rPr>
              <w:t>ом</w:t>
            </w:r>
            <w:r>
              <w:rPr>
                <w:color w:val="000000"/>
                <w:lang w:val="sr-Cyrl-RS"/>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C1E07" w:rsidRPr="00B04583" w:rsidRDefault="00A353AE" w:rsidP="004C1E07">
            <w:pPr>
              <w:jc w:val="center"/>
            </w:pPr>
            <w:r>
              <w:t>50</w:t>
            </w:r>
          </w:p>
        </w:tc>
        <w:tc>
          <w:tcPr>
            <w:tcW w:w="1559" w:type="dxa"/>
            <w:tcBorders>
              <w:top w:val="single" w:sz="4" w:space="0" w:color="auto"/>
              <w:left w:val="single" w:sz="4" w:space="0" w:color="auto"/>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C1E07" w:rsidRPr="00DB024A" w:rsidRDefault="004C1E07" w:rsidP="004C1E07">
            <w:pPr>
              <w:jc w:val="center"/>
              <w:rPr>
                <w:b/>
                <w:bCs/>
                <w:noProof/>
                <w:color w:val="000000"/>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r>
      <w:bookmarkEnd w:id="85"/>
      <w:tr w:rsidR="004C1E07" w:rsidRPr="00DB024A" w:rsidTr="00674C49">
        <w:trPr>
          <w:trHeight w:val="698"/>
        </w:trPr>
        <w:tc>
          <w:tcPr>
            <w:tcW w:w="709" w:type="dxa"/>
            <w:tcBorders>
              <w:top w:val="single" w:sz="4" w:space="0" w:color="auto"/>
              <w:bottom w:val="single" w:sz="4" w:space="0" w:color="auto"/>
            </w:tcBorders>
            <w:vAlign w:val="center"/>
          </w:tcPr>
          <w:p w:rsidR="004C1E07" w:rsidRDefault="004C1E07" w:rsidP="004C1E07">
            <w:pPr>
              <w:jc w:val="center"/>
              <w:rPr>
                <w:color w:val="000000"/>
                <w:lang w:val="sr-Cyrl-RS"/>
              </w:rPr>
            </w:pPr>
            <w:r>
              <w:rPr>
                <w:color w:val="000000"/>
                <w:lang w:val="sr-Cyrl-RS"/>
              </w:rPr>
              <w:t>9.</w:t>
            </w:r>
          </w:p>
        </w:tc>
        <w:tc>
          <w:tcPr>
            <w:tcW w:w="2835" w:type="dxa"/>
            <w:tcBorders>
              <w:top w:val="single" w:sz="4" w:space="0" w:color="auto"/>
              <w:left w:val="nil"/>
              <w:bottom w:val="single" w:sz="4" w:space="0" w:color="auto"/>
              <w:right w:val="nil"/>
            </w:tcBorders>
            <w:shd w:val="clear" w:color="auto" w:fill="auto"/>
            <w:vAlign w:val="center"/>
          </w:tcPr>
          <w:p w:rsidR="004C1E07" w:rsidRPr="00B04583" w:rsidRDefault="00C30870" w:rsidP="004C1E07">
            <w:pPr>
              <w:jc w:val="center"/>
              <w:rPr>
                <w:color w:val="000000"/>
              </w:rPr>
            </w:pPr>
            <w:r w:rsidRPr="00C30870">
              <w:rPr>
                <w:color w:val="000000"/>
              </w:rPr>
              <w:t>Hloral hidrat p.a</w:t>
            </w:r>
          </w:p>
        </w:tc>
        <w:tc>
          <w:tcPr>
            <w:tcW w:w="686" w:type="dxa"/>
            <w:tcBorders>
              <w:top w:val="single" w:sz="4" w:space="0" w:color="auto"/>
              <w:bottom w:val="single" w:sz="4" w:space="0" w:color="auto"/>
            </w:tcBorders>
            <w:shd w:val="clear" w:color="auto" w:fill="auto"/>
            <w:vAlign w:val="center"/>
          </w:tcPr>
          <w:p w:rsidR="004C1E07" w:rsidRDefault="00A353AE" w:rsidP="004C1E07">
            <w:pPr>
              <w:jc w:val="center"/>
              <w:rPr>
                <w:color w:val="000000"/>
                <w:lang w:val="sr-Cyrl-RS"/>
              </w:rPr>
            </w:pPr>
            <w:r>
              <w:rPr>
                <w:color w:val="000000"/>
                <w:lang w:val="sr-Latn-RS"/>
              </w:rPr>
              <w:t>g</w:t>
            </w:r>
            <w:r>
              <w:rPr>
                <w:color w:val="000000"/>
                <w:lang w:val="sr-Cyrl-RS"/>
              </w:rPr>
              <w:t>.</w:t>
            </w:r>
          </w:p>
        </w:tc>
        <w:tc>
          <w:tcPr>
            <w:tcW w:w="1015" w:type="dxa"/>
            <w:tcBorders>
              <w:top w:val="single" w:sz="4" w:space="0" w:color="auto"/>
              <w:bottom w:val="single" w:sz="4" w:space="0" w:color="auto"/>
            </w:tcBorders>
            <w:shd w:val="clear" w:color="auto" w:fill="auto"/>
            <w:vAlign w:val="center"/>
          </w:tcPr>
          <w:p w:rsidR="004C1E07" w:rsidRPr="00B04583" w:rsidRDefault="00A353AE" w:rsidP="004C1E07">
            <w:pPr>
              <w:jc w:val="center"/>
            </w:pPr>
            <w:r>
              <w:t>500</w:t>
            </w:r>
          </w:p>
        </w:tc>
        <w:tc>
          <w:tcPr>
            <w:tcW w:w="1559" w:type="dxa"/>
            <w:tcBorders>
              <w:top w:val="single" w:sz="4" w:space="0" w:color="auto"/>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843" w:type="dxa"/>
            <w:tcBorders>
              <w:top w:val="single" w:sz="4" w:space="0" w:color="auto"/>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top w:val="single" w:sz="4" w:space="0" w:color="auto"/>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275" w:type="dxa"/>
            <w:tcBorders>
              <w:top w:val="single" w:sz="4" w:space="0" w:color="auto"/>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top w:val="single" w:sz="4" w:space="0" w:color="auto"/>
              <w:bottom w:val="single" w:sz="4" w:space="0" w:color="auto"/>
              <w:right w:val="single" w:sz="4" w:space="0" w:color="auto"/>
            </w:tcBorders>
            <w:vAlign w:val="center"/>
          </w:tcPr>
          <w:p w:rsidR="004C1E07" w:rsidRPr="00DB024A" w:rsidRDefault="004C1E07" w:rsidP="004C1E07">
            <w:pPr>
              <w:jc w:val="center"/>
              <w:rPr>
                <w:b/>
                <w:bCs/>
                <w:noProof/>
                <w:color w:val="000000"/>
                <w:sz w:val="22"/>
                <w:szCs w:val="22"/>
                <w:lang w:val="sr-Cyrl-CS"/>
              </w:rPr>
            </w:pPr>
          </w:p>
        </w:tc>
        <w:tc>
          <w:tcPr>
            <w:tcW w:w="1417" w:type="dxa"/>
            <w:tcBorders>
              <w:top w:val="single" w:sz="4" w:space="0" w:color="auto"/>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r>
      <w:tr w:rsidR="004C1E07" w:rsidRPr="00DB024A" w:rsidTr="00943C92">
        <w:trPr>
          <w:trHeight w:val="698"/>
        </w:trPr>
        <w:tc>
          <w:tcPr>
            <w:tcW w:w="709" w:type="dxa"/>
            <w:tcBorders>
              <w:bottom w:val="single" w:sz="4" w:space="0" w:color="auto"/>
            </w:tcBorders>
            <w:vAlign w:val="center"/>
          </w:tcPr>
          <w:p w:rsidR="004C1E07" w:rsidRDefault="004C1E07" w:rsidP="004C1E07">
            <w:pPr>
              <w:jc w:val="center"/>
              <w:rPr>
                <w:color w:val="000000"/>
                <w:lang w:val="sr-Cyrl-RS"/>
              </w:rPr>
            </w:pPr>
            <w:r>
              <w:rPr>
                <w:color w:val="000000"/>
                <w:lang w:val="sr-Cyrl-RS"/>
              </w:rPr>
              <w:t>10.</w:t>
            </w:r>
          </w:p>
        </w:tc>
        <w:tc>
          <w:tcPr>
            <w:tcW w:w="2835" w:type="dxa"/>
            <w:tcBorders>
              <w:top w:val="nil"/>
              <w:left w:val="nil"/>
              <w:bottom w:val="single" w:sz="4" w:space="0" w:color="auto"/>
              <w:right w:val="nil"/>
            </w:tcBorders>
            <w:shd w:val="clear" w:color="auto" w:fill="auto"/>
            <w:vAlign w:val="center"/>
          </w:tcPr>
          <w:p w:rsidR="004C1E07" w:rsidRPr="00B04583" w:rsidRDefault="00C30870" w:rsidP="004C1E07">
            <w:pPr>
              <w:jc w:val="center"/>
              <w:rPr>
                <w:color w:val="000000"/>
              </w:rPr>
            </w:pPr>
            <w:r w:rsidRPr="00C30870">
              <w:rPr>
                <w:color w:val="000000"/>
              </w:rPr>
              <w:t>Kalijum aluminijum sulfat p.a</w:t>
            </w:r>
          </w:p>
        </w:tc>
        <w:tc>
          <w:tcPr>
            <w:tcW w:w="686" w:type="dxa"/>
            <w:tcBorders>
              <w:bottom w:val="single" w:sz="4" w:space="0" w:color="auto"/>
            </w:tcBorders>
            <w:shd w:val="clear" w:color="auto" w:fill="auto"/>
            <w:vAlign w:val="center"/>
          </w:tcPr>
          <w:p w:rsidR="004C1E07" w:rsidRDefault="00A353AE" w:rsidP="004C1E07">
            <w:pPr>
              <w:jc w:val="center"/>
              <w:rPr>
                <w:color w:val="000000"/>
                <w:lang w:val="sr-Cyrl-RS"/>
              </w:rPr>
            </w:pPr>
            <w:r>
              <w:rPr>
                <w:color w:val="000000"/>
                <w:lang w:val="sr-Latn-RS"/>
              </w:rPr>
              <w:t>g</w:t>
            </w:r>
            <w:r>
              <w:rPr>
                <w:color w:val="000000"/>
                <w:lang w:val="sr-Cyrl-RS"/>
              </w:rPr>
              <w:t>.</w:t>
            </w:r>
          </w:p>
        </w:tc>
        <w:tc>
          <w:tcPr>
            <w:tcW w:w="1015" w:type="dxa"/>
            <w:tcBorders>
              <w:bottom w:val="single" w:sz="4" w:space="0" w:color="auto"/>
            </w:tcBorders>
            <w:shd w:val="clear" w:color="auto" w:fill="auto"/>
            <w:vAlign w:val="center"/>
          </w:tcPr>
          <w:p w:rsidR="004C1E07" w:rsidRPr="00B04583" w:rsidRDefault="00A353AE" w:rsidP="004C1E07">
            <w:pPr>
              <w:jc w:val="center"/>
            </w:pPr>
            <w:r>
              <w:t>500</w:t>
            </w:r>
          </w:p>
        </w:tc>
        <w:tc>
          <w:tcPr>
            <w:tcW w:w="1559"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843"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275" w:type="dxa"/>
            <w:tcBorders>
              <w:bottom w:val="single" w:sz="4" w:space="0" w:color="auto"/>
            </w:tcBorders>
            <w:vAlign w:val="center"/>
          </w:tcPr>
          <w:p w:rsidR="004C1E07" w:rsidRPr="00DB024A" w:rsidRDefault="004C1E07" w:rsidP="004C1E07">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C1E07" w:rsidRPr="00DB024A" w:rsidRDefault="004C1E07" w:rsidP="004C1E07">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lang w:val="sr-Cyrl-CS"/>
              </w:rPr>
            </w:pPr>
          </w:p>
        </w:tc>
      </w:tr>
      <w:tr w:rsidR="004C1E07" w:rsidRPr="00DB024A" w:rsidTr="004C1E07">
        <w:trPr>
          <w:gridAfter w:val="4"/>
          <w:wAfter w:w="5528" w:type="dxa"/>
          <w:trHeight w:val="420"/>
        </w:trPr>
        <w:tc>
          <w:tcPr>
            <w:tcW w:w="709" w:type="dxa"/>
            <w:tcBorders>
              <w:top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4C1E07" w:rsidRPr="00DB024A" w:rsidRDefault="004C1E07" w:rsidP="004C1E0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p>
        </w:tc>
      </w:tr>
      <w:tr w:rsidR="004C1E07" w:rsidRPr="00DB024A" w:rsidTr="004C1E07">
        <w:trPr>
          <w:gridAfter w:val="4"/>
          <w:wAfter w:w="5528" w:type="dxa"/>
          <w:trHeight w:val="412"/>
        </w:trPr>
        <w:tc>
          <w:tcPr>
            <w:tcW w:w="709"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4C1E07" w:rsidRPr="00DB024A" w:rsidRDefault="004C1E07" w:rsidP="004C1E0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p>
        </w:tc>
      </w:tr>
      <w:tr w:rsidR="004C1E07" w:rsidRPr="00DB024A" w:rsidTr="004C1E07">
        <w:trPr>
          <w:gridAfter w:val="4"/>
          <w:wAfter w:w="5528" w:type="dxa"/>
          <w:trHeight w:val="419"/>
        </w:trPr>
        <w:tc>
          <w:tcPr>
            <w:tcW w:w="709" w:type="dxa"/>
            <w:tcBorders>
              <w:bottom w:val="single" w:sz="4" w:space="0" w:color="auto"/>
            </w:tcBorders>
            <w:vAlign w:val="center"/>
          </w:tcPr>
          <w:p w:rsidR="004C1E07" w:rsidRPr="00DB024A" w:rsidRDefault="004C1E07" w:rsidP="004C1E07">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4C1E07" w:rsidRPr="00DB024A" w:rsidRDefault="004C1E07" w:rsidP="004C1E0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4C1E07" w:rsidRPr="00DB024A" w:rsidRDefault="004C1E07" w:rsidP="004C1E07">
            <w:pPr>
              <w:pStyle w:val="BodyText"/>
              <w:jc w:val="center"/>
              <w:rPr>
                <w:noProof/>
                <w:sz w:val="22"/>
                <w:szCs w:val="22"/>
              </w:rPr>
            </w:pPr>
          </w:p>
        </w:tc>
      </w:tr>
    </w:tbl>
    <w:p w:rsidR="004C1E07" w:rsidRDefault="004C1E07" w:rsidP="004C1E07">
      <w:pPr>
        <w:pStyle w:val="BodyText"/>
        <w:rPr>
          <w:b/>
          <w:noProof/>
          <w:szCs w:val="24"/>
          <w:lang w:val="sr-Cyrl-RS"/>
        </w:rPr>
      </w:pPr>
    </w:p>
    <w:p w:rsidR="004C1E07" w:rsidRDefault="004C1E07" w:rsidP="004C1E07">
      <w:pPr>
        <w:pStyle w:val="BodyText"/>
        <w:rPr>
          <w:b/>
          <w:noProof/>
          <w:szCs w:val="24"/>
          <w:lang w:val="sr-Cyrl-RS"/>
        </w:rPr>
      </w:pPr>
    </w:p>
    <w:p w:rsidR="004C1E07" w:rsidRPr="00B04583" w:rsidRDefault="004C1E07" w:rsidP="004C1E07">
      <w:pPr>
        <w:pStyle w:val="BodyText"/>
        <w:rPr>
          <w:noProof/>
          <w:szCs w:val="24"/>
        </w:rPr>
      </w:pPr>
      <w:r w:rsidRPr="00B04583">
        <w:rPr>
          <w:b/>
          <w:noProof/>
          <w:szCs w:val="24"/>
        </w:rPr>
        <w:t>Напомена:</w:t>
      </w:r>
      <w:r w:rsidRPr="00B0458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4C1E07" w:rsidRPr="00B04583" w:rsidRDefault="004C1E07" w:rsidP="004C1E07">
      <w:pPr>
        <w:pStyle w:val="BodyText"/>
        <w:rPr>
          <w:noProof/>
          <w:szCs w:val="24"/>
        </w:rPr>
      </w:pPr>
    </w:p>
    <w:p w:rsidR="004C1E07" w:rsidRPr="00B04583" w:rsidRDefault="004C1E07" w:rsidP="004C1E07">
      <w:pPr>
        <w:pStyle w:val="BodyText"/>
        <w:rPr>
          <w:noProof/>
          <w:szCs w:val="24"/>
        </w:rPr>
      </w:pPr>
      <w:r w:rsidRPr="00B04583">
        <w:rPr>
          <w:noProof/>
          <w:szCs w:val="24"/>
        </w:rPr>
        <w:t>Обавезе из своје понуде ћу извршити (заокружити начин како ће се обавезе из понуде извршити):</w:t>
      </w:r>
    </w:p>
    <w:p w:rsidR="004C1E07" w:rsidRPr="00B04583" w:rsidRDefault="004C1E07" w:rsidP="004C1E07">
      <w:pPr>
        <w:pStyle w:val="BodyText"/>
        <w:numPr>
          <w:ilvl w:val="0"/>
          <w:numId w:val="55"/>
        </w:numPr>
        <w:rPr>
          <w:noProof/>
          <w:szCs w:val="24"/>
        </w:rPr>
      </w:pPr>
      <w:r w:rsidRPr="00B04583">
        <w:rPr>
          <w:noProof/>
          <w:szCs w:val="24"/>
        </w:rPr>
        <w:t>Самостално</w:t>
      </w:r>
    </w:p>
    <w:p w:rsidR="004C1E07" w:rsidRPr="00B04583" w:rsidRDefault="004C1E07" w:rsidP="004C1E07">
      <w:pPr>
        <w:pStyle w:val="BodyText"/>
        <w:numPr>
          <w:ilvl w:val="0"/>
          <w:numId w:val="55"/>
        </w:numPr>
        <w:rPr>
          <w:noProof/>
          <w:szCs w:val="24"/>
        </w:rPr>
      </w:pPr>
      <w:r w:rsidRPr="00B04583">
        <w:rPr>
          <w:noProof/>
          <w:szCs w:val="24"/>
        </w:rPr>
        <w:t>Заједничка понуда (навести ко су учесници у заједничкој понуди):_______________________________________</w:t>
      </w:r>
    </w:p>
    <w:p w:rsidR="004C1E07" w:rsidRPr="00B04583" w:rsidRDefault="004C1E07" w:rsidP="004C1E07">
      <w:pPr>
        <w:pStyle w:val="BodyText"/>
        <w:numPr>
          <w:ilvl w:val="0"/>
          <w:numId w:val="55"/>
        </w:numPr>
        <w:rPr>
          <w:noProof/>
          <w:szCs w:val="24"/>
        </w:rPr>
      </w:pPr>
      <w:r w:rsidRPr="00B04583">
        <w:rPr>
          <w:noProof/>
          <w:szCs w:val="24"/>
        </w:rPr>
        <w:t>Понуда са подизвођачима (навести ко су подизвођачи):_________________________________________________</w:t>
      </w:r>
    </w:p>
    <w:p w:rsidR="004C1E07" w:rsidRPr="00B04583" w:rsidRDefault="004C1E07" w:rsidP="004C1E07">
      <w:pPr>
        <w:pStyle w:val="BodyText"/>
        <w:rPr>
          <w:noProof/>
          <w:szCs w:val="24"/>
        </w:rPr>
      </w:pPr>
    </w:p>
    <w:p w:rsidR="004C1E07" w:rsidRPr="00B04583" w:rsidRDefault="004C1E07" w:rsidP="004C1E07">
      <w:pPr>
        <w:pStyle w:val="BodyText"/>
        <w:rPr>
          <w:noProof/>
          <w:szCs w:val="24"/>
        </w:rPr>
      </w:pPr>
      <w:r w:rsidRPr="00B04583">
        <w:rPr>
          <w:noProof/>
          <w:szCs w:val="24"/>
        </w:rPr>
        <w:t xml:space="preserve">Рок испоруке:____________________________         </w:t>
      </w:r>
      <w:r>
        <w:rPr>
          <w:noProof/>
          <w:szCs w:val="24"/>
        </w:rPr>
        <w:t xml:space="preserve">                              </w:t>
      </w:r>
      <w:r w:rsidRPr="00B04583">
        <w:rPr>
          <w:noProof/>
          <w:szCs w:val="24"/>
        </w:rPr>
        <w:t>Рок важе</w:t>
      </w:r>
      <w:r w:rsidRPr="00B04583">
        <w:rPr>
          <w:noProof/>
          <w:szCs w:val="24"/>
          <w:lang w:val="sr-Cyrl-CS"/>
        </w:rPr>
        <w:t xml:space="preserve">ња </w:t>
      </w:r>
      <w:r w:rsidRPr="00B04583">
        <w:rPr>
          <w:noProof/>
          <w:szCs w:val="24"/>
        </w:rPr>
        <w:t>понуде:______________________</w:t>
      </w:r>
    </w:p>
    <w:p w:rsidR="004C1E07" w:rsidRPr="00B04583" w:rsidRDefault="004C1E07" w:rsidP="004C1E07">
      <w:pPr>
        <w:pStyle w:val="BodyText"/>
        <w:rPr>
          <w:noProof/>
          <w:szCs w:val="24"/>
        </w:rPr>
      </w:pPr>
      <w:r w:rsidRPr="00B04583">
        <w:rPr>
          <w:noProof/>
          <w:szCs w:val="24"/>
        </w:rPr>
        <w:t>Начин и услови плаћања:___________________</w:t>
      </w:r>
      <w:r w:rsidRPr="00B04583">
        <w:rPr>
          <w:noProof/>
          <w:szCs w:val="24"/>
        </w:rPr>
        <w:tab/>
        <w:t xml:space="preserve">               М.П.  </w:t>
      </w:r>
      <w:r w:rsidRPr="00B04583">
        <w:rPr>
          <w:noProof/>
          <w:szCs w:val="24"/>
        </w:rPr>
        <w:tab/>
        <w:t xml:space="preserve">   Датум:_________________________________</w:t>
      </w:r>
    </w:p>
    <w:p w:rsidR="004C1E07" w:rsidRPr="00B04583" w:rsidRDefault="004C1E07" w:rsidP="004C1E07">
      <w:pPr>
        <w:pStyle w:val="BodyText"/>
        <w:rPr>
          <w:noProof/>
          <w:szCs w:val="24"/>
        </w:rPr>
      </w:pPr>
      <w:r w:rsidRPr="00B04583">
        <w:rPr>
          <w:noProof/>
          <w:szCs w:val="24"/>
        </w:rPr>
        <w:t>Посебне напомене:________________________</w:t>
      </w:r>
      <w:r w:rsidRPr="00B04583">
        <w:rPr>
          <w:noProof/>
          <w:szCs w:val="24"/>
        </w:rPr>
        <w:tab/>
      </w:r>
      <w:r w:rsidRPr="00B04583">
        <w:rPr>
          <w:noProof/>
          <w:szCs w:val="24"/>
        </w:rPr>
        <w:tab/>
        <w:t xml:space="preserve">            </w:t>
      </w:r>
      <w:r w:rsidRPr="00B04583">
        <w:rPr>
          <w:noProof/>
          <w:szCs w:val="24"/>
        </w:rPr>
        <w:tab/>
        <w:t xml:space="preserve">   Потпис:________________________________</w:t>
      </w:r>
    </w:p>
    <w:p w:rsidR="004C1E07" w:rsidRPr="00B04583" w:rsidRDefault="004C1E07" w:rsidP="004C1E07">
      <w:pPr>
        <w:pStyle w:val="BodyText"/>
        <w:rPr>
          <w:noProof/>
          <w:szCs w:val="24"/>
        </w:rPr>
      </w:pPr>
      <w:r w:rsidRPr="00B04583">
        <w:rPr>
          <w:noProof/>
          <w:szCs w:val="24"/>
        </w:rPr>
        <w:t>Друго: __________________________________</w:t>
      </w:r>
    </w:p>
    <w:p w:rsidR="004C1E07" w:rsidRDefault="004C1E07" w:rsidP="004C1E07">
      <w:pPr>
        <w:pStyle w:val="BodyText"/>
        <w:rPr>
          <w:noProof/>
          <w:sz w:val="20"/>
        </w:rPr>
      </w:pPr>
    </w:p>
    <w:p w:rsidR="004C1E07" w:rsidRDefault="004C1E07" w:rsidP="004C1E07">
      <w:pPr>
        <w:pStyle w:val="BodyText"/>
        <w:rPr>
          <w:b/>
          <w:noProof/>
          <w:szCs w:val="24"/>
          <w:lang w:val="sr-Cyrl-RS"/>
        </w:rPr>
      </w:pPr>
    </w:p>
    <w:p w:rsidR="004C1E07" w:rsidRDefault="004C1E07" w:rsidP="004C1E07">
      <w:pPr>
        <w:pStyle w:val="BodyText"/>
        <w:rPr>
          <w:noProof/>
          <w:sz w:val="20"/>
          <w:lang w:val="sr-Cyrl-RS"/>
        </w:rPr>
      </w:pPr>
    </w:p>
    <w:p w:rsidR="004C1E07" w:rsidRDefault="004C1E07" w:rsidP="004C1E07">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Cyrl-RS"/>
        </w:rPr>
      </w:pPr>
    </w:p>
    <w:p w:rsidR="004C1E07" w:rsidRDefault="004C1E07" w:rsidP="00354E0B">
      <w:pPr>
        <w:pStyle w:val="BodyText"/>
        <w:rPr>
          <w:noProof/>
          <w:sz w:val="20"/>
          <w:lang w:val="sr-Latn-RS"/>
        </w:rPr>
      </w:pPr>
    </w:p>
    <w:p w:rsidR="00943C92" w:rsidRDefault="00943C92" w:rsidP="00354E0B">
      <w:pPr>
        <w:pStyle w:val="BodyText"/>
        <w:rPr>
          <w:noProof/>
          <w:sz w:val="20"/>
          <w:lang w:val="sr-Latn-RS"/>
        </w:rPr>
      </w:pPr>
    </w:p>
    <w:p w:rsidR="00943C92" w:rsidRPr="00943C92" w:rsidRDefault="00943C92" w:rsidP="00354E0B">
      <w:pPr>
        <w:pStyle w:val="BodyText"/>
        <w:rPr>
          <w:noProof/>
          <w:sz w:val="20"/>
          <w:lang w:val="sr-Latn-RS"/>
        </w:rPr>
      </w:pPr>
    </w:p>
    <w:p w:rsidR="004C1E07" w:rsidRPr="004C1E07" w:rsidRDefault="004C1E07" w:rsidP="00354E0B">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9703B5">
      <w:pPr>
        <w:rPr>
          <w:noProof/>
        </w:rPr>
        <w:sectPr w:rsidR="00240507"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p>
    <w:p w:rsidR="0050751A" w:rsidRPr="009703B5" w:rsidRDefault="0050751A" w:rsidP="009703B5">
      <w:pPr>
        <w:jc w:val="both"/>
        <w:rPr>
          <w:lang w:val="sr-Latn-R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50751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w:t>
            </w:r>
            <w:r w:rsidR="0050751A">
              <w:rPr>
                <w:sz w:val="22"/>
                <w:szCs w:val="22"/>
                <w:lang w:val="sr-Cyrl-CS"/>
              </w:rPr>
              <w:t>Ф</w:t>
            </w:r>
            <w:r w:rsidRPr="00DE7B37">
              <w:rPr>
                <w:sz w:val="22"/>
                <w:szCs w:val="22"/>
                <w:lang w:val="sr-Cyrl-CS"/>
              </w:rPr>
              <w:t>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B13384">
        <w:rPr>
          <w:b/>
          <w:lang w:val="sr-Cyrl-CS"/>
        </w:rPr>
        <w:t>79</w:t>
      </w:r>
      <w:r w:rsidR="009874CA">
        <w:rPr>
          <w:b/>
        </w:rPr>
        <w:t>-1</w:t>
      </w:r>
      <w:r w:rsidR="009874CA">
        <w:rPr>
          <w:b/>
          <w:lang w:val="sr-Cyrl-CS"/>
        </w:rPr>
        <w:t>9</w:t>
      </w:r>
      <w:r w:rsidR="00FD1FBD">
        <w:rPr>
          <w:b/>
        </w:rPr>
        <w:t>-О</w:t>
      </w:r>
      <w:r>
        <w:rPr>
          <w:b/>
          <w:lang w:val="sr-Cyrl-CS"/>
        </w:rPr>
        <w:t xml:space="preserve"> </w:t>
      </w:r>
      <w:r>
        <w:rPr>
          <w:lang w:val="sr-Cyrl-CS"/>
        </w:rPr>
        <w:t xml:space="preserve">- </w:t>
      </w:r>
      <w:r w:rsidR="00B13384" w:rsidRPr="004E6C4F">
        <w:rPr>
          <w:b/>
          <w:noProof/>
        </w:rPr>
        <w:t>Н</w:t>
      </w:r>
      <w:r w:rsidR="00B13384" w:rsidRPr="004E6C4F">
        <w:rPr>
          <w:b/>
        </w:rPr>
        <w:t xml:space="preserve">абавка </w:t>
      </w:r>
      <w:r w:rsidR="00B13384">
        <w:rPr>
          <w:b/>
          <w:lang w:val="sr-Cyrl-RS"/>
        </w:rPr>
        <w:t xml:space="preserve">потрошног материјала за потребе Центра за судску медицину, токсикологију и молекуларну генетику у оквиру </w:t>
      </w:r>
      <w:r w:rsidR="00B13384">
        <w:rPr>
          <w:b/>
        </w:rPr>
        <w:t xml:space="preserve"> </w:t>
      </w:r>
      <w:r w:rsidR="00B13384" w:rsidRPr="004E6C4F">
        <w:rPr>
          <w:b/>
        </w:rPr>
        <w:t>Клиничког центра Војводине</w:t>
      </w:r>
      <w:r w:rsidR="00B13384">
        <w:rPr>
          <w:b/>
          <w:lang w:val="sr-Cyrl-RS"/>
        </w:rPr>
        <w:t>-Обдукциона сала и хистолошка лабораторија</w:t>
      </w:r>
      <w:r>
        <w:rPr>
          <w:b/>
          <w:noProof/>
        </w:rPr>
        <w:t>,</w:t>
      </w:r>
      <w:r w:rsidR="00B51266">
        <w:rPr>
          <w:b/>
          <w:noProof/>
        </w:rPr>
        <w:t xml:space="preserve"> </w:t>
      </w:r>
      <w:r w:rsidR="00B51266" w:rsidRPr="00C3637C">
        <w:rPr>
          <w:b/>
          <w:noProof/>
        </w:rPr>
        <w:t>за партију број _</w:t>
      </w:r>
      <w:r w:rsidR="00B831AA">
        <w:rPr>
          <w:b/>
          <w:noProof/>
        </w:rPr>
        <w:t>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B13384" w:rsidRDefault="00240507" w:rsidP="004C212D">
      <w:pPr>
        <w:rPr>
          <w:lang w:val="sr-Cyrl-RS"/>
        </w:rPr>
      </w:pPr>
    </w:p>
    <w:sectPr w:rsidR="00240507" w:rsidRPr="00B13384" w:rsidSect="00B13384">
      <w:pgSz w:w="11906" w:h="16838"/>
      <w:pgMar w:top="0" w:right="1418"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DC" w:rsidRDefault="00137EDC">
      <w:r>
        <w:separator/>
      </w:r>
    </w:p>
  </w:endnote>
  <w:endnote w:type="continuationSeparator" w:id="0">
    <w:p w:rsidR="00137EDC" w:rsidRDefault="0013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137EDC" w:rsidRPr="00F9120C" w:rsidRDefault="00137EDC" w:rsidP="00F9120C">
            <w:pPr>
              <w:pStyle w:val="Footer"/>
              <w:jc w:val="right"/>
            </w:pPr>
            <w:r>
              <w:rPr>
                <w:b/>
                <w:bCs/>
              </w:rPr>
              <w:fldChar w:fldCharType="begin"/>
            </w:r>
            <w:r>
              <w:rPr>
                <w:b/>
                <w:bCs/>
              </w:rPr>
              <w:instrText xml:space="preserve"> PAGE </w:instrText>
            </w:r>
            <w:r>
              <w:rPr>
                <w:b/>
                <w:bCs/>
              </w:rPr>
              <w:fldChar w:fldCharType="separate"/>
            </w:r>
            <w:r w:rsidR="00674C49">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674C49">
              <w:rPr>
                <w:b/>
                <w:bCs/>
                <w:noProof/>
              </w:rPr>
              <w:t>42</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DC" w:rsidRDefault="00137ED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EDC" w:rsidRDefault="00137ED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EndPr/>
    <w:sdtContent>
      <w:sdt>
        <w:sdtPr>
          <w:id w:val="-2066103438"/>
          <w:docPartObj>
            <w:docPartGallery w:val="Page Numbers (Top of Page)"/>
            <w:docPartUnique/>
          </w:docPartObj>
        </w:sdtPr>
        <w:sdtEndPr/>
        <w:sdtContent>
          <w:p w:rsidR="00137EDC" w:rsidRPr="00045D22" w:rsidRDefault="00137EDC" w:rsidP="00045D22">
            <w:pPr>
              <w:pStyle w:val="Footer"/>
              <w:jc w:val="right"/>
            </w:pPr>
            <w:r>
              <w:rPr>
                <w:b/>
                <w:bCs/>
              </w:rPr>
              <w:fldChar w:fldCharType="begin"/>
            </w:r>
            <w:r>
              <w:rPr>
                <w:b/>
                <w:bCs/>
              </w:rPr>
              <w:instrText xml:space="preserve"> PAGE </w:instrText>
            </w:r>
            <w:r>
              <w:rPr>
                <w:b/>
                <w:bCs/>
              </w:rPr>
              <w:fldChar w:fldCharType="separate"/>
            </w:r>
            <w:r w:rsidR="00674C49">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674C49">
              <w:rPr>
                <w:b/>
                <w:bCs/>
                <w:noProof/>
              </w:rPr>
              <w:t>42</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DC" w:rsidRDefault="0013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DC" w:rsidRDefault="00137EDC">
      <w:r>
        <w:separator/>
      </w:r>
    </w:p>
  </w:footnote>
  <w:footnote w:type="continuationSeparator" w:id="0">
    <w:p w:rsidR="00137EDC" w:rsidRDefault="0013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DC" w:rsidRDefault="00137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DC" w:rsidRPr="00884492" w:rsidRDefault="00137ED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DC" w:rsidRDefault="00137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A1A14EF"/>
    <w:multiLevelType w:val="hybridMultilevel"/>
    <w:tmpl w:val="A8A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CC41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DE256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8">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3D149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51F6F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FA814D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1"/>
  </w:num>
  <w:num w:numId="3">
    <w:abstractNumId w:val="2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
  </w:num>
  <w:num w:numId="7">
    <w:abstractNumId w:val="20"/>
  </w:num>
  <w:num w:numId="8">
    <w:abstractNumId w:val="47"/>
  </w:num>
  <w:num w:numId="9">
    <w:abstractNumId w:val="13"/>
  </w:num>
  <w:num w:numId="10">
    <w:abstractNumId w:val="37"/>
  </w:num>
  <w:num w:numId="11">
    <w:abstractNumId w:val="15"/>
  </w:num>
  <w:num w:numId="12">
    <w:abstractNumId w:val="55"/>
  </w:num>
  <w:num w:numId="13">
    <w:abstractNumId w:val="44"/>
  </w:num>
  <w:num w:numId="14">
    <w:abstractNumId w:val="39"/>
  </w:num>
  <w:num w:numId="15">
    <w:abstractNumId w:val="23"/>
  </w:num>
  <w:num w:numId="16">
    <w:abstractNumId w:val="41"/>
  </w:num>
  <w:num w:numId="17">
    <w:abstractNumId w:val="26"/>
  </w:num>
  <w:num w:numId="18">
    <w:abstractNumId w:val="34"/>
  </w:num>
  <w:num w:numId="19">
    <w:abstractNumId w:val="12"/>
  </w:num>
  <w:num w:numId="20">
    <w:abstractNumId w:val="8"/>
  </w:num>
  <w:num w:numId="21">
    <w:abstractNumId w:val="49"/>
  </w:num>
  <w:num w:numId="22">
    <w:abstractNumId w:val="54"/>
  </w:num>
  <w:num w:numId="23">
    <w:abstractNumId w:val="50"/>
  </w:num>
  <w:num w:numId="24">
    <w:abstractNumId w:val="46"/>
  </w:num>
  <w:num w:numId="25">
    <w:abstractNumId w:val="52"/>
  </w:num>
  <w:num w:numId="26">
    <w:abstractNumId w:val="36"/>
  </w:num>
  <w:num w:numId="27">
    <w:abstractNumId w:val="29"/>
  </w:num>
  <w:num w:numId="28">
    <w:abstractNumId w:val="33"/>
  </w:num>
  <w:num w:numId="29">
    <w:abstractNumId w:val="48"/>
  </w:num>
  <w:num w:numId="30">
    <w:abstractNumId w:val="42"/>
  </w:num>
  <w:num w:numId="31">
    <w:abstractNumId w:val="19"/>
  </w:num>
  <w:num w:numId="32">
    <w:abstractNumId w:val="22"/>
  </w:num>
  <w:num w:numId="33">
    <w:abstractNumId w:val="43"/>
  </w:num>
  <w:num w:numId="34">
    <w:abstractNumId w:val="14"/>
  </w:num>
  <w:num w:numId="35">
    <w:abstractNumId w:val="18"/>
  </w:num>
  <w:num w:numId="36">
    <w:abstractNumId w:val="35"/>
  </w:num>
  <w:num w:numId="37">
    <w:abstractNumId w:val="24"/>
  </w:num>
  <w:num w:numId="38">
    <w:abstractNumId w:val="21"/>
  </w:num>
  <w:num w:numId="39">
    <w:abstractNumId w:val="28"/>
  </w:num>
  <w:num w:numId="40">
    <w:abstractNumId w:val="27"/>
  </w:num>
  <w:num w:numId="41">
    <w:abstractNumId w:val="38"/>
  </w:num>
  <w:num w:numId="42">
    <w:abstractNumId w:val="4"/>
  </w:num>
  <w:num w:numId="43">
    <w:abstractNumId w:val="5"/>
  </w:num>
  <w:num w:numId="44">
    <w:abstractNumId w:val="9"/>
  </w:num>
  <w:num w:numId="45">
    <w:abstractNumId w:val="10"/>
  </w:num>
  <w:num w:numId="46">
    <w:abstractNumId w:val="32"/>
  </w:num>
  <w:num w:numId="47">
    <w:abstractNumId w:val="56"/>
  </w:num>
  <w:num w:numId="48">
    <w:abstractNumId w:val="11"/>
  </w:num>
  <w:num w:numId="49">
    <w:abstractNumId w:val="6"/>
  </w:num>
  <w:num w:numId="50">
    <w:abstractNumId w:val="40"/>
  </w:num>
  <w:num w:numId="51">
    <w:abstractNumId w:val="31"/>
  </w:num>
  <w:num w:numId="52">
    <w:abstractNumId w:val="30"/>
  </w:num>
  <w:num w:numId="53">
    <w:abstractNumId w:val="57"/>
  </w:num>
  <w:num w:numId="54">
    <w:abstractNumId w:val="17"/>
  </w:num>
  <w:num w:numId="55">
    <w:abstractNumId w:val="53"/>
  </w:num>
  <w:num w:numId="56">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796"/>
    <w:rsid w:val="00050E3E"/>
    <w:rsid w:val="000518CF"/>
    <w:rsid w:val="00051AF8"/>
    <w:rsid w:val="00052662"/>
    <w:rsid w:val="00052B0E"/>
    <w:rsid w:val="00056779"/>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2BE9"/>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37EDC"/>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7FC"/>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1F62B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1A50"/>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144"/>
    <w:rsid w:val="00266B05"/>
    <w:rsid w:val="00267496"/>
    <w:rsid w:val="002710F3"/>
    <w:rsid w:val="00272362"/>
    <w:rsid w:val="002723D2"/>
    <w:rsid w:val="0027365F"/>
    <w:rsid w:val="00273E9B"/>
    <w:rsid w:val="002747D3"/>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171D"/>
    <w:rsid w:val="00383726"/>
    <w:rsid w:val="00384989"/>
    <w:rsid w:val="00385D2E"/>
    <w:rsid w:val="003870B9"/>
    <w:rsid w:val="003877DA"/>
    <w:rsid w:val="00390F8C"/>
    <w:rsid w:val="0039144E"/>
    <w:rsid w:val="00391C43"/>
    <w:rsid w:val="0039345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3B9"/>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A46F2"/>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1E07"/>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51A"/>
    <w:rsid w:val="0050791B"/>
    <w:rsid w:val="00507E66"/>
    <w:rsid w:val="00510C50"/>
    <w:rsid w:val="005131AC"/>
    <w:rsid w:val="00513460"/>
    <w:rsid w:val="00513E69"/>
    <w:rsid w:val="005145FA"/>
    <w:rsid w:val="00516496"/>
    <w:rsid w:val="0051665F"/>
    <w:rsid w:val="00516C70"/>
    <w:rsid w:val="00521274"/>
    <w:rsid w:val="005232EC"/>
    <w:rsid w:val="005303B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8A7"/>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0D17"/>
    <w:rsid w:val="0062102B"/>
    <w:rsid w:val="006215A4"/>
    <w:rsid w:val="006222A6"/>
    <w:rsid w:val="00622BEB"/>
    <w:rsid w:val="00622C23"/>
    <w:rsid w:val="006247F3"/>
    <w:rsid w:val="00626D96"/>
    <w:rsid w:val="00631512"/>
    <w:rsid w:val="00633103"/>
    <w:rsid w:val="00635601"/>
    <w:rsid w:val="006368C2"/>
    <w:rsid w:val="00636BFF"/>
    <w:rsid w:val="00636CC2"/>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66F9B"/>
    <w:rsid w:val="006703E4"/>
    <w:rsid w:val="00671ED8"/>
    <w:rsid w:val="00672DE3"/>
    <w:rsid w:val="0067409A"/>
    <w:rsid w:val="006740A8"/>
    <w:rsid w:val="0067470E"/>
    <w:rsid w:val="00674C49"/>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B72"/>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2B2A"/>
    <w:rsid w:val="007E3DA1"/>
    <w:rsid w:val="007E4002"/>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34E5"/>
    <w:rsid w:val="0081520B"/>
    <w:rsid w:val="0081571D"/>
    <w:rsid w:val="00817C42"/>
    <w:rsid w:val="008211D2"/>
    <w:rsid w:val="008239A0"/>
    <w:rsid w:val="00825720"/>
    <w:rsid w:val="00825A6A"/>
    <w:rsid w:val="008312BE"/>
    <w:rsid w:val="0083132F"/>
    <w:rsid w:val="00831672"/>
    <w:rsid w:val="00832644"/>
    <w:rsid w:val="008328A8"/>
    <w:rsid w:val="008340F3"/>
    <w:rsid w:val="008349BA"/>
    <w:rsid w:val="00834AF2"/>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4873"/>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3C92"/>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03B5"/>
    <w:rsid w:val="009719F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53A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085A"/>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575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4583"/>
    <w:rsid w:val="00B05693"/>
    <w:rsid w:val="00B05BCD"/>
    <w:rsid w:val="00B061F6"/>
    <w:rsid w:val="00B063E6"/>
    <w:rsid w:val="00B06702"/>
    <w:rsid w:val="00B06746"/>
    <w:rsid w:val="00B06885"/>
    <w:rsid w:val="00B077EB"/>
    <w:rsid w:val="00B07BA7"/>
    <w:rsid w:val="00B117C8"/>
    <w:rsid w:val="00B12D19"/>
    <w:rsid w:val="00B12EF9"/>
    <w:rsid w:val="00B132B9"/>
    <w:rsid w:val="00B13384"/>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14CE"/>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B65"/>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624"/>
    <w:rsid w:val="00C23814"/>
    <w:rsid w:val="00C2407B"/>
    <w:rsid w:val="00C241FE"/>
    <w:rsid w:val="00C24A98"/>
    <w:rsid w:val="00C25410"/>
    <w:rsid w:val="00C2570A"/>
    <w:rsid w:val="00C26818"/>
    <w:rsid w:val="00C26EAC"/>
    <w:rsid w:val="00C30870"/>
    <w:rsid w:val="00C31C1A"/>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5542"/>
    <w:rsid w:val="00C66B8A"/>
    <w:rsid w:val="00C71082"/>
    <w:rsid w:val="00C72AF1"/>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1E67"/>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A0C"/>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4DED"/>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6549"/>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D0D"/>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3F07"/>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17BF6"/>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0B36"/>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EC8"/>
    <w:rsid w:val="00FA1F91"/>
    <w:rsid w:val="00FA4F9C"/>
    <w:rsid w:val="00FA5005"/>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E23"/>
    <w:rsid w:val="00FE4F5B"/>
    <w:rsid w:val="00FE78CF"/>
    <w:rsid w:val="00FE7A27"/>
    <w:rsid w:val="00FF0A5D"/>
    <w:rsid w:val="00FF0F8B"/>
    <w:rsid w:val="00FF27B7"/>
    <w:rsid w:val="00FF4929"/>
    <w:rsid w:val="00FF652A"/>
    <w:rsid w:val="00FF6E1B"/>
    <w:rsid w:val="00FF6E34"/>
    <w:rsid w:val="00FF72BA"/>
    <w:rsid w:val="00FF75F8"/>
    <w:rsid w:val="00FF763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15:docId w15:val="{BE7945E5-D444-4567-AE62-831165F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B381-F99D-4097-99A8-D7547AA6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42</Pages>
  <Words>11040</Words>
  <Characters>62929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73822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51</cp:revision>
  <cp:lastPrinted>2019-03-13T10:53:00Z</cp:lastPrinted>
  <dcterms:created xsi:type="dcterms:W3CDTF">2018-11-22T08:03:00Z</dcterms:created>
  <dcterms:modified xsi:type="dcterms:W3CDTF">2019-04-22T12:28:00Z</dcterms:modified>
</cp:coreProperties>
</file>