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95F575F" w:rsidR="005B2E41" w:rsidRPr="00BB5D1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B5D16">
        <w:rPr>
          <w:sz w:val="24"/>
          <w:szCs w:val="24"/>
          <w:u w:val="none"/>
          <w:lang w:val="sr-Cyrl-RS"/>
        </w:rPr>
        <w:t>Број:</w:t>
      </w:r>
      <w:r w:rsidR="00AC4A49" w:rsidRPr="00BB5D16">
        <w:rPr>
          <w:sz w:val="24"/>
          <w:szCs w:val="24"/>
          <w:u w:val="none"/>
          <w:lang w:val="sr-Latn-RS"/>
        </w:rPr>
        <w:t>86-19-O</w:t>
      </w:r>
      <w:r w:rsidRPr="00BB5D16">
        <w:rPr>
          <w:sz w:val="24"/>
          <w:szCs w:val="24"/>
          <w:u w:val="none"/>
          <w:lang w:val="sr-Cyrl-RS"/>
        </w:rPr>
        <w:t>/</w:t>
      </w:r>
      <w:r w:rsidRPr="00BB5D16">
        <w:rPr>
          <w:sz w:val="24"/>
          <w:szCs w:val="24"/>
          <w:u w:val="none"/>
          <w:lang w:val="sr-Latn-RS"/>
        </w:rPr>
        <w:t>2</w:t>
      </w:r>
    </w:p>
    <w:p w14:paraId="46ADFEF2" w14:textId="6593AAD7" w:rsidR="005B2E41" w:rsidRPr="00BB5D16" w:rsidRDefault="005B2E41" w:rsidP="005B2E41">
      <w:pPr>
        <w:rPr>
          <w:b/>
          <w:lang w:val="sr-Latn-RS"/>
        </w:rPr>
      </w:pPr>
      <w:r w:rsidRPr="00BB5D16">
        <w:rPr>
          <w:b/>
          <w:lang w:val="sr-Cyrl-RS"/>
        </w:rPr>
        <w:t>Дана:</w:t>
      </w:r>
      <w:r w:rsidR="00BB5D16">
        <w:rPr>
          <w:b/>
          <w:lang w:val="sr-Latn-RS"/>
        </w:rPr>
        <w:t xml:space="preserve"> 16.04.2019.</w:t>
      </w:r>
      <w:bookmarkStart w:id="0" w:name="_GoBack"/>
      <w:bookmarkEnd w:id="0"/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CE02AB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C4A49">
            <w:t>Отворени поступак</w:t>
          </w:r>
        </w:sdtContent>
      </w:sdt>
    </w:p>
    <w:p w14:paraId="18CC7190" w14:textId="427B45E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C4A49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CB6DF56" w14:textId="62C188A2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5A38F49" w14:textId="4134F6FA" w:rsidR="00AC4A49" w:rsidRDefault="00AC4A49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C4A49">
        <w:rPr>
          <w:noProof/>
        </w:rPr>
        <w:t xml:space="preserve">86-19-O </w:t>
      </w:r>
      <w:r w:rsidRPr="00AC4A49">
        <w:rPr>
          <w:noProof/>
          <w:lang w:val="sr-Cyrl-RS"/>
        </w:rPr>
        <w:t>Поправка грејача пацијената за потребе Клинике за анестезију,</w:t>
      </w:r>
      <w:r w:rsidRPr="00AC4A49">
        <w:rPr>
          <w:noProof/>
        </w:rPr>
        <w:t xml:space="preserve"> </w:t>
      </w:r>
      <w:r w:rsidRPr="00AC4A49">
        <w:rPr>
          <w:noProof/>
          <w:lang w:val="sr-Cyrl-RS"/>
        </w:rPr>
        <w:t>интезивну терапију и терапију бола</w:t>
      </w:r>
      <w:r>
        <w:rPr>
          <w:noProof/>
          <w:lang w:val="sr-Latn-RS"/>
        </w:rPr>
        <w:t>.</w:t>
      </w:r>
    </w:p>
    <w:p w14:paraId="190A74F1" w14:textId="20F51C93" w:rsidR="00AC4A49" w:rsidRPr="00AC4A49" w:rsidRDefault="00AC4A49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C4A49">
        <w:rPr>
          <w:noProof/>
          <w:lang w:val="ru-RU"/>
        </w:rPr>
        <w:t>504</w:t>
      </w:r>
      <w:r w:rsidRPr="00AC4A49">
        <w:rPr>
          <w:noProof/>
        </w:rPr>
        <w:t>20000 Услуге  поправке и одржавање медицинске и хирушке опреме</w:t>
      </w:r>
      <w:r>
        <w:rPr>
          <w:noProof/>
        </w:rPr>
        <w:t>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6619609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4A49">
        <w:rPr>
          <w:rFonts w:eastAsiaTheme="minorHAnsi"/>
          <w:b/>
          <w:lang w:val="en-US"/>
        </w:rPr>
        <w:t>Критеријум</w:t>
      </w:r>
      <w:proofErr w:type="spellEnd"/>
      <w:r w:rsidRPr="00AC4A49">
        <w:rPr>
          <w:rFonts w:eastAsiaTheme="minorHAnsi"/>
          <w:b/>
          <w:lang w:val="en-US"/>
        </w:rPr>
        <w:t xml:space="preserve"> </w:t>
      </w:r>
      <w:proofErr w:type="spellStart"/>
      <w:r w:rsidRPr="00AC4A49">
        <w:rPr>
          <w:rFonts w:eastAsiaTheme="minorHAnsi"/>
          <w:b/>
          <w:lang w:val="en-US"/>
        </w:rPr>
        <w:t>је</w:t>
      </w:r>
      <w:proofErr w:type="spellEnd"/>
      <w:r w:rsidRPr="00AC4A49">
        <w:rPr>
          <w:rFonts w:eastAsiaTheme="minorHAnsi"/>
          <w:b/>
          <w:lang w:val="en-US"/>
        </w:rPr>
        <w:t>:</w:t>
      </w:r>
      <w:r w:rsidRPr="00AC4A4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C4A49" w:rsidRPr="00AC4A4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C4A49">
        <w:fldChar w:fldCharType="begin"/>
      </w:r>
      <w:r w:rsidR="00AC4A49">
        <w:instrText xml:space="preserve"> HYPERLINK "http://www.kcv.rs" </w:instrText>
      </w:r>
      <w:r w:rsidR="00AC4A4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C4A4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150C145" w:rsidR="005B2E41" w:rsidRPr="00AC4A49" w:rsidRDefault="005B2E41" w:rsidP="005B2E41">
      <w:pPr>
        <w:jc w:val="both"/>
        <w:rPr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C4A49" w:rsidRPr="00AC4A49">
        <w:rPr>
          <w:noProof/>
        </w:rPr>
        <w:t xml:space="preserve">86-19-O </w:t>
      </w:r>
      <w:r w:rsidR="00AC4A49" w:rsidRPr="00AC4A49">
        <w:rPr>
          <w:noProof/>
          <w:lang w:val="sr-Cyrl-RS"/>
        </w:rPr>
        <w:t>Поправка грејача пацијената за потребе Клинике за анестезију,</w:t>
      </w:r>
      <w:r w:rsidR="00AC4A49" w:rsidRPr="00AC4A49">
        <w:rPr>
          <w:noProof/>
        </w:rPr>
        <w:t xml:space="preserve"> </w:t>
      </w:r>
      <w:r w:rsidR="00AC4A49" w:rsidRPr="00AC4A49">
        <w:rPr>
          <w:noProof/>
          <w:lang w:val="sr-Cyrl-RS"/>
        </w:rPr>
        <w:t>интезивну терапију и терапију бола</w:t>
      </w:r>
      <w:r w:rsidR="00AC4A49">
        <w:rPr>
          <w:noProof/>
          <w:lang w:val="sr-Latn-RS"/>
        </w:rPr>
        <w:t>.</w:t>
      </w:r>
    </w:p>
    <w:p w14:paraId="4FCA3D91" w14:textId="77777777" w:rsidR="005B2E41" w:rsidRDefault="005B2E41" w:rsidP="005B2E41">
      <w:pPr>
        <w:jc w:val="both"/>
      </w:pPr>
    </w:p>
    <w:p w14:paraId="28C8F8A7" w14:textId="77777777" w:rsidR="00AC4A49" w:rsidRPr="003F7BCD" w:rsidRDefault="00AC4A49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BA18DB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BB5D16">
        <w:rPr>
          <w:u w:val="single"/>
          <w:lang w:val="en-US"/>
        </w:rPr>
        <w:t>03.05.2019.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="00BB5D16">
        <w:rPr>
          <w:u w:val="single"/>
        </w:rPr>
        <w:t>08.</w:t>
      </w:r>
      <w:r w:rsidRPr="00BB5D16">
        <w:rPr>
          <w:u w:val="single"/>
        </w:rPr>
        <w:t xml:space="preserve">00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89DB774" w:rsidR="005B2E41" w:rsidRPr="00BB5D16" w:rsidRDefault="005B2E41" w:rsidP="005B2E41">
      <w:pPr>
        <w:jc w:val="both"/>
        <w:rPr>
          <w:u w:val="single"/>
        </w:rPr>
      </w:pPr>
      <w:proofErr w:type="gramStart"/>
      <w:r w:rsidRPr="00BB5D16">
        <w:rPr>
          <w:u w:val="single"/>
        </w:rPr>
        <w:t>Ј</w:t>
      </w:r>
      <w:r w:rsidRPr="00BB5D1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B5D16">
        <w:rPr>
          <w:u w:val="single"/>
          <w:lang w:val="sr-Latn-CS"/>
        </w:rPr>
        <w:t>, дана</w:t>
      </w:r>
      <w:r w:rsidRPr="00BB5D16">
        <w:rPr>
          <w:u w:val="single"/>
        </w:rPr>
        <w:t>_</w:t>
      </w:r>
      <w:r w:rsidR="00BB5D16" w:rsidRPr="00BB5D16">
        <w:rPr>
          <w:u w:val="single"/>
        </w:rPr>
        <w:t>03.05.2019.</w:t>
      </w:r>
      <w:proofErr w:type="gramEnd"/>
      <w:r w:rsidRPr="00BB5D16">
        <w:rPr>
          <w:u w:val="single"/>
        </w:rPr>
        <w:t xml:space="preserve"> </w:t>
      </w:r>
      <w:proofErr w:type="spellStart"/>
      <w:proofErr w:type="gramStart"/>
      <w:r w:rsidRPr="00BB5D16">
        <w:rPr>
          <w:u w:val="single"/>
        </w:rPr>
        <w:t>године</w:t>
      </w:r>
      <w:proofErr w:type="spellEnd"/>
      <w:proofErr w:type="gramEnd"/>
      <w:r w:rsidRPr="00BB5D16">
        <w:rPr>
          <w:u w:val="single"/>
        </w:rPr>
        <w:t xml:space="preserve"> у </w:t>
      </w:r>
      <w:r w:rsidR="00BB5D16" w:rsidRPr="00BB5D16">
        <w:rPr>
          <w:u w:val="single"/>
        </w:rPr>
        <w:t>10.00</w:t>
      </w:r>
      <w:r w:rsidRPr="00BB5D16">
        <w:rPr>
          <w:u w:val="single"/>
        </w:rPr>
        <w:t xml:space="preserve"> </w:t>
      </w:r>
      <w:proofErr w:type="spellStart"/>
      <w:r w:rsidRPr="00BB5D16">
        <w:rPr>
          <w:u w:val="single"/>
        </w:rPr>
        <w:t>часова</w:t>
      </w:r>
      <w:proofErr w:type="spellEnd"/>
      <w:r w:rsidRPr="00BB5D16">
        <w:rPr>
          <w:u w:val="single"/>
        </w:rPr>
        <w:t xml:space="preserve">. </w:t>
      </w:r>
    </w:p>
    <w:p w14:paraId="7767B49C" w14:textId="77777777" w:rsidR="005B2E41" w:rsidRPr="00BB5D1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BB5D1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B5D16">
        <w:t>О</w:t>
      </w:r>
      <w:r w:rsidRPr="00BB5D16">
        <w:rPr>
          <w:lang w:val="sr-Latn-CS"/>
        </w:rPr>
        <w:t>влашћени представници понуђача</w:t>
      </w:r>
      <w:r w:rsidRPr="00BB5D16">
        <w:t xml:space="preserve"> </w:t>
      </w:r>
      <w:proofErr w:type="spellStart"/>
      <w:r w:rsidRPr="00BB5D16">
        <w:t>могу</w:t>
      </w:r>
      <w:proofErr w:type="spellEnd"/>
      <w:r w:rsidRPr="00BB5D16">
        <w:t xml:space="preserve"> </w:t>
      </w:r>
      <w:proofErr w:type="spellStart"/>
      <w:r w:rsidRPr="00BB5D16">
        <w:t>учествовати</w:t>
      </w:r>
      <w:proofErr w:type="spellEnd"/>
      <w:r w:rsidRPr="00BB5D16">
        <w:t xml:space="preserve"> у ј</w:t>
      </w:r>
      <w:r w:rsidRPr="00BB5D16">
        <w:rPr>
          <w:lang w:val="sr-Latn-CS"/>
        </w:rPr>
        <w:t xml:space="preserve">авном отварању понуда, </w:t>
      </w:r>
      <w:proofErr w:type="spellStart"/>
      <w:r w:rsidRPr="00BB5D16">
        <w:t>под</w:t>
      </w:r>
      <w:proofErr w:type="spellEnd"/>
      <w:r w:rsidRPr="00BB5D16">
        <w:t xml:space="preserve"> </w:t>
      </w:r>
      <w:proofErr w:type="spellStart"/>
      <w:r w:rsidRPr="00BB5D16">
        <w:t>условом</w:t>
      </w:r>
      <w:proofErr w:type="spellEnd"/>
      <w:r w:rsidRPr="00BB5D16">
        <w:t xml:space="preserve"> </w:t>
      </w:r>
      <w:proofErr w:type="spellStart"/>
      <w:r w:rsidRPr="00BB5D16">
        <w:t>да</w:t>
      </w:r>
      <w:proofErr w:type="spellEnd"/>
      <w:r w:rsidRPr="00BB5D16">
        <w:t xml:space="preserve"> </w:t>
      </w:r>
      <w:r w:rsidRPr="00BB5D16">
        <w:rPr>
          <w:lang w:val="sr-Latn-CS"/>
        </w:rPr>
        <w:t>овлашћења преда</w:t>
      </w:r>
      <w:proofErr w:type="spellStart"/>
      <w:r w:rsidRPr="00BB5D16">
        <w:t>ју</w:t>
      </w:r>
      <w:proofErr w:type="spellEnd"/>
      <w:r w:rsidRPr="00BB5D16">
        <w:rPr>
          <w:lang w:val="sr-Latn-CS"/>
        </w:rPr>
        <w:t xml:space="preserve"> комисији за јавну набавку пр</w:t>
      </w:r>
      <w:r w:rsidRPr="00BB5D16">
        <w:t xml:space="preserve">е </w:t>
      </w:r>
      <w:proofErr w:type="spellStart"/>
      <w:r w:rsidRPr="00BB5D16">
        <w:t>почетка</w:t>
      </w:r>
      <w:proofErr w:type="spellEnd"/>
      <w:r w:rsidRPr="00BB5D16">
        <w:t xml:space="preserve"> </w:t>
      </w:r>
      <w:r w:rsidRPr="00BB5D16">
        <w:rPr>
          <w:lang w:val="sr-Latn-CS"/>
        </w:rPr>
        <w:t>отварања понуда.</w:t>
      </w:r>
      <w:proofErr w:type="gramEnd"/>
    </w:p>
    <w:p w14:paraId="7B79A5BC" w14:textId="77777777" w:rsidR="005B2E41" w:rsidRPr="00BB5D1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C4A4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B5D16">
        <w:rPr>
          <w:rFonts w:eastAsiaTheme="minorHAnsi"/>
          <w:b/>
          <w:lang w:val="en-US"/>
        </w:rPr>
        <w:t>Рок</w:t>
      </w:r>
      <w:proofErr w:type="spellEnd"/>
      <w:r w:rsidRPr="00BB5D16">
        <w:rPr>
          <w:rFonts w:eastAsiaTheme="minorHAnsi"/>
          <w:b/>
          <w:lang w:val="en-US"/>
        </w:rPr>
        <w:t xml:space="preserve"> </w:t>
      </w:r>
      <w:proofErr w:type="spellStart"/>
      <w:r w:rsidRPr="00BB5D16">
        <w:rPr>
          <w:rFonts w:eastAsiaTheme="minorHAnsi"/>
          <w:b/>
          <w:lang w:val="en-US"/>
        </w:rPr>
        <w:t>за</w:t>
      </w:r>
      <w:proofErr w:type="spellEnd"/>
      <w:r w:rsidRPr="00BB5D16">
        <w:rPr>
          <w:rFonts w:eastAsiaTheme="minorHAnsi"/>
          <w:b/>
          <w:lang w:val="en-US"/>
        </w:rPr>
        <w:t xml:space="preserve"> </w:t>
      </w:r>
      <w:proofErr w:type="spellStart"/>
      <w:r w:rsidRPr="00BB5D16">
        <w:rPr>
          <w:rFonts w:eastAsiaTheme="minorHAnsi"/>
          <w:b/>
          <w:lang w:val="en-US"/>
        </w:rPr>
        <w:t>доношење</w:t>
      </w:r>
      <w:proofErr w:type="spellEnd"/>
      <w:r w:rsidRPr="00AC4A49">
        <w:rPr>
          <w:rFonts w:eastAsiaTheme="minorHAnsi"/>
          <w:b/>
          <w:lang w:val="en-US"/>
        </w:rPr>
        <w:t xml:space="preserve"> </w:t>
      </w:r>
      <w:proofErr w:type="spellStart"/>
      <w:r w:rsidRPr="00AC4A49">
        <w:rPr>
          <w:rFonts w:eastAsiaTheme="minorHAnsi"/>
          <w:b/>
          <w:lang w:val="en-US"/>
        </w:rPr>
        <w:t>одлуке</w:t>
      </w:r>
      <w:proofErr w:type="spellEnd"/>
      <w:r w:rsidRPr="00AC4A49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4A49">
        <w:t>Одлука</w:t>
      </w:r>
      <w:proofErr w:type="spellEnd"/>
      <w:r w:rsidRPr="00AC4A49">
        <w:t xml:space="preserve"> о </w:t>
      </w:r>
      <w:proofErr w:type="spellStart"/>
      <w:r w:rsidRPr="00AC4A49">
        <w:t>додели</w:t>
      </w:r>
      <w:proofErr w:type="spellEnd"/>
      <w:r w:rsidRPr="00AC4A49">
        <w:t xml:space="preserve"> </w:t>
      </w:r>
      <w:proofErr w:type="spellStart"/>
      <w:r w:rsidRPr="00AC4A49">
        <w:t>уговора</w:t>
      </w:r>
      <w:proofErr w:type="spellEnd"/>
      <w:r w:rsidRPr="00AC4A49">
        <w:t xml:space="preserve"> </w:t>
      </w:r>
      <w:proofErr w:type="spellStart"/>
      <w:r w:rsidRPr="00AC4A49">
        <w:t>биће</w:t>
      </w:r>
      <w:proofErr w:type="spellEnd"/>
      <w:r w:rsidRPr="00AC4A49">
        <w:t xml:space="preserve"> </w:t>
      </w:r>
      <w:proofErr w:type="spellStart"/>
      <w:r w:rsidRPr="00AC4A49">
        <w:t>донета</w:t>
      </w:r>
      <w:proofErr w:type="spellEnd"/>
      <w:r w:rsidRPr="00AC4A49">
        <w:t xml:space="preserve"> у </w:t>
      </w:r>
      <w:proofErr w:type="spellStart"/>
      <w:r w:rsidRPr="00AC4A49">
        <w:t>року</w:t>
      </w:r>
      <w:proofErr w:type="spellEnd"/>
      <w:r w:rsidRPr="00AC4A49">
        <w:t xml:space="preserve"> </w:t>
      </w:r>
      <w:proofErr w:type="spellStart"/>
      <w:r w:rsidRPr="00AC4A49">
        <w:t>од</w:t>
      </w:r>
      <w:proofErr w:type="spellEnd"/>
      <w:r w:rsidRPr="00AC4A4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C4A4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C4A4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B5D1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693000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B5D1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854428"/>
    <w:rsid w:val="00A54D3C"/>
    <w:rsid w:val="00AC4A49"/>
    <w:rsid w:val="00B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2019-04-16T12:27:00Z</dcterms:modified>
</cp:coreProperties>
</file>