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135763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F15981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35763" w:rsidRPr="006C1F05" w:rsidRDefault="00135763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8B1319" w:rsidRDefault="00235688" w:rsidP="00A3340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390509">
        <w:rPr>
          <w:rFonts w:eastAsiaTheme="minorHAnsi"/>
        </w:rPr>
        <w:t>73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8B1319">
        <w:rPr>
          <w:rFonts w:eastAsiaTheme="minorHAnsi"/>
          <w:lang/>
        </w:rPr>
        <w:t xml:space="preserve">, партија </w:t>
      </w:r>
      <w:r w:rsidR="00135763">
        <w:rPr>
          <w:rFonts w:eastAsiaTheme="minorHAnsi"/>
          <w:lang/>
        </w:rPr>
        <w:t>бр.</w:t>
      </w:r>
      <w:proofErr w:type="gramEnd"/>
      <w:r w:rsidR="00135763">
        <w:rPr>
          <w:rFonts w:eastAsiaTheme="minorHAnsi"/>
          <w:lang/>
        </w:rPr>
        <w:t xml:space="preserve"> </w:t>
      </w:r>
      <w:r w:rsidR="00BF4FF6">
        <w:rPr>
          <w:rFonts w:eastAsiaTheme="minorHAnsi"/>
          <w:lang/>
        </w:rPr>
        <w:t>5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62BDE" w:rsidRDefault="008E70F4" w:rsidP="008B1319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BF4FF6" w:rsidRPr="00BF4FF6">
        <w:rPr>
          <w:b/>
          <w:lang w:val="sr-Cyrl-CS"/>
        </w:rPr>
        <w:t>Покривке за централне и периферне каниле, прозирне</w:t>
      </w:r>
    </w:p>
    <w:p w:rsidR="00BF4FF6" w:rsidRPr="00BF4FF6" w:rsidRDefault="00BF4FF6" w:rsidP="008B1319">
      <w:pPr>
        <w:tabs>
          <w:tab w:val="center" w:pos="2333"/>
        </w:tabs>
        <w:jc w:val="both"/>
        <w:rPr>
          <w:b/>
          <w:lang/>
        </w:rPr>
      </w:pPr>
    </w:p>
    <w:p w:rsidR="008B1319" w:rsidRPr="008B1319" w:rsidRDefault="008B1319" w:rsidP="008B1319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noProof/>
          <w:lang w:val="ru-RU"/>
        </w:rPr>
        <w:t>33140000  -</w:t>
      </w:r>
      <w:r w:rsidRPr="008B1319">
        <w:rPr>
          <w:noProof/>
          <w:lang w:val="ru-RU"/>
        </w:rPr>
        <w:t xml:space="preserve"> медицински потрошни материјал</w:t>
      </w:r>
    </w:p>
    <w:p w:rsidR="009A3E68" w:rsidRPr="00B962CE" w:rsidRDefault="009A3E68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ПДВ-а</w:t>
      </w:r>
      <w:r w:rsidR="004E12E0" w:rsidRPr="004E12E0">
        <w:t xml:space="preserve"> </w:t>
      </w:r>
      <w:r w:rsidR="00BF4FF6" w:rsidRPr="00BF4FF6">
        <w:t>4.834.400</w:t>
      </w:r>
      <w:proofErr w:type="gramStart"/>
      <w:r w:rsidR="00BF4FF6" w:rsidRPr="00BF4FF6">
        <w:t>,00</w:t>
      </w:r>
      <w:proofErr w:type="gramEnd"/>
      <w:r w:rsidR="00BF4FF6" w:rsidRPr="00BF4FF6">
        <w:t xml:space="preserve">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t xml:space="preserve"> </w:t>
      </w:r>
      <w:r w:rsidR="00BF4FF6" w:rsidRPr="00BF4FF6">
        <w:t xml:space="preserve">5.801.280,00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362BDE">
        <w:rPr>
          <w:rFonts w:eastAsiaTheme="minorHAnsi"/>
          <w:b/>
        </w:rPr>
        <w:t>1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BF4FF6" w:rsidRPr="00BF4FF6">
        <w:t>4.834.400</w:t>
      </w:r>
      <w:proofErr w:type="gramStart"/>
      <w:r w:rsidR="00BF4FF6" w:rsidRPr="00BF4FF6">
        <w:t>,00</w:t>
      </w:r>
      <w:proofErr w:type="gramEnd"/>
      <w:r w:rsidR="00BF4FF6" w:rsidRPr="00BF4FF6">
        <w:t xml:space="preserve">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BF4FF6" w:rsidRPr="00BF4FF6">
        <w:t>4.834.400</w:t>
      </w:r>
      <w:proofErr w:type="gramStart"/>
      <w:r w:rsidR="00BF4FF6" w:rsidRPr="00BF4FF6">
        <w:t>,00</w:t>
      </w:r>
      <w:proofErr w:type="gramEnd"/>
      <w:r w:rsidR="00BF4FF6" w:rsidRPr="00BF4FF6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BF4FF6" w:rsidRPr="00BF4FF6">
        <w:t>4.834.400</w:t>
      </w:r>
      <w:proofErr w:type="gramStart"/>
      <w:r w:rsidR="00BF4FF6" w:rsidRPr="00BF4FF6">
        <w:t>,00</w:t>
      </w:r>
      <w:proofErr w:type="gramEnd"/>
      <w:r w:rsidR="00BF4FF6" w:rsidRPr="00BF4FF6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BF4FF6" w:rsidRPr="00BF4FF6">
        <w:t xml:space="preserve">4.834.400,00 </w:t>
      </w:r>
      <w:r w:rsidR="00B962CE" w:rsidRPr="004E12E0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59EC">
        <w:rPr>
          <w:rFonts w:eastAsiaTheme="minorHAnsi"/>
          <w:b/>
          <w:lang w:val="en-US"/>
        </w:rPr>
        <w:t>Датум</w:t>
      </w:r>
      <w:proofErr w:type="spellEnd"/>
      <w:r w:rsidR="00CC7921" w:rsidRPr="002359EC">
        <w:rPr>
          <w:rFonts w:eastAsiaTheme="minorHAnsi"/>
          <w:b/>
          <w:lang w:val="en-US"/>
        </w:rPr>
        <w:t xml:space="preserve"> </w:t>
      </w:r>
      <w:proofErr w:type="spellStart"/>
      <w:r w:rsidRPr="002359EC">
        <w:rPr>
          <w:rFonts w:eastAsiaTheme="minorHAnsi"/>
          <w:b/>
          <w:lang w:val="en-US"/>
        </w:rPr>
        <w:t>доношења</w:t>
      </w:r>
      <w:proofErr w:type="spellEnd"/>
      <w:r w:rsidR="00CC7921" w:rsidRPr="002359EC">
        <w:rPr>
          <w:rFonts w:eastAsiaTheme="minorHAnsi"/>
          <w:b/>
          <w:lang w:val="en-US"/>
        </w:rPr>
        <w:t xml:space="preserve"> </w:t>
      </w:r>
      <w:proofErr w:type="spellStart"/>
      <w:r w:rsidRPr="002359EC">
        <w:rPr>
          <w:rFonts w:eastAsiaTheme="minorHAnsi"/>
          <w:b/>
          <w:lang w:val="en-US"/>
        </w:rPr>
        <w:t>одлуке</w:t>
      </w:r>
      <w:proofErr w:type="spellEnd"/>
      <w:r w:rsidR="00CC7921" w:rsidRPr="002359EC">
        <w:rPr>
          <w:rFonts w:eastAsiaTheme="minorHAnsi"/>
          <w:b/>
          <w:lang w:val="en-US"/>
        </w:rPr>
        <w:t xml:space="preserve"> </w:t>
      </w:r>
      <w:r w:rsidRPr="002359EC">
        <w:rPr>
          <w:rFonts w:eastAsiaTheme="minorHAnsi"/>
          <w:b/>
          <w:lang w:val="en-US"/>
        </w:rPr>
        <w:t>о</w:t>
      </w:r>
      <w:r w:rsidR="00CC7921" w:rsidRPr="002359EC">
        <w:rPr>
          <w:rFonts w:eastAsiaTheme="minorHAnsi"/>
          <w:b/>
          <w:lang w:val="en-US"/>
        </w:rPr>
        <w:t xml:space="preserve"> </w:t>
      </w:r>
      <w:proofErr w:type="spellStart"/>
      <w:r w:rsidRPr="002359EC">
        <w:rPr>
          <w:rFonts w:eastAsiaTheme="minorHAnsi"/>
          <w:b/>
          <w:lang w:val="en-US"/>
        </w:rPr>
        <w:t>додели</w:t>
      </w:r>
      <w:proofErr w:type="spellEnd"/>
      <w:r w:rsidR="00CC7921" w:rsidRPr="002359EC">
        <w:rPr>
          <w:rFonts w:eastAsiaTheme="minorHAnsi"/>
          <w:b/>
          <w:lang w:val="en-US"/>
        </w:rPr>
        <w:t xml:space="preserve"> </w:t>
      </w:r>
      <w:proofErr w:type="spellStart"/>
      <w:r w:rsidRPr="002359EC">
        <w:rPr>
          <w:rFonts w:eastAsiaTheme="minorHAnsi"/>
          <w:b/>
          <w:lang w:val="en-US"/>
        </w:rPr>
        <w:t>уговора</w:t>
      </w:r>
      <w:proofErr w:type="spellEnd"/>
      <w:r w:rsidR="00CC7921" w:rsidRPr="002359EC">
        <w:rPr>
          <w:rFonts w:eastAsiaTheme="minorHAnsi"/>
          <w:b/>
          <w:lang w:val="en-US"/>
        </w:rPr>
        <w:t>:</w:t>
      </w:r>
      <w:r w:rsidR="00FA2360" w:rsidRPr="002359EC">
        <w:rPr>
          <w:rFonts w:eastAsiaTheme="minorHAnsi"/>
          <w:b/>
          <w:lang w:val="en-US"/>
        </w:rPr>
        <w:t xml:space="preserve"> </w:t>
      </w:r>
      <w:r w:rsidR="002359EC" w:rsidRPr="002359EC">
        <w:rPr>
          <w:rFonts w:eastAsiaTheme="minorHAnsi"/>
          <w:b/>
        </w:rPr>
        <w:t>30</w:t>
      </w:r>
      <w:r w:rsidR="009A3E68" w:rsidRPr="002359EC">
        <w:rPr>
          <w:rFonts w:eastAsiaTheme="minorHAnsi"/>
          <w:b/>
        </w:rPr>
        <w:t>.0</w:t>
      </w:r>
      <w:r w:rsidR="009A3E68" w:rsidRPr="002359EC">
        <w:rPr>
          <w:rFonts w:eastAsiaTheme="minorHAnsi"/>
          <w:b/>
          <w:lang/>
        </w:rPr>
        <w:t>4</w:t>
      </w:r>
      <w:r w:rsidR="00803893" w:rsidRPr="002359EC">
        <w:rPr>
          <w:rFonts w:eastAsiaTheme="minorHAnsi"/>
          <w:b/>
          <w:lang w:val="en-US"/>
        </w:rPr>
        <w:t>.201</w:t>
      </w:r>
      <w:r w:rsidR="00A11301" w:rsidRPr="002359EC">
        <w:rPr>
          <w:rFonts w:eastAsiaTheme="minorHAnsi"/>
          <w:b/>
        </w:rPr>
        <w:t>9</w:t>
      </w:r>
      <w:r w:rsidR="00FA2360" w:rsidRPr="002359EC">
        <w:rPr>
          <w:rFonts w:eastAsiaTheme="minorHAnsi"/>
          <w:b/>
          <w:lang w:val="en-US"/>
        </w:rPr>
        <w:t>.</w:t>
      </w:r>
      <w:r w:rsidR="00B962CE" w:rsidRPr="002359EC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2359EC">
        <w:rPr>
          <w:rFonts w:eastAsiaTheme="minorHAnsi"/>
          <w:b/>
        </w:rPr>
        <w:t>године</w:t>
      </w:r>
      <w:bookmarkStart w:id="0" w:name="_GoBack"/>
      <w:bookmarkEnd w:id="0"/>
      <w:proofErr w:type="spellEnd"/>
      <w:proofErr w:type="gram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35763">
        <w:rPr>
          <w:rFonts w:eastAsiaTheme="minorHAnsi"/>
          <w:b/>
          <w:lang w:val="en-US"/>
        </w:rPr>
        <w:t>Датум</w:t>
      </w:r>
      <w:proofErr w:type="spellEnd"/>
      <w:r w:rsidR="00CC7921" w:rsidRPr="00135763">
        <w:rPr>
          <w:rFonts w:eastAsiaTheme="minorHAnsi"/>
          <w:b/>
          <w:lang w:val="en-US"/>
        </w:rPr>
        <w:t xml:space="preserve"> </w:t>
      </w:r>
      <w:proofErr w:type="spellStart"/>
      <w:r w:rsidRPr="00135763">
        <w:rPr>
          <w:rFonts w:eastAsiaTheme="minorHAnsi"/>
          <w:b/>
          <w:lang w:val="en-US"/>
        </w:rPr>
        <w:t>закључења</w:t>
      </w:r>
      <w:proofErr w:type="spellEnd"/>
      <w:r w:rsidR="00CC7921" w:rsidRPr="00135763">
        <w:rPr>
          <w:rFonts w:eastAsiaTheme="minorHAnsi"/>
          <w:b/>
          <w:lang w:val="en-US"/>
        </w:rPr>
        <w:t xml:space="preserve"> </w:t>
      </w:r>
      <w:proofErr w:type="spellStart"/>
      <w:r w:rsidRPr="00135763">
        <w:rPr>
          <w:rFonts w:eastAsiaTheme="minorHAnsi"/>
          <w:b/>
          <w:lang w:val="en-US"/>
        </w:rPr>
        <w:t>уговора</w:t>
      </w:r>
      <w:proofErr w:type="spellEnd"/>
      <w:r w:rsidR="00CC7921" w:rsidRPr="00135763">
        <w:rPr>
          <w:rFonts w:eastAsiaTheme="minorHAnsi"/>
          <w:b/>
          <w:lang w:val="en-US"/>
        </w:rPr>
        <w:t>:</w:t>
      </w:r>
      <w:r w:rsidR="00FA2360" w:rsidRPr="00135763">
        <w:rPr>
          <w:rFonts w:eastAsiaTheme="minorHAnsi"/>
          <w:b/>
          <w:lang w:val="en-US"/>
        </w:rPr>
        <w:t xml:space="preserve"> </w:t>
      </w:r>
      <w:r w:rsidR="00135763">
        <w:rPr>
          <w:rFonts w:eastAsiaTheme="minorHAnsi"/>
          <w:b/>
          <w:lang/>
        </w:rPr>
        <w:t>21</w:t>
      </w:r>
      <w:r w:rsidR="00823B98" w:rsidRPr="00135763">
        <w:rPr>
          <w:rFonts w:eastAsiaTheme="minorHAnsi"/>
          <w:b/>
          <w:lang w:val="en-US"/>
        </w:rPr>
        <w:t>.</w:t>
      </w:r>
      <w:r w:rsidR="009A3E68" w:rsidRPr="00135763">
        <w:rPr>
          <w:rFonts w:eastAsiaTheme="minorHAnsi"/>
          <w:b/>
        </w:rPr>
        <w:t>0</w:t>
      </w:r>
      <w:r w:rsidR="00135763">
        <w:rPr>
          <w:rFonts w:eastAsiaTheme="minorHAnsi"/>
          <w:b/>
          <w:lang/>
        </w:rPr>
        <w:t>5</w:t>
      </w:r>
      <w:r w:rsidR="00803893" w:rsidRPr="00135763">
        <w:rPr>
          <w:rFonts w:eastAsiaTheme="minorHAnsi"/>
          <w:b/>
          <w:lang w:val="en-US"/>
        </w:rPr>
        <w:t>.201</w:t>
      </w:r>
      <w:r w:rsidR="00A11301" w:rsidRPr="00135763">
        <w:rPr>
          <w:rFonts w:eastAsiaTheme="minorHAnsi"/>
          <w:b/>
        </w:rPr>
        <w:t>9</w:t>
      </w:r>
      <w:r w:rsidR="00FA2360" w:rsidRPr="00135763">
        <w:rPr>
          <w:rFonts w:eastAsiaTheme="minorHAnsi"/>
          <w:b/>
          <w:lang w:val="en-US"/>
        </w:rPr>
        <w:t>.</w:t>
      </w:r>
      <w:r w:rsidR="00B962CE" w:rsidRPr="00135763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135763">
        <w:rPr>
          <w:rFonts w:eastAsiaTheme="minorHAnsi"/>
          <w:b/>
        </w:rPr>
        <w:t>године</w:t>
      </w:r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35763" w:rsidRPr="00135763" w:rsidRDefault="00135763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362BDE" w:rsidRDefault="00BF4FF6" w:rsidP="00B962CE">
      <w:pPr>
        <w:jc w:val="both"/>
        <w:rPr>
          <w:b/>
        </w:rPr>
      </w:pPr>
      <w:r w:rsidRPr="00BF4FF6">
        <w:rPr>
          <w:b/>
        </w:rPr>
        <w:t>„</w:t>
      </w:r>
      <w:proofErr w:type="spellStart"/>
      <w:r w:rsidRPr="00BF4FF6">
        <w:rPr>
          <w:b/>
        </w:rPr>
        <w:t>Gosper</w:t>
      </w:r>
      <w:proofErr w:type="spellEnd"/>
      <w:proofErr w:type="gramStart"/>
      <w:r w:rsidRPr="00BF4FF6">
        <w:rPr>
          <w:b/>
        </w:rPr>
        <w:t xml:space="preserve">“ </w:t>
      </w:r>
      <w:proofErr w:type="spellStart"/>
      <w:r w:rsidRPr="00BF4FF6">
        <w:rPr>
          <w:b/>
        </w:rPr>
        <w:t>д.o.o</w:t>
      </w:r>
      <w:proofErr w:type="spellEnd"/>
      <w:proofErr w:type="gramEnd"/>
      <w:r w:rsidRPr="00BF4FF6">
        <w:rPr>
          <w:b/>
        </w:rPr>
        <w:t xml:space="preserve">. </w:t>
      </w:r>
      <w:proofErr w:type="spellStart"/>
      <w:r w:rsidRPr="00135763">
        <w:t>ул</w:t>
      </w:r>
      <w:proofErr w:type="spellEnd"/>
      <w:r w:rsidRPr="00135763">
        <w:t xml:space="preserve">. </w:t>
      </w:r>
      <w:proofErr w:type="spellStart"/>
      <w:proofErr w:type="gramStart"/>
      <w:r w:rsidRPr="00135763">
        <w:t>Омладинских</w:t>
      </w:r>
      <w:proofErr w:type="spellEnd"/>
      <w:r w:rsidRPr="00135763">
        <w:t xml:space="preserve"> </w:t>
      </w:r>
      <w:proofErr w:type="spellStart"/>
      <w:r w:rsidRPr="00135763">
        <w:t>бригада</w:t>
      </w:r>
      <w:proofErr w:type="spellEnd"/>
      <w:r w:rsidRPr="00135763">
        <w:t xml:space="preserve"> </w:t>
      </w:r>
      <w:proofErr w:type="spellStart"/>
      <w:r w:rsidRPr="00135763">
        <w:t>бр</w:t>
      </w:r>
      <w:proofErr w:type="spellEnd"/>
      <w:r w:rsidRPr="00135763">
        <w:t>.</w:t>
      </w:r>
      <w:proofErr w:type="gramEnd"/>
      <w:r w:rsidRPr="00135763">
        <w:t xml:space="preserve"> 86П, </w:t>
      </w:r>
      <w:proofErr w:type="spellStart"/>
      <w:r w:rsidRPr="00135763">
        <w:t>Београд</w:t>
      </w:r>
      <w:proofErr w:type="spellEnd"/>
    </w:p>
    <w:p w:rsidR="00BF4FF6" w:rsidRDefault="00BF4FF6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5763"/>
    <w:rsid w:val="001413B5"/>
    <w:rsid w:val="00171B4D"/>
    <w:rsid w:val="001A6240"/>
    <w:rsid w:val="001A745E"/>
    <w:rsid w:val="001C0D0C"/>
    <w:rsid w:val="001C0E7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359EC"/>
    <w:rsid w:val="00264AB2"/>
    <w:rsid w:val="002C35E5"/>
    <w:rsid w:val="002E5990"/>
    <w:rsid w:val="002F1E8E"/>
    <w:rsid w:val="002F3C53"/>
    <w:rsid w:val="00327931"/>
    <w:rsid w:val="00362BDE"/>
    <w:rsid w:val="00363348"/>
    <w:rsid w:val="00390509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1EFE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BF4FF6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3DB9"/>
    <w:rsid w:val="00D748E3"/>
    <w:rsid w:val="00D82054"/>
    <w:rsid w:val="00DB36E9"/>
    <w:rsid w:val="00DB3836"/>
    <w:rsid w:val="00DC24A0"/>
    <w:rsid w:val="00DE069B"/>
    <w:rsid w:val="00E00FEC"/>
    <w:rsid w:val="00E172C5"/>
    <w:rsid w:val="00E22216"/>
    <w:rsid w:val="00E313FE"/>
    <w:rsid w:val="00E37D8A"/>
    <w:rsid w:val="00E60E38"/>
    <w:rsid w:val="00E74D83"/>
    <w:rsid w:val="00EA5B14"/>
    <w:rsid w:val="00ED257E"/>
    <w:rsid w:val="00ED3620"/>
    <w:rsid w:val="00EE10B9"/>
    <w:rsid w:val="00EE2135"/>
    <w:rsid w:val="00EF0052"/>
    <w:rsid w:val="00F124F6"/>
    <w:rsid w:val="00F16237"/>
    <w:rsid w:val="00F16E1B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296E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3206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39</cp:revision>
  <dcterms:created xsi:type="dcterms:W3CDTF">2016-11-21T10:46:00Z</dcterms:created>
  <dcterms:modified xsi:type="dcterms:W3CDTF">2019-05-22T11:07:00Z</dcterms:modified>
</cp:coreProperties>
</file>