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2C35E5" w:rsidRPr="009A49EB" w:rsidRDefault="00235688" w:rsidP="006C69E5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B16C74">
        <w:rPr>
          <w:rFonts w:eastAsiaTheme="minorHAnsi"/>
        </w:rPr>
        <w:t>74</w:t>
      </w:r>
      <w:r w:rsidR="00E046AC">
        <w:rPr>
          <w:rFonts w:eastAsiaTheme="minorHAnsi"/>
        </w:rPr>
        <w:t>-1</w:t>
      </w:r>
      <w:r w:rsidR="00732ACF">
        <w:rPr>
          <w:rFonts w:eastAsiaTheme="minorHAnsi"/>
        </w:rPr>
        <w:t>9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732ACF">
        <w:rPr>
          <w:rFonts w:eastAsiaTheme="minorHAnsi"/>
        </w:rPr>
        <w:t xml:space="preserve"> у</w:t>
      </w:r>
      <w:r w:rsidR="00A321B8">
        <w:rPr>
          <w:rFonts w:eastAsiaTheme="minorHAnsi"/>
        </w:rPr>
        <w:t>говор бр.</w:t>
      </w:r>
      <w:r w:rsidR="00A321B8">
        <w:rPr>
          <w:rFonts w:eastAsiaTheme="minorHAnsi"/>
          <w:lang w:val="sr-Cyrl-RS"/>
        </w:rPr>
        <w:t>3</w:t>
      </w:r>
      <w:r w:rsidR="0032243D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партија </w:t>
      </w:r>
      <w:r w:rsidR="009A49EB">
        <w:rPr>
          <w:rFonts w:eastAsiaTheme="minorHAnsi"/>
        </w:rPr>
        <w:t xml:space="preserve">бр. </w:t>
      </w:r>
      <w:r w:rsidR="009A49EB">
        <w:rPr>
          <w:rFonts w:eastAsiaTheme="minorHAnsi"/>
          <w:lang w:val="sr-Cyrl-RS"/>
        </w:rPr>
        <w:t>1</w:t>
      </w:r>
    </w:p>
    <w:p w:rsidR="00A3340C" w:rsidRPr="00563DC7" w:rsidRDefault="00A3340C" w:rsidP="001B37D7">
      <w:pPr>
        <w:jc w:val="both"/>
      </w:pPr>
    </w:p>
    <w:p w:rsidR="00D306CC" w:rsidRPr="00563DC7" w:rsidRDefault="00235688" w:rsidP="001B37D7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1B37D7">
      <w:pPr>
        <w:jc w:val="both"/>
      </w:pPr>
    </w:p>
    <w:p w:rsidR="008A105F" w:rsidRPr="00563DC7" w:rsidRDefault="008A105F" w:rsidP="001B37D7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1B37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25713" w:rsidRDefault="008E70F4" w:rsidP="001B37D7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r w:rsidR="007E0F5C" w:rsidRPr="007E0F5C">
        <w:t>Набавка материјала за имунохистохемију за потребе Центра за патологију и хистологију у оквиру Клиничког центра Војводине</w:t>
      </w:r>
    </w:p>
    <w:p w:rsidR="007E0F5C" w:rsidRPr="00525713" w:rsidRDefault="007E0F5C" w:rsidP="001B37D7">
      <w:pPr>
        <w:tabs>
          <w:tab w:val="center" w:pos="2333"/>
        </w:tabs>
        <w:jc w:val="both"/>
      </w:pPr>
    </w:p>
    <w:p w:rsidR="004B6FAD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>33140000 – медицински потрошни материјал</w:t>
      </w:r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DD5A29">
        <w:rPr>
          <w:rFonts w:eastAsiaTheme="minorHAnsi"/>
          <w:b/>
          <w:lang w:val="en-US"/>
        </w:rPr>
        <w:t>Уговорена</w:t>
      </w:r>
      <w:r w:rsidR="00CC7921" w:rsidRPr="00DD5A29">
        <w:rPr>
          <w:rFonts w:eastAsiaTheme="minorHAnsi"/>
          <w:b/>
          <w:lang w:val="en-US"/>
        </w:rPr>
        <w:t xml:space="preserve"> </w:t>
      </w:r>
      <w:r w:rsidRPr="00DD5A29">
        <w:rPr>
          <w:rFonts w:eastAsiaTheme="minorHAnsi"/>
          <w:b/>
          <w:lang w:val="en-US"/>
        </w:rPr>
        <w:t>вредност</w:t>
      </w:r>
      <w:r w:rsidR="006145F8" w:rsidRPr="00DD5A29">
        <w:rPr>
          <w:rFonts w:eastAsiaTheme="minorHAnsi"/>
          <w:b/>
          <w:lang w:val="en-US"/>
        </w:rPr>
        <w:t>:</w:t>
      </w:r>
      <w:r w:rsidR="003E7BF4" w:rsidRPr="00DD5A29">
        <w:rPr>
          <w:rFonts w:eastAsiaTheme="minorHAnsi"/>
          <w:b/>
        </w:rPr>
        <w:t xml:space="preserve"> </w:t>
      </w:r>
      <w:r w:rsidR="00CC7409" w:rsidRPr="00DD5A29">
        <w:t xml:space="preserve">без ПДВ-а </w:t>
      </w:r>
      <w:r w:rsidR="0019632E" w:rsidRPr="0019632E">
        <w:rPr>
          <w:lang w:val="sr-Cyrl-RS"/>
        </w:rPr>
        <w:t xml:space="preserve">474.200,00 </w:t>
      </w:r>
      <w:r w:rsidR="003E7BF4" w:rsidRPr="00DD5A29">
        <w:t xml:space="preserve">динара, односно </w:t>
      </w:r>
      <w:r w:rsidR="0019632E" w:rsidRPr="0019632E">
        <w:rPr>
          <w:lang w:val="sr-Cyrl-RS"/>
        </w:rPr>
        <w:t xml:space="preserve">569.040,00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85F1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D85F1C">
        <w:rPr>
          <w:rFonts w:eastAsiaTheme="minorHAnsi"/>
          <w:b/>
          <w:lang w:val="en-US"/>
        </w:rPr>
        <w:t xml:space="preserve">Критеријум за доделу уговора: </w:t>
      </w:r>
      <w:r w:rsidR="00732ACF" w:rsidRPr="00732ACF">
        <w:rPr>
          <w:rFonts w:eastAsiaTheme="minorHAnsi"/>
          <w:b/>
          <w:lang w:val="en-US"/>
        </w:rPr>
        <w:t>најнижа понуђена цена.</w:t>
      </w:r>
    </w:p>
    <w:p w:rsidR="00732ACF" w:rsidRPr="00732ACF" w:rsidRDefault="00732ACF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D85F1C">
        <w:rPr>
          <w:rFonts w:eastAsiaTheme="minorHAnsi"/>
          <w:b/>
          <w:lang w:val="en-US"/>
        </w:rPr>
        <w:t>Датум доношења одлуке о за</w:t>
      </w:r>
      <w:r w:rsidR="007B1DB6">
        <w:rPr>
          <w:rFonts w:eastAsiaTheme="minorHAnsi"/>
          <w:b/>
          <w:lang w:val="en-US"/>
        </w:rPr>
        <w:t xml:space="preserve">кључивању Оквирног споразума: </w:t>
      </w:r>
      <w:r w:rsidR="007E0F5C">
        <w:rPr>
          <w:rFonts w:eastAsiaTheme="minorHAnsi"/>
          <w:b/>
        </w:rPr>
        <w:t>30</w:t>
      </w:r>
      <w:r w:rsidR="00E046AC">
        <w:rPr>
          <w:rFonts w:eastAsiaTheme="minorHAnsi"/>
          <w:b/>
          <w:lang w:val="en-US"/>
        </w:rPr>
        <w:t>.0</w:t>
      </w:r>
      <w:r w:rsidR="006C69E5">
        <w:rPr>
          <w:rFonts w:eastAsiaTheme="minorHAnsi"/>
          <w:b/>
        </w:rPr>
        <w:t>4</w:t>
      </w:r>
      <w:r w:rsidR="00E046AC">
        <w:rPr>
          <w:rFonts w:eastAsiaTheme="minorHAnsi"/>
          <w:b/>
          <w:lang w:val="en-US"/>
        </w:rPr>
        <w:t>.201</w:t>
      </w:r>
      <w:r w:rsidR="00732ACF">
        <w:rPr>
          <w:rFonts w:eastAsiaTheme="minorHAnsi"/>
          <w:b/>
        </w:rPr>
        <w:t>9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A321B8" w:rsidRPr="00A321B8" w:rsidRDefault="00235688" w:rsidP="001B37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3D2ACE">
        <w:rPr>
          <w:rFonts w:eastAsiaTheme="minorHAnsi"/>
          <w:b/>
          <w:lang w:val="en-US"/>
        </w:rPr>
        <w:t>Датум</w:t>
      </w:r>
      <w:r w:rsidR="00CC7921" w:rsidRPr="003D2ACE">
        <w:rPr>
          <w:rFonts w:eastAsiaTheme="minorHAnsi"/>
          <w:b/>
          <w:lang w:val="en-US"/>
        </w:rPr>
        <w:t xml:space="preserve"> </w:t>
      </w:r>
      <w:r w:rsidRPr="003D2ACE">
        <w:rPr>
          <w:rFonts w:eastAsiaTheme="minorHAnsi"/>
          <w:b/>
          <w:lang w:val="en-US"/>
        </w:rPr>
        <w:t>закључења</w:t>
      </w:r>
      <w:r w:rsidR="00CC7921" w:rsidRPr="003D2ACE">
        <w:rPr>
          <w:rFonts w:eastAsiaTheme="minorHAnsi"/>
          <w:b/>
          <w:lang w:val="en-US"/>
        </w:rPr>
        <w:t xml:space="preserve"> </w:t>
      </w:r>
      <w:r w:rsidR="00732ACF" w:rsidRPr="003D2ACE">
        <w:rPr>
          <w:rFonts w:eastAsiaTheme="minorHAnsi"/>
          <w:b/>
        </w:rPr>
        <w:t xml:space="preserve">појединачног </w:t>
      </w:r>
      <w:r w:rsidRPr="003D2ACE">
        <w:rPr>
          <w:rFonts w:eastAsiaTheme="minorHAnsi"/>
          <w:b/>
          <w:lang w:val="en-US"/>
        </w:rPr>
        <w:t>уговора</w:t>
      </w:r>
      <w:r w:rsidR="00CC7921" w:rsidRPr="003D2ACE">
        <w:rPr>
          <w:rFonts w:eastAsiaTheme="minorHAnsi"/>
          <w:b/>
          <w:lang w:val="en-US"/>
        </w:rPr>
        <w:t>:</w:t>
      </w:r>
      <w:r w:rsidR="00FA2360" w:rsidRPr="003D2ACE">
        <w:rPr>
          <w:rFonts w:eastAsiaTheme="minorHAnsi"/>
          <w:b/>
          <w:lang w:val="en-US"/>
        </w:rPr>
        <w:t xml:space="preserve"> </w:t>
      </w:r>
      <w:r w:rsidR="00A321B8">
        <w:rPr>
          <w:rFonts w:eastAsiaTheme="minorHAnsi"/>
          <w:lang w:val="sr-Cyrl-RS"/>
        </w:rPr>
        <w:t>19.02.2020.</w:t>
      </w:r>
      <w:bookmarkStart w:id="0" w:name="_GoBack"/>
      <w:bookmarkEnd w:id="0"/>
    </w:p>
    <w:p w:rsidR="00235688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32243D" w:rsidRPr="0032243D" w:rsidRDefault="0032243D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7E0F5C" w:rsidRDefault="009A49EB" w:rsidP="001B37D7">
      <w:pPr>
        <w:jc w:val="both"/>
        <w:rPr>
          <w:b/>
          <w:sz w:val="22"/>
          <w:szCs w:val="22"/>
          <w:lang w:val="sr-Cyrl-RS"/>
        </w:rPr>
      </w:pPr>
      <w:r w:rsidRPr="009A49EB">
        <w:rPr>
          <w:b/>
          <w:sz w:val="22"/>
          <w:szCs w:val="22"/>
        </w:rPr>
        <w:t xml:space="preserve">„Galen-fokus“ д.о.о. </w:t>
      </w:r>
      <w:r w:rsidRPr="009A49EB">
        <w:rPr>
          <w:b/>
          <w:sz w:val="22"/>
          <w:szCs w:val="22"/>
        </w:rPr>
        <w:tab/>
        <w:t>ул. Хаџи Милентијева бр. 34, Београд</w:t>
      </w:r>
    </w:p>
    <w:p w:rsidR="009A49EB" w:rsidRPr="009A49EB" w:rsidRDefault="009A49EB" w:rsidP="001B37D7">
      <w:pPr>
        <w:jc w:val="both"/>
        <w:rPr>
          <w:lang w:val="sr-Cyrl-RS"/>
        </w:rPr>
      </w:pPr>
    </w:p>
    <w:p w:rsidR="0066288A" w:rsidRPr="00732ACF" w:rsidRDefault="00FA2360" w:rsidP="001B37D7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A61F56" w:rsidRPr="00A61F56">
        <w:rPr>
          <w:rFonts w:eastAsiaTheme="minorHAnsi"/>
        </w:rPr>
        <w:t>до дана у којем добављач у целости испоручи наручио</w:t>
      </w:r>
      <w:r w:rsidR="00A61F56">
        <w:rPr>
          <w:rFonts w:eastAsiaTheme="minorHAnsi"/>
        </w:rPr>
        <w:t>цу добра</w:t>
      </w:r>
      <w:r w:rsidR="00922FAE">
        <w:rPr>
          <w:rFonts w:eastAsiaTheme="minorHAnsi"/>
        </w:rPr>
        <w:t xml:space="preserve">, </w:t>
      </w:r>
      <w:r w:rsidR="00732ACF">
        <w:rPr>
          <w:rFonts w:eastAsiaTheme="minorHAnsi"/>
        </w:rPr>
        <w:t xml:space="preserve">односно на </w:t>
      </w:r>
      <w:r w:rsidR="00732ACF" w:rsidRPr="00732ACF">
        <w:rPr>
          <w:rFonts w:eastAsiaTheme="minorHAnsi"/>
        </w:rPr>
        <w:t>одређено врем</w:t>
      </w:r>
      <w:r w:rsidR="00732ACF">
        <w:rPr>
          <w:rFonts w:eastAsiaTheme="minorHAnsi"/>
        </w:rPr>
        <w:t>е, на период од годину дана.</w:t>
      </w:r>
    </w:p>
    <w:sectPr w:rsidR="0066288A" w:rsidRPr="00732AC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69C5"/>
    <w:rsid w:val="000B560E"/>
    <w:rsid w:val="000F4882"/>
    <w:rsid w:val="0010366B"/>
    <w:rsid w:val="001413B5"/>
    <w:rsid w:val="00171B4D"/>
    <w:rsid w:val="001916CE"/>
    <w:rsid w:val="0019632E"/>
    <w:rsid w:val="001B37D7"/>
    <w:rsid w:val="001F0675"/>
    <w:rsid w:val="001F0813"/>
    <w:rsid w:val="001F4967"/>
    <w:rsid w:val="001F6A14"/>
    <w:rsid w:val="00205DB8"/>
    <w:rsid w:val="00210035"/>
    <w:rsid w:val="00211F37"/>
    <w:rsid w:val="00215AD9"/>
    <w:rsid w:val="00226DD3"/>
    <w:rsid w:val="00235688"/>
    <w:rsid w:val="002B6E23"/>
    <w:rsid w:val="002C35E5"/>
    <w:rsid w:val="002E5990"/>
    <w:rsid w:val="002F3C53"/>
    <w:rsid w:val="0032243D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D2ACE"/>
    <w:rsid w:val="003E07E7"/>
    <w:rsid w:val="003E7BF4"/>
    <w:rsid w:val="003F0E30"/>
    <w:rsid w:val="00410449"/>
    <w:rsid w:val="00430A42"/>
    <w:rsid w:val="004A2A42"/>
    <w:rsid w:val="004B6AD0"/>
    <w:rsid w:val="004B6FAD"/>
    <w:rsid w:val="004C3C7B"/>
    <w:rsid w:val="004D04E4"/>
    <w:rsid w:val="004D7FA7"/>
    <w:rsid w:val="004F1728"/>
    <w:rsid w:val="004F2BE8"/>
    <w:rsid w:val="00504D02"/>
    <w:rsid w:val="00510DF0"/>
    <w:rsid w:val="00525713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E0A67"/>
    <w:rsid w:val="007E0F5C"/>
    <w:rsid w:val="007F3C72"/>
    <w:rsid w:val="0080170B"/>
    <w:rsid w:val="00803893"/>
    <w:rsid w:val="00806E59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645EC"/>
    <w:rsid w:val="00973561"/>
    <w:rsid w:val="009820D7"/>
    <w:rsid w:val="00986789"/>
    <w:rsid w:val="009A31CB"/>
    <w:rsid w:val="009A49EB"/>
    <w:rsid w:val="009B42D4"/>
    <w:rsid w:val="009B4791"/>
    <w:rsid w:val="009D0281"/>
    <w:rsid w:val="009E7C2E"/>
    <w:rsid w:val="009F0760"/>
    <w:rsid w:val="009F1F96"/>
    <w:rsid w:val="009F64F1"/>
    <w:rsid w:val="00A12C7E"/>
    <w:rsid w:val="00A321B8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04A80"/>
    <w:rsid w:val="00B16C74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A4759"/>
    <w:rsid w:val="00DB36E9"/>
    <w:rsid w:val="00DB3836"/>
    <w:rsid w:val="00DC24A0"/>
    <w:rsid w:val="00DD5A29"/>
    <w:rsid w:val="00E00FEC"/>
    <w:rsid w:val="00E046AC"/>
    <w:rsid w:val="00E37D8A"/>
    <w:rsid w:val="00E55E55"/>
    <w:rsid w:val="00E60E38"/>
    <w:rsid w:val="00E86D09"/>
    <w:rsid w:val="00E900E6"/>
    <w:rsid w:val="00EA5B14"/>
    <w:rsid w:val="00ED257E"/>
    <w:rsid w:val="00ED3620"/>
    <w:rsid w:val="00EE10B9"/>
    <w:rsid w:val="00EF0052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32E64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8F10BE"/>
    <w:rsid w:val="00A2554D"/>
    <w:rsid w:val="00AB1A68"/>
    <w:rsid w:val="00B12F6A"/>
    <w:rsid w:val="00B471C0"/>
    <w:rsid w:val="00BA7FA6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</cp:revision>
  <dcterms:created xsi:type="dcterms:W3CDTF">2020-02-19T11:39:00Z</dcterms:created>
  <dcterms:modified xsi:type="dcterms:W3CDTF">2020-02-19T11:41:00Z</dcterms:modified>
</cp:coreProperties>
</file>