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959">
        <w:rPr>
          <w:rFonts w:eastAsiaTheme="minorHAnsi"/>
        </w:rPr>
        <w:t>74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422DAA">
        <w:rPr>
          <w:rFonts w:eastAsiaTheme="minorHAnsi"/>
        </w:rPr>
        <w:t>говор</w:t>
      </w:r>
      <w:proofErr w:type="spellEnd"/>
      <w:r w:rsidR="00422DAA">
        <w:rPr>
          <w:rFonts w:eastAsiaTheme="minorHAnsi"/>
        </w:rPr>
        <w:t xml:space="preserve"> бр.4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7E0F5C">
        <w:rPr>
          <w:rFonts w:eastAsiaTheme="minorHAnsi"/>
        </w:rPr>
        <w:t>бр</w:t>
      </w:r>
      <w:proofErr w:type="spellEnd"/>
      <w:r w:rsidR="007E0F5C">
        <w:rPr>
          <w:rFonts w:eastAsiaTheme="minorHAnsi"/>
        </w:rPr>
        <w:t>. 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7E0F5C" w:rsidRPr="007E0F5C">
        <w:t>Набавка</w:t>
      </w:r>
      <w:proofErr w:type="spellEnd"/>
      <w:r w:rsidR="007E0F5C" w:rsidRPr="007E0F5C">
        <w:t xml:space="preserve"> </w:t>
      </w:r>
      <w:proofErr w:type="spellStart"/>
      <w:r w:rsidR="007E0F5C" w:rsidRPr="007E0F5C">
        <w:t>материјала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имунохистохемију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потребе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патологију</w:t>
      </w:r>
      <w:proofErr w:type="spellEnd"/>
      <w:r w:rsidR="007E0F5C" w:rsidRPr="007E0F5C">
        <w:t xml:space="preserve"> и </w:t>
      </w:r>
      <w:proofErr w:type="spellStart"/>
      <w:r w:rsidR="007E0F5C" w:rsidRPr="007E0F5C">
        <w:t>хистологију</w:t>
      </w:r>
      <w:proofErr w:type="spellEnd"/>
      <w:r w:rsidR="007E0F5C" w:rsidRPr="007E0F5C">
        <w:t xml:space="preserve"> у </w:t>
      </w:r>
      <w:proofErr w:type="spellStart"/>
      <w:r w:rsidR="007E0F5C" w:rsidRPr="007E0F5C">
        <w:t>оквиру</w:t>
      </w:r>
      <w:proofErr w:type="spellEnd"/>
      <w:r w:rsidR="007E0F5C" w:rsidRPr="007E0F5C">
        <w:t xml:space="preserve"> </w:t>
      </w:r>
      <w:proofErr w:type="spellStart"/>
      <w:r w:rsidR="007E0F5C" w:rsidRPr="007E0F5C">
        <w:t>Клиничког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Војводине</w:t>
      </w:r>
      <w:proofErr w:type="spellEnd"/>
    </w:p>
    <w:p w:rsidR="007E0F5C" w:rsidRPr="00525713" w:rsidRDefault="007E0F5C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422DAA" w:rsidRPr="00422DAA">
        <w:t xml:space="preserve">1.499.726,53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422DAA" w:rsidRPr="00422DAA">
        <w:t xml:space="preserve">1.499.726,53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7E0F5C">
        <w:rPr>
          <w:rFonts w:eastAsiaTheme="minorHAnsi"/>
          <w:b/>
        </w:rPr>
        <w:t>30</w:t>
      </w:r>
      <w:r w:rsidR="00E046AC">
        <w:rPr>
          <w:rFonts w:eastAsiaTheme="minorHAnsi"/>
          <w:b/>
          <w:lang w:val="en-US"/>
        </w:rPr>
        <w:t>.0</w:t>
      </w:r>
      <w:r w:rsidR="006C69E5">
        <w:rPr>
          <w:rFonts w:eastAsiaTheme="minorHAnsi"/>
          <w:b/>
        </w:rPr>
        <w:t>4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B6CA1">
        <w:rPr>
          <w:rFonts w:eastAsiaTheme="minorHAnsi"/>
          <w:b/>
          <w:lang w:val="en-US"/>
        </w:rPr>
        <w:t>Датум</w:t>
      </w:r>
      <w:proofErr w:type="spellEnd"/>
      <w:r w:rsidR="00CC7921" w:rsidRPr="009B6CA1">
        <w:rPr>
          <w:rFonts w:eastAsiaTheme="minorHAnsi"/>
          <w:b/>
          <w:lang w:val="en-US"/>
        </w:rPr>
        <w:t xml:space="preserve"> </w:t>
      </w:r>
      <w:proofErr w:type="spellStart"/>
      <w:r w:rsidRPr="009B6CA1">
        <w:rPr>
          <w:rFonts w:eastAsiaTheme="minorHAnsi"/>
          <w:b/>
          <w:lang w:val="en-US"/>
        </w:rPr>
        <w:t>закључења</w:t>
      </w:r>
      <w:proofErr w:type="spellEnd"/>
      <w:r w:rsidR="00CC7921" w:rsidRPr="009B6CA1">
        <w:rPr>
          <w:rFonts w:eastAsiaTheme="minorHAnsi"/>
          <w:b/>
          <w:lang w:val="en-US"/>
        </w:rPr>
        <w:t xml:space="preserve"> </w:t>
      </w:r>
      <w:proofErr w:type="spellStart"/>
      <w:r w:rsidR="00732ACF" w:rsidRPr="009B6CA1">
        <w:rPr>
          <w:rFonts w:eastAsiaTheme="minorHAnsi"/>
          <w:b/>
        </w:rPr>
        <w:t>појединачног</w:t>
      </w:r>
      <w:proofErr w:type="spellEnd"/>
      <w:r w:rsidR="00732ACF" w:rsidRPr="009B6CA1">
        <w:rPr>
          <w:rFonts w:eastAsiaTheme="minorHAnsi"/>
          <w:b/>
        </w:rPr>
        <w:t xml:space="preserve"> </w:t>
      </w:r>
      <w:proofErr w:type="spellStart"/>
      <w:r w:rsidRPr="009B6CA1">
        <w:rPr>
          <w:rFonts w:eastAsiaTheme="minorHAnsi"/>
          <w:b/>
          <w:lang w:val="en-US"/>
        </w:rPr>
        <w:t>уговора</w:t>
      </w:r>
      <w:proofErr w:type="spellEnd"/>
      <w:r w:rsidR="00CC7921" w:rsidRPr="009B6CA1">
        <w:rPr>
          <w:rFonts w:eastAsiaTheme="minorHAnsi"/>
          <w:b/>
          <w:lang w:val="en-US"/>
        </w:rPr>
        <w:t>:</w:t>
      </w:r>
      <w:r w:rsidR="00FA2360" w:rsidRPr="009B6CA1">
        <w:rPr>
          <w:rFonts w:eastAsiaTheme="minorHAnsi"/>
          <w:b/>
          <w:lang w:val="en-US"/>
        </w:rPr>
        <w:t xml:space="preserve"> </w:t>
      </w:r>
      <w:r w:rsidR="009B6CA1" w:rsidRPr="009B6CA1">
        <w:rPr>
          <w:rFonts w:eastAsiaTheme="minorHAnsi"/>
        </w:rPr>
        <w:t>18</w:t>
      </w:r>
      <w:r w:rsidR="00E046AC" w:rsidRPr="009B6CA1">
        <w:rPr>
          <w:rFonts w:eastAsiaTheme="minorHAnsi"/>
          <w:lang w:val="en-US"/>
        </w:rPr>
        <w:t>.0</w:t>
      </w:r>
      <w:r w:rsidR="00422DAA" w:rsidRPr="009B6CA1">
        <w:rPr>
          <w:rFonts w:eastAsiaTheme="minorHAnsi"/>
        </w:rPr>
        <w:t>2</w:t>
      </w:r>
      <w:r w:rsidR="00422DAA" w:rsidRPr="009B6CA1">
        <w:rPr>
          <w:rFonts w:eastAsiaTheme="minorHAnsi"/>
          <w:lang w:val="en-US"/>
        </w:rPr>
        <w:t>.2020</w:t>
      </w:r>
      <w:r w:rsidR="00FA2360" w:rsidRPr="009B6CA1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7E0F5C" w:rsidP="001B37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Labteh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 </w:t>
      </w:r>
      <w:proofErr w:type="spellStart"/>
      <w:proofErr w:type="gramStart"/>
      <w:r w:rsidRPr="007E0F5C">
        <w:rPr>
          <w:b/>
          <w:sz w:val="22"/>
          <w:szCs w:val="22"/>
        </w:rPr>
        <w:t>ул</w:t>
      </w:r>
      <w:proofErr w:type="spellEnd"/>
      <w:proofErr w:type="gramEnd"/>
      <w:r w:rsidRPr="007E0F5C">
        <w:rPr>
          <w:b/>
          <w:sz w:val="22"/>
          <w:szCs w:val="22"/>
        </w:rPr>
        <w:t xml:space="preserve">. </w:t>
      </w:r>
      <w:proofErr w:type="spellStart"/>
      <w:proofErr w:type="gramStart"/>
      <w:r w:rsidRPr="007E0F5C">
        <w:rPr>
          <w:b/>
          <w:sz w:val="22"/>
          <w:szCs w:val="22"/>
        </w:rPr>
        <w:t>Генерала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Михаила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Недељковића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бр</w:t>
      </w:r>
      <w:proofErr w:type="spellEnd"/>
      <w:r w:rsidRPr="007E0F5C">
        <w:rPr>
          <w:b/>
          <w:sz w:val="22"/>
          <w:szCs w:val="22"/>
        </w:rPr>
        <w:t>.</w:t>
      </w:r>
      <w:proofErr w:type="gramEnd"/>
      <w:r w:rsidRPr="007E0F5C">
        <w:rPr>
          <w:b/>
          <w:sz w:val="22"/>
          <w:szCs w:val="22"/>
        </w:rPr>
        <w:t xml:space="preserve"> 87, </w:t>
      </w:r>
      <w:proofErr w:type="spellStart"/>
      <w:r w:rsidRPr="007E0F5C">
        <w:rPr>
          <w:b/>
          <w:sz w:val="22"/>
          <w:szCs w:val="22"/>
        </w:rPr>
        <w:t>Нови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Београд</w:t>
      </w:r>
      <w:proofErr w:type="spellEnd"/>
    </w:p>
    <w:p w:rsidR="007E0F5C" w:rsidRPr="0032243D" w:rsidRDefault="007E0F5C" w:rsidP="001B37D7">
      <w:pPr>
        <w:jc w:val="both"/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2DAA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E0F5C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959"/>
    <w:rsid w:val="00986789"/>
    <w:rsid w:val="009A31CB"/>
    <w:rsid w:val="009B42D4"/>
    <w:rsid w:val="009B4791"/>
    <w:rsid w:val="009B6CA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45</cp:revision>
  <dcterms:created xsi:type="dcterms:W3CDTF">2016-12-01T11:19:00Z</dcterms:created>
  <dcterms:modified xsi:type="dcterms:W3CDTF">2020-02-19T09:59:00Z</dcterms:modified>
</cp:coreProperties>
</file>