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20639026"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630F72"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178FE7D4" w:rsidR="00E27C53" w:rsidRPr="00494F0F" w:rsidRDefault="00E27C53" w:rsidP="00E27C53">
      <w:pPr>
        <w:pStyle w:val="Footer"/>
        <w:tabs>
          <w:tab w:val="left" w:pos="720"/>
        </w:tabs>
        <w:rPr>
          <w:b/>
          <w:noProof/>
          <w:lang w:val="sr-Cyrl-RS"/>
        </w:rPr>
      </w:pPr>
      <w:r>
        <w:rPr>
          <w:b/>
          <w:noProof/>
          <w:lang w:val="sr-Cyrl-RS"/>
        </w:rPr>
        <w:t>Број</w:t>
      </w:r>
      <w:r w:rsidRPr="00494F0F">
        <w:rPr>
          <w:b/>
          <w:noProof/>
          <w:lang w:val="sr-Cyrl-RS"/>
        </w:rPr>
        <w:t xml:space="preserve">: </w:t>
      </w:r>
      <w:r w:rsidR="00F36B63" w:rsidRPr="00494F0F">
        <w:rPr>
          <w:b/>
          <w:noProof/>
          <w:lang w:val="sr-Cyrl-RS"/>
        </w:rPr>
        <w:t>132</w:t>
      </w:r>
      <w:r w:rsidRPr="00494F0F">
        <w:rPr>
          <w:b/>
          <w:noProof/>
          <w:lang w:val="sr-Cyrl-RS"/>
        </w:rPr>
        <w:t>-1</w:t>
      </w:r>
      <w:r w:rsidR="00CA1E39" w:rsidRPr="00494F0F">
        <w:rPr>
          <w:b/>
          <w:noProof/>
        </w:rPr>
        <w:t>9</w:t>
      </w:r>
      <w:r w:rsidRPr="00494F0F">
        <w:rPr>
          <w:b/>
          <w:noProof/>
          <w:lang w:val="sr-Cyrl-RS"/>
        </w:rPr>
        <w:t>-О/1</w:t>
      </w:r>
    </w:p>
    <w:p w14:paraId="2B96A50E" w14:textId="0C4A0071" w:rsidR="00E27C53" w:rsidRPr="005A2A7D" w:rsidRDefault="00E27C53" w:rsidP="00E27C53">
      <w:pPr>
        <w:pStyle w:val="Footer"/>
        <w:tabs>
          <w:tab w:val="left" w:pos="720"/>
        </w:tabs>
        <w:rPr>
          <w:b/>
          <w:noProof/>
          <w:lang w:val="sr-Cyrl-RS"/>
        </w:rPr>
      </w:pPr>
      <w:r w:rsidRPr="00494F0F">
        <w:rPr>
          <w:b/>
          <w:noProof/>
          <w:lang w:val="sr-Cyrl-RS"/>
        </w:rPr>
        <w:t>Дана:</w:t>
      </w:r>
      <w:r>
        <w:rPr>
          <w:b/>
          <w:noProof/>
          <w:lang w:val="sr-Cyrl-RS"/>
        </w:rPr>
        <w:t xml:space="preserve"> </w:t>
      </w:r>
      <w:r w:rsidR="00D86823">
        <w:rPr>
          <w:b/>
          <w:noProof/>
          <w:lang w:val="sr-Cyrl-RS"/>
        </w:rPr>
        <w:t>29.05.2019. године</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762717A1" w14:textId="392BAB8F" w:rsidR="00E27C53" w:rsidRPr="00351209" w:rsidRDefault="00F36B63" w:rsidP="00E27C53">
      <w:pPr>
        <w:pStyle w:val="Footer"/>
        <w:jc w:val="center"/>
        <w:rPr>
          <w:i/>
          <w:lang w:val="sr-Cyrl-RS"/>
        </w:rPr>
      </w:pPr>
      <w:proofErr w:type="gramStart"/>
      <w:r w:rsidRPr="00D77B38">
        <w:rPr>
          <w:lang w:val="en-US"/>
        </w:rPr>
        <w:t xml:space="preserve">Штампани материјал у циљу реализације програма </w:t>
      </w:r>
      <w:r w:rsidRPr="00351209">
        <w:rPr>
          <w:i/>
          <w:lang w:val="en-US"/>
        </w:rPr>
        <w:t>„Раног препознавања и смањења броја менталних поремећаја развојног доба у Аутономно</w:t>
      </w:r>
      <w:r w:rsidR="008F27FD">
        <w:rPr>
          <w:i/>
          <w:lang w:val="sr-Cyrl-RS"/>
        </w:rPr>
        <w:t>ј</w:t>
      </w:r>
      <w:r w:rsidR="002958CD" w:rsidRPr="00351209">
        <w:rPr>
          <w:i/>
          <w:lang w:val="en-US"/>
        </w:rPr>
        <w:t xml:space="preserve"> покрајини Војводини за 2019.</w:t>
      </w:r>
      <w:proofErr w:type="gramEnd"/>
      <w:r w:rsidR="002958CD" w:rsidRPr="00351209">
        <w:rPr>
          <w:i/>
          <w:lang w:val="en-US"/>
        </w:rPr>
        <w:t xml:space="preserve"> </w:t>
      </w:r>
      <w:r w:rsidR="00351209" w:rsidRPr="00351209">
        <w:rPr>
          <w:i/>
          <w:lang w:val="sr-Cyrl-RS"/>
        </w:rPr>
        <w:t>г</w:t>
      </w:r>
      <w:r w:rsidRPr="00351209">
        <w:rPr>
          <w:i/>
          <w:lang w:val="en-US"/>
        </w:rPr>
        <w:t>одину</w:t>
      </w:r>
      <w:r w:rsidR="00351209" w:rsidRPr="00351209">
        <w:rPr>
          <w:i/>
          <w:lang w:val="sr-Cyrl-RS"/>
        </w:rPr>
        <w:t>“</w:t>
      </w:r>
    </w:p>
    <w:p w14:paraId="2C6D75A0" w14:textId="77777777" w:rsidR="00F36B63" w:rsidRPr="00494F0F" w:rsidRDefault="00F36B63" w:rsidP="00E27C53">
      <w:pPr>
        <w:pStyle w:val="Footer"/>
        <w:jc w:val="center"/>
        <w:rPr>
          <w:b/>
          <w:noProof/>
          <w:lang w:val="sr-Cyrl-RS"/>
        </w:rPr>
      </w:pPr>
    </w:p>
    <w:p w14:paraId="54C26822" w14:textId="77777777" w:rsidR="00E27C53" w:rsidRPr="00494F0F" w:rsidRDefault="00630F72"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494F0F">
            <w:rPr>
              <w:b/>
            </w:rPr>
            <w:t>Отворени поступак</w:t>
          </w:r>
        </w:sdtContent>
      </w:sdt>
      <w:r w:rsidR="00E27C53" w:rsidRPr="00494F0F">
        <w:rPr>
          <w:b/>
          <w:noProof/>
        </w:rPr>
        <w:t xml:space="preserve"> </w:t>
      </w:r>
    </w:p>
    <w:p w14:paraId="4121C8E0" w14:textId="77777777" w:rsidR="00E27C53" w:rsidRPr="00494F0F" w:rsidRDefault="00E27C53" w:rsidP="00E27C53">
      <w:pPr>
        <w:pStyle w:val="Footer"/>
        <w:tabs>
          <w:tab w:val="left" w:pos="720"/>
        </w:tabs>
        <w:jc w:val="center"/>
        <w:rPr>
          <w:b/>
          <w:noProof/>
        </w:rPr>
      </w:pPr>
    </w:p>
    <w:p w14:paraId="48242220" w14:textId="7EF6392E" w:rsidR="00E27C53" w:rsidRPr="00494F0F" w:rsidRDefault="00F36B63" w:rsidP="00E27C53">
      <w:pPr>
        <w:pStyle w:val="Footer"/>
        <w:tabs>
          <w:tab w:val="left" w:pos="720"/>
        </w:tabs>
        <w:jc w:val="center"/>
        <w:rPr>
          <w:b/>
          <w:noProof/>
          <w:lang w:val="sr-Cyrl-RS"/>
        </w:rPr>
      </w:pPr>
      <w:r w:rsidRPr="00494F0F">
        <w:rPr>
          <w:b/>
          <w:noProof/>
          <w:lang w:val="sr-Cyrl-RS"/>
        </w:rPr>
        <w:t>132-19-О</w:t>
      </w:r>
    </w:p>
    <w:p w14:paraId="2D3DFCEB" w14:textId="77777777" w:rsidR="00E27C53" w:rsidRPr="00494F0F" w:rsidRDefault="00E27C53" w:rsidP="00E27C53">
      <w:pPr>
        <w:pStyle w:val="Footer"/>
        <w:tabs>
          <w:tab w:val="left" w:pos="720"/>
        </w:tabs>
        <w:rPr>
          <w:b/>
          <w:noProof/>
        </w:rPr>
      </w:pPr>
    </w:p>
    <w:p w14:paraId="3E1C8E4D" w14:textId="77777777" w:rsidR="00E27C53" w:rsidRPr="00494F0F" w:rsidRDefault="00E27C53" w:rsidP="00E27C53">
      <w:pPr>
        <w:pStyle w:val="Footer"/>
        <w:tabs>
          <w:tab w:val="left" w:pos="720"/>
        </w:tabs>
        <w:jc w:val="center"/>
        <w:rPr>
          <w:b/>
          <w:noProof/>
        </w:rPr>
      </w:pPr>
    </w:p>
    <w:p w14:paraId="688BEC06" w14:textId="77777777" w:rsidR="00E27C53" w:rsidRPr="00494F0F" w:rsidRDefault="00E27C53" w:rsidP="00E27C53">
      <w:pPr>
        <w:pStyle w:val="Footer"/>
        <w:tabs>
          <w:tab w:val="left" w:pos="720"/>
        </w:tabs>
        <w:jc w:val="center"/>
        <w:rPr>
          <w:b/>
          <w:noProof/>
        </w:rPr>
      </w:pPr>
    </w:p>
    <w:p w14:paraId="5AEA8A07" w14:textId="77777777" w:rsidR="00E27C53" w:rsidRPr="00494F0F" w:rsidRDefault="00E27C53" w:rsidP="00E27C53">
      <w:pPr>
        <w:pStyle w:val="Footer"/>
        <w:tabs>
          <w:tab w:val="left" w:pos="720"/>
        </w:tabs>
        <w:jc w:val="center"/>
        <w:rPr>
          <w:b/>
          <w:noProof/>
        </w:rPr>
      </w:pPr>
    </w:p>
    <w:p w14:paraId="72BE254D" w14:textId="77777777" w:rsidR="00E27C53" w:rsidRPr="00494F0F" w:rsidRDefault="00E27C53" w:rsidP="00E27C53">
      <w:pPr>
        <w:pStyle w:val="Footer"/>
        <w:tabs>
          <w:tab w:val="left" w:pos="720"/>
        </w:tabs>
        <w:jc w:val="center"/>
        <w:rPr>
          <w:b/>
          <w:noProof/>
        </w:rPr>
      </w:pPr>
    </w:p>
    <w:p w14:paraId="03A9F75C" w14:textId="77777777" w:rsidR="00E27C53" w:rsidRPr="00494F0F" w:rsidRDefault="00E27C53" w:rsidP="00E27C53">
      <w:pPr>
        <w:pStyle w:val="Footer"/>
        <w:tabs>
          <w:tab w:val="left" w:pos="720"/>
        </w:tabs>
        <w:jc w:val="center"/>
        <w:rPr>
          <w:b/>
          <w:noProof/>
        </w:rPr>
      </w:pPr>
    </w:p>
    <w:p w14:paraId="2A83259E" w14:textId="77777777" w:rsidR="00E27C53" w:rsidRPr="00494F0F" w:rsidRDefault="00E27C53" w:rsidP="00E27C53">
      <w:pPr>
        <w:pStyle w:val="Footer"/>
        <w:tabs>
          <w:tab w:val="left" w:pos="720"/>
        </w:tabs>
        <w:jc w:val="center"/>
        <w:rPr>
          <w:b/>
          <w:noProof/>
        </w:rPr>
      </w:pPr>
    </w:p>
    <w:p w14:paraId="0446E3C9" w14:textId="77777777" w:rsidR="00E27C53" w:rsidRPr="00494F0F" w:rsidRDefault="00E27C53" w:rsidP="00E27C53">
      <w:pPr>
        <w:pStyle w:val="Footer"/>
        <w:tabs>
          <w:tab w:val="left" w:pos="720"/>
        </w:tabs>
        <w:jc w:val="center"/>
        <w:rPr>
          <w:b/>
          <w:noProof/>
        </w:rPr>
      </w:pPr>
    </w:p>
    <w:p w14:paraId="2E9D5124" w14:textId="77777777" w:rsidR="00E27C53" w:rsidRPr="00494F0F" w:rsidRDefault="00E27C53" w:rsidP="00E27C53">
      <w:pPr>
        <w:pStyle w:val="Footer"/>
        <w:tabs>
          <w:tab w:val="left" w:pos="720"/>
        </w:tabs>
        <w:rPr>
          <w:noProof/>
        </w:rPr>
      </w:pPr>
    </w:p>
    <w:p w14:paraId="643E919E" w14:textId="77777777" w:rsidR="00E27C53" w:rsidRPr="00494F0F" w:rsidRDefault="00E27C53" w:rsidP="00E27C53">
      <w:pPr>
        <w:pStyle w:val="Footer"/>
        <w:tabs>
          <w:tab w:val="left" w:pos="720"/>
        </w:tabs>
        <w:rPr>
          <w:noProof/>
        </w:rPr>
      </w:pPr>
    </w:p>
    <w:p w14:paraId="4F653570" w14:textId="77777777" w:rsidR="00E27C53" w:rsidRPr="00494F0F" w:rsidRDefault="00E27C53" w:rsidP="00E27C53">
      <w:pPr>
        <w:pStyle w:val="Footer"/>
        <w:tabs>
          <w:tab w:val="left" w:pos="720"/>
        </w:tabs>
        <w:rPr>
          <w:noProof/>
        </w:rPr>
      </w:pPr>
    </w:p>
    <w:p w14:paraId="78BFD7C2" w14:textId="77777777" w:rsidR="00E27C53" w:rsidRPr="00494F0F" w:rsidRDefault="00E27C53" w:rsidP="00E27C53">
      <w:pPr>
        <w:pStyle w:val="Footer"/>
        <w:tabs>
          <w:tab w:val="left" w:pos="720"/>
        </w:tabs>
        <w:rPr>
          <w:noProof/>
        </w:rPr>
      </w:pPr>
    </w:p>
    <w:p w14:paraId="72C53804" w14:textId="77777777" w:rsidR="00E27C53" w:rsidRPr="00494F0F" w:rsidRDefault="00E27C53" w:rsidP="00E27C53">
      <w:pPr>
        <w:pStyle w:val="Footer"/>
        <w:tabs>
          <w:tab w:val="left" w:pos="720"/>
        </w:tabs>
        <w:rPr>
          <w:noProof/>
        </w:rPr>
      </w:pPr>
    </w:p>
    <w:p w14:paraId="1302EC1D" w14:textId="77777777" w:rsidR="00E27C53" w:rsidRPr="00494F0F" w:rsidRDefault="00E27C53" w:rsidP="00E27C53">
      <w:pPr>
        <w:pStyle w:val="Footer"/>
        <w:tabs>
          <w:tab w:val="left" w:pos="720"/>
        </w:tabs>
        <w:rPr>
          <w:noProof/>
        </w:rPr>
      </w:pPr>
    </w:p>
    <w:p w14:paraId="7228D558" w14:textId="77777777" w:rsidR="00E27C53" w:rsidRPr="00494F0F" w:rsidRDefault="00E27C53" w:rsidP="00E27C53">
      <w:pPr>
        <w:pStyle w:val="Footer"/>
        <w:tabs>
          <w:tab w:val="left" w:pos="720"/>
        </w:tabs>
        <w:rPr>
          <w:noProof/>
        </w:rPr>
      </w:pPr>
    </w:p>
    <w:p w14:paraId="238D95BE" w14:textId="77777777" w:rsidR="00E27C53" w:rsidRPr="00494F0F" w:rsidRDefault="00E27C53" w:rsidP="00E27C53">
      <w:pPr>
        <w:pStyle w:val="Footer"/>
        <w:tabs>
          <w:tab w:val="left" w:pos="720"/>
        </w:tabs>
        <w:rPr>
          <w:noProof/>
        </w:rPr>
      </w:pPr>
    </w:p>
    <w:p w14:paraId="09B66EC5" w14:textId="77777777" w:rsidR="00E27C53" w:rsidRPr="00494F0F" w:rsidRDefault="00E27C53" w:rsidP="00E27C53">
      <w:pPr>
        <w:pStyle w:val="Footer"/>
        <w:tabs>
          <w:tab w:val="left" w:pos="720"/>
        </w:tabs>
        <w:rPr>
          <w:noProof/>
        </w:rPr>
      </w:pPr>
    </w:p>
    <w:p w14:paraId="36C43FC1" w14:textId="77777777" w:rsidR="00E27C53" w:rsidRPr="00494F0F" w:rsidRDefault="00E27C53" w:rsidP="00E27C53">
      <w:pPr>
        <w:pStyle w:val="Footer"/>
        <w:tabs>
          <w:tab w:val="left" w:pos="720"/>
        </w:tabs>
        <w:rPr>
          <w:noProof/>
        </w:rPr>
      </w:pPr>
    </w:p>
    <w:p w14:paraId="21CE8DD5" w14:textId="77777777" w:rsidR="00E27C53" w:rsidRPr="00494F0F" w:rsidRDefault="00E27C53" w:rsidP="00E27C53">
      <w:pPr>
        <w:pStyle w:val="Footer"/>
        <w:tabs>
          <w:tab w:val="left" w:pos="720"/>
        </w:tabs>
        <w:rPr>
          <w:noProof/>
        </w:rPr>
      </w:pPr>
    </w:p>
    <w:p w14:paraId="0C23D922" w14:textId="61A4374C" w:rsidR="00E27C53" w:rsidRPr="00494F0F" w:rsidRDefault="00E27C53" w:rsidP="00E27C53">
      <w:pPr>
        <w:pStyle w:val="Footer"/>
        <w:tabs>
          <w:tab w:val="left" w:pos="720"/>
        </w:tabs>
        <w:jc w:val="center"/>
        <w:rPr>
          <w:b/>
          <w:noProof/>
          <w:lang w:val="sr-Cyrl-CS"/>
        </w:rPr>
      </w:pPr>
      <w:r w:rsidRPr="00494F0F">
        <w:rPr>
          <w:b/>
          <w:noProof/>
          <w:lang w:val="sr-Cyrl-CS"/>
        </w:rPr>
        <w:t>Нови Сад, 201</w:t>
      </w:r>
      <w:r w:rsidR="00CA1E39" w:rsidRPr="00494F0F">
        <w:rPr>
          <w:b/>
          <w:noProof/>
        </w:rPr>
        <w:t>9</w:t>
      </w:r>
      <w:r w:rsidRPr="00494F0F">
        <w:rPr>
          <w:b/>
          <w:noProof/>
          <w:lang w:val="sr-Cyrl-CS"/>
        </w:rPr>
        <w:t>. година</w:t>
      </w:r>
    </w:p>
    <w:p w14:paraId="564D9C08" w14:textId="77777777" w:rsidR="00E27C53" w:rsidRPr="00494F0F" w:rsidRDefault="00E27C53" w:rsidP="00E27C53">
      <w:pPr>
        <w:pStyle w:val="Footer"/>
        <w:tabs>
          <w:tab w:val="left" w:pos="720"/>
        </w:tabs>
        <w:rPr>
          <w:noProof/>
          <w:lang w:val="sr-Cyrl-RS"/>
        </w:rPr>
      </w:pPr>
    </w:p>
    <w:p w14:paraId="7A67BEF6" w14:textId="77777777" w:rsidR="00E27C53" w:rsidRPr="00494F0F" w:rsidRDefault="00E27C53" w:rsidP="00E27C53">
      <w:pPr>
        <w:ind w:firstLine="720"/>
        <w:jc w:val="both"/>
        <w:rPr>
          <w:rFonts w:eastAsia="TimesNewRomanPSMT"/>
        </w:rPr>
      </w:pPr>
      <w:r w:rsidRPr="00494F0F">
        <w:rPr>
          <w:b/>
          <w:noProof/>
        </w:rPr>
        <w:br w:type="page"/>
      </w:r>
      <w:bookmarkStart w:id="4" w:name="_Toc354658137"/>
      <w:bookmarkStart w:id="5" w:name="_Toc354658270"/>
      <w:bookmarkStart w:id="6" w:name="_Toc354658304"/>
      <w:bookmarkStart w:id="7" w:name="_Toc354658398"/>
      <w:r w:rsidRPr="00494F0F">
        <w:rPr>
          <w:rFonts w:eastAsia="TimesNewRomanPSMT"/>
        </w:rPr>
        <w:lastRenderedPageBreak/>
        <w:t xml:space="preserve">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494F0F">
        <w:t>Одлуке о покретању поступка предметне јавне набавке и Решења о образовању комисије за предметну јавну набавку, припремљена је:</w:t>
      </w:r>
    </w:p>
    <w:p w14:paraId="7915DE52" w14:textId="77777777" w:rsidR="00E27C53" w:rsidRPr="00494F0F" w:rsidRDefault="00E27C53" w:rsidP="00E27C53">
      <w:pPr>
        <w:ind w:firstLine="720"/>
        <w:jc w:val="both"/>
        <w:rPr>
          <w:rFonts w:eastAsia="TimesNewRomanPSMT"/>
        </w:rPr>
      </w:pPr>
    </w:p>
    <w:p w14:paraId="56FEF2D6" w14:textId="77777777" w:rsidR="00E27C53" w:rsidRPr="00494F0F" w:rsidRDefault="00E27C53" w:rsidP="00E27C53">
      <w:pPr>
        <w:jc w:val="center"/>
        <w:rPr>
          <w:b/>
          <w:noProof/>
        </w:rPr>
      </w:pPr>
      <w:r w:rsidRPr="00494F0F">
        <w:rPr>
          <w:b/>
          <w:noProof/>
        </w:rPr>
        <w:t>КОНКУРСНА ДОКУМЕНТАЦИЈА</w:t>
      </w:r>
    </w:p>
    <w:p w14:paraId="0DB6F01C" w14:textId="77777777" w:rsidR="00E27C53" w:rsidRPr="00494F0F" w:rsidRDefault="00E27C53" w:rsidP="00E27C53">
      <w:pPr>
        <w:jc w:val="center"/>
        <w:rPr>
          <w:b/>
          <w:noProof/>
        </w:rPr>
      </w:pPr>
    </w:p>
    <w:p w14:paraId="569AAD28" w14:textId="09489C47" w:rsidR="00E27C53" w:rsidRDefault="00630F72" w:rsidP="00E27C53">
      <w:pPr>
        <w:jc w:val="center"/>
        <w:rPr>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494F0F">
            <w:rPr>
              <w:b/>
              <w:noProof/>
            </w:rPr>
            <w:t>у отвореном поступку јавне набавке</w:t>
          </w:r>
        </w:sdtContent>
      </w:sdt>
      <w:r w:rsidR="00E27C53" w:rsidRPr="00494F0F">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494F0F">
            <w:rPr>
              <w:b/>
              <w:noProof/>
            </w:rPr>
            <w:t>добара</w:t>
          </w:r>
        </w:sdtContent>
      </w:sdt>
      <w:r w:rsidR="00E27C53" w:rsidRPr="00494F0F">
        <w:rPr>
          <w:b/>
          <w:noProof/>
        </w:rPr>
        <w:t xml:space="preserve"> бр. </w:t>
      </w:r>
      <w:r w:rsidR="00F36B63" w:rsidRPr="00494F0F">
        <w:rPr>
          <w:b/>
          <w:noProof/>
          <w:lang w:val="sr-Cyrl-RS"/>
        </w:rPr>
        <w:t>132-19-О</w:t>
      </w:r>
      <w:r w:rsidR="00E27C53" w:rsidRPr="00494F0F">
        <w:rPr>
          <w:b/>
          <w:noProof/>
        </w:rPr>
        <w:t xml:space="preserve"> -</w:t>
      </w:r>
      <w:r w:rsidR="00F36B63" w:rsidRPr="00494F0F">
        <w:rPr>
          <w:lang w:val="en-US"/>
        </w:rPr>
        <w:t xml:space="preserve"> Штампани материјал у циљу реализације програма „Раног препознавањ</w:t>
      </w:r>
      <w:r w:rsidR="00F36B63" w:rsidRPr="00F36B63">
        <w:rPr>
          <w:lang w:val="en-US"/>
        </w:rPr>
        <w:t>а</w:t>
      </w:r>
      <w:r w:rsidR="00F36B63" w:rsidRPr="00D77B38">
        <w:rPr>
          <w:lang w:val="en-US"/>
        </w:rPr>
        <w:t xml:space="preserve"> и смањења броја менталних поремећаја развојног доба у Аутономно</w:t>
      </w:r>
      <w:r w:rsidR="00100105">
        <w:rPr>
          <w:lang w:val="sr-Cyrl-RS"/>
        </w:rPr>
        <w:t>ј</w:t>
      </w:r>
      <w:r w:rsidR="00F36B63" w:rsidRPr="00D77B38">
        <w:rPr>
          <w:lang w:val="en-US"/>
        </w:rPr>
        <w:t xml:space="preserve"> покрајини Војводини за 2019. Годину</w:t>
      </w:r>
    </w:p>
    <w:p w14:paraId="3FAD025C" w14:textId="77777777" w:rsidR="00F36B63" w:rsidRPr="00F36B63" w:rsidRDefault="00F36B63" w:rsidP="00E27C53">
      <w:pPr>
        <w:jc w:val="center"/>
        <w:rPr>
          <w:lang w:val="sr-Cyrl-RS"/>
        </w:rP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4A6EC586" w14:textId="77777777" w:rsidR="00FB14AE"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FB14AE">
        <w:t>1.</w:t>
      </w:r>
      <w:r w:rsidR="00FB14AE">
        <w:rPr>
          <w:rFonts w:asciiTheme="minorHAnsi" w:eastAsiaTheme="minorEastAsia" w:hAnsiTheme="minorHAnsi" w:cstheme="minorBidi"/>
          <w:sz w:val="22"/>
          <w:szCs w:val="22"/>
          <w:lang w:val="en-US"/>
        </w:rPr>
        <w:tab/>
      </w:r>
      <w:r w:rsidR="00FB14AE">
        <w:t>ОПШТИ ПОДАЦИ О НАБАВЦИ</w:t>
      </w:r>
      <w:r w:rsidR="00FB14AE">
        <w:tab/>
      </w:r>
      <w:r w:rsidR="00FB14AE">
        <w:fldChar w:fldCharType="begin"/>
      </w:r>
      <w:r w:rsidR="00FB14AE">
        <w:instrText xml:space="preserve"> PAGEREF _Toc9928072 \h </w:instrText>
      </w:r>
      <w:r w:rsidR="00FB14AE">
        <w:fldChar w:fldCharType="separate"/>
      </w:r>
      <w:r w:rsidR="002E0FED">
        <w:t>3</w:t>
      </w:r>
      <w:r w:rsidR="00FB14AE">
        <w:fldChar w:fldCharType="end"/>
      </w:r>
    </w:p>
    <w:p w14:paraId="169C88BD" w14:textId="77777777" w:rsidR="00FB14AE" w:rsidRDefault="00FB14AE">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_Toc9928073 \h </w:instrText>
      </w:r>
      <w:r>
        <w:fldChar w:fldCharType="separate"/>
      </w:r>
      <w:r w:rsidR="002E0FED">
        <w:t>4</w:t>
      </w:r>
      <w:r>
        <w:fldChar w:fldCharType="end"/>
      </w:r>
    </w:p>
    <w:p w14:paraId="0E367316" w14:textId="77777777" w:rsidR="00FB14AE" w:rsidRDefault="00FB14AE">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_Toc9928074 \h </w:instrText>
      </w:r>
      <w:r>
        <w:fldChar w:fldCharType="separate"/>
      </w:r>
      <w:r w:rsidR="002E0FED">
        <w:t>5</w:t>
      </w:r>
      <w:r>
        <w:fldChar w:fldCharType="end"/>
      </w:r>
    </w:p>
    <w:p w14:paraId="59E9BDDA" w14:textId="77777777" w:rsidR="00FB14AE" w:rsidRDefault="00FB14AE">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_Toc9928075 \h </w:instrText>
      </w:r>
      <w:r>
        <w:fldChar w:fldCharType="separate"/>
      </w:r>
      <w:r w:rsidR="002E0FED">
        <w:t>9</w:t>
      </w:r>
      <w:r>
        <w:fldChar w:fldCharType="end"/>
      </w:r>
    </w:p>
    <w:p w14:paraId="77252A23" w14:textId="77777777" w:rsidR="00FB14AE" w:rsidRDefault="00FB14AE">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_Toc9928076 \h </w:instrText>
      </w:r>
      <w:r>
        <w:fldChar w:fldCharType="separate"/>
      </w:r>
      <w:r w:rsidR="002E0FED">
        <w:t>18</w:t>
      </w:r>
      <w:r>
        <w:fldChar w:fldCharType="end"/>
      </w:r>
    </w:p>
    <w:p w14:paraId="67CE67AA" w14:textId="77777777" w:rsidR="00FB14AE" w:rsidRDefault="00FB14AE">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_Toc9928077 \h </w:instrText>
      </w:r>
      <w:r>
        <w:fldChar w:fldCharType="separate"/>
      </w:r>
      <w:r w:rsidR="002E0FED">
        <w:t>23</w:t>
      </w:r>
      <w:r>
        <w:fldChar w:fldCharType="end"/>
      </w:r>
    </w:p>
    <w:p w14:paraId="746BD49F" w14:textId="77777777" w:rsidR="00FB14AE" w:rsidRDefault="00FB14AE">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_Toc9928078 \h </w:instrText>
      </w:r>
      <w:r>
        <w:fldChar w:fldCharType="separate"/>
      </w:r>
      <w:r w:rsidR="002E0FED">
        <w:t>24</w:t>
      </w:r>
      <w:r>
        <w:fldChar w:fldCharType="end"/>
      </w:r>
    </w:p>
    <w:p w14:paraId="67C8DF3B" w14:textId="77777777" w:rsidR="00FB14AE" w:rsidRDefault="00FB14AE">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_Toc9928079 \h </w:instrText>
      </w:r>
      <w:r>
        <w:fldChar w:fldCharType="separate"/>
      </w:r>
      <w:r w:rsidR="002E0FED">
        <w:t>25</w:t>
      </w:r>
      <w:r>
        <w:fldChar w:fldCharType="end"/>
      </w:r>
    </w:p>
    <w:p w14:paraId="2028C3DC" w14:textId="77777777" w:rsidR="00FB14AE" w:rsidRDefault="00FB14AE">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_Toc9928080 \h </w:instrText>
      </w:r>
      <w:r>
        <w:fldChar w:fldCharType="separate"/>
      </w:r>
      <w:r w:rsidR="002E0FED">
        <w:t>26</w:t>
      </w:r>
      <w:r>
        <w:fldChar w:fldCharType="end"/>
      </w:r>
    </w:p>
    <w:p w14:paraId="56EE9833" w14:textId="77777777" w:rsidR="00FB14AE" w:rsidRDefault="00FB14AE">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_Toc9928081 \h </w:instrText>
      </w:r>
      <w:r>
        <w:fldChar w:fldCharType="separate"/>
      </w:r>
      <w:r w:rsidR="002E0FED">
        <w:t>27</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9928072"/>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2847A5" w14:paraId="02DDF303" w14:textId="77777777" w:rsidTr="004241CC">
        <w:tc>
          <w:tcPr>
            <w:tcW w:w="4643" w:type="dxa"/>
          </w:tcPr>
          <w:p w14:paraId="1EDCCEFF" w14:textId="77777777" w:rsidR="00E27C53" w:rsidRPr="002847A5" w:rsidRDefault="00E27C53" w:rsidP="004241CC">
            <w:pPr>
              <w:rPr>
                <w:b/>
                <w:noProof/>
              </w:rPr>
            </w:pPr>
            <w:r w:rsidRPr="002847A5">
              <w:rPr>
                <w:b/>
                <w:noProof/>
              </w:rPr>
              <w:t>Наручилац</w:t>
            </w:r>
          </w:p>
        </w:tc>
        <w:tc>
          <w:tcPr>
            <w:tcW w:w="4643" w:type="dxa"/>
          </w:tcPr>
          <w:p w14:paraId="17FDCAD4" w14:textId="77777777" w:rsidR="00E27C53" w:rsidRPr="002847A5" w:rsidRDefault="00E27C53" w:rsidP="004241CC">
            <w:pPr>
              <w:rPr>
                <w:noProof/>
              </w:rPr>
            </w:pPr>
            <w:r w:rsidRPr="002847A5">
              <w:rPr>
                <w:noProof/>
              </w:rPr>
              <w:t xml:space="preserve">КЛИНИЧКИ ЦЕНТАР ВОЈВОДИНЕ, </w:t>
            </w:r>
          </w:p>
          <w:p w14:paraId="7E5AF7B6" w14:textId="77777777" w:rsidR="00E27C53" w:rsidRPr="002847A5" w:rsidRDefault="00E27C53" w:rsidP="004241CC">
            <w:pPr>
              <w:rPr>
                <w:noProof/>
              </w:rPr>
            </w:pPr>
            <w:r w:rsidRPr="002847A5">
              <w:rPr>
                <w:noProof/>
              </w:rPr>
              <w:t>ул. Хајдук Вељкова бр.1, Нови Сад, (www.kcv.rs)</w:t>
            </w:r>
          </w:p>
        </w:tc>
      </w:tr>
      <w:tr w:rsidR="00E27C53" w:rsidRPr="002847A5" w14:paraId="4E31927A" w14:textId="77777777" w:rsidTr="004241CC">
        <w:tc>
          <w:tcPr>
            <w:tcW w:w="4643" w:type="dxa"/>
          </w:tcPr>
          <w:p w14:paraId="17C0712A" w14:textId="77777777" w:rsidR="00E27C53" w:rsidRPr="002847A5" w:rsidRDefault="00E27C53" w:rsidP="004241CC">
            <w:pPr>
              <w:rPr>
                <w:b/>
                <w:noProof/>
              </w:rPr>
            </w:pPr>
            <w:r w:rsidRPr="002847A5">
              <w:rPr>
                <w:b/>
                <w:noProof/>
              </w:rPr>
              <w:t>Предмет јавне набавке</w:t>
            </w:r>
          </w:p>
        </w:tc>
        <w:tc>
          <w:tcPr>
            <w:tcW w:w="4643" w:type="dxa"/>
          </w:tcPr>
          <w:p w14:paraId="4CC21F24" w14:textId="34734B2D" w:rsidR="00E27C53" w:rsidRPr="00D206CF" w:rsidRDefault="00630F72" w:rsidP="00100105">
            <w:pPr>
              <w:jc w:val="both"/>
              <w:rPr>
                <w:noProof/>
                <w:lang w:val="sr-Cyrl-RS"/>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2847A5">
                  <w:rPr>
                    <w:noProof/>
                  </w:rPr>
                  <w:t>Добра</w:t>
                </w:r>
              </w:sdtContent>
            </w:sdt>
            <w:r w:rsidR="00E27C53" w:rsidRPr="002847A5">
              <w:t xml:space="preserve"> </w:t>
            </w:r>
            <w:proofErr w:type="gramStart"/>
            <w:r w:rsidR="00E27C53" w:rsidRPr="002847A5">
              <w:t>бр</w:t>
            </w:r>
            <w:proofErr w:type="gramEnd"/>
            <w:r w:rsidR="00E27C53" w:rsidRPr="002847A5">
              <w:rPr>
                <w:lang w:val="ru-RU"/>
              </w:rPr>
              <w:t>.</w:t>
            </w:r>
            <w:r w:rsidR="00E27C53" w:rsidRPr="002847A5">
              <w:t xml:space="preserve"> </w:t>
            </w:r>
            <w:r w:rsidR="002847A5" w:rsidRPr="002847A5">
              <w:rPr>
                <w:lang w:val="sr-Cyrl-RS"/>
              </w:rPr>
              <w:t>132-19</w:t>
            </w:r>
            <w:r w:rsidR="00E27C53" w:rsidRPr="002847A5">
              <w:t>-O</w:t>
            </w:r>
            <w:r w:rsidR="00E27C53" w:rsidRPr="002847A5">
              <w:rPr>
                <w:i/>
                <w:iCs/>
              </w:rPr>
              <w:t xml:space="preserve"> </w:t>
            </w:r>
            <w:r w:rsidR="00E27C53" w:rsidRPr="002847A5">
              <w:t xml:space="preserve">- </w:t>
            </w:r>
            <w:r w:rsidR="002847A5" w:rsidRPr="002847A5">
              <w:rPr>
                <w:lang w:val="en-US"/>
              </w:rPr>
              <w:t>Штампани материјал у циљу реализације програма „</w:t>
            </w:r>
            <w:r w:rsidR="002847A5" w:rsidRPr="00FF642F">
              <w:rPr>
                <w:i/>
                <w:lang w:val="en-US"/>
              </w:rPr>
              <w:t>Раног препознавања и смањења броја менталних поремећаја развојног доба у Аутономно</w:t>
            </w:r>
            <w:r w:rsidR="00100105">
              <w:rPr>
                <w:i/>
                <w:lang w:val="sr-Cyrl-RS"/>
              </w:rPr>
              <w:t>ј</w:t>
            </w:r>
            <w:r w:rsidR="002847A5" w:rsidRPr="00FF642F">
              <w:rPr>
                <w:i/>
                <w:lang w:val="en-US"/>
              </w:rPr>
              <w:t xml:space="preserve"> покрајини Војводини за 2019. </w:t>
            </w:r>
            <w:r w:rsidR="00D206CF" w:rsidRPr="00FF642F">
              <w:rPr>
                <w:i/>
                <w:lang w:val="sr-Cyrl-RS"/>
              </w:rPr>
              <w:t>г</w:t>
            </w:r>
            <w:r w:rsidR="002847A5" w:rsidRPr="00FF642F">
              <w:rPr>
                <w:i/>
                <w:lang w:val="en-US"/>
              </w:rPr>
              <w:t>одину</w:t>
            </w:r>
            <w:r w:rsidR="00D206CF" w:rsidRPr="00FF642F">
              <w:rPr>
                <w:i/>
                <w:lang w:val="sr-Cyrl-RS"/>
              </w:rPr>
              <w:t>“</w:t>
            </w:r>
          </w:p>
        </w:tc>
      </w:tr>
      <w:tr w:rsidR="00E27C53" w:rsidRPr="002847A5" w14:paraId="7C3699FF" w14:textId="77777777" w:rsidTr="004241CC">
        <w:tc>
          <w:tcPr>
            <w:tcW w:w="4643" w:type="dxa"/>
          </w:tcPr>
          <w:p w14:paraId="5ECD2976" w14:textId="77777777" w:rsidR="00E27C53" w:rsidRPr="002847A5" w:rsidRDefault="00E27C53" w:rsidP="004241CC">
            <w:pPr>
              <w:rPr>
                <w:b/>
                <w:noProof/>
              </w:rPr>
            </w:pPr>
            <w:r w:rsidRPr="002847A5">
              <w:rPr>
                <w:b/>
                <w:noProof/>
              </w:rPr>
              <w:t>Врста поступка</w:t>
            </w:r>
          </w:p>
        </w:tc>
        <w:tc>
          <w:tcPr>
            <w:tcW w:w="4643" w:type="dxa"/>
          </w:tcPr>
          <w:p w14:paraId="7FBC7738" w14:textId="77777777" w:rsidR="00E27C53" w:rsidRPr="002847A5" w:rsidRDefault="00630F72" w:rsidP="004241CC">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2847A5">
                  <w:t>Отворени поступак</w:t>
                </w:r>
              </w:sdtContent>
            </w:sdt>
            <w:r w:rsidR="00E27C53" w:rsidRPr="002847A5">
              <w:rPr>
                <w:noProof/>
              </w:rPr>
              <w:t xml:space="preserve"> </w:t>
            </w:r>
          </w:p>
        </w:tc>
      </w:tr>
      <w:tr w:rsidR="00E27C53" w:rsidRPr="002847A5" w14:paraId="7A81D416" w14:textId="77777777" w:rsidTr="004241CC">
        <w:tc>
          <w:tcPr>
            <w:tcW w:w="4643" w:type="dxa"/>
          </w:tcPr>
          <w:p w14:paraId="55BED92D" w14:textId="77777777" w:rsidR="00E27C53" w:rsidRPr="002847A5" w:rsidRDefault="00E27C53" w:rsidP="004241CC">
            <w:pPr>
              <w:rPr>
                <w:noProof/>
              </w:rPr>
            </w:pPr>
            <w:r w:rsidRPr="002847A5">
              <w:rPr>
                <w:b/>
                <w:bCs/>
                <w:lang w:val="sr-Cyrl-CS"/>
              </w:rPr>
              <w:t>Циљ поступка</w:t>
            </w:r>
          </w:p>
        </w:tc>
        <w:tc>
          <w:tcPr>
            <w:tcW w:w="4643" w:type="dxa"/>
          </w:tcPr>
          <w:p w14:paraId="159E71D6" w14:textId="77777777" w:rsidR="00E27C53" w:rsidRPr="002847A5" w:rsidRDefault="00E27C53" w:rsidP="004241CC">
            <w:pPr>
              <w:jc w:val="both"/>
              <w:rPr>
                <w:i/>
                <w:iCs/>
              </w:rPr>
            </w:pPr>
            <w:r w:rsidRPr="002847A5">
              <w:rPr>
                <w:lang w:val="sr-Cyrl-CS"/>
              </w:rPr>
              <w:t>Поступак јавне набавке се спроводи ради закључења</w:t>
            </w:r>
            <w:r w:rsidRPr="002847A5">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2847A5">
                  <w:t>уговора о јавној набавци</w:t>
                </w:r>
              </w:sdtContent>
            </w:sdt>
          </w:p>
        </w:tc>
      </w:tr>
      <w:tr w:rsidR="00E27C53" w:rsidRPr="002847A5" w14:paraId="7DA7A595" w14:textId="77777777" w:rsidTr="004241CC">
        <w:tc>
          <w:tcPr>
            <w:tcW w:w="4643" w:type="dxa"/>
          </w:tcPr>
          <w:p w14:paraId="665A1657" w14:textId="77777777" w:rsidR="00E27C53" w:rsidRPr="002847A5" w:rsidRDefault="00E27C53" w:rsidP="004241CC">
            <w:pPr>
              <w:rPr>
                <w:b/>
                <w:noProof/>
              </w:rPr>
            </w:pPr>
            <w:r w:rsidRPr="002847A5">
              <w:rPr>
                <w:b/>
                <w:noProof/>
              </w:rPr>
              <w:t>Контакт</w:t>
            </w:r>
          </w:p>
        </w:tc>
        <w:tc>
          <w:tcPr>
            <w:tcW w:w="4643" w:type="dxa"/>
          </w:tcPr>
          <w:p w14:paraId="2917E56B" w14:textId="77777777" w:rsidR="00E27C53" w:rsidRPr="002847A5" w:rsidRDefault="00E27C53" w:rsidP="004241CC">
            <w:pPr>
              <w:rPr>
                <w:noProof/>
              </w:rPr>
            </w:pPr>
            <w:r w:rsidRPr="002847A5">
              <w:rPr>
                <w:noProof/>
              </w:rPr>
              <w:t xml:space="preserve">Служба за немедицинске јавне набавке, </w:t>
            </w:r>
          </w:p>
          <w:p w14:paraId="14C8FD3C" w14:textId="77777777" w:rsidR="00E27C53" w:rsidRPr="002847A5" w:rsidRDefault="00E27C53" w:rsidP="004241CC">
            <w:pPr>
              <w:rPr>
                <w:noProof/>
              </w:rPr>
            </w:pPr>
            <w:r w:rsidRPr="002847A5">
              <w:rPr>
                <w:noProof/>
              </w:rPr>
              <w:t>e-mail: nabavke@kcv.rs</w:t>
            </w:r>
          </w:p>
        </w:tc>
      </w:tr>
      <w:tr w:rsidR="00E27C53" w:rsidRPr="002847A5" w14:paraId="1CB21D75" w14:textId="77777777" w:rsidTr="004241CC">
        <w:tc>
          <w:tcPr>
            <w:tcW w:w="4643" w:type="dxa"/>
          </w:tcPr>
          <w:p w14:paraId="23884D93" w14:textId="77777777" w:rsidR="00E27C53" w:rsidRPr="002847A5" w:rsidRDefault="00E27C53" w:rsidP="004241CC">
            <w:pPr>
              <w:rPr>
                <w:b/>
                <w:noProof/>
              </w:rPr>
            </w:pPr>
            <w:r w:rsidRPr="002847A5">
              <w:rPr>
                <w:b/>
                <w:noProof/>
              </w:rPr>
              <w:t>Радно време наручиоца</w:t>
            </w:r>
          </w:p>
        </w:tc>
        <w:tc>
          <w:tcPr>
            <w:tcW w:w="4643" w:type="dxa"/>
          </w:tcPr>
          <w:p w14:paraId="3F14D166" w14:textId="77777777" w:rsidR="00E27C53" w:rsidRPr="002847A5" w:rsidRDefault="00E27C53" w:rsidP="004241CC">
            <w:pPr>
              <w:rPr>
                <w:noProof/>
              </w:rPr>
            </w:pPr>
            <w:r w:rsidRPr="002847A5">
              <w:rPr>
                <w:noProof/>
              </w:rPr>
              <w:t>понедељак-петак, 07–15 часова</w:t>
            </w:r>
          </w:p>
        </w:tc>
      </w:tr>
    </w:tbl>
    <w:p w14:paraId="7820DE74" w14:textId="77777777" w:rsidR="00E27C53" w:rsidRPr="002847A5" w:rsidRDefault="00E27C53" w:rsidP="00E27C53">
      <w:pPr>
        <w:rPr>
          <w:noProof/>
        </w:rPr>
      </w:pPr>
    </w:p>
    <w:p w14:paraId="2002F6E3" w14:textId="1BEC8344" w:rsidR="00E27C53" w:rsidRDefault="00E27C53" w:rsidP="00E27C53">
      <w:pPr>
        <w:rPr>
          <w:b/>
          <w:noProof/>
        </w:rPr>
      </w:pPr>
      <w:r w:rsidRPr="002847A5">
        <w:rPr>
          <w:b/>
          <w:noProof/>
        </w:rPr>
        <w:t xml:space="preserve">Предмет јавне набавке </w:t>
      </w:r>
      <w:r w:rsidR="00E075A8" w:rsidRPr="002847A5">
        <w:rPr>
          <w:b/>
          <w:noProof/>
          <w:lang w:val="sr-Cyrl-RS"/>
        </w:rPr>
        <w:t>ни</w:t>
      </w:r>
      <w:r w:rsidRPr="002847A5">
        <w:rPr>
          <w:b/>
          <w:noProof/>
        </w:rPr>
        <w:t>је обликован по партијама.</w:t>
      </w:r>
    </w:p>
    <w:p w14:paraId="2CC627ED" w14:textId="77777777" w:rsidR="00E27C53" w:rsidRPr="00C15D3D"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9928073"/>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lang w:val="sr-Cyrl-RS"/>
        </w:rPr>
      </w:pPr>
    </w:p>
    <w:p w14:paraId="34DF128D" w14:textId="1B200431" w:rsidR="007F6112" w:rsidRPr="003771E1" w:rsidRDefault="007F6112" w:rsidP="004241CC">
      <w:pPr>
        <w:ind w:firstLine="720"/>
        <w:jc w:val="both"/>
        <w:rPr>
          <w:i/>
          <w:lang w:val="sr-Cyrl-RS"/>
        </w:rPr>
      </w:pPr>
      <w:r>
        <w:rPr>
          <w:bCs/>
          <w:iCs/>
          <w:lang w:val="sr-Cyrl-RS"/>
        </w:rPr>
        <w:t xml:space="preserve">Предмет јавне набавке је </w:t>
      </w:r>
      <w:r>
        <w:rPr>
          <w:lang w:val="sr-Cyrl-RS"/>
        </w:rPr>
        <w:t>ш</w:t>
      </w:r>
      <w:r w:rsidRPr="00D77B38">
        <w:rPr>
          <w:lang w:val="en-US"/>
        </w:rPr>
        <w:t>тампани материјал у циљу реализације програма „</w:t>
      </w:r>
      <w:r w:rsidRPr="004241CC">
        <w:rPr>
          <w:i/>
          <w:lang w:val="en-US"/>
        </w:rPr>
        <w:t xml:space="preserve">Раног </w:t>
      </w:r>
      <w:r w:rsidRPr="003771E1">
        <w:rPr>
          <w:i/>
          <w:lang w:val="en-US"/>
        </w:rPr>
        <w:t>препознавања и смањења броја менталних поремећаја развојног доба у Аутономно</w:t>
      </w:r>
      <w:r w:rsidR="00100105">
        <w:rPr>
          <w:i/>
          <w:lang w:val="sr-Cyrl-RS"/>
        </w:rPr>
        <w:t>ј</w:t>
      </w:r>
      <w:r w:rsidRPr="003771E1">
        <w:rPr>
          <w:i/>
          <w:lang w:val="en-US"/>
        </w:rPr>
        <w:t xml:space="preserve"> покрајини Војводини за 2019. </w:t>
      </w:r>
      <w:r w:rsidR="004241CC" w:rsidRPr="003771E1">
        <w:rPr>
          <w:i/>
          <w:lang w:val="sr-Cyrl-RS"/>
        </w:rPr>
        <w:t>г</w:t>
      </w:r>
      <w:r w:rsidRPr="003771E1">
        <w:rPr>
          <w:i/>
          <w:lang w:val="en-US"/>
        </w:rPr>
        <w:t>одину</w:t>
      </w:r>
      <w:r w:rsidRPr="003771E1">
        <w:rPr>
          <w:i/>
          <w:lang w:val="sr-Cyrl-RS"/>
        </w:rPr>
        <w:t>.</w:t>
      </w:r>
      <w:r w:rsidR="004241CC" w:rsidRPr="003771E1">
        <w:rPr>
          <w:i/>
          <w:lang w:val="sr-Cyrl-RS"/>
        </w:rPr>
        <w:t>“</w:t>
      </w:r>
    </w:p>
    <w:p w14:paraId="633536CA" w14:textId="0A552DED" w:rsidR="003771E1" w:rsidRPr="003771E1" w:rsidRDefault="004241CC" w:rsidP="003771E1">
      <w:pPr>
        <w:ind w:firstLine="720"/>
        <w:jc w:val="both"/>
        <w:rPr>
          <w:lang w:val="sr-Cyrl-RS"/>
        </w:rPr>
      </w:pPr>
      <w:r w:rsidRPr="003771E1">
        <w:rPr>
          <w:lang w:val="sr-Cyrl-RS"/>
        </w:rPr>
        <w:t xml:space="preserve"> </w:t>
      </w:r>
      <w:r w:rsidR="003771E1" w:rsidRPr="003771E1">
        <w:rPr>
          <w:lang w:val="sr-Cyrl-RS"/>
        </w:rPr>
        <w:t>Ш</w:t>
      </w:r>
      <w:r w:rsidR="003771E1" w:rsidRPr="003771E1">
        <w:rPr>
          <w:lang w:val="en-US"/>
        </w:rPr>
        <w:t>тампани материјал</w:t>
      </w:r>
      <w:r w:rsidR="003771E1" w:rsidRPr="003771E1">
        <w:rPr>
          <w:lang w:val="sr-Cyrl-RS"/>
        </w:rPr>
        <w:t>-брошура</w:t>
      </w:r>
      <w:r w:rsidR="003771E1" w:rsidRPr="003771E1">
        <w:rPr>
          <w:lang w:val="en-US"/>
        </w:rPr>
        <w:t xml:space="preserve"> </w:t>
      </w:r>
      <w:r w:rsidR="003771E1" w:rsidRPr="003771E1">
        <w:rPr>
          <w:lang w:val="sr-Cyrl-RS"/>
        </w:rPr>
        <w:t>садржи искључиво стручну садржину.</w:t>
      </w:r>
    </w:p>
    <w:p w14:paraId="00CF8364" w14:textId="77777777" w:rsidR="003771E1" w:rsidRPr="003771E1" w:rsidRDefault="003771E1" w:rsidP="003771E1">
      <w:pPr>
        <w:ind w:firstLine="720"/>
        <w:jc w:val="both"/>
        <w:rPr>
          <w:lang w:val="sr-Cyrl-RS"/>
        </w:rPr>
      </w:pPr>
    </w:p>
    <w:p w14:paraId="1E1E31CF" w14:textId="07699D22" w:rsidR="00A81854" w:rsidRPr="003771E1" w:rsidRDefault="004241CC" w:rsidP="00A81854">
      <w:pPr>
        <w:ind w:firstLine="720"/>
        <w:jc w:val="both"/>
        <w:rPr>
          <w:lang w:val="sr-Cyrl-RS"/>
        </w:rPr>
      </w:pPr>
      <w:r w:rsidRPr="003771E1">
        <w:rPr>
          <w:lang w:val="sr-Cyrl-RS"/>
        </w:rPr>
        <w:t>Ш</w:t>
      </w:r>
      <w:r w:rsidRPr="003771E1">
        <w:rPr>
          <w:lang w:val="en-US"/>
        </w:rPr>
        <w:t>тампани материјал</w:t>
      </w:r>
      <w:r w:rsidRPr="003771E1">
        <w:rPr>
          <w:lang w:val="sr-Cyrl-RS"/>
        </w:rPr>
        <w:t>-брошура, која је предмет ове јавне набавке мора да буде следећег изгледа:</w:t>
      </w:r>
    </w:p>
    <w:p w14:paraId="33D166D2" w14:textId="2327213E" w:rsidR="00A32815" w:rsidRPr="003771E1" w:rsidRDefault="004241CC" w:rsidP="004241CC">
      <w:pPr>
        <w:ind w:firstLine="720"/>
        <w:jc w:val="both"/>
        <w:rPr>
          <w:lang w:val="sr-Cyrl-RS"/>
        </w:rPr>
      </w:pPr>
      <w:r w:rsidRPr="003771E1">
        <w:rPr>
          <w:lang w:val="sr-Cyrl-RS"/>
        </w:rPr>
        <w:t xml:space="preserve">- </w:t>
      </w:r>
      <w:r w:rsidR="00445F70" w:rsidRPr="003771E1">
        <w:rPr>
          <w:lang w:val="sr-Cyrl-RS"/>
        </w:rPr>
        <w:t xml:space="preserve">  Ф</w:t>
      </w:r>
      <w:r w:rsidR="00A32815" w:rsidRPr="003771E1">
        <w:rPr>
          <w:lang w:val="sr-Cyrl-RS"/>
        </w:rPr>
        <w:t xml:space="preserve">ормат </w:t>
      </w:r>
      <w:r w:rsidRPr="003771E1">
        <w:rPr>
          <w:lang w:val="sr-Cyrl-RS"/>
        </w:rPr>
        <w:t>А5,</w:t>
      </w:r>
      <w:r w:rsidRPr="003771E1">
        <w:t xml:space="preserve"> </w:t>
      </w:r>
      <w:r w:rsidR="00A32815" w:rsidRPr="003771E1">
        <w:rPr>
          <w:lang w:val="sr-Cyrl-RS"/>
        </w:rPr>
        <w:t>148x210 mm</w:t>
      </w:r>
      <w:r w:rsidR="00852016" w:rsidRPr="003771E1">
        <w:rPr>
          <w:lang w:val="sr-Cyrl-RS"/>
        </w:rPr>
        <w:t>,</w:t>
      </w:r>
    </w:p>
    <w:p w14:paraId="672BBD2F" w14:textId="33F03FD6" w:rsidR="004241CC" w:rsidRPr="003771E1" w:rsidRDefault="00901E4F" w:rsidP="004241CC">
      <w:pPr>
        <w:ind w:firstLine="720"/>
        <w:jc w:val="both"/>
        <w:rPr>
          <w:lang w:val="sr-Cyrl-RS"/>
        </w:rPr>
      </w:pPr>
      <w:r w:rsidRPr="003771E1">
        <w:rPr>
          <w:lang w:val="sr-Cyrl-RS"/>
        </w:rPr>
        <w:t>-   Број страна: 32 + корице</w:t>
      </w:r>
      <w:r w:rsidRPr="003771E1">
        <w:rPr>
          <w:lang w:val="sr-Latn-RS"/>
        </w:rPr>
        <w:t xml:space="preserve">, </w:t>
      </w:r>
      <w:r w:rsidRPr="003771E1">
        <w:rPr>
          <w:lang w:val="sr-Cyrl-RS"/>
        </w:rPr>
        <w:t>ухефтано у целину по дужој страни</w:t>
      </w:r>
      <w:r w:rsidR="003771E1">
        <w:rPr>
          <w:lang w:val="sr-Cyrl-RS"/>
        </w:rPr>
        <w:t>,</w:t>
      </w:r>
    </w:p>
    <w:p w14:paraId="6F9C3281" w14:textId="52A2F75C" w:rsidR="00A32815" w:rsidRPr="003771E1" w:rsidRDefault="00A32815" w:rsidP="004241CC">
      <w:pPr>
        <w:ind w:firstLine="720"/>
        <w:jc w:val="both"/>
        <w:rPr>
          <w:lang w:val="sr-Cyrl-RS"/>
        </w:rPr>
      </w:pPr>
      <w:r w:rsidRPr="003771E1">
        <w:rPr>
          <w:lang w:val="sr-Cyrl-RS"/>
        </w:rPr>
        <w:t>-   Табаци: 150 гр кунсдрук + пластификација, штампа 4/0</w:t>
      </w:r>
      <w:r w:rsidR="00852016" w:rsidRPr="003771E1">
        <w:rPr>
          <w:lang w:val="sr-Cyrl-RS"/>
        </w:rPr>
        <w:t>,</w:t>
      </w:r>
    </w:p>
    <w:p w14:paraId="16F0F063" w14:textId="77777777" w:rsidR="00CF6364" w:rsidRPr="003771E1" w:rsidRDefault="00A32815" w:rsidP="00CF6364">
      <w:pPr>
        <w:ind w:firstLine="720"/>
        <w:jc w:val="both"/>
        <w:rPr>
          <w:bCs/>
          <w:iCs/>
          <w:lang w:val="sr-Cyrl-RS"/>
        </w:rPr>
      </w:pPr>
      <w:r w:rsidRPr="003771E1">
        <w:rPr>
          <w:lang w:val="sr-Cyrl-RS"/>
        </w:rPr>
        <w:t>-   Корице: 300 гр кунсдрук + пластификација, штампа 4/1</w:t>
      </w:r>
      <w:r w:rsidR="00CF6364" w:rsidRPr="003771E1">
        <w:rPr>
          <w:lang w:val="sr-Cyrl-RS"/>
        </w:rPr>
        <w:t xml:space="preserve">. </w:t>
      </w:r>
      <w:r w:rsidR="00975040" w:rsidRPr="003771E1">
        <w:rPr>
          <w:bCs/>
          <w:iCs/>
          <w:lang w:val="sr-Cyrl-RS"/>
        </w:rPr>
        <w:t xml:space="preserve">Корице брошуре </w:t>
      </w:r>
      <w:r w:rsidR="00CF6364" w:rsidRPr="003771E1">
        <w:rPr>
          <w:bCs/>
          <w:iCs/>
          <w:lang w:val="sr-Cyrl-RS"/>
        </w:rPr>
        <w:t xml:space="preserve">         </w:t>
      </w:r>
    </w:p>
    <w:p w14:paraId="3242F54E" w14:textId="78590781" w:rsidR="00975040" w:rsidRPr="003771E1" w:rsidRDefault="00CF6364" w:rsidP="00CF6364">
      <w:pPr>
        <w:ind w:firstLine="720"/>
        <w:jc w:val="both"/>
        <w:rPr>
          <w:lang w:val="sr-Cyrl-RS"/>
        </w:rPr>
      </w:pPr>
      <w:r w:rsidRPr="003771E1">
        <w:rPr>
          <w:bCs/>
          <w:iCs/>
          <w:lang w:val="sr-Cyrl-RS"/>
        </w:rPr>
        <w:t xml:space="preserve">     </w:t>
      </w:r>
      <w:r w:rsidR="00975040" w:rsidRPr="003771E1">
        <w:rPr>
          <w:lang w:val="sr-Cyrl-RS"/>
        </w:rPr>
        <w:t>морају да буду у боји-тамно плаве.</w:t>
      </w:r>
    </w:p>
    <w:p w14:paraId="12B7DA86" w14:textId="7C505E6A" w:rsidR="007F6112" w:rsidRPr="003771E1" w:rsidRDefault="007F6112" w:rsidP="00E27C53">
      <w:pPr>
        <w:jc w:val="both"/>
        <w:rPr>
          <w:b/>
          <w:bCs/>
          <w:iCs/>
          <w:lang w:val="sr-Cyrl-RS"/>
        </w:rPr>
      </w:pPr>
    </w:p>
    <w:p w14:paraId="6BCEB5F9" w14:textId="4174B415" w:rsidR="007F6112" w:rsidRPr="003771E1" w:rsidRDefault="00445F70" w:rsidP="00E27C53">
      <w:pPr>
        <w:jc w:val="both"/>
        <w:rPr>
          <w:bCs/>
          <w:iCs/>
          <w:lang w:val="sr-Cyrl-RS"/>
        </w:rPr>
      </w:pPr>
      <w:r w:rsidRPr="003771E1">
        <w:rPr>
          <w:b/>
          <w:bCs/>
          <w:iCs/>
          <w:lang w:val="sr-Cyrl-RS"/>
        </w:rPr>
        <w:t xml:space="preserve">НАПОМЕНА: </w:t>
      </w:r>
      <w:r w:rsidRPr="003771E1">
        <w:rPr>
          <w:bCs/>
          <w:iCs/>
          <w:lang w:val="sr-Cyrl-RS"/>
        </w:rPr>
        <w:t xml:space="preserve">Изабрани понуђач се обавезује да пре штампе достави наручиоцу коначан изглед </w:t>
      </w:r>
      <w:r w:rsidRPr="003771E1">
        <w:rPr>
          <w:lang w:val="sr-Cyrl-RS"/>
        </w:rPr>
        <w:t>ш</w:t>
      </w:r>
      <w:r w:rsidRPr="003771E1">
        <w:rPr>
          <w:lang w:val="en-US"/>
        </w:rPr>
        <w:t>тампан</w:t>
      </w:r>
      <w:r w:rsidRPr="003771E1">
        <w:rPr>
          <w:lang w:val="sr-Cyrl-RS"/>
        </w:rPr>
        <w:t>ог</w:t>
      </w:r>
      <w:r w:rsidRPr="003771E1">
        <w:rPr>
          <w:lang w:val="en-US"/>
        </w:rPr>
        <w:t xml:space="preserve"> материјал</w:t>
      </w:r>
      <w:r w:rsidRPr="003771E1">
        <w:rPr>
          <w:lang w:val="sr-Cyrl-RS"/>
        </w:rPr>
        <w:t>а-брошуре, ради сагласности за штампање, те након добијања писане сагласности наручиоца може да приступи коначном извршењу.</w:t>
      </w:r>
    </w:p>
    <w:p w14:paraId="72DB9C06" w14:textId="77777777" w:rsidR="00445F70" w:rsidRPr="003771E1" w:rsidRDefault="00445F70" w:rsidP="00E27C53">
      <w:pPr>
        <w:jc w:val="both"/>
        <w:rPr>
          <w:bCs/>
          <w:iCs/>
          <w:lang w:val="sr-Cyrl-RS"/>
        </w:rPr>
      </w:pPr>
    </w:p>
    <w:p w14:paraId="7427F4E2" w14:textId="18028161" w:rsidR="007F6112" w:rsidRPr="006B551C" w:rsidRDefault="006B551C" w:rsidP="00E27C53">
      <w:pPr>
        <w:jc w:val="both"/>
        <w:rPr>
          <w:bCs/>
          <w:iCs/>
          <w:lang w:val="sr-Cyrl-RS"/>
        </w:rPr>
      </w:pPr>
      <w:r w:rsidRPr="003771E1">
        <w:rPr>
          <w:bCs/>
          <w:iCs/>
          <w:lang w:val="sr-Cyrl-RS"/>
        </w:rPr>
        <w:t xml:space="preserve">Сви заинтересовани понуђачи могу да изврше увид у </w:t>
      </w:r>
      <w:r w:rsidRPr="003771E1">
        <w:rPr>
          <w:lang w:val="sr-Cyrl-RS"/>
        </w:rPr>
        <w:t>ш</w:t>
      </w:r>
      <w:r w:rsidRPr="003771E1">
        <w:rPr>
          <w:lang w:val="en-US"/>
        </w:rPr>
        <w:t>тампани материјал</w:t>
      </w:r>
      <w:r w:rsidRPr="003771E1">
        <w:rPr>
          <w:lang w:val="sr-Cyrl-RS"/>
        </w:rPr>
        <w:t>-брошуру</w:t>
      </w:r>
      <w:r w:rsidR="00CF6364" w:rsidRPr="003771E1">
        <w:rPr>
          <w:lang w:val="sr-Cyrl-RS"/>
        </w:rPr>
        <w:t xml:space="preserve"> који је предмет ове јавне набавке</w:t>
      </w:r>
      <w:r w:rsidRPr="003771E1">
        <w:rPr>
          <w:lang w:val="sr-Cyrl-RS"/>
        </w:rPr>
        <w:t>, и то на писани захтев упућен електронском поштом на адресу</w:t>
      </w:r>
      <w:r w:rsidRPr="003771E1">
        <w:rPr>
          <w:lang w:val="en-US"/>
        </w:rPr>
        <w:t xml:space="preserve"> </w:t>
      </w:r>
      <w:hyperlink r:id="rId13" w:history="1">
        <w:r w:rsidRPr="003771E1">
          <w:rPr>
            <w:rStyle w:val="Hyperlink"/>
            <w:i/>
            <w:lang w:val="en-US"/>
          </w:rPr>
          <w:t>nabavke@kvc.rs</w:t>
        </w:r>
      </w:hyperlink>
      <w:r w:rsidRPr="003771E1">
        <w:rPr>
          <w:lang w:val="sr-Cyrl-RS"/>
        </w:rPr>
        <w:t xml:space="preserve"> сваког радног дана у периоду од 07-15часова.</w:t>
      </w:r>
    </w:p>
    <w:p w14:paraId="6AB7B774" w14:textId="77777777" w:rsidR="004241CC" w:rsidRDefault="004241CC" w:rsidP="00E27C53">
      <w:pPr>
        <w:jc w:val="both"/>
        <w:rPr>
          <w:bCs/>
          <w:iCs/>
          <w:lang w:val="sr-Cyrl-RS"/>
        </w:rPr>
      </w:pPr>
    </w:p>
    <w:p w14:paraId="2505CE5C" w14:textId="77777777" w:rsidR="004241CC" w:rsidRDefault="004241CC" w:rsidP="00E27C53">
      <w:pPr>
        <w:jc w:val="both"/>
        <w:rPr>
          <w:bCs/>
          <w:iCs/>
          <w:lang w:val="sr-Cyrl-RS"/>
        </w:rPr>
      </w:pPr>
    </w:p>
    <w:p w14:paraId="6ACA6481" w14:textId="77777777" w:rsidR="004241CC" w:rsidRDefault="004241CC" w:rsidP="00E27C53">
      <w:pPr>
        <w:jc w:val="both"/>
        <w:rPr>
          <w:bCs/>
          <w:iCs/>
          <w:lang w:val="sr-Cyrl-RS"/>
        </w:rPr>
      </w:pPr>
    </w:p>
    <w:p w14:paraId="717E94D5" w14:textId="77777777" w:rsidR="004241CC" w:rsidRDefault="004241CC" w:rsidP="00E27C53">
      <w:pPr>
        <w:jc w:val="both"/>
        <w:rPr>
          <w:bCs/>
          <w:iCs/>
          <w:lang w:val="sr-Cyrl-RS"/>
        </w:rPr>
      </w:pPr>
    </w:p>
    <w:p w14:paraId="2020A5D8" w14:textId="77777777" w:rsidR="004241CC" w:rsidRDefault="004241CC" w:rsidP="00E27C53">
      <w:pPr>
        <w:jc w:val="both"/>
        <w:rPr>
          <w:bCs/>
          <w:iCs/>
          <w:lang w:val="sr-Cyrl-RS"/>
        </w:rPr>
      </w:pPr>
    </w:p>
    <w:p w14:paraId="1F8709B1" w14:textId="77777777" w:rsidR="004241CC" w:rsidRDefault="004241CC" w:rsidP="00E27C53">
      <w:pPr>
        <w:jc w:val="both"/>
        <w:rPr>
          <w:bCs/>
          <w:iCs/>
          <w:lang w:val="sr-Cyrl-RS"/>
        </w:rPr>
      </w:pPr>
    </w:p>
    <w:p w14:paraId="1A8B83F3" w14:textId="77777777" w:rsidR="004241CC" w:rsidRDefault="004241CC" w:rsidP="00E27C53">
      <w:pPr>
        <w:jc w:val="both"/>
        <w:rPr>
          <w:bCs/>
          <w:iCs/>
          <w:lang w:val="sr-Cyrl-RS"/>
        </w:rPr>
      </w:pPr>
    </w:p>
    <w:p w14:paraId="7551C10A" w14:textId="77777777" w:rsidR="004241CC" w:rsidRDefault="004241CC" w:rsidP="00E27C53">
      <w:pPr>
        <w:jc w:val="both"/>
        <w:rPr>
          <w:bCs/>
          <w:iCs/>
          <w:lang w:val="sr-Cyrl-RS"/>
        </w:rPr>
      </w:pPr>
    </w:p>
    <w:p w14:paraId="5C678C93" w14:textId="77777777" w:rsidR="004241CC" w:rsidRDefault="004241CC" w:rsidP="00E27C53">
      <w:pPr>
        <w:jc w:val="both"/>
        <w:rPr>
          <w:bCs/>
          <w:iCs/>
          <w:lang w:val="sr-Cyrl-RS"/>
        </w:rPr>
      </w:pPr>
    </w:p>
    <w:p w14:paraId="42824873" w14:textId="4A4A54CC" w:rsidR="00E27C53" w:rsidRDefault="00E27C53" w:rsidP="00E27C53">
      <w:pPr>
        <w:jc w:val="both"/>
        <w:rPr>
          <w:lang w:val="sr-Cyrl-RS"/>
        </w:rPr>
      </w:pPr>
      <w:bookmarkStart w:id="28" w:name="_Toc389030812"/>
      <w:bookmarkStart w:id="29" w:name="_Toc375826005"/>
      <w:bookmarkStart w:id="30" w:name="_Toc448222236"/>
    </w:p>
    <w:p w14:paraId="20A3F63F" w14:textId="77777777" w:rsidR="00E14BEF" w:rsidRDefault="00E14BEF" w:rsidP="00E27C53">
      <w:pPr>
        <w:jc w:val="both"/>
        <w:rPr>
          <w:lang w:val="sr-Cyrl-RS"/>
        </w:rPr>
      </w:pPr>
    </w:p>
    <w:p w14:paraId="4D2A8416" w14:textId="77777777" w:rsidR="00E14BEF" w:rsidRDefault="00E14BEF" w:rsidP="00E27C53">
      <w:pPr>
        <w:jc w:val="both"/>
        <w:rPr>
          <w:lang w:val="sr-Cyrl-RS"/>
        </w:rPr>
      </w:pPr>
    </w:p>
    <w:p w14:paraId="050F811D" w14:textId="77777777" w:rsidR="00E14BEF" w:rsidRDefault="00E14BEF" w:rsidP="00E27C53">
      <w:pPr>
        <w:jc w:val="both"/>
        <w:rPr>
          <w:lang w:val="sr-Cyrl-RS"/>
        </w:rPr>
      </w:pPr>
    </w:p>
    <w:p w14:paraId="1972DE44" w14:textId="77777777" w:rsidR="00E14BEF" w:rsidRDefault="00E14BEF" w:rsidP="00E27C53">
      <w:pPr>
        <w:jc w:val="both"/>
        <w:rPr>
          <w:lang w:val="sr-Cyrl-RS"/>
        </w:rPr>
      </w:pPr>
    </w:p>
    <w:p w14:paraId="3D13D66D" w14:textId="77777777" w:rsidR="00E14BEF" w:rsidRDefault="00E14BEF" w:rsidP="00E27C53">
      <w:pPr>
        <w:jc w:val="both"/>
        <w:rPr>
          <w:lang w:val="sr-Cyrl-RS"/>
        </w:rPr>
      </w:pPr>
    </w:p>
    <w:p w14:paraId="4C026A1B" w14:textId="77777777" w:rsidR="00E14BEF" w:rsidRDefault="00E14BEF" w:rsidP="00E27C53">
      <w:pPr>
        <w:jc w:val="both"/>
        <w:rPr>
          <w:lang w:val="sr-Cyrl-RS"/>
        </w:rPr>
      </w:pPr>
    </w:p>
    <w:p w14:paraId="60C35183" w14:textId="77777777" w:rsidR="00E14BEF" w:rsidRDefault="00E14BEF" w:rsidP="00E27C53">
      <w:pPr>
        <w:jc w:val="both"/>
        <w:rPr>
          <w:lang w:val="sr-Cyrl-RS"/>
        </w:rPr>
      </w:pPr>
    </w:p>
    <w:p w14:paraId="53A7658C" w14:textId="77777777" w:rsidR="00E14BEF" w:rsidRDefault="00E14BEF" w:rsidP="00E27C53">
      <w:pPr>
        <w:jc w:val="both"/>
        <w:rPr>
          <w:lang w:val="sr-Cyrl-RS"/>
        </w:rPr>
      </w:pPr>
    </w:p>
    <w:p w14:paraId="73CF8381" w14:textId="77777777" w:rsidR="00E14BEF" w:rsidRDefault="00E14BEF" w:rsidP="00E27C53">
      <w:pPr>
        <w:jc w:val="both"/>
        <w:rPr>
          <w:lang w:val="sr-Cyrl-RS"/>
        </w:rPr>
      </w:pPr>
    </w:p>
    <w:p w14:paraId="27B903CE" w14:textId="77777777" w:rsidR="00E14BEF" w:rsidRDefault="00E14BEF" w:rsidP="00E27C53">
      <w:pPr>
        <w:jc w:val="both"/>
        <w:rPr>
          <w:lang w:val="sr-Cyrl-RS"/>
        </w:rPr>
      </w:pPr>
    </w:p>
    <w:p w14:paraId="6E7D7877" w14:textId="77777777" w:rsidR="00E14BEF" w:rsidRDefault="00E14BEF" w:rsidP="00E27C53">
      <w:pPr>
        <w:jc w:val="both"/>
        <w:rPr>
          <w:lang w:val="sr-Cyrl-RS"/>
        </w:rPr>
      </w:pPr>
    </w:p>
    <w:bookmarkEnd w:id="28"/>
    <w:bookmarkEnd w:id="29"/>
    <w:bookmarkEnd w:id="30"/>
    <w:p w14:paraId="27922574" w14:textId="7AE2F1B0" w:rsidR="00E27C53" w:rsidRPr="00FC3E05" w:rsidRDefault="00E27C53" w:rsidP="00FA0112">
      <w:pPr>
        <w:rPr>
          <w:noProof/>
          <w:lang w:val="sr-Cyrl-RS"/>
        </w:rPr>
      </w:pPr>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9928074"/>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7318C57B" w14:textId="3635B562" w:rsidR="00E27C53" w:rsidRPr="00320805" w:rsidRDefault="00E27C53" w:rsidP="00320805">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3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546"/>
      </w:tblGrid>
      <w:tr w:rsidR="00320805" w:rsidRPr="00AE1407" w14:paraId="13EA95B3" w14:textId="77777777" w:rsidTr="00320805">
        <w:trPr>
          <w:trHeight w:val="972"/>
        </w:trPr>
        <w:tc>
          <w:tcPr>
            <w:tcW w:w="801" w:type="dxa"/>
            <w:vAlign w:val="center"/>
          </w:tcPr>
          <w:p w14:paraId="185CE42A" w14:textId="77777777" w:rsidR="00320805" w:rsidRPr="00AE1407" w:rsidRDefault="00320805" w:rsidP="004241CC">
            <w:pPr>
              <w:jc w:val="center"/>
              <w:rPr>
                <w:noProof/>
              </w:rPr>
            </w:pPr>
            <w:r w:rsidRPr="00AE1407">
              <w:rPr>
                <w:noProof/>
              </w:rPr>
              <w:t>Бр.</w:t>
            </w:r>
          </w:p>
        </w:tc>
        <w:tc>
          <w:tcPr>
            <w:tcW w:w="3183" w:type="dxa"/>
            <w:gridSpan w:val="2"/>
            <w:vAlign w:val="center"/>
          </w:tcPr>
          <w:p w14:paraId="3EA9E910" w14:textId="77777777" w:rsidR="00320805" w:rsidRPr="00AE1407" w:rsidRDefault="00320805" w:rsidP="004241CC">
            <w:pPr>
              <w:jc w:val="center"/>
              <w:rPr>
                <w:noProof/>
              </w:rPr>
            </w:pPr>
            <w:r w:rsidRPr="00AE1407">
              <w:rPr>
                <w:noProof/>
              </w:rPr>
              <w:t>УСЛОВИ</w:t>
            </w:r>
          </w:p>
        </w:tc>
        <w:tc>
          <w:tcPr>
            <w:tcW w:w="5546" w:type="dxa"/>
            <w:vAlign w:val="center"/>
          </w:tcPr>
          <w:p w14:paraId="175EE16F" w14:textId="77777777" w:rsidR="00320805" w:rsidRPr="00AE1407" w:rsidRDefault="00320805" w:rsidP="004241CC">
            <w:pPr>
              <w:jc w:val="center"/>
              <w:rPr>
                <w:noProof/>
              </w:rPr>
            </w:pPr>
            <w:r w:rsidRPr="00AE1407">
              <w:rPr>
                <w:noProof/>
              </w:rPr>
              <w:t>ДОКАЗИ</w:t>
            </w:r>
          </w:p>
        </w:tc>
      </w:tr>
      <w:tr w:rsidR="00320805" w:rsidRPr="00AE1407" w14:paraId="57750AA2" w14:textId="77777777" w:rsidTr="00320805">
        <w:trPr>
          <w:trHeight w:val="505"/>
        </w:trPr>
        <w:tc>
          <w:tcPr>
            <w:tcW w:w="9530" w:type="dxa"/>
            <w:gridSpan w:val="4"/>
          </w:tcPr>
          <w:p w14:paraId="297DB225" w14:textId="77777777" w:rsidR="00320805" w:rsidRPr="00AE1407" w:rsidRDefault="00320805" w:rsidP="004241CC">
            <w:pPr>
              <w:jc w:val="center"/>
              <w:rPr>
                <w:b/>
                <w:noProof/>
              </w:rPr>
            </w:pPr>
            <w:r w:rsidRPr="00AE1407">
              <w:rPr>
                <w:b/>
                <w:noProof/>
              </w:rPr>
              <w:t>ОБАВЕЗНИ УСЛОВИ ЗА УЧЕШЋЕ У ПОСТУПКУ ЈАВНЕ НАБАВКЕ ИЗ ЧЛАНА 75. ЗАКОНА</w:t>
            </w:r>
          </w:p>
        </w:tc>
      </w:tr>
      <w:tr w:rsidR="00320805" w:rsidRPr="00AE1407" w14:paraId="113FD09F" w14:textId="77777777" w:rsidTr="00320805">
        <w:trPr>
          <w:trHeight w:val="505"/>
        </w:trPr>
        <w:tc>
          <w:tcPr>
            <w:tcW w:w="801" w:type="dxa"/>
            <w:vAlign w:val="center"/>
          </w:tcPr>
          <w:p w14:paraId="4025C5EA" w14:textId="77777777" w:rsidR="00320805" w:rsidRPr="00AE1407" w:rsidRDefault="00320805" w:rsidP="002576AA">
            <w:pPr>
              <w:pStyle w:val="ListParagraph"/>
              <w:numPr>
                <w:ilvl w:val="0"/>
                <w:numId w:val="11"/>
              </w:numPr>
              <w:rPr>
                <w:noProof/>
              </w:rPr>
            </w:pPr>
          </w:p>
        </w:tc>
        <w:tc>
          <w:tcPr>
            <w:tcW w:w="3183" w:type="dxa"/>
            <w:gridSpan w:val="2"/>
          </w:tcPr>
          <w:p w14:paraId="04266C6A" w14:textId="77777777" w:rsidR="00320805" w:rsidRPr="00AE1407" w:rsidRDefault="00320805" w:rsidP="004241CC">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46" w:type="dxa"/>
          </w:tcPr>
          <w:p w14:paraId="5119E025" w14:textId="77777777" w:rsidR="00320805" w:rsidRDefault="00320805" w:rsidP="004241CC">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320805" w:rsidRPr="00B741B2" w:rsidRDefault="00320805" w:rsidP="004241CC">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320805" w:rsidRPr="009937B8" w:rsidRDefault="00320805" w:rsidP="004241CC">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320805" w:rsidRPr="00B741B2" w:rsidRDefault="00320805" w:rsidP="004241CC">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320805" w:rsidRPr="00AE1407" w14:paraId="4FD9DAA7" w14:textId="77777777" w:rsidTr="00320805">
        <w:trPr>
          <w:trHeight w:val="458"/>
        </w:trPr>
        <w:tc>
          <w:tcPr>
            <w:tcW w:w="801" w:type="dxa"/>
            <w:vAlign w:val="center"/>
          </w:tcPr>
          <w:p w14:paraId="5833271F" w14:textId="77777777" w:rsidR="00320805" w:rsidRPr="00AE1407" w:rsidRDefault="00320805" w:rsidP="002576AA">
            <w:pPr>
              <w:pStyle w:val="ListParagraph"/>
              <w:numPr>
                <w:ilvl w:val="0"/>
                <w:numId w:val="11"/>
              </w:numPr>
              <w:rPr>
                <w:noProof/>
              </w:rPr>
            </w:pPr>
          </w:p>
        </w:tc>
        <w:tc>
          <w:tcPr>
            <w:tcW w:w="3183" w:type="dxa"/>
            <w:gridSpan w:val="2"/>
          </w:tcPr>
          <w:p w14:paraId="3D70B56A" w14:textId="77777777" w:rsidR="00320805" w:rsidRPr="00AE1407" w:rsidRDefault="00320805" w:rsidP="004241CC">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6" w:type="dxa"/>
          </w:tcPr>
          <w:p w14:paraId="27EC8597" w14:textId="77777777" w:rsidR="00320805" w:rsidRPr="009937B8" w:rsidRDefault="00320805" w:rsidP="004241CC">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320805" w:rsidRPr="000738FF" w:rsidRDefault="00320805" w:rsidP="004241CC">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320805" w:rsidRPr="00AE1407" w:rsidRDefault="00320805" w:rsidP="004241CC">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320805" w:rsidRPr="005B07C0" w:rsidRDefault="00320805" w:rsidP="004241CC">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w:t>
            </w:r>
            <w:r w:rsidRPr="00AE1407">
              <w:rPr>
                <w:rFonts w:ascii="Times New Roman" w:hAnsi="Times New Roman" w:cs="Times New Roman"/>
                <w:iCs/>
                <w:color w:val="auto"/>
              </w:rPr>
              <w:lastRenderedPageBreak/>
              <w:t xml:space="preserve">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320805" w:rsidRPr="009937B8" w:rsidRDefault="00320805" w:rsidP="004241CC">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320805" w:rsidRPr="0028014B" w:rsidRDefault="00320805" w:rsidP="004241CC">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320805" w:rsidRPr="00FC3E05" w14:paraId="6CF4DF9E" w14:textId="77777777" w:rsidTr="00320805">
        <w:trPr>
          <w:trHeight w:val="789"/>
        </w:trPr>
        <w:tc>
          <w:tcPr>
            <w:tcW w:w="801" w:type="dxa"/>
            <w:vAlign w:val="center"/>
          </w:tcPr>
          <w:p w14:paraId="73A61DE5" w14:textId="77777777" w:rsidR="00320805" w:rsidRPr="00AE1407" w:rsidRDefault="00320805" w:rsidP="002576AA">
            <w:pPr>
              <w:pStyle w:val="ListParagraph"/>
              <w:numPr>
                <w:ilvl w:val="0"/>
                <w:numId w:val="11"/>
              </w:numPr>
              <w:rPr>
                <w:noProof/>
              </w:rPr>
            </w:pPr>
          </w:p>
        </w:tc>
        <w:tc>
          <w:tcPr>
            <w:tcW w:w="3183" w:type="dxa"/>
            <w:gridSpan w:val="2"/>
          </w:tcPr>
          <w:p w14:paraId="46D5DA3E" w14:textId="77777777" w:rsidR="00320805" w:rsidRPr="00FC3E05" w:rsidRDefault="00320805" w:rsidP="004241CC">
            <w:pPr>
              <w:pStyle w:val="stil1tekst"/>
              <w:ind w:left="0" w:right="63" w:firstLine="0"/>
              <w:rPr>
                <w:noProof/>
                <w:sz w:val="24"/>
                <w:szCs w:val="24"/>
              </w:rPr>
            </w:pPr>
            <w:r w:rsidRPr="00FC3E05">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6" w:type="dxa"/>
          </w:tcPr>
          <w:p w14:paraId="152266B3" w14:textId="77777777" w:rsidR="00320805" w:rsidRPr="00FC3E05" w:rsidRDefault="00320805" w:rsidP="004241CC">
            <w:pPr>
              <w:pStyle w:val="Default"/>
              <w:jc w:val="both"/>
              <w:rPr>
                <w:rFonts w:ascii="Times New Roman" w:hAnsi="Times New Roman" w:cs="Times New Roman"/>
                <w:b/>
                <w:iCs/>
                <w:color w:val="auto"/>
              </w:rPr>
            </w:pPr>
            <w:r w:rsidRPr="00FC3E05">
              <w:rPr>
                <w:rFonts w:ascii="Times New Roman" w:hAnsi="Times New Roman" w:cs="Times New Roman"/>
                <w:iCs/>
                <w:color w:val="auto"/>
              </w:rPr>
              <w:t xml:space="preserve">Доказ за </w:t>
            </w:r>
            <w:r w:rsidRPr="00FC3E05">
              <w:rPr>
                <w:rFonts w:ascii="Times New Roman" w:hAnsi="Times New Roman" w:cs="Times New Roman"/>
                <w:b/>
                <w:iCs/>
                <w:color w:val="auto"/>
              </w:rPr>
              <w:t>правна лица / предузетнике / физичка лица:</w:t>
            </w:r>
          </w:p>
          <w:p w14:paraId="63CAA343" w14:textId="77777777" w:rsidR="00320805" w:rsidRPr="00FC3E05" w:rsidRDefault="00320805" w:rsidP="004241CC">
            <w:pPr>
              <w:pStyle w:val="Default"/>
              <w:jc w:val="both"/>
              <w:rPr>
                <w:rFonts w:ascii="Times New Roman" w:hAnsi="Times New Roman" w:cs="Times New Roman"/>
                <w:iCs/>
                <w:color w:val="auto"/>
              </w:rPr>
            </w:pPr>
            <w:r w:rsidRPr="00FC3E05">
              <w:rPr>
                <w:rFonts w:ascii="Times New Roman" w:hAnsi="Times New Roman" w:cs="Times New Roman"/>
                <w:color w:val="auto"/>
              </w:rPr>
              <w:t>У</w:t>
            </w:r>
            <w:r w:rsidRPr="00FC3E05">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FC3E05">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FC3E05">
              <w:rPr>
                <w:color w:val="auto"/>
              </w:rPr>
              <w:t>,</w:t>
            </w:r>
            <w:r w:rsidRPr="00FC3E05">
              <w:rPr>
                <w:rFonts w:ascii="Times New Roman" w:hAnsi="Times New Roman" w:cs="Times New Roman"/>
                <w:iCs/>
                <w:color w:val="auto"/>
              </w:rPr>
              <w:t xml:space="preserve"> не старија од два месеца пре отварања понуде</w:t>
            </w:r>
            <w:r w:rsidRPr="00FC3E05">
              <w:rPr>
                <w:rFonts w:ascii="Times New Roman" w:hAnsi="Times New Roman" w:cs="Times New Roman"/>
                <w:bCs/>
                <w:iCs/>
                <w:color w:val="auto"/>
              </w:rPr>
              <w:t>.</w:t>
            </w:r>
          </w:p>
        </w:tc>
      </w:tr>
      <w:tr w:rsidR="00320805" w:rsidRPr="00FC3E05" w14:paraId="239070FE" w14:textId="77777777" w:rsidTr="00320805">
        <w:trPr>
          <w:trHeight w:val="848"/>
        </w:trPr>
        <w:tc>
          <w:tcPr>
            <w:tcW w:w="9530" w:type="dxa"/>
            <w:gridSpan w:val="4"/>
            <w:vAlign w:val="center"/>
          </w:tcPr>
          <w:p w14:paraId="65B46B97" w14:textId="77777777" w:rsidR="00320805" w:rsidRPr="00FC3E05" w:rsidRDefault="00320805" w:rsidP="004241CC">
            <w:pPr>
              <w:jc w:val="center"/>
              <w:rPr>
                <w:b/>
                <w:noProof/>
              </w:rPr>
            </w:pPr>
            <w:r w:rsidRPr="00FC3E05">
              <w:rPr>
                <w:b/>
                <w:noProof/>
              </w:rPr>
              <w:t>ДОДАТНИ УСЛОВИ ЗА УЧЕШЋЕ У ПОСТУПКУ ЈАВНЕ НАБАВКЕ ИЗ ЧЛАНА 76. ЗАКОНА</w:t>
            </w:r>
          </w:p>
        </w:tc>
      </w:tr>
      <w:tr w:rsidR="00320805" w:rsidRPr="00FC3E05" w14:paraId="5FDE1F1D" w14:textId="77777777" w:rsidTr="00320805">
        <w:trPr>
          <w:trHeight w:val="132"/>
        </w:trPr>
        <w:tc>
          <w:tcPr>
            <w:tcW w:w="801" w:type="dxa"/>
            <w:shd w:val="clear" w:color="auto" w:fill="auto"/>
            <w:vAlign w:val="center"/>
          </w:tcPr>
          <w:p w14:paraId="27805DA8" w14:textId="77777777" w:rsidR="00320805" w:rsidRPr="00FC3E05" w:rsidRDefault="00320805" w:rsidP="002576AA">
            <w:pPr>
              <w:pStyle w:val="ListParagraph"/>
              <w:numPr>
                <w:ilvl w:val="0"/>
                <w:numId w:val="13"/>
              </w:numPr>
              <w:rPr>
                <w:noProof/>
              </w:rPr>
            </w:pPr>
          </w:p>
        </w:tc>
        <w:tc>
          <w:tcPr>
            <w:tcW w:w="3041" w:type="dxa"/>
            <w:shd w:val="clear" w:color="auto" w:fill="auto"/>
          </w:tcPr>
          <w:p w14:paraId="0295AE62" w14:textId="7E10E6AF" w:rsidR="00320805" w:rsidRPr="00FC3E05" w:rsidRDefault="00562EBF" w:rsidP="00562EBF">
            <w:pPr>
              <w:jc w:val="both"/>
            </w:pPr>
            <w:r w:rsidRPr="00FC3E05">
              <w:rPr>
                <w:lang w:val="sr-Latn-CS"/>
              </w:rPr>
              <w:t>Понуђач располаже довољним  кадровским капацитетом</w:t>
            </w:r>
            <w:r w:rsidRPr="00FC3E05">
              <w:t xml:space="preserve"> </w:t>
            </w:r>
            <w:r w:rsidRPr="00FC3E05">
              <w:rPr>
                <w:lang w:val="sr-Latn-CS"/>
              </w:rPr>
              <w:t xml:space="preserve">- понуђач мора да има </w:t>
            </w:r>
            <w:r w:rsidRPr="00FC3E05">
              <w:t>најмање</w:t>
            </w:r>
            <w:r w:rsidRPr="00FC3E05">
              <w:rPr>
                <w:lang w:val="sr-Latn-CS"/>
              </w:rPr>
              <w:t xml:space="preserve"> </w:t>
            </w:r>
            <w:r w:rsidRPr="00FC3E05">
              <w:rPr>
                <w:lang w:val="sr-Cyrl-RS"/>
              </w:rPr>
              <w:t>2</w:t>
            </w:r>
            <w:r w:rsidRPr="00FC3E05">
              <w:t xml:space="preserve"> радно ангажован</w:t>
            </w:r>
            <w:r w:rsidRPr="00FC3E05">
              <w:rPr>
                <w:lang w:val="sr-Cyrl-RS"/>
              </w:rPr>
              <w:t>а</w:t>
            </w:r>
            <w:r w:rsidRPr="00FC3E05">
              <w:t xml:space="preserve"> лица,</w:t>
            </w:r>
            <w:r w:rsidRPr="00FC3E05">
              <w:rPr>
                <w:lang w:val="sr-Latn-CS"/>
              </w:rPr>
              <w:t xml:space="preserve"> на пословима који су у непосредној вези са предметом јавне набавке</w:t>
            </w:r>
          </w:p>
        </w:tc>
        <w:tc>
          <w:tcPr>
            <w:tcW w:w="5688" w:type="dxa"/>
            <w:gridSpan w:val="2"/>
            <w:shd w:val="clear" w:color="auto" w:fill="auto"/>
            <w:vAlign w:val="center"/>
          </w:tcPr>
          <w:p w14:paraId="434F897E" w14:textId="77777777" w:rsidR="00320805" w:rsidRPr="00FC3E05" w:rsidRDefault="00320805" w:rsidP="004241CC">
            <w:pPr>
              <w:pStyle w:val="Default"/>
              <w:jc w:val="both"/>
              <w:rPr>
                <w:rFonts w:ascii="Times New Roman" w:hAnsi="Times New Roman" w:cs="Times New Roman"/>
                <w:b/>
                <w:iCs/>
                <w:color w:val="auto"/>
              </w:rPr>
            </w:pPr>
            <w:r w:rsidRPr="00FC3E05">
              <w:rPr>
                <w:rFonts w:ascii="Times New Roman" w:hAnsi="Times New Roman" w:cs="Times New Roman"/>
                <w:iCs/>
                <w:color w:val="auto"/>
              </w:rPr>
              <w:t xml:space="preserve">Доказ за </w:t>
            </w:r>
            <w:r w:rsidRPr="00FC3E05">
              <w:rPr>
                <w:rFonts w:ascii="Times New Roman" w:hAnsi="Times New Roman" w:cs="Times New Roman"/>
                <w:b/>
                <w:iCs/>
                <w:color w:val="auto"/>
              </w:rPr>
              <w:t>правна лица / предузетнике / физичка лица:</w:t>
            </w:r>
          </w:p>
          <w:p w14:paraId="679E1E08" w14:textId="1CF40590" w:rsidR="00562EBF" w:rsidRPr="00FC3E05" w:rsidRDefault="00562EBF" w:rsidP="004241CC">
            <w:pPr>
              <w:pStyle w:val="Default"/>
              <w:jc w:val="both"/>
              <w:rPr>
                <w:rFonts w:ascii="Times New Roman" w:hAnsi="Times New Roman" w:cs="Times New Roman"/>
                <w:lang w:val="sr-Cyrl-RS"/>
              </w:rPr>
            </w:pPr>
            <w:r w:rsidRPr="00FC3E05">
              <w:rPr>
                <w:rFonts w:ascii="Times New Roman" w:hAnsi="Times New Roman" w:cs="Times New Roman"/>
                <w:lang w:val="sr-Latn-CS"/>
              </w:rPr>
              <w:t>М-А (стари М2) образац за запослен</w:t>
            </w:r>
            <w:r w:rsidRPr="00FC3E05">
              <w:rPr>
                <w:rFonts w:ascii="Times New Roman" w:hAnsi="Times New Roman" w:cs="Times New Roman"/>
                <w:lang w:val="sr-Cyrl-RS"/>
              </w:rPr>
              <w:t>а лица и уговор о раду (одређено и неодређено време)</w:t>
            </w:r>
          </w:p>
          <w:p w14:paraId="02E386B0" w14:textId="77777777" w:rsidR="00562EBF" w:rsidRPr="00FC3E05" w:rsidRDefault="00562EBF" w:rsidP="004241CC">
            <w:pPr>
              <w:pStyle w:val="Default"/>
              <w:jc w:val="both"/>
              <w:rPr>
                <w:lang w:val="sr-Cyrl-RS"/>
              </w:rPr>
            </w:pPr>
          </w:p>
          <w:p w14:paraId="032953CA" w14:textId="37F31118" w:rsidR="00320805" w:rsidRPr="00FC3E05" w:rsidRDefault="00320805" w:rsidP="004241CC">
            <w:pPr>
              <w:pStyle w:val="Default"/>
              <w:jc w:val="both"/>
              <w:rPr>
                <w:rFonts w:ascii="Times New Roman" w:hAnsi="Times New Roman" w:cs="Times New Roman"/>
                <w:b/>
                <w:iCs/>
                <w:color w:val="auto"/>
                <w:lang w:val="sr-Cyrl-RS"/>
              </w:rPr>
            </w:pPr>
            <w:r w:rsidRPr="00FC3E05">
              <w:rPr>
                <w:rFonts w:ascii="Times New Roman" w:hAnsi="Times New Roman" w:cs="Times New Roman"/>
                <w:b/>
                <w:iCs/>
                <w:color w:val="auto"/>
                <w:lang w:val="sr-Cyrl-RS"/>
              </w:rPr>
              <w:t>ЗА РАДНО АНГАЖОВАЊЕ</w:t>
            </w:r>
          </w:p>
          <w:p w14:paraId="63800E19" w14:textId="77777777" w:rsidR="00320805" w:rsidRPr="00FC3E05" w:rsidRDefault="00320805" w:rsidP="00562EBF">
            <w:pPr>
              <w:jc w:val="both"/>
              <w:rPr>
                <w:lang w:val="sr-Cyrl-RS"/>
              </w:rPr>
            </w:pPr>
            <w:r w:rsidRPr="00FC3E05">
              <w:rPr>
                <w:lang w:val="sr-Latn-CS"/>
              </w:rPr>
              <w:t xml:space="preserve">М-А (стари М2) образац </w:t>
            </w:r>
            <w:r w:rsidRPr="00FC3E05">
              <w:rPr>
                <w:lang w:val="sr-Cyrl-RS"/>
              </w:rPr>
              <w:t>или У</w:t>
            </w:r>
            <w:r w:rsidRPr="00FC3E05">
              <w:rPr>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p>
          <w:p w14:paraId="5B314667" w14:textId="464AF739" w:rsidR="00320805" w:rsidRPr="00FC3E05" w:rsidRDefault="00320805" w:rsidP="00562EBF">
            <w:pPr>
              <w:jc w:val="both"/>
              <w:rPr>
                <w:lang w:val="sr-Cyrl-RS"/>
              </w:rPr>
            </w:pPr>
          </w:p>
        </w:tc>
      </w:tr>
      <w:tr w:rsidR="00320805" w:rsidRPr="00AE1407" w14:paraId="4834CA11" w14:textId="77777777" w:rsidTr="00051CCE">
        <w:trPr>
          <w:trHeight w:val="613"/>
        </w:trPr>
        <w:tc>
          <w:tcPr>
            <w:tcW w:w="801" w:type="dxa"/>
            <w:shd w:val="clear" w:color="auto" w:fill="auto"/>
            <w:vAlign w:val="center"/>
          </w:tcPr>
          <w:p w14:paraId="23D31ADF" w14:textId="77777777" w:rsidR="00320805" w:rsidRPr="00FC3E05" w:rsidRDefault="00320805" w:rsidP="002576AA">
            <w:pPr>
              <w:pStyle w:val="ListParagraph"/>
              <w:numPr>
                <w:ilvl w:val="0"/>
                <w:numId w:val="13"/>
              </w:numPr>
              <w:rPr>
                <w:noProof/>
              </w:rPr>
            </w:pPr>
          </w:p>
        </w:tc>
        <w:tc>
          <w:tcPr>
            <w:tcW w:w="3041" w:type="dxa"/>
            <w:shd w:val="clear" w:color="auto" w:fill="auto"/>
          </w:tcPr>
          <w:p w14:paraId="74BAB49A" w14:textId="77777777" w:rsidR="00320805" w:rsidRPr="00FC3E05" w:rsidRDefault="00320805" w:rsidP="004241CC">
            <w:pPr>
              <w:jc w:val="both"/>
              <w:rPr>
                <w:lang w:val="sr-Latn-CS"/>
              </w:rPr>
            </w:pPr>
            <w:r w:rsidRPr="00FC3E05">
              <w:rPr>
                <w:lang w:val="sr-Latn-CS"/>
              </w:rPr>
              <w:t>Понуђач има минимум</w:t>
            </w:r>
            <w:r w:rsidRPr="00FC3E05">
              <w:rPr>
                <w:lang w:val="sr-Cyrl-RS"/>
              </w:rPr>
              <w:t xml:space="preserve"> једно</w:t>
            </w:r>
            <w:r w:rsidRPr="00FC3E05">
              <w:rPr>
                <w:lang w:val="sr-Latn-CS"/>
              </w:rPr>
              <w:t xml:space="preserve"> </w:t>
            </w:r>
            <w:r w:rsidRPr="00FC3E05">
              <w:rPr>
                <w:lang w:val="sr-Cyrl-RS"/>
              </w:rPr>
              <w:t>возило</w:t>
            </w:r>
            <w:r w:rsidRPr="00FC3E05">
              <w:rPr>
                <w:lang w:val="sr-Latn-CS"/>
              </w:rPr>
              <w:t>.</w:t>
            </w:r>
          </w:p>
        </w:tc>
        <w:tc>
          <w:tcPr>
            <w:tcW w:w="5688" w:type="dxa"/>
            <w:gridSpan w:val="2"/>
            <w:shd w:val="clear" w:color="auto" w:fill="auto"/>
          </w:tcPr>
          <w:p w14:paraId="17D2A752" w14:textId="276607F5" w:rsidR="00320805" w:rsidRPr="00051CCE" w:rsidRDefault="00320805" w:rsidP="004241CC">
            <w:pPr>
              <w:pStyle w:val="Default"/>
              <w:jc w:val="both"/>
              <w:rPr>
                <w:rFonts w:ascii="Times New Roman" w:hAnsi="Times New Roman" w:cs="Times New Roman"/>
                <w:b/>
                <w:iCs/>
                <w:color w:val="auto"/>
                <w:lang w:val="sr-Cyrl-RS"/>
              </w:rPr>
            </w:pPr>
            <w:r w:rsidRPr="00FC3E05">
              <w:rPr>
                <w:rFonts w:ascii="Times New Roman" w:hAnsi="Times New Roman" w:cs="Times New Roman"/>
                <w:iCs/>
                <w:color w:val="auto"/>
              </w:rPr>
              <w:t xml:space="preserve">Доказ за </w:t>
            </w:r>
            <w:r w:rsidRPr="00FC3E05">
              <w:rPr>
                <w:rFonts w:ascii="Times New Roman" w:hAnsi="Times New Roman" w:cs="Times New Roman"/>
                <w:b/>
                <w:iCs/>
                <w:color w:val="auto"/>
              </w:rPr>
              <w:t>правна лица / предузетнике / физичка лица:</w:t>
            </w:r>
          </w:p>
          <w:p w14:paraId="0769B7C7" w14:textId="77777777" w:rsidR="00320805" w:rsidRPr="00FC3E05" w:rsidRDefault="00320805" w:rsidP="004241CC">
            <w:pPr>
              <w:pStyle w:val="Default"/>
              <w:jc w:val="both"/>
              <w:rPr>
                <w:rFonts w:ascii="Times New Roman" w:hAnsi="Times New Roman" w:cs="Times New Roman"/>
                <w:b/>
                <w:iCs/>
                <w:color w:val="auto"/>
                <w:lang w:val="sr-Cyrl-RS"/>
              </w:rPr>
            </w:pPr>
            <w:r w:rsidRPr="00FC3E05">
              <w:rPr>
                <w:rFonts w:ascii="Times New Roman" w:hAnsi="Times New Roman" w:cs="Times New Roman"/>
                <w:b/>
                <w:iCs/>
                <w:color w:val="auto"/>
                <w:lang w:val="sr-Cyrl-RS"/>
              </w:rPr>
              <w:t>ЗА ВОЗИЛА КОЈА СУ У ВЛАСНИШТВУ ПОНУЂАЧА</w:t>
            </w:r>
          </w:p>
          <w:p w14:paraId="32AF7DA2" w14:textId="3255FA09" w:rsidR="00320805" w:rsidRPr="00FC3E05" w:rsidRDefault="00320805" w:rsidP="004241CC">
            <w:pPr>
              <w:pStyle w:val="Default"/>
              <w:jc w:val="both"/>
              <w:rPr>
                <w:rFonts w:ascii="Times New Roman" w:hAnsi="Times New Roman" w:cs="Times New Roman"/>
                <w:iCs/>
                <w:color w:val="auto"/>
                <w:lang w:val="sr-Cyrl-RS"/>
              </w:rPr>
            </w:pPr>
            <w:r w:rsidRPr="00FC3E05">
              <w:rPr>
                <w:rFonts w:ascii="Times New Roman" w:hAnsi="Times New Roman" w:cs="Times New Roman"/>
                <w:iCs/>
                <w:color w:val="auto"/>
                <w:lang w:val="sr-Cyrl-RS"/>
              </w:rPr>
              <w:t>Очитана саобраћајна дозвола.</w:t>
            </w:r>
          </w:p>
          <w:p w14:paraId="11737EE7" w14:textId="77777777" w:rsidR="00320805" w:rsidRPr="00FC3E05" w:rsidRDefault="00320805" w:rsidP="004241CC">
            <w:pPr>
              <w:pStyle w:val="Default"/>
              <w:jc w:val="both"/>
              <w:rPr>
                <w:rFonts w:ascii="Times New Roman" w:hAnsi="Times New Roman" w:cs="Times New Roman"/>
                <w:b/>
                <w:iCs/>
                <w:color w:val="auto"/>
                <w:lang w:val="sr-Cyrl-RS"/>
              </w:rPr>
            </w:pPr>
            <w:r w:rsidRPr="00FC3E05">
              <w:rPr>
                <w:rFonts w:ascii="Times New Roman" w:hAnsi="Times New Roman" w:cs="Times New Roman"/>
                <w:b/>
                <w:iCs/>
                <w:color w:val="auto"/>
                <w:lang w:val="sr-Cyrl-RS"/>
              </w:rPr>
              <w:t>ЗА ВОЗИЛА КОЈА НИСУ У ВЛАСНИШТВУ ПОНУЂАЧА</w:t>
            </w:r>
          </w:p>
          <w:p w14:paraId="16D82F99" w14:textId="77777777" w:rsidR="00320805" w:rsidRPr="00FC3E05" w:rsidRDefault="00320805" w:rsidP="002576AA">
            <w:pPr>
              <w:pStyle w:val="Default"/>
              <w:numPr>
                <w:ilvl w:val="0"/>
                <w:numId w:val="18"/>
              </w:numPr>
              <w:jc w:val="both"/>
              <w:rPr>
                <w:rFonts w:ascii="Times New Roman" w:hAnsi="Times New Roman" w:cs="Times New Roman"/>
                <w:iCs/>
                <w:color w:val="auto"/>
                <w:lang w:val="sr-Cyrl-RS"/>
              </w:rPr>
            </w:pPr>
            <w:r w:rsidRPr="00FC3E05">
              <w:rPr>
                <w:rFonts w:ascii="Times New Roman" w:hAnsi="Times New Roman" w:cs="Times New Roman"/>
                <w:iCs/>
                <w:color w:val="auto"/>
                <w:lang w:val="sr-Cyrl-RS"/>
              </w:rPr>
              <w:t>Очитана саобраћајна дозвола.</w:t>
            </w:r>
          </w:p>
          <w:p w14:paraId="7EA6C596" w14:textId="77777777" w:rsidR="00320805" w:rsidRPr="00FC3E05" w:rsidRDefault="00320805" w:rsidP="002576AA">
            <w:pPr>
              <w:pStyle w:val="Default"/>
              <w:numPr>
                <w:ilvl w:val="0"/>
                <w:numId w:val="18"/>
              </w:numPr>
              <w:jc w:val="both"/>
              <w:rPr>
                <w:rFonts w:ascii="Times New Roman" w:hAnsi="Times New Roman" w:cs="Times New Roman"/>
                <w:b/>
                <w:iCs/>
                <w:color w:val="auto"/>
              </w:rPr>
            </w:pPr>
            <w:r w:rsidRPr="00FC3E05">
              <w:rPr>
                <w:rFonts w:ascii="Times New Roman" w:hAnsi="Times New Roman" w:cs="Times New Roman"/>
                <w:lang w:val="sr-Latn-CS"/>
              </w:rPr>
              <w:lastRenderedPageBreak/>
              <w:t>Уговор о закупу или лизингу или други основ којим се доказује поседовање возила</w:t>
            </w:r>
            <w:r w:rsidRPr="00FC3E05">
              <w:rPr>
                <w:rFonts w:ascii="Times New Roman" w:hAnsi="Times New Roman" w:cs="Times New Roman"/>
                <w:lang w:val="sr-Cyrl-RS"/>
              </w:rPr>
              <w:t>.</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70D3A52C" w:rsidR="00E27C53" w:rsidRPr="00997C58" w:rsidRDefault="00E27C53" w:rsidP="00E27C53">
      <w:pPr>
        <w:pStyle w:val="ListParagraph"/>
        <w:numPr>
          <w:ilvl w:val="0"/>
          <w:numId w:val="1"/>
        </w:numPr>
        <w:ind w:left="405"/>
        <w:jc w:val="both"/>
        <w:rPr>
          <w:noProof/>
        </w:rPr>
      </w:pPr>
      <w:r w:rsidRPr="00997C58">
        <w:rPr>
          <w:noProof/>
        </w:rPr>
        <w:t>ОБАВЕЗН</w:t>
      </w:r>
      <w:r w:rsidRPr="00997C58">
        <w:rPr>
          <w:noProof/>
          <w:lang w:val="sr-Cyrl-CS"/>
        </w:rPr>
        <w:t>И</w:t>
      </w:r>
      <w:r w:rsidRPr="00997C58">
        <w:rPr>
          <w:noProof/>
        </w:rPr>
        <w:t xml:space="preserve">  УСЛОВ</w:t>
      </w:r>
      <w:r w:rsidRPr="00997C58">
        <w:rPr>
          <w:noProof/>
          <w:lang w:val="sr-Cyrl-CS"/>
        </w:rPr>
        <w:t>И</w:t>
      </w:r>
      <w:r w:rsidRPr="00997C58">
        <w:rPr>
          <w:noProof/>
        </w:rPr>
        <w:t xml:space="preserve"> ЗА УЧЕШЋЕ У ПОСТУПКУ ЈАВНЕ НАБАВКЕ ИЗ ЧЛАНА 75. ЗАКОНА о ЈН: </w:t>
      </w:r>
      <w:r w:rsidRPr="00997C58">
        <w:rPr>
          <w:noProof/>
          <w:lang w:val="sr-Cyrl-CS"/>
        </w:rPr>
        <w:t>И</w:t>
      </w:r>
      <w:r w:rsidRPr="00997C58">
        <w:rPr>
          <w:noProof/>
        </w:rPr>
        <w:t xml:space="preserve">спуњеност услова из тачке </w:t>
      </w:r>
      <w:r w:rsidRPr="00997C58">
        <w:rPr>
          <w:noProof/>
          <w:lang w:val="sr-Cyrl-CS"/>
        </w:rPr>
        <w:t>1, 2, 3</w:t>
      </w:r>
      <w:r w:rsidR="00997C58" w:rsidRPr="00997C58">
        <w:rPr>
          <w:noProof/>
          <w:lang w:val="sr-Cyrl-CS"/>
        </w:rPr>
        <w:t xml:space="preserve"> </w:t>
      </w:r>
      <w:r w:rsidRPr="00997C58">
        <w:rPr>
          <w:noProof/>
        </w:rPr>
        <w:t>понуђач доказује достављањем доказа наведених у табели.</w:t>
      </w:r>
    </w:p>
    <w:p w14:paraId="233E2283" w14:textId="77777777" w:rsidR="00E27C53" w:rsidRPr="00997C58" w:rsidRDefault="00E27C53" w:rsidP="00997C58">
      <w:pPr>
        <w:jc w:val="both"/>
        <w:rPr>
          <w:noProof/>
          <w:lang w:val="sr-Cyrl-CS"/>
        </w:rPr>
      </w:pPr>
    </w:p>
    <w:p w14:paraId="21BEC09A" w14:textId="6B2B9F0E" w:rsidR="00E27C53" w:rsidRPr="00997C58" w:rsidRDefault="00E27C53" w:rsidP="00E27C53">
      <w:pPr>
        <w:pStyle w:val="ListParagraph"/>
        <w:numPr>
          <w:ilvl w:val="0"/>
          <w:numId w:val="1"/>
        </w:numPr>
        <w:ind w:left="405"/>
        <w:jc w:val="both"/>
        <w:rPr>
          <w:noProof/>
        </w:rPr>
      </w:pPr>
      <w:r w:rsidRPr="00997C58">
        <w:rPr>
          <w:noProof/>
        </w:rPr>
        <w:t xml:space="preserve">ДОДАТНИ УСЛОВИ ЗА УЧЕШЋЕ У ПОСТУПКУ ЈАВНЕ НАБАВКЕ ИЗ ЧЛАНА 76. ЗАКОНА о ЈН: </w:t>
      </w:r>
      <w:r w:rsidRPr="00997C58">
        <w:rPr>
          <w:noProof/>
          <w:lang w:val="sr-Cyrl-CS"/>
        </w:rPr>
        <w:t>И</w:t>
      </w:r>
      <w:r w:rsidRPr="00997C58">
        <w:rPr>
          <w:noProof/>
        </w:rPr>
        <w:t>спуњеност услова из тачке 1, 2, понуђач доказује достављањем доказа наведених у табели.</w:t>
      </w:r>
    </w:p>
    <w:p w14:paraId="2DEF9296" w14:textId="77777777" w:rsidR="00E27C53" w:rsidRPr="00997C58" w:rsidRDefault="00E27C53" w:rsidP="00E27C53">
      <w:pPr>
        <w:pStyle w:val="ListParagraph"/>
        <w:ind w:left="405"/>
        <w:jc w:val="both"/>
        <w:rPr>
          <w:noProof/>
          <w:lang w:val="sr-Cyrl-CS"/>
        </w:rPr>
      </w:pPr>
    </w:p>
    <w:p w14:paraId="667C950C" w14:textId="1BE9448E"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5EF7ACE3"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lastRenderedPageBreak/>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C0537FB" w14:textId="04DE2D0C" w:rsidR="00E27C53" w:rsidRPr="00FF642F" w:rsidRDefault="00E27C53" w:rsidP="00997C58">
      <w:pPr>
        <w:pStyle w:val="ListParagraph"/>
        <w:numPr>
          <w:ilvl w:val="0"/>
          <w:numId w:val="1"/>
        </w:numPr>
        <w:ind w:left="405"/>
        <w:jc w:val="both"/>
        <w:rPr>
          <w:bCs/>
          <w:iCs/>
        </w:rPr>
      </w:pPr>
      <w:r w:rsidRPr="00051CCE">
        <w:rPr>
          <w:b/>
          <w:bCs/>
          <w:iCs/>
        </w:rPr>
        <w:t>Уколико п</w:t>
      </w:r>
      <w:r w:rsidRPr="00051CCE">
        <w:rPr>
          <w:b/>
          <w:bCs/>
          <w:iCs/>
          <w:lang w:val="sr-Cyrl-CS"/>
        </w:rPr>
        <w:t>онуду</w:t>
      </w:r>
      <w:r w:rsidRPr="00051CCE">
        <w:rPr>
          <w:b/>
          <w:bCs/>
          <w:iCs/>
        </w:rPr>
        <w:t xml:space="preserve"> подноси </w:t>
      </w:r>
      <w:r w:rsidRPr="00051CCE">
        <w:rPr>
          <w:b/>
          <w:bCs/>
          <w:iCs/>
          <w:lang w:val="sr-Cyrl-CS"/>
        </w:rPr>
        <w:t>група понуђача,</w:t>
      </w:r>
      <w:r w:rsidRPr="00051CCE">
        <w:rPr>
          <w:bCs/>
          <w:iCs/>
        </w:rPr>
        <w:t xml:space="preserve"> понуђач је дужан да </w:t>
      </w:r>
      <w:r w:rsidRPr="00051CCE">
        <w:rPr>
          <w:bCs/>
          <w:iCs/>
          <w:lang w:val="sr-Cyrl-CS"/>
        </w:rPr>
        <w:t>за сваког члана групе понуђача</w:t>
      </w:r>
      <w:r w:rsidRPr="00051CCE">
        <w:rPr>
          <w:bCs/>
          <w:iCs/>
        </w:rPr>
        <w:t xml:space="preserve"> </w:t>
      </w:r>
      <w:r w:rsidRPr="00051CCE">
        <w:rPr>
          <w:bCs/>
          <w:iCs/>
          <w:lang w:val="sr-Cyrl-CS"/>
        </w:rPr>
        <w:t>достави наведене доказе да испуњава обавезне услове из члана 75. став 1. тач. 1) до 3), Закона Додатне услове група понуђача испуњава заједно.</w:t>
      </w:r>
      <w:r w:rsidRPr="00051CCE">
        <w:rPr>
          <w:bCs/>
          <w:iCs/>
        </w:rPr>
        <w:t xml:space="preserve"> </w:t>
      </w:r>
      <w:r w:rsidR="00997C58" w:rsidRPr="00051CCE">
        <w:rPr>
          <w:bCs/>
          <w:iCs/>
        </w:rPr>
        <w:t xml:space="preserve"> </w:t>
      </w:r>
    </w:p>
    <w:p w14:paraId="2A7B2611" w14:textId="77777777" w:rsidR="00FF642F" w:rsidRPr="00FF642F" w:rsidRDefault="00FF642F" w:rsidP="00FF642F">
      <w:pPr>
        <w:jc w:val="both"/>
        <w:rPr>
          <w:bCs/>
          <w:iCs/>
          <w:lang w:val="sr-Cyrl-RS"/>
        </w:rPr>
      </w:pPr>
    </w:p>
    <w:p w14:paraId="7F4188B9" w14:textId="670AB4A7" w:rsidR="00E27C53" w:rsidRPr="009F696A" w:rsidRDefault="00E27C53" w:rsidP="00E27C53">
      <w:pPr>
        <w:pStyle w:val="ListParagraph"/>
        <w:numPr>
          <w:ilvl w:val="0"/>
          <w:numId w:val="1"/>
        </w:numPr>
        <w:ind w:left="405"/>
        <w:jc w:val="both"/>
        <w:rPr>
          <w:bCs/>
          <w:iCs/>
        </w:rPr>
      </w:pPr>
      <w:r w:rsidRPr="00051CCE">
        <w:rPr>
          <w:b/>
          <w:bCs/>
          <w:iCs/>
          <w:lang w:val="sr-Cyrl-CS"/>
        </w:rPr>
        <w:t>У</w:t>
      </w:r>
      <w:r w:rsidRPr="00051CCE">
        <w:rPr>
          <w:b/>
          <w:bCs/>
          <w:iCs/>
        </w:rPr>
        <w:t>колико понуђач подноси понуду са подизвођачем</w:t>
      </w:r>
      <w:r w:rsidRPr="00051CCE">
        <w:rPr>
          <w:bCs/>
          <w:iCs/>
        </w:rPr>
        <w:t xml:space="preserve">, понуђач је дужан да </w:t>
      </w:r>
      <w:r w:rsidRPr="00051CCE">
        <w:rPr>
          <w:bCs/>
          <w:iCs/>
          <w:lang w:val="sr-Cyrl-CS"/>
        </w:rPr>
        <w:t xml:space="preserve">за подизвођача </w:t>
      </w:r>
      <w:r w:rsidRPr="009F696A">
        <w:rPr>
          <w:bCs/>
          <w:iCs/>
          <w:lang w:val="sr-Cyrl-CS"/>
        </w:rPr>
        <w:t>достави доказе да испуњава услове из члана 75. став 1. тач. 1) до 3) Закона</w:t>
      </w:r>
      <w:r w:rsidR="00997C58">
        <w:rPr>
          <w:bCs/>
          <w:iCs/>
          <w:lang w:val="sr-Cyrl-CS"/>
        </w:rPr>
        <w:t>.</w:t>
      </w:r>
    </w:p>
    <w:p w14:paraId="17BB6388" w14:textId="77777777" w:rsidR="00E27C53" w:rsidRDefault="00E27C53" w:rsidP="00E27C53">
      <w:pPr>
        <w:rPr>
          <w:b/>
          <w:bCs/>
          <w:sz w:val="28"/>
          <w:szCs w:val="28"/>
          <w:lang w:val="hr-HR"/>
        </w:rPr>
      </w:pPr>
      <w:bookmarkStart w:id="39" w:name="_Toc375826007"/>
      <w:bookmarkStart w:id="40" w:name="_Toc389030814"/>
      <w:bookmarkStart w:id="41"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2" w:name="_Toc477327710"/>
      <w:bookmarkStart w:id="43" w:name="_Toc477327993"/>
      <w:bookmarkStart w:id="44" w:name="_Toc477328722"/>
      <w:bookmarkStart w:id="45" w:name="_Toc477329193"/>
      <w:bookmarkStart w:id="46" w:name="_Toc9928075"/>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16662A88" w:rsidR="00E27C53" w:rsidRPr="007F6F85" w:rsidRDefault="00E27C53" w:rsidP="00997C58">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4FACF39D" w:rsidR="00E27C53" w:rsidRPr="00997C58" w:rsidRDefault="00E27C53" w:rsidP="00E27C53">
      <w:pPr>
        <w:rPr>
          <w:noProof/>
        </w:rPr>
      </w:pPr>
      <w:r w:rsidRPr="00997C58">
        <w:rPr>
          <w:noProof/>
        </w:rPr>
        <w:t>Предмет јавне набавке није обликован по партијама.</w:t>
      </w:r>
    </w:p>
    <w:p w14:paraId="7BE9BE8B" w14:textId="77777777" w:rsidR="00E27C53" w:rsidRPr="00997C58" w:rsidRDefault="00E27C53" w:rsidP="00E27C53">
      <w:pPr>
        <w:jc w:val="both"/>
      </w:pPr>
    </w:p>
    <w:p w14:paraId="513FE497" w14:textId="77777777" w:rsidR="00E27C53" w:rsidRPr="00997C58" w:rsidRDefault="00E27C53" w:rsidP="002576AA">
      <w:pPr>
        <w:pStyle w:val="ListParagraph"/>
        <w:numPr>
          <w:ilvl w:val="0"/>
          <w:numId w:val="10"/>
        </w:numPr>
        <w:jc w:val="both"/>
        <w:rPr>
          <w:bCs/>
          <w:iCs/>
        </w:rPr>
      </w:pPr>
      <w:r w:rsidRPr="00997C58">
        <w:rPr>
          <w:b/>
          <w:bCs/>
          <w:i/>
          <w:iCs/>
        </w:rPr>
        <w:t>ПОНУДА СА ВАРИЈАНТАМА</w:t>
      </w:r>
    </w:p>
    <w:p w14:paraId="1B3145B5" w14:textId="77777777" w:rsidR="00E27C53" w:rsidRPr="00997C58" w:rsidRDefault="00E27C53" w:rsidP="00E27C53">
      <w:pPr>
        <w:jc w:val="both"/>
        <w:rPr>
          <w:bCs/>
          <w:iCs/>
        </w:rPr>
      </w:pPr>
    </w:p>
    <w:p w14:paraId="4C4BE3DB" w14:textId="77777777" w:rsidR="00E27C53" w:rsidRPr="00997C58" w:rsidRDefault="00E27C53" w:rsidP="00E27C53">
      <w:pPr>
        <w:jc w:val="both"/>
        <w:rPr>
          <w:b/>
          <w:bCs/>
          <w:i/>
          <w:iCs/>
        </w:rPr>
      </w:pPr>
      <w:proofErr w:type="gramStart"/>
      <w:r w:rsidRPr="00997C58">
        <w:rPr>
          <w:bCs/>
          <w:iCs/>
        </w:rPr>
        <w:t xml:space="preserve">Подношење понуде са варијантама </w:t>
      </w:r>
      <w:r w:rsidRPr="00997C58">
        <w:rPr>
          <w:bCs/>
          <w:iCs/>
          <w:lang w:val="sr-Cyrl-RS"/>
        </w:rPr>
        <w:t>ни</w:t>
      </w:r>
      <w:r w:rsidRPr="00997C58">
        <w:rPr>
          <w:bCs/>
          <w:iCs/>
        </w:rPr>
        <w:t>је дозвољено.</w:t>
      </w:r>
      <w:proofErr w:type="gramEnd"/>
    </w:p>
    <w:p w14:paraId="16711DC1" w14:textId="77777777" w:rsidR="00E27C53" w:rsidRDefault="00E27C53" w:rsidP="00E27C53">
      <w:pPr>
        <w:jc w:val="both"/>
        <w:rPr>
          <w:lang w:val="sr-Cyrl-RS"/>
        </w:rPr>
      </w:pPr>
    </w:p>
    <w:p w14:paraId="390A9D16" w14:textId="77777777" w:rsidR="00997C58" w:rsidRDefault="00997C58" w:rsidP="00E27C53">
      <w:pPr>
        <w:jc w:val="both"/>
        <w:rPr>
          <w:lang w:val="sr-Cyrl-RS"/>
        </w:rPr>
      </w:pPr>
    </w:p>
    <w:p w14:paraId="673920AB" w14:textId="77777777" w:rsidR="00997C58" w:rsidRDefault="00997C58" w:rsidP="00E27C53">
      <w:pPr>
        <w:jc w:val="both"/>
        <w:rPr>
          <w:lang w:val="sr-Cyrl-RS"/>
        </w:rPr>
      </w:pPr>
    </w:p>
    <w:p w14:paraId="15A72B7F" w14:textId="77777777" w:rsidR="00997C58" w:rsidRPr="00997C58" w:rsidRDefault="00997C58" w:rsidP="00E27C53">
      <w:pPr>
        <w:jc w:val="both"/>
        <w:rPr>
          <w:lang w:val="sr-Cyrl-RS"/>
        </w:rPr>
      </w:pPr>
    </w:p>
    <w:p w14:paraId="0C8F3CC0" w14:textId="77777777" w:rsidR="00E27C53" w:rsidRPr="00AE1407" w:rsidRDefault="00E27C53" w:rsidP="002576AA">
      <w:pPr>
        <w:pStyle w:val="ListParagraph"/>
        <w:numPr>
          <w:ilvl w:val="0"/>
          <w:numId w:val="10"/>
        </w:numPr>
        <w:jc w:val="both"/>
      </w:pPr>
      <w:r w:rsidRPr="00997C58">
        <w:rPr>
          <w:b/>
          <w:i/>
          <w:iCs/>
        </w:rPr>
        <w:lastRenderedPageBreak/>
        <w:t>НАЧИН ИЗМЕНЕ, ДОПУНЕ И ОПОЗИВА</w:t>
      </w:r>
      <w:r w:rsidRPr="0068551F">
        <w:rPr>
          <w:b/>
          <w:i/>
          <w:iCs/>
        </w:rPr>
        <w:t xml:space="preserve">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997C58" w:rsidRDefault="00E27C53" w:rsidP="00E27C53">
      <w:pPr>
        <w:jc w:val="both"/>
        <w:rPr>
          <w:iCs/>
        </w:rPr>
      </w:pPr>
      <w:proofErr w:type="gramStart"/>
      <w:r w:rsidRPr="00AE1407">
        <w:rPr>
          <w:iCs/>
        </w:rPr>
        <w:t xml:space="preserve">Понуђач у Обрасцу </w:t>
      </w:r>
      <w:r w:rsidRPr="00997C58">
        <w:rPr>
          <w:iCs/>
        </w:rPr>
        <w:t>понуде</w:t>
      </w:r>
      <w:r w:rsidRPr="00997C58">
        <w:rPr>
          <w:i/>
          <w:iCs/>
        </w:rPr>
        <w:t xml:space="preserve"> </w:t>
      </w:r>
      <w:r w:rsidRPr="00997C58">
        <w:rPr>
          <w:iCs/>
        </w:rPr>
        <w:t>наводи назив и седиште подизвођача, уколико ће делимично извршење набавке поверити подизвођачу.</w:t>
      </w:r>
      <w:proofErr w:type="gramEnd"/>
      <w:r w:rsidRPr="00997C58">
        <w:rPr>
          <w:iCs/>
        </w:rPr>
        <w:t xml:space="preserve"> </w:t>
      </w:r>
    </w:p>
    <w:p w14:paraId="2FB71024" w14:textId="77777777" w:rsidR="00E27C53" w:rsidRPr="00997C58" w:rsidRDefault="00E27C53" w:rsidP="00E27C53">
      <w:pPr>
        <w:jc w:val="both"/>
        <w:rPr>
          <w:iCs/>
        </w:rPr>
      </w:pPr>
    </w:p>
    <w:p w14:paraId="1CF30747" w14:textId="403C3CDA" w:rsidR="00E27C53" w:rsidRPr="00997C58" w:rsidRDefault="00E27C53" w:rsidP="00E27C53">
      <w:pPr>
        <w:jc w:val="both"/>
        <w:rPr>
          <w:bCs/>
          <w:iCs/>
        </w:rPr>
      </w:pPr>
      <w:proofErr w:type="gramStart"/>
      <w:r w:rsidRPr="00997C58">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997C58">
        <w:rPr>
          <w:bCs/>
          <w:iCs/>
        </w:rPr>
        <w:t xml:space="preserve"> </w:t>
      </w:r>
    </w:p>
    <w:p w14:paraId="326AEC3C" w14:textId="68CCCDDA" w:rsidR="00E27C53" w:rsidRPr="00997C58" w:rsidRDefault="00E27C53" w:rsidP="00E27C53">
      <w:pPr>
        <w:jc w:val="both"/>
        <w:rPr>
          <w:iCs/>
        </w:rPr>
      </w:pPr>
      <w:proofErr w:type="gramStart"/>
      <w:r w:rsidRPr="00997C58">
        <w:rPr>
          <w:bCs/>
          <w:iCs/>
        </w:rPr>
        <w:t xml:space="preserve">Понуђач је дужан да за подизвођаче достави доказе о испуњености услова који су наведени у </w:t>
      </w:r>
      <w:r w:rsidRPr="00997C58">
        <w:rPr>
          <w:bCs/>
          <w:iCs/>
          <w:lang w:val="sr-Cyrl-CS"/>
        </w:rPr>
        <w:t>поглављу</w:t>
      </w:r>
      <w:r w:rsidRPr="00997C58">
        <w:rPr>
          <w:bCs/>
          <w:iCs/>
        </w:rPr>
        <w:t xml:space="preserve"> </w:t>
      </w:r>
      <w:r w:rsidR="00997C58" w:rsidRPr="00997C58">
        <w:rPr>
          <w:bCs/>
          <w:iCs/>
          <w:lang w:val="sr-Cyrl-RS"/>
        </w:rPr>
        <w:t>3</w:t>
      </w:r>
      <w:r w:rsidRPr="00997C58">
        <w:rPr>
          <w:bCs/>
          <w:iCs/>
        </w:rPr>
        <w:t>.</w:t>
      </w:r>
      <w:proofErr w:type="gramEnd"/>
      <w:r w:rsidRPr="00997C58">
        <w:rPr>
          <w:bCs/>
          <w:iCs/>
        </w:rPr>
        <w:t xml:space="preserve"> </w:t>
      </w:r>
      <w:proofErr w:type="gramStart"/>
      <w:r w:rsidRPr="00997C58">
        <w:rPr>
          <w:bCs/>
          <w:iCs/>
        </w:rPr>
        <w:t>конкурсне</w:t>
      </w:r>
      <w:proofErr w:type="gramEnd"/>
      <w:r w:rsidRPr="00997C58">
        <w:rPr>
          <w:bCs/>
          <w:iCs/>
        </w:rPr>
        <w:t xml:space="preserve"> документације, у складу са упутством како се доказује испуњеност услова.</w:t>
      </w:r>
    </w:p>
    <w:p w14:paraId="4AF5918A" w14:textId="77777777" w:rsidR="00E27C53" w:rsidRPr="00997C58" w:rsidRDefault="00E27C53" w:rsidP="00E27C53">
      <w:pPr>
        <w:jc w:val="both"/>
        <w:rPr>
          <w:iCs/>
        </w:rPr>
      </w:pPr>
      <w:proofErr w:type="gramStart"/>
      <w:r w:rsidRPr="00997C58">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997C58" w:rsidRDefault="00E27C53" w:rsidP="00E27C53">
      <w:pPr>
        <w:jc w:val="both"/>
        <w:rPr>
          <w:iCs/>
        </w:rPr>
      </w:pPr>
      <w:proofErr w:type="gramStart"/>
      <w:r w:rsidRPr="00997C58">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997C58">
        <w:rPr>
          <w:iCs/>
        </w:rPr>
        <w:t xml:space="preserve"> </w:t>
      </w:r>
    </w:p>
    <w:p w14:paraId="448E39EA" w14:textId="77777777" w:rsidR="00E27C53" w:rsidRPr="00AE1407" w:rsidRDefault="00E27C53" w:rsidP="00E27C53">
      <w:pPr>
        <w:jc w:val="both"/>
        <w:rPr>
          <w:iCs/>
        </w:rPr>
      </w:pPr>
      <w:proofErr w:type="gramStart"/>
      <w:r w:rsidRPr="00997C58">
        <w:rPr>
          <w:iCs/>
        </w:rPr>
        <w:t>Наручилац не дозвољава пренос доспелих потраживања директно подизвођачу у смислу члана 80.</w:t>
      </w:r>
      <w:proofErr w:type="gramEnd"/>
      <w:r w:rsidRPr="00997C58">
        <w:rPr>
          <w:iCs/>
        </w:rPr>
        <w:t xml:space="preserve"> </w:t>
      </w:r>
      <w:proofErr w:type="gramStart"/>
      <w:r w:rsidRPr="00997C58">
        <w:rPr>
          <w:iCs/>
        </w:rPr>
        <w:t>став</w:t>
      </w:r>
      <w:proofErr w:type="gramEnd"/>
      <w:r w:rsidRPr="00997C58">
        <w:rPr>
          <w:iCs/>
        </w:rPr>
        <w:t xml:space="preserve"> 9. </w:t>
      </w:r>
      <w:proofErr w:type="gramStart"/>
      <w:r w:rsidRPr="00997C58">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lastRenderedPageBreak/>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997C58" w:rsidRDefault="00E27C53" w:rsidP="002576AA">
      <w:pPr>
        <w:pStyle w:val="ListParagraph"/>
        <w:numPr>
          <w:ilvl w:val="0"/>
          <w:numId w:val="3"/>
        </w:numPr>
        <w:suppressAutoHyphens/>
        <w:spacing w:line="100" w:lineRule="atLeast"/>
        <w:contextualSpacing w:val="0"/>
        <w:jc w:val="both"/>
        <w:rPr>
          <w:rFonts w:eastAsia="TimesNewRomanPSMT"/>
          <w:bCs/>
        </w:rPr>
      </w:pPr>
      <w:r w:rsidRPr="00997C58">
        <w:t>Опис послова сваког понуђача из групе понуђача у извршење уговора.</w:t>
      </w:r>
    </w:p>
    <w:p w14:paraId="2B3E9434" w14:textId="77777777" w:rsidR="00E27C53" w:rsidRPr="00997C58" w:rsidRDefault="00E27C53" w:rsidP="00E27C53">
      <w:pPr>
        <w:pStyle w:val="ListParagraph"/>
        <w:jc w:val="both"/>
        <w:rPr>
          <w:rFonts w:eastAsia="TimesNewRomanPSMT"/>
          <w:bCs/>
        </w:rPr>
      </w:pPr>
    </w:p>
    <w:p w14:paraId="1AC85F24" w14:textId="2EFC4898" w:rsidR="00E27C53" w:rsidRPr="00997C58" w:rsidRDefault="00E27C53" w:rsidP="00E27C53">
      <w:pPr>
        <w:jc w:val="both"/>
      </w:pPr>
      <w:proofErr w:type="gramStart"/>
      <w:r w:rsidRPr="00997C58">
        <w:rPr>
          <w:rFonts w:eastAsia="TimesNewRomanPSMT"/>
          <w:bCs/>
        </w:rPr>
        <w:t xml:space="preserve">Група понуђача је дужна да достави све доказе о испуњености услова који су наведени у </w:t>
      </w:r>
      <w:r w:rsidRPr="00997C58">
        <w:rPr>
          <w:rFonts w:eastAsia="TimesNewRomanPSMT"/>
          <w:bCs/>
          <w:lang w:val="sr-Cyrl-CS"/>
        </w:rPr>
        <w:t>поглављу</w:t>
      </w:r>
      <w:r w:rsidRPr="00997C58">
        <w:rPr>
          <w:rFonts w:eastAsia="TimesNewRomanPSMT"/>
          <w:bCs/>
        </w:rPr>
        <w:t xml:space="preserve"> </w:t>
      </w:r>
      <w:r w:rsidR="00997C58" w:rsidRPr="00997C58">
        <w:rPr>
          <w:rFonts w:eastAsia="TimesNewRomanPSMT"/>
          <w:bCs/>
          <w:lang w:val="sr-Cyrl-RS"/>
        </w:rPr>
        <w:t>3</w:t>
      </w:r>
      <w:r w:rsidRPr="00997C58">
        <w:rPr>
          <w:rFonts w:eastAsia="TimesNewRomanPSMT"/>
          <w:bCs/>
        </w:rPr>
        <w:t>.</w:t>
      </w:r>
      <w:proofErr w:type="gramEnd"/>
      <w:r w:rsidRPr="00997C58">
        <w:rPr>
          <w:rFonts w:eastAsia="TimesNewRomanPSMT"/>
          <w:bCs/>
          <w:lang w:val="ru-RU"/>
        </w:rPr>
        <w:t xml:space="preserve"> </w:t>
      </w:r>
      <w:proofErr w:type="gramStart"/>
      <w:r w:rsidRPr="00997C58">
        <w:rPr>
          <w:rFonts w:eastAsia="TimesNewRomanPSMT"/>
          <w:bCs/>
        </w:rPr>
        <w:t>конкурсне</w:t>
      </w:r>
      <w:proofErr w:type="gramEnd"/>
      <w:r w:rsidRPr="00997C58">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997C58">
        <w:t>Понуђачи из групе понуђача</w:t>
      </w:r>
      <w:r w:rsidRPr="00642456">
        <w:t xml:space="preserve">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4AFC3102" w14:textId="266D58C6" w:rsidR="00997C58" w:rsidRPr="00997C58" w:rsidRDefault="00997C58" w:rsidP="00997C58">
      <w:pPr>
        <w:jc w:val="both"/>
        <w:rPr>
          <w:noProof/>
          <w:lang w:val="sr-Cyrl-CS"/>
        </w:rPr>
      </w:pPr>
      <w:r w:rsidRPr="00997C58">
        <w:rPr>
          <w:noProof/>
          <w:lang w:val="sr-Cyrl-CS"/>
        </w:rPr>
        <w:t xml:space="preserve">Наручилац захтева да рок плаћања буде </w:t>
      </w:r>
      <w:r>
        <w:rPr>
          <w:noProof/>
          <w:lang w:val="sr-Cyrl-CS"/>
        </w:rPr>
        <w:t>45</w:t>
      </w:r>
      <w:r w:rsidRPr="00997C58">
        <w:rPr>
          <w:noProof/>
          <w:lang w:val="sr-Cyrl-CS"/>
        </w:rPr>
        <w:t xml:space="preserve"> дана, од дана доставе исправног рачуна.</w:t>
      </w:r>
    </w:p>
    <w:p w14:paraId="4BF35FDF" w14:textId="77777777" w:rsidR="00997C58" w:rsidRPr="00AF5650" w:rsidRDefault="00997C58" w:rsidP="00997C58">
      <w:pPr>
        <w:jc w:val="both"/>
        <w:rPr>
          <w:iCs/>
          <w:lang w:val="sr-Cyrl-RS"/>
        </w:rPr>
      </w:pPr>
      <w:r w:rsidRPr="00997C58">
        <w:rPr>
          <w:iCs/>
        </w:rPr>
        <w:t xml:space="preserve">Рачун за </w:t>
      </w:r>
      <w:r w:rsidRPr="00997C58">
        <w:rPr>
          <w:iCs/>
          <w:lang w:val="sr-Cyrl-RS"/>
        </w:rPr>
        <w:t>испоручена добра</w:t>
      </w:r>
      <w:r w:rsidRPr="00997C58">
        <w:rPr>
          <w:iCs/>
        </w:rPr>
        <w:t xml:space="preserve"> испоставља се на основу потписаног документа-</w:t>
      </w:r>
      <w:proofErr w:type="gramStart"/>
      <w:r w:rsidRPr="00997C58">
        <w:rPr>
          <w:iCs/>
          <w:lang w:val="sr-Cyrl-RS"/>
        </w:rPr>
        <w:t>отпремнице  о</w:t>
      </w:r>
      <w:proofErr w:type="gramEnd"/>
      <w:r w:rsidRPr="00997C58">
        <w:rPr>
          <w:iCs/>
          <w:lang w:val="sr-Cyrl-RS"/>
        </w:rPr>
        <w:t xml:space="preserve"> примопредаји,</w:t>
      </w:r>
      <w:r w:rsidRPr="00997C58">
        <w:rPr>
          <w:iCs/>
        </w:rPr>
        <w:t xml:space="preserve"> од стране </w:t>
      </w:r>
      <w:r w:rsidRPr="00AF5650">
        <w:rPr>
          <w:iCs/>
        </w:rPr>
        <w:t xml:space="preserve">овлашћеног лица </w:t>
      </w:r>
      <w:r w:rsidRPr="00AF5650">
        <w:rPr>
          <w:bCs/>
          <w:noProof/>
        </w:rPr>
        <w:t>за техничк</w:t>
      </w:r>
      <w:r w:rsidRPr="00AF5650">
        <w:rPr>
          <w:bCs/>
          <w:noProof/>
          <w:lang w:val="sr-Cyrl-RS"/>
        </w:rPr>
        <w:t xml:space="preserve">у </w:t>
      </w:r>
      <w:r w:rsidRPr="00AF5650">
        <w:rPr>
          <w:bCs/>
          <w:noProof/>
        </w:rPr>
        <w:t>реализациј</w:t>
      </w:r>
      <w:r w:rsidRPr="00AF5650">
        <w:rPr>
          <w:bCs/>
          <w:noProof/>
          <w:lang w:val="sr-Cyrl-RS"/>
        </w:rPr>
        <w:t xml:space="preserve">у </w:t>
      </w:r>
      <w:r w:rsidRPr="00AF5650">
        <w:rPr>
          <w:iCs/>
          <w:lang w:val="sr-Cyrl-RS"/>
        </w:rPr>
        <w:t>уговора</w:t>
      </w:r>
      <w:r w:rsidRPr="00AF5650">
        <w:rPr>
          <w:iCs/>
        </w:rPr>
        <w:t xml:space="preserve"> којим се верификује квалитет испору</w:t>
      </w:r>
      <w:r w:rsidRPr="00AF5650">
        <w:rPr>
          <w:iCs/>
          <w:lang w:val="sr-Cyrl-RS"/>
        </w:rPr>
        <w:t>чених добара.</w:t>
      </w:r>
    </w:p>
    <w:p w14:paraId="21301F56" w14:textId="52B1D3D7" w:rsidR="00997C58" w:rsidRPr="00AF5650" w:rsidRDefault="00997C58" w:rsidP="00997C58">
      <w:pPr>
        <w:jc w:val="both"/>
        <w:rPr>
          <w:iCs/>
          <w:lang w:val="sr-Cyrl-RS"/>
        </w:rPr>
      </w:pPr>
      <w:r w:rsidRPr="00AF5650">
        <w:rPr>
          <w:iCs/>
          <w:lang w:val="sr-Cyrl-RS"/>
        </w:rPr>
        <w:t xml:space="preserve"> Отпремница се издаје у три примерка.</w:t>
      </w:r>
    </w:p>
    <w:p w14:paraId="5EBF6BE4" w14:textId="77777777" w:rsidR="00097D60" w:rsidRPr="00997C58" w:rsidRDefault="00097D60" w:rsidP="00097D60">
      <w:pPr>
        <w:jc w:val="both"/>
        <w:rPr>
          <w:iCs/>
        </w:rPr>
      </w:pPr>
      <w:proofErr w:type="gramStart"/>
      <w:r w:rsidRPr="00997C58">
        <w:rPr>
          <w:iCs/>
        </w:rPr>
        <w:t>Плаћање се врши уплатом на рачун понуђача.</w:t>
      </w:r>
      <w:proofErr w:type="gramEnd"/>
    </w:p>
    <w:p w14:paraId="709AE264" w14:textId="77777777" w:rsidR="00097D60" w:rsidRPr="00997C58" w:rsidRDefault="00097D60" w:rsidP="00097D60">
      <w:pPr>
        <w:jc w:val="both"/>
        <w:rPr>
          <w:iCs/>
          <w:lang w:val="sr-Cyrl-RS"/>
        </w:rPr>
      </w:pPr>
      <w:proofErr w:type="gramStart"/>
      <w:r w:rsidRPr="00997C58">
        <w:rPr>
          <w:iCs/>
        </w:rPr>
        <w:t>Понуђачу није дозвољено да захтева аванс.</w:t>
      </w:r>
      <w:proofErr w:type="gramEnd"/>
    </w:p>
    <w:p w14:paraId="36E70282" w14:textId="77777777" w:rsidR="00E27C53" w:rsidRPr="00AF5650" w:rsidRDefault="00E27C53" w:rsidP="00E27C53">
      <w:pPr>
        <w:jc w:val="both"/>
        <w:rPr>
          <w:iCs/>
          <w:lang w:val="sr-Cyrl-RS"/>
        </w:rPr>
      </w:pPr>
    </w:p>
    <w:p w14:paraId="02EADAE7" w14:textId="77777777" w:rsidR="00997C58" w:rsidRPr="00AF5650" w:rsidRDefault="00997C58" w:rsidP="00E27C53">
      <w:pPr>
        <w:pStyle w:val="ListParagraph"/>
        <w:numPr>
          <w:ilvl w:val="1"/>
          <w:numId w:val="9"/>
        </w:numPr>
        <w:jc w:val="both"/>
        <w:rPr>
          <w:b/>
          <w:iCs/>
        </w:rPr>
      </w:pPr>
      <w:r w:rsidRPr="00AF5650">
        <w:rPr>
          <w:b/>
          <w:u w:val="single"/>
        </w:rPr>
        <w:t xml:space="preserve">Захтев у погледу рока </w:t>
      </w:r>
      <w:r w:rsidR="00E27C53" w:rsidRPr="00AF5650">
        <w:rPr>
          <w:b/>
          <w:u w:val="single"/>
        </w:rPr>
        <w:t>испоруке добара</w:t>
      </w:r>
    </w:p>
    <w:p w14:paraId="4EEEFF5D" w14:textId="77777777" w:rsidR="00997C58" w:rsidRPr="00AF5650" w:rsidRDefault="00997C58" w:rsidP="00997C58">
      <w:pPr>
        <w:jc w:val="both"/>
        <w:rPr>
          <w:bCs/>
          <w:lang w:val="sr-Cyrl-RS"/>
        </w:rPr>
      </w:pPr>
      <w:r w:rsidRPr="00AF5650">
        <w:rPr>
          <w:bCs/>
          <w:lang w:val="sr-Latn-CS"/>
        </w:rPr>
        <w:t>Наручилац захтева да</w:t>
      </w:r>
      <w:r w:rsidRPr="00AF5650">
        <w:rPr>
          <w:bCs/>
          <w:lang w:val="sr-Cyrl-RS"/>
        </w:rPr>
        <w:t xml:space="preserve"> изабрани понуђач изврши једнократну </w:t>
      </w:r>
      <w:r w:rsidRPr="00AF5650">
        <w:rPr>
          <w:bCs/>
          <w:lang w:val="sr-Latn-CS"/>
        </w:rPr>
        <w:t xml:space="preserve"> испорук</w:t>
      </w:r>
      <w:r w:rsidRPr="00AF5650">
        <w:rPr>
          <w:bCs/>
          <w:lang w:val="sr-Cyrl-RS"/>
        </w:rPr>
        <w:t>у</w:t>
      </w:r>
      <w:r w:rsidRPr="00AF5650">
        <w:rPr>
          <w:bCs/>
          <w:lang w:val="sr-Latn-CS"/>
        </w:rPr>
        <w:t xml:space="preserve"> у рок</w:t>
      </w:r>
      <w:r w:rsidRPr="00AF5650">
        <w:rPr>
          <w:bCs/>
          <w:lang w:val="sr-Cyrl-RS"/>
        </w:rPr>
        <w:t>у</w:t>
      </w:r>
      <w:r w:rsidRPr="00AF5650">
        <w:rPr>
          <w:bCs/>
          <w:lang w:val="sr-Latn-CS"/>
        </w:rPr>
        <w:t xml:space="preserve"> од </w:t>
      </w:r>
      <w:r w:rsidRPr="00AF5650">
        <w:rPr>
          <w:bCs/>
          <w:lang w:val="sr-Cyrl-RS"/>
        </w:rPr>
        <w:t xml:space="preserve">најдуже 15 дана </w:t>
      </w:r>
      <w:r w:rsidRPr="00AF5650">
        <w:rPr>
          <w:bCs/>
          <w:lang w:val="sr-Latn-CS"/>
        </w:rPr>
        <w:t>од дана пријема писано</w:t>
      </w:r>
      <w:r w:rsidRPr="00AF5650">
        <w:rPr>
          <w:bCs/>
          <w:lang w:val="sr-Cyrl-RS"/>
        </w:rPr>
        <w:t xml:space="preserve">г </w:t>
      </w:r>
      <w:r w:rsidRPr="00AF5650">
        <w:rPr>
          <w:bCs/>
          <w:lang w:val="sr-Latn-CS"/>
        </w:rPr>
        <w:t>захтева наручиоца</w:t>
      </w:r>
      <w:r w:rsidRPr="00AF5650">
        <w:rPr>
          <w:bCs/>
          <w:lang w:val="sr-Cyrl-RS"/>
        </w:rPr>
        <w:t>, а након дате писане сагласности наручиоца за штампу</w:t>
      </w:r>
      <w:r w:rsidRPr="00AF5650">
        <w:rPr>
          <w:bCs/>
          <w:lang w:val="sr-Latn-CS"/>
        </w:rPr>
        <w:t xml:space="preserve">. </w:t>
      </w:r>
    </w:p>
    <w:p w14:paraId="69EBD64D" w14:textId="41C760C9" w:rsidR="00997C58" w:rsidRPr="00AF5650" w:rsidRDefault="00997C58" w:rsidP="00997C58">
      <w:pPr>
        <w:jc w:val="both"/>
        <w:rPr>
          <w:bCs/>
          <w:lang w:val="sr-Latn-CS"/>
        </w:rPr>
      </w:pPr>
      <w:r w:rsidRPr="00AF5650">
        <w:rPr>
          <w:bCs/>
          <w:lang w:val="sr-Latn-CS"/>
        </w:rPr>
        <w:t xml:space="preserve">Наручилац упућује захтев путем електронске поште на адресу понуђача, а уколико то из било ког разлога није могуће, путем телефакса. Наведене податке (електронска пошта понуђача и број телефакса)  понуђач ће навести у обрасцу понуде. </w:t>
      </w:r>
    </w:p>
    <w:p w14:paraId="05F24709" w14:textId="2CB56A0C" w:rsidR="00997C58" w:rsidRPr="00AF5650" w:rsidRDefault="00997C58" w:rsidP="00997C58">
      <w:pPr>
        <w:jc w:val="both"/>
        <w:rPr>
          <w:bCs/>
          <w:lang w:val="sr-Cyrl-RS"/>
        </w:rPr>
      </w:pPr>
      <w:r w:rsidRPr="00AF5650">
        <w:rPr>
          <w:bCs/>
          <w:lang w:val="sr-Latn-CS"/>
        </w:rPr>
        <w:t xml:space="preserve">Место испоруке добара која су предмет јавне набавке је </w:t>
      </w:r>
      <w:r w:rsidRPr="00AF5650">
        <w:rPr>
          <w:bCs/>
          <w:lang w:val="sr-Cyrl-RS"/>
        </w:rPr>
        <w:t>Клиника за психијатрију.</w:t>
      </w:r>
    </w:p>
    <w:p w14:paraId="64950641" w14:textId="77777777" w:rsidR="00E27C53" w:rsidRPr="00AF5650" w:rsidRDefault="00E27C53" w:rsidP="00E27C53">
      <w:pPr>
        <w:jc w:val="both"/>
        <w:rPr>
          <w:iCs/>
        </w:rPr>
      </w:pPr>
    </w:p>
    <w:p w14:paraId="441DD530" w14:textId="77777777" w:rsidR="00E27C53" w:rsidRPr="00997C58" w:rsidRDefault="00E27C53" w:rsidP="002576AA">
      <w:pPr>
        <w:pStyle w:val="ListParagraph"/>
        <w:numPr>
          <w:ilvl w:val="1"/>
          <w:numId w:val="9"/>
        </w:numPr>
        <w:rPr>
          <w:b/>
          <w:u w:val="single"/>
        </w:rPr>
      </w:pPr>
      <w:r w:rsidRPr="00997C58">
        <w:rPr>
          <w:b/>
          <w:u w:val="single"/>
        </w:rPr>
        <w:t>Захтев у погледу рока важења понуде</w:t>
      </w:r>
    </w:p>
    <w:p w14:paraId="478869A7" w14:textId="77777777" w:rsidR="00E27C53" w:rsidRPr="00997C58" w:rsidRDefault="00E27C53" w:rsidP="00E27C53">
      <w:pPr>
        <w:jc w:val="both"/>
        <w:rPr>
          <w:iCs/>
        </w:rPr>
      </w:pPr>
      <w:proofErr w:type="gramStart"/>
      <w:r w:rsidRPr="00997C58">
        <w:rPr>
          <w:iCs/>
        </w:rPr>
        <w:t xml:space="preserve">Наручилац захтева </w:t>
      </w:r>
      <w:r w:rsidRPr="00997C58">
        <w:rPr>
          <w:iCs/>
          <w:lang w:val="sr-Cyrl-RS"/>
        </w:rPr>
        <w:t>да р</w:t>
      </w:r>
      <w:r w:rsidRPr="00997C58">
        <w:rPr>
          <w:iCs/>
        </w:rPr>
        <w:t xml:space="preserve">ок важења понуде </w:t>
      </w:r>
      <w:r w:rsidRPr="00997C58">
        <w:rPr>
          <w:iCs/>
          <w:lang w:val="sr-Cyrl-RS"/>
        </w:rPr>
        <w:t>буде најмање</w:t>
      </w:r>
      <w:r w:rsidRPr="00997C58">
        <w:rPr>
          <w:iCs/>
        </w:rPr>
        <w:t xml:space="preserve"> 60 дана од дана отварања понуда.</w:t>
      </w:r>
      <w:proofErr w:type="gramEnd"/>
    </w:p>
    <w:p w14:paraId="574A15FD" w14:textId="77777777" w:rsidR="00E27C53" w:rsidRPr="00997C58" w:rsidRDefault="00E27C53" w:rsidP="00E27C53">
      <w:pPr>
        <w:jc w:val="both"/>
        <w:rPr>
          <w:iCs/>
        </w:rPr>
      </w:pPr>
      <w:proofErr w:type="gramStart"/>
      <w:r w:rsidRPr="00997C5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997C58">
        <w:rPr>
          <w:iCs/>
        </w:rPr>
        <w:t>Понуђач који прихвати захтев за продужење рока важења понуде на може мењати понуду.</w:t>
      </w:r>
      <w:proofErr w:type="gramEnd"/>
    </w:p>
    <w:p w14:paraId="6F84D9E3" w14:textId="77777777" w:rsidR="00E27C53" w:rsidRPr="00C35CDB" w:rsidRDefault="00E27C53" w:rsidP="00E27C53">
      <w:pPr>
        <w:jc w:val="both"/>
        <w:rPr>
          <w:iC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2958CD" w:rsidRDefault="00E27C53" w:rsidP="002576AA">
      <w:pPr>
        <w:pStyle w:val="ListParagraph"/>
        <w:numPr>
          <w:ilvl w:val="0"/>
          <w:numId w:val="10"/>
        </w:numPr>
        <w:jc w:val="both"/>
        <w:rPr>
          <w:b/>
          <w:i/>
          <w:iCs/>
        </w:rPr>
      </w:pPr>
      <w:r w:rsidRPr="0068551F">
        <w:rPr>
          <w:b/>
          <w:i/>
          <w:iCs/>
        </w:rPr>
        <w:t xml:space="preserve">ПОДАЦИ О ВРСТИ, САДРЖИНИ, НАЧИНУ ПОДНОШЕЊА, ВИСИНИ И РОКОВИМА </w:t>
      </w:r>
      <w:r w:rsidRPr="002958CD">
        <w:rPr>
          <w:b/>
          <w:i/>
          <w:iCs/>
        </w:rPr>
        <w:t>ОБЕЗБЕЂЕЊА ИСПУЊЕЊА ОБАВЕЗА ПОНУЂАЧА</w:t>
      </w:r>
    </w:p>
    <w:p w14:paraId="73B254EA" w14:textId="77777777" w:rsidR="00E27C53" w:rsidRPr="002958CD" w:rsidRDefault="00E27C53" w:rsidP="00E27C53">
      <w:pPr>
        <w:jc w:val="both"/>
        <w:rPr>
          <w:b/>
          <w:i/>
          <w:iCs/>
        </w:rPr>
      </w:pPr>
    </w:p>
    <w:p w14:paraId="332CE36D" w14:textId="77777777" w:rsidR="00E27C53" w:rsidRPr="002958CD" w:rsidRDefault="00E27C53" w:rsidP="00E27C53">
      <w:pPr>
        <w:jc w:val="both"/>
        <w:rPr>
          <w:color w:val="000000"/>
        </w:rPr>
      </w:pPr>
      <w:r w:rsidRPr="002958CD">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5C1D98B9" w14:textId="77777777" w:rsidR="00E27C53" w:rsidRPr="002958CD" w:rsidRDefault="00E27C53" w:rsidP="00E27C53">
      <w:pPr>
        <w:ind w:left="87"/>
        <w:jc w:val="both"/>
        <w:rPr>
          <w:noProof/>
        </w:rPr>
      </w:pPr>
    </w:p>
    <w:p w14:paraId="7678E006" w14:textId="74B7D40C" w:rsidR="00E27C53" w:rsidRPr="002958CD" w:rsidRDefault="00E27C53" w:rsidP="00E27C53">
      <w:pPr>
        <w:jc w:val="both"/>
        <w:rPr>
          <w:noProof/>
        </w:rPr>
      </w:pPr>
      <w:r w:rsidRPr="002958CD">
        <w:rPr>
          <w:noProof/>
        </w:rPr>
        <w:t>Понуђач који је изабран као најповољнији је дужан да, приликом потписивања уговора, достави:</w:t>
      </w:r>
    </w:p>
    <w:p w14:paraId="5F8BA6D4" w14:textId="77777777" w:rsidR="00E27C53" w:rsidRPr="002958CD" w:rsidRDefault="00E27C53" w:rsidP="002576AA">
      <w:pPr>
        <w:pStyle w:val="ListParagraph"/>
        <w:numPr>
          <w:ilvl w:val="0"/>
          <w:numId w:val="5"/>
        </w:numPr>
        <w:jc w:val="both"/>
        <w:rPr>
          <w:noProof/>
        </w:rPr>
      </w:pPr>
      <w:r w:rsidRPr="002958CD">
        <w:rPr>
          <w:b/>
        </w:rPr>
        <w:t>регистровану бланко меницу и менично овлашћење</w:t>
      </w:r>
      <w:r w:rsidRPr="002958CD">
        <w:rPr>
          <w:b/>
          <w:noProof/>
        </w:rPr>
        <w:t xml:space="preserve"> за извршење уговорне обавезе</w:t>
      </w:r>
      <w:r w:rsidRPr="002958CD">
        <w:rPr>
          <w:noProof/>
        </w:rPr>
        <w:t>, попуњено на износ од 10% од укупне вредности уговора</w:t>
      </w:r>
      <w:r w:rsidRPr="002958CD">
        <w:rPr>
          <w:noProof/>
          <w:lang w:val="sr-Cyrl-RS"/>
        </w:rPr>
        <w:t xml:space="preserve"> без ПДВ-а</w:t>
      </w:r>
      <w:r w:rsidRPr="002958CD">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2958CD" w:rsidRDefault="00E27C53" w:rsidP="00E27C53">
      <w:pPr>
        <w:jc w:val="both"/>
        <w:rPr>
          <w:noProof/>
        </w:rPr>
      </w:pPr>
    </w:p>
    <w:p w14:paraId="04E68D54" w14:textId="77777777" w:rsidR="00E27C53" w:rsidRPr="002958CD" w:rsidRDefault="00E27C53" w:rsidP="00E27C53">
      <w:pPr>
        <w:jc w:val="both"/>
        <w:rPr>
          <w:rFonts w:eastAsia="TimesNewRomanPSMT"/>
          <w:bCs/>
          <w:iCs/>
          <w:lang w:val="sr-Cyrl-CS"/>
        </w:rPr>
      </w:pPr>
      <w:r w:rsidRPr="002958CD">
        <w:rPr>
          <w:rFonts w:eastAsia="TimesNewRomanPSMT"/>
          <w:bCs/>
          <w:iCs/>
          <w:lang w:val="sr-Cyrl-CS"/>
        </w:rPr>
        <w:t xml:space="preserve">Меница мора бити </w:t>
      </w:r>
      <w:r w:rsidRPr="002958CD">
        <w:rPr>
          <w:rFonts w:eastAsia="TimesNewRomanPSMT"/>
          <w:b/>
          <w:bCs/>
          <w:iCs/>
          <w:lang w:val="sr-Cyrl-CS"/>
        </w:rPr>
        <w:t>оверена печатом и потписана</w:t>
      </w:r>
      <w:r w:rsidRPr="002958CD">
        <w:rPr>
          <w:rFonts w:eastAsia="TimesNewRomanPSMT"/>
          <w:bCs/>
          <w:iCs/>
          <w:lang w:val="sr-Cyrl-CS"/>
        </w:rPr>
        <w:t xml:space="preserve"> од стране лица овлашћеног за заступање, а уз исту мора бити достављено попуњено и оверено </w:t>
      </w:r>
      <w:r w:rsidRPr="002958CD">
        <w:rPr>
          <w:rFonts w:eastAsia="TimesNewRomanPSMT"/>
          <w:b/>
          <w:bCs/>
          <w:iCs/>
          <w:lang w:val="sr-Cyrl-CS"/>
        </w:rPr>
        <w:t>менично овлашћење – писмо</w:t>
      </w:r>
      <w:r w:rsidRPr="002958CD">
        <w:rPr>
          <w:rFonts w:eastAsia="TimesNewRomanPSMT"/>
          <w:bCs/>
          <w:iCs/>
          <w:lang w:val="sr-Cyrl-CS"/>
        </w:rPr>
        <w:t xml:space="preserve">, са назначеним износом, </w:t>
      </w:r>
      <w:r w:rsidRPr="002958CD">
        <w:rPr>
          <w:rFonts w:eastAsia="TimesNewRomanPSMT"/>
          <w:b/>
          <w:bCs/>
          <w:iCs/>
          <w:lang w:val="sr-Cyrl-CS"/>
        </w:rPr>
        <w:t>копија картона депонованих потписа</w:t>
      </w:r>
      <w:r w:rsidRPr="002958CD">
        <w:rPr>
          <w:rFonts w:eastAsia="TimesNewRomanPSMT"/>
          <w:bCs/>
          <w:iCs/>
          <w:lang w:val="sr-Cyrl-CS"/>
        </w:rPr>
        <w:t xml:space="preserve"> који је издат од стране пословне банке коју понуђач наводи у меничном овлашћењу – писму и </w:t>
      </w:r>
      <w:r w:rsidRPr="002958CD">
        <w:rPr>
          <w:rFonts w:eastAsia="TimesNewRomanPSMT"/>
          <w:b/>
          <w:bCs/>
          <w:iCs/>
          <w:lang w:val="sr-Cyrl-CS"/>
        </w:rPr>
        <w:t>образац овере потписа лица овлашћених за заступање  - ОП образац</w:t>
      </w:r>
      <w:r w:rsidRPr="002958CD">
        <w:rPr>
          <w:rFonts w:eastAsia="TimesNewRomanPSMT"/>
          <w:bCs/>
          <w:iCs/>
          <w:lang w:val="sr-Cyrl-CS"/>
        </w:rPr>
        <w:t>.</w:t>
      </w:r>
    </w:p>
    <w:p w14:paraId="1BC87668" w14:textId="77777777" w:rsidR="00E27C53" w:rsidRPr="002958CD" w:rsidRDefault="00E27C53" w:rsidP="00E27C53">
      <w:pPr>
        <w:jc w:val="both"/>
        <w:rPr>
          <w:noProof/>
        </w:rPr>
      </w:pPr>
      <w:r w:rsidRPr="002958CD">
        <w:rPr>
          <w:noProof/>
        </w:rPr>
        <w:t xml:space="preserve">Понуђач је дужан да достави и </w:t>
      </w:r>
      <w:r w:rsidRPr="002958CD">
        <w:rPr>
          <w:b/>
          <w:noProof/>
        </w:rPr>
        <w:t xml:space="preserve">копију извода из Регистра </w:t>
      </w:r>
      <w:r w:rsidRPr="002958CD">
        <w:rPr>
          <w:noProof/>
        </w:rPr>
        <w:t xml:space="preserve"> </w:t>
      </w:r>
      <w:r w:rsidRPr="002958CD">
        <w:rPr>
          <w:b/>
          <w:noProof/>
        </w:rPr>
        <w:t>меница и овлашћења</w:t>
      </w:r>
      <w:r w:rsidRPr="002958C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47331AB" w14:textId="77777777" w:rsidR="00E27C53" w:rsidRPr="002958CD" w:rsidRDefault="00E27C53" w:rsidP="00E27C53">
      <w:pPr>
        <w:jc w:val="both"/>
        <w:rPr>
          <w:noProof/>
        </w:rPr>
      </w:pPr>
    </w:p>
    <w:p w14:paraId="72E5FD24" w14:textId="77777777" w:rsidR="00E27C53" w:rsidRPr="002958CD" w:rsidRDefault="00E27C53" w:rsidP="00E27C53">
      <w:pPr>
        <w:jc w:val="both"/>
      </w:pPr>
      <w:proofErr w:type="gramStart"/>
      <w:r w:rsidRPr="002958CD">
        <w:t>Средство обезбеђења</w:t>
      </w:r>
      <w:r w:rsidRPr="002958CD">
        <w:rPr>
          <w:lang w:val="sr-Cyrl-RS"/>
        </w:rPr>
        <w:t xml:space="preserve"> треба да</w:t>
      </w:r>
      <w:r w:rsidRPr="002958CD">
        <w:t xml:space="preserve"> траје </w:t>
      </w:r>
      <w:r w:rsidRPr="002958CD">
        <w:rPr>
          <w:lang w:val="sr-Cyrl-RS"/>
        </w:rPr>
        <w:t xml:space="preserve">најмање </w:t>
      </w:r>
      <w:r w:rsidRPr="002958CD">
        <w:rPr>
          <w:rFonts w:eastAsia="TimesNewRomanPSMT"/>
        </w:rPr>
        <w:t xml:space="preserve">тридесет дана дуже од дана рока за коначно извршење </w:t>
      </w:r>
      <w:r w:rsidRPr="002958CD">
        <w:t>обавезе понуђача која је предмет обезбеђења (</w:t>
      </w:r>
      <w:r w:rsidRPr="002958CD">
        <w:rPr>
          <w:lang w:val="sr-Cyrl-RS"/>
        </w:rPr>
        <w:t>озбиљност понуде</w:t>
      </w:r>
      <w:r w:rsidRPr="002958CD">
        <w:t xml:space="preserve">, извршење уговорне обавезе, </w:t>
      </w:r>
      <w:r w:rsidRPr="002958CD">
        <w:rPr>
          <w:noProof/>
        </w:rPr>
        <w:t>отклањање недостатака у гарантном року</w:t>
      </w:r>
      <w:r w:rsidRPr="002958CD">
        <w:t xml:space="preserve"> и сл.).</w:t>
      </w:r>
      <w:proofErr w:type="gramEnd"/>
    </w:p>
    <w:p w14:paraId="7C2D5492" w14:textId="77777777" w:rsidR="00E27C53" w:rsidRDefault="00E27C53" w:rsidP="00E27C53">
      <w:pPr>
        <w:jc w:val="both"/>
      </w:pPr>
      <w:proofErr w:type="gramStart"/>
      <w:r w:rsidRPr="002958CD">
        <w:t>Средство обезбеђења не може се вратити понуђачу пре истека рока трајања.</w:t>
      </w:r>
      <w:proofErr w:type="gramEnd"/>
    </w:p>
    <w:p w14:paraId="72126709" w14:textId="77777777" w:rsidR="00E27C53" w:rsidRDefault="00E27C53" w:rsidP="00E27C53">
      <w:pPr>
        <w:jc w:val="both"/>
        <w:rPr>
          <w:lang w:val="sr-Cyrl-RS"/>
        </w:rPr>
      </w:pPr>
    </w:p>
    <w:p w14:paraId="5EFA8644" w14:textId="77777777" w:rsidR="00E27C53" w:rsidRDefault="00E27C53" w:rsidP="002958CD">
      <w:pPr>
        <w:jc w:val="both"/>
        <w:rPr>
          <w:sz w:val="22"/>
          <w:szCs w:val="22"/>
          <w:highlight w:val="yellow"/>
          <w:lang w:val="sr-Cyrl-CS"/>
        </w:rPr>
      </w:pP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2958CD" w:rsidRDefault="00E27C53" w:rsidP="00E27C53">
      <w:pPr>
        <w:ind w:firstLine="720"/>
        <w:jc w:val="both"/>
        <w:rPr>
          <w:sz w:val="22"/>
          <w:szCs w:val="22"/>
          <w:lang w:val="sr-Cyrl-CS"/>
        </w:rPr>
      </w:pPr>
      <w:r w:rsidRPr="002958CD">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2958CD"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2958CD" w14:paraId="613EB526" w14:textId="77777777" w:rsidTr="004241CC">
        <w:tc>
          <w:tcPr>
            <w:tcW w:w="1548" w:type="dxa"/>
            <w:shd w:val="clear" w:color="auto" w:fill="auto"/>
          </w:tcPr>
          <w:p w14:paraId="36B0E709" w14:textId="77777777" w:rsidR="00E27C53" w:rsidRPr="002958CD" w:rsidRDefault="00E27C53" w:rsidP="004241CC">
            <w:pPr>
              <w:rPr>
                <w:b/>
                <w:sz w:val="22"/>
                <w:szCs w:val="22"/>
                <w:lang w:val="sr-Cyrl-CS"/>
              </w:rPr>
            </w:pPr>
            <w:r w:rsidRPr="002958CD">
              <w:rPr>
                <w:b/>
                <w:sz w:val="22"/>
                <w:szCs w:val="22"/>
                <w:lang w:val="sr-Cyrl-CS"/>
              </w:rPr>
              <w:t>ДУЖНИК:</w:t>
            </w:r>
          </w:p>
        </w:tc>
        <w:tc>
          <w:tcPr>
            <w:tcW w:w="8100" w:type="dxa"/>
            <w:shd w:val="clear" w:color="auto" w:fill="auto"/>
          </w:tcPr>
          <w:p w14:paraId="3B9C120C" w14:textId="77777777" w:rsidR="00E27C53" w:rsidRPr="002958CD" w:rsidRDefault="00E27C53" w:rsidP="004241CC">
            <w:pPr>
              <w:rPr>
                <w:b/>
                <w:sz w:val="22"/>
                <w:szCs w:val="22"/>
                <w:lang w:val="sr-Cyrl-CS"/>
              </w:rPr>
            </w:pPr>
            <w:r w:rsidRPr="002958CD">
              <w:rPr>
                <w:b/>
                <w:sz w:val="22"/>
                <w:szCs w:val="22"/>
                <w:lang w:val="sr-Cyrl-CS"/>
              </w:rPr>
              <w:t>Пун назив и седиште:__________________________________________________</w:t>
            </w:r>
          </w:p>
          <w:p w14:paraId="6D6D1EAA" w14:textId="77777777" w:rsidR="00E27C53" w:rsidRPr="002958CD" w:rsidRDefault="00E27C53" w:rsidP="004241CC">
            <w:pPr>
              <w:rPr>
                <w:b/>
                <w:sz w:val="22"/>
                <w:szCs w:val="22"/>
                <w:lang w:val="sr-Cyrl-CS"/>
              </w:rPr>
            </w:pPr>
            <w:r w:rsidRPr="002958CD">
              <w:rPr>
                <w:b/>
                <w:sz w:val="22"/>
                <w:szCs w:val="22"/>
                <w:lang w:val="sr-Cyrl-CS"/>
              </w:rPr>
              <w:t>ПИБ</w:t>
            </w:r>
            <w:r w:rsidRPr="002958CD">
              <w:rPr>
                <w:b/>
                <w:sz w:val="22"/>
                <w:szCs w:val="22"/>
                <w:lang w:val="sr-Latn-CS"/>
              </w:rPr>
              <w:t>:</w:t>
            </w:r>
            <w:r w:rsidRPr="002958CD">
              <w:rPr>
                <w:b/>
                <w:sz w:val="22"/>
                <w:szCs w:val="22"/>
                <w:lang w:val="sr-Cyrl-CS"/>
              </w:rPr>
              <w:t xml:space="preserve"> </w:t>
            </w:r>
            <w:r w:rsidRPr="002958CD">
              <w:rPr>
                <w:b/>
                <w:sz w:val="22"/>
                <w:szCs w:val="22"/>
                <w:lang w:val="sr-Latn-CS"/>
              </w:rPr>
              <w:t>_________________</w:t>
            </w:r>
            <w:r w:rsidRPr="002958CD">
              <w:rPr>
                <w:b/>
                <w:sz w:val="22"/>
                <w:szCs w:val="22"/>
                <w:lang w:val="sr-Cyrl-CS"/>
              </w:rPr>
              <w:t>______  Матични број:___________________________</w:t>
            </w:r>
          </w:p>
          <w:p w14:paraId="0E3E4477" w14:textId="77777777" w:rsidR="00E27C53" w:rsidRPr="002958CD" w:rsidRDefault="00E27C53" w:rsidP="004241CC">
            <w:pPr>
              <w:rPr>
                <w:b/>
                <w:sz w:val="22"/>
                <w:szCs w:val="22"/>
                <w:lang w:val="sr-Cyrl-CS"/>
              </w:rPr>
            </w:pPr>
            <w:r w:rsidRPr="002958CD">
              <w:rPr>
                <w:b/>
                <w:sz w:val="22"/>
                <w:szCs w:val="22"/>
                <w:lang w:val="sr-Cyrl-CS"/>
              </w:rPr>
              <w:t>Текући рачун:____________________код: _____________________(назив банке),</w:t>
            </w:r>
          </w:p>
          <w:p w14:paraId="05D54181" w14:textId="77777777" w:rsidR="00E27C53" w:rsidRPr="002958CD" w:rsidRDefault="00E27C53" w:rsidP="004241CC">
            <w:pPr>
              <w:rPr>
                <w:b/>
                <w:sz w:val="22"/>
                <w:szCs w:val="22"/>
                <w:lang w:val="sr-Cyrl-CS"/>
              </w:rPr>
            </w:pPr>
          </w:p>
        </w:tc>
      </w:tr>
      <w:tr w:rsidR="00E27C53" w:rsidRPr="002958CD" w14:paraId="6307E01C" w14:textId="77777777" w:rsidTr="004241CC">
        <w:tc>
          <w:tcPr>
            <w:tcW w:w="9648" w:type="dxa"/>
            <w:gridSpan w:val="2"/>
            <w:shd w:val="clear" w:color="auto" w:fill="auto"/>
          </w:tcPr>
          <w:p w14:paraId="3DB850FD" w14:textId="77777777" w:rsidR="00E27C53" w:rsidRPr="002958CD" w:rsidRDefault="00E27C53" w:rsidP="004241CC">
            <w:pPr>
              <w:jc w:val="center"/>
              <w:rPr>
                <w:b/>
                <w:sz w:val="22"/>
                <w:szCs w:val="22"/>
                <w:lang w:val="sr-Cyrl-CS"/>
              </w:rPr>
            </w:pPr>
            <w:r w:rsidRPr="002958CD">
              <w:rPr>
                <w:b/>
                <w:sz w:val="22"/>
                <w:szCs w:val="22"/>
                <w:lang w:val="sr-Cyrl-CS"/>
              </w:rPr>
              <w:t>И з д а ј е</w:t>
            </w:r>
          </w:p>
        </w:tc>
      </w:tr>
    </w:tbl>
    <w:p w14:paraId="402D8915" w14:textId="77777777" w:rsidR="00E27C53" w:rsidRPr="002958CD" w:rsidRDefault="00E27C53" w:rsidP="00E27C53">
      <w:pPr>
        <w:rPr>
          <w:b/>
          <w:sz w:val="22"/>
          <w:szCs w:val="22"/>
          <w:lang w:val="sr-Cyrl-CS"/>
        </w:rPr>
      </w:pPr>
    </w:p>
    <w:p w14:paraId="2DF0CE96" w14:textId="77777777" w:rsidR="00E27C53" w:rsidRPr="002958CD" w:rsidRDefault="00E27C53" w:rsidP="00E27C53">
      <w:pPr>
        <w:jc w:val="center"/>
        <w:rPr>
          <w:b/>
          <w:sz w:val="28"/>
          <w:szCs w:val="28"/>
          <w:lang w:val="sr-Cyrl-CS"/>
        </w:rPr>
      </w:pPr>
      <w:r w:rsidRPr="002958CD">
        <w:rPr>
          <w:b/>
          <w:sz w:val="28"/>
          <w:szCs w:val="28"/>
          <w:lang w:val="sr-Cyrl-CS"/>
        </w:rPr>
        <w:t>МЕНИЧНО ПИСМО – ОВЛАШЋЕЊЕ</w:t>
      </w:r>
    </w:p>
    <w:p w14:paraId="0A320FCF" w14:textId="77777777" w:rsidR="00E27C53" w:rsidRPr="002958CD" w:rsidRDefault="00E27C53" w:rsidP="00E27C53">
      <w:pPr>
        <w:jc w:val="center"/>
        <w:rPr>
          <w:b/>
          <w:sz w:val="22"/>
          <w:szCs w:val="22"/>
          <w:lang w:val="sr-Cyrl-CS"/>
        </w:rPr>
      </w:pPr>
      <w:r w:rsidRPr="002958CD">
        <w:rPr>
          <w:b/>
          <w:sz w:val="22"/>
          <w:szCs w:val="22"/>
          <w:lang w:val="sr-Cyrl-CS"/>
        </w:rPr>
        <w:t>ЗА КОРИСНИКА БЛАНКО СОЛО МЕНИЦЕ</w:t>
      </w:r>
    </w:p>
    <w:p w14:paraId="3D953E55" w14:textId="77777777" w:rsidR="00E27C53" w:rsidRPr="002958CD"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2958CD" w14:paraId="5A3B77A0" w14:textId="77777777" w:rsidTr="004241CC">
        <w:tc>
          <w:tcPr>
            <w:tcW w:w="1587" w:type="dxa"/>
            <w:shd w:val="clear" w:color="auto" w:fill="auto"/>
          </w:tcPr>
          <w:p w14:paraId="21851D52" w14:textId="77777777" w:rsidR="00E27C53" w:rsidRPr="002958CD" w:rsidRDefault="00E27C53" w:rsidP="004241CC">
            <w:pPr>
              <w:rPr>
                <w:b/>
                <w:sz w:val="22"/>
                <w:szCs w:val="22"/>
                <w:lang w:val="sr-Cyrl-CS"/>
              </w:rPr>
            </w:pPr>
            <w:r w:rsidRPr="002958CD">
              <w:rPr>
                <w:b/>
                <w:sz w:val="22"/>
                <w:szCs w:val="22"/>
                <w:lang w:val="sr-Cyrl-CS"/>
              </w:rPr>
              <w:t>КОРИСНИК:</w:t>
            </w:r>
          </w:p>
          <w:p w14:paraId="0AC28F7C" w14:textId="77777777" w:rsidR="00E27C53" w:rsidRPr="002958CD" w:rsidRDefault="00E27C53" w:rsidP="004241CC">
            <w:pPr>
              <w:rPr>
                <w:b/>
                <w:sz w:val="22"/>
                <w:szCs w:val="22"/>
                <w:lang w:val="sr-Cyrl-CS"/>
              </w:rPr>
            </w:pPr>
            <w:r w:rsidRPr="002958CD">
              <w:rPr>
                <w:b/>
                <w:sz w:val="22"/>
                <w:szCs w:val="22"/>
                <w:lang w:val="sr-Cyrl-CS"/>
              </w:rPr>
              <w:t>(поверилац)</w:t>
            </w:r>
          </w:p>
        </w:tc>
        <w:tc>
          <w:tcPr>
            <w:tcW w:w="7699" w:type="dxa"/>
            <w:shd w:val="clear" w:color="auto" w:fill="auto"/>
          </w:tcPr>
          <w:p w14:paraId="65074077" w14:textId="77777777" w:rsidR="00E27C53" w:rsidRPr="002958CD" w:rsidRDefault="00E27C53" w:rsidP="004241CC">
            <w:pPr>
              <w:jc w:val="both"/>
              <w:rPr>
                <w:sz w:val="22"/>
                <w:szCs w:val="22"/>
                <w:lang w:val="sr-Cyrl-CS"/>
              </w:rPr>
            </w:pPr>
            <w:r w:rsidRPr="002958CD">
              <w:rPr>
                <w:b/>
                <w:sz w:val="22"/>
                <w:szCs w:val="22"/>
                <w:lang w:val="sr-Cyrl-CS"/>
              </w:rPr>
              <w:t>Пун назив и седиште:</w:t>
            </w:r>
            <w:r w:rsidRPr="002958CD">
              <w:rPr>
                <w:sz w:val="22"/>
                <w:szCs w:val="22"/>
              </w:rPr>
              <w:t xml:space="preserve"> </w:t>
            </w:r>
            <w:r w:rsidRPr="002958CD">
              <w:rPr>
                <w:sz w:val="22"/>
                <w:szCs w:val="22"/>
                <w:lang w:val="sr-Cyrl-CS"/>
              </w:rPr>
              <w:t>КЛИНИЧКИ ЦЕНТАР ВОЈВОДИНЕ, ул. Хајдук Вељкова бр. 1, Нови Сад</w:t>
            </w:r>
          </w:p>
          <w:p w14:paraId="62410CD0" w14:textId="77777777" w:rsidR="00E27C53" w:rsidRPr="002958CD" w:rsidRDefault="00E27C53" w:rsidP="004241CC">
            <w:pPr>
              <w:jc w:val="both"/>
              <w:rPr>
                <w:b/>
                <w:sz w:val="22"/>
                <w:szCs w:val="22"/>
                <w:lang w:val="sr-Cyrl-CS"/>
              </w:rPr>
            </w:pPr>
            <w:r w:rsidRPr="002958CD">
              <w:rPr>
                <w:b/>
                <w:sz w:val="22"/>
                <w:szCs w:val="22"/>
                <w:lang w:val="sr-Cyrl-CS"/>
              </w:rPr>
              <w:t>ПИБ</w:t>
            </w:r>
            <w:r w:rsidRPr="002958CD">
              <w:rPr>
                <w:b/>
                <w:sz w:val="22"/>
                <w:szCs w:val="22"/>
                <w:lang w:val="sr-Latn-CS"/>
              </w:rPr>
              <w:t>:</w:t>
            </w:r>
            <w:r w:rsidRPr="002958CD">
              <w:rPr>
                <w:b/>
                <w:sz w:val="22"/>
                <w:szCs w:val="22"/>
                <w:lang w:val="sr-Cyrl-CS"/>
              </w:rPr>
              <w:t xml:space="preserve"> </w:t>
            </w:r>
            <w:r w:rsidRPr="002958CD">
              <w:rPr>
                <w:sz w:val="22"/>
                <w:szCs w:val="22"/>
                <w:lang w:val="sr-Latn-CS"/>
              </w:rPr>
              <w:t>101696893</w:t>
            </w:r>
            <w:r w:rsidRPr="002958CD">
              <w:rPr>
                <w:b/>
                <w:sz w:val="22"/>
                <w:szCs w:val="22"/>
                <w:lang w:val="sr-Cyrl-CS"/>
              </w:rPr>
              <w:t xml:space="preserve">  Матични број:</w:t>
            </w:r>
            <w:r w:rsidRPr="002958CD">
              <w:rPr>
                <w:sz w:val="22"/>
                <w:szCs w:val="22"/>
              </w:rPr>
              <w:t xml:space="preserve"> </w:t>
            </w:r>
            <w:r w:rsidRPr="002958CD">
              <w:rPr>
                <w:sz w:val="22"/>
                <w:szCs w:val="22"/>
                <w:lang w:val="sr-Cyrl-CS"/>
              </w:rPr>
              <w:t>08664161</w:t>
            </w:r>
          </w:p>
          <w:p w14:paraId="749583DE" w14:textId="77777777" w:rsidR="00E27C53" w:rsidRPr="002958CD" w:rsidRDefault="00E27C53" w:rsidP="004241CC">
            <w:pPr>
              <w:jc w:val="both"/>
              <w:rPr>
                <w:sz w:val="22"/>
                <w:szCs w:val="22"/>
                <w:lang w:val="sr-Cyrl-CS"/>
              </w:rPr>
            </w:pPr>
            <w:r w:rsidRPr="002958CD">
              <w:rPr>
                <w:b/>
                <w:sz w:val="22"/>
                <w:szCs w:val="22"/>
                <w:lang w:val="sr-Cyrl-CS"/>
              </w:rPr>
              <w:t xml:space="preserve">Текући рачун: </w:t>
            </w:r>
            <w:r w:rsidRPr="002958CD">
              <w:rPr>
                <w:sz w:val="22"/>
                <w:szCs w:val="22"/>
                <w:lang w:val="sr-Cyrl-CS"/>
              </w:rPr>
              <w:t>840-577661-50,</w:t>
            </w:r>
            <w:r w:rsidRPr="002958CD">
              <w:rPr>
                <w:b/>
                <w:sz w:val="22"/>
                <w:szCs w:val="22"/>
                <w:lang w:val="sr-Cyrl-CS"/>
              </w:rPr>
              <w:t xml:space="preserve">  код : </w:t>
            </w:r>
            <w:r w:rsidRPr="002958CD">
              <w:rPr>
                <w:sz w:val="22"/>
                <w:szCs w:val="22"/>
                <w:lang w:val="sr-Cyrl-CS"/>
              </w:rPr>
              <w:t>Управа за трезор –Република Србија,</w:t>
            </w:r>
          </w:p>
          <w:p w14:paraId="26F0C29A" w14:textId="77777777" w:rsidR="00E27C53" w:rsidRPr="002958CD" w:rsidRDefault="00E27C53" w:rsidP="004241CC">
            <w:pPr>
              <w:jc w:val="both"/>
              <w:rPr>
                <w:sz w:val="22"/>
                <w:szCs w:val="22"/>
                <w:lang w:val="sr-Cyrl-CS"/>
              </w:rPr>
            </w:pPr>
            <w:r w:rsidRPr="002958CD">
              <w:rPr>
                <w:sz w:val="22"/>
                <w:szCs w:val="22"/>
                <w:lang w:val="sr-Cyrl-CS"/>
              </w:rPr>
              <w:t xml:space="preserve">Министарство финансија, </w:t>
            </w:r>
          </w:p>
          <w:p w14:paraId="7D665799" w14:textId="77777777" w:rsidR="00E27C53" w:rsidRPr="002958CD" w:rsidRDefault="00E27C53" w:rsidP="004241CC">
            <w:pPr>
              <w:jc w:val="both"/>
              <w:rPr>
                <w:b/>
                <w:sz w:val="22"/>
                <w:szCs w:val="22"/>
                <w:lang w:val="sr-Cyrl-CS"/>
              </w:rPr>
            </w:pPr>
          </w:p>
        </w:tc>
      </w:tr>
    </w:tbl>
    <w:p w14:paraId="36691675" w14:textId="77777777" w:rsidR="00E27C53" w:rsidRPr="002958CD" w:rsidRDefault="00E27C53" w:rsidP="00E27C53">
      <w:pPr>
        <w:ind w:firstLine="720"/>
        <w:jc w:val="both"/>
        <w:rPr>
          <w:sz w:val="22"/>
          <w:szCs w:val="22"/>
          <w:lang w:val="sr-Cyrl-CS"/>
        </w:rPr>
      </w:pPr>
      <w:r w:rsidRPr="002958CD">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958CD">
        <w:rPr>
          <w:b/>
          <w:noProof/>
          <w:sz w:val="22"/>
          <w:szCs w:val="22"/>
        </w:rPr>
        <w:t>за извршење уговорне обавезе</w:t>
      </w:r>
      <w:r w:rsidRPr="002958CD">
        <w:rPr>
          <w:b/>
          <w:noProof/>
          <w:sz w:val="22"/>
          <w:szCs w:val="22"/>
          <w:lang w:val="sr-Cyrl-RS"/>
        </w:rPr>
        <w:t>,</w:t>
      </w:r>
      <w:r w:rsidRPr="002958CD">
        <w:rPr>
          <w:sz w:val="22"/>
          <w:szCs w:val="22"/>
          <w:lang w:val="sr-Cyrl-CS"/>
        </w:rPr>
        <w:t xml:space="preserve"> и овлашћује меничног повериоца да предату меницу може попунити </w:t>
      </w:r>
      <w:r w:rsidRPr="002958CD">
        <w:rPr>
          <w:b/>
          <w:sz w:val="22"/>
          <w:szCs w:val="22"/>
          <w:lang w:val="sr-Cyrl-CS"/>
        </w:rPr>
        <w:t xml:space="preserve">на износ од 10% од уговорене вредности без ПДВ-а </w:t>
      </w:r>
      <w:r w:rsidRPr="002958CD">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2958CD">
        <w:rPr>
          <w:sz w:val="22"/>
          <w:szCs w:val="22"/>
          <w:lang w:val="sr-Latn-RS"/>
        </w:rPr>
        <w:t xml:space="preserve">, </w:t>
      </w:r>
      <w:r w:rsidRPr="002958CD">
        <w:rPr>
          <w:sz w:val="22"/>
          <w:szCs w:val="22"/>
          <w:lang w:val="sr-Cyrl-CS"/>
        </w:rPr>
        <w:t>назив јавне набавке _________________________________________________</w:t>
      </w:r>
      <w:r w:rsidRPr="002958CD">
        <w:rPr>
          <w:sz w:val="22"/>
          <w:szCs w:val="22"/>
          <w:lang w:val="sr-Cyrl-RS"/>
        </w:rPr>
        <w:t xml:space="preserve"> </w:t>
      </w:r>
      <w:r w:rsidRPr="002958CD">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2958CD" w:rsidRDefault="00E27C53" w:rsidP="00E27C53">
      <w:pPr>
        <w:ind w:firstLine="720"/>
        <w:jc w:val="both"/>
        <w:rPr>
          <w:sz w:val="22"/>
          <w:szCs w:val="22"/>
          <w:lang w:val="sr-Cyrl-CS"/>
        </w:rPr>
      </w:pPr>
      <w:r w:rsidRPr="002958CD">
        <w:rPr>
          <w:sz w:val="22"/>
          <w:szCs w:val="22"/>
          <w:lang w:val="sr-Cyrl-CS"/>
        </w:rPr>
        <w:t xml:space="preserve">Рок важности менице и меничног овлашћења _________________ (најмање </w:t>
      </w:r>
      <w:r w:rsidRPr="002958CD">
        <w:rPr>
          <w:sz w:val="22"/>
          <w:szCs w:val="22"/>
        </w:rPr>
        <w:t>3</w:t>
      </w:r>
      <w:r w:rsidRPr="002958CD">
        <w:rPr>
          <w:sz w:val="22"/>
          <w:szCs w:val="22"/>
          <w:lang w:val="sr-Latn-RS"/>
        </w:rPr>
        <w:t>0</w:t>
      </w:r>
      <w:r w:rsidRPr="002958CD">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2958CD" w:rsidRDefault="00E27C53" w:rsidP="00E27C53">
      <w:pPr>
        <w:ind w:firstLine="720"/>
        <w:jc w:val="both"/>
        <w:rPr>
          <w:sz w:val="22"/>
          <w:szCs w:val="22"/>
          <w:lang w:val="sr-Cyrl-CS"/>
        </w:rPr>
      </w:pPr>
      <w:r w:rsidRPr="002958CD">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2958CD" w:rsidRDefault="00E27C53" w:rsidP="00E27C53">
      <w:pPr>
        <w:ind w:firstLine="720"/>
        <w:jc w:val="both"/>
        <w:rPr>
          <w:sz w:val="22"/>
          <w:szCs w:val="22"/>
          <w:lang w:val="ru-RU"/>
        </w:rPr>
      </w:pPr>
      <w:r w:rsidRPr="002958CD">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2958CD" w:rsidRDefault="00E27C53" w:rsidP="00E27C53">
      <w:pPr>
        <w:ind w:firstLine="720"/>
        <w:jc w:val="both"/>
        <w:rPr>
          <w:sz w:val="22"/>
          <w:szCs w:val="22"/>
          <w:lang w:val="ru-RU"/>
        </w:rPr>
      </w:pPr>
      <w:r w:rsidRPr="002958CD">
        <w:rPr>
          <w:sz w:val="22"/>
          <w:szCs w:val="22"/>
          <w:lang w:val="ru-RU"/>
        </w:rPr>
        <w:t>Ово менично писмо – овлашћење сачињено је у 2 (два) истоветна</w:t>
      </w:r>
      <w:r w:rsidRPr="002958CD">
        <w:rPr>
          <w:b/>
          <w:sz w:val="22"/>
          <w:szCs w:val="22"/>
          <w:lang w:val="ru-RU"/>
        </w:rPr>
        <w:t xml:space="preserve"> </w:t>
      </w:r>
      <w:r w:rsidRPr="002958CD">
        <w:rPr>
          <w:sz w:val="22"/>
          <w:szCs w:val="22"/>
          <w:lang w:val="ru-RU"/>
        </w:rPr>
        <w:t>примерка, од којих је 1 (један) примерак за Повериоца, а 1 (један) задржава Дужник.</w:t>
      </w:r>
    </w:p>
    <w:p w14:paraId="7CB6C034" w14:textId="77777777" w:rsidR="00E27C53" w:rsidRPr="002958CD" w:rsidRDefault="00E27C53" w:rsidP="00E27C53">
      <w:pPr>
        <w:jc w:val="both"/>
        <w:rPr>
          <w:sz w:val="22"/>
          <w:szCs w:val="22"/>
          <w:lang w:val="sr-Cyrl-CS"/>
        </w:rPr>
      </w:pPr>
    </w:p>
    <w:p w14:paraId="09F88E05" w14:textId="77777777" w:rsidR="00E27C53" w:rsidRPr="002958CD" w:rsidRDefault="00E27C53" w:rsidP="00E27C53">
      <w:pPr>
        <w:jc w:val="both"/>
        <w:rPr>
          <w:sz w:val="22"/>
          <w:szCs w:val="22"/>
          <w:lang w:val="sr-Cyrl-CS"/>
        </w:rPr>
      </w:pPr>
      <w:r w:rsidRPr="002958CD">
        <w:rPr>
          <w:sz w:val="22"/>
          <w:szCs w:val="22"/>
          <w:lang w:val="ru-RU"/>
        </w:rPr>
        <w:t xml:space="preserve">Прилог: - Меница серијски број </w:t>
      </w:r>
      <w:r w:rsidRPr="002958CD">
        <w:rPr>
          <w:sz w:val="22"/>
          <w:szCs w:val="22"/>
          <w:lang w:val="sr-Cyrl-CS"/>
        </w:rPr>
        <w:t xml:space="preserve">_____________________  </w:t>
      </w:r>
    </w:p>
    <w:p w14:paraId="1F6D0480" w14:textId="77777777" w:rsidR="00E27C53" w:rsidRPr="002958CD" w:rsidRDefault="00E27C53" w:rsidP="00E27C53">
      <w:pPr>
        <w:jc w:val="both"/>
        <w:rPr>
          <w:sz w:val="22"/>
          <w:szCs w:val="22"/>
          <w:lang w:val="sr-Cyrl-CS"/>
        </w:rPr>
      </w:pPr>
      <w:r w:rsidRPr="002958CD">
        <w:rPr>
          <w:sz w:val="22"/>
          <w:szCs w:val="22"/>
          <w:lang w:val="sr-Cyrl-CS"/>
        </w:rPr>
        <w:t xml:space="preserve">               - Копија картона депонованих потписа</w:t>
      </w:r>
    </w:p>
    <w:p w14:paraId="34525C32" w14:textId="77777777" w:rsidR="00E27C53" w:rsidRPr="002958CD" w:rsidRDefault="00E27C53" w:rsidP="00E27C53">
      <w:pPr>
        <w:jc w:val="both"/>
        <w:rPr>
          <w:sz w:val="22"/>
          <w:szCs w:val="22"/>
          <w:lang w:val="sr-Cyrl-CS"/>
        </w:rPr>
      </w:pPr>
      <w:r w:rsidRPr="002958CD">
        <w:rPr>
          <w:sz w:val="22"/>
          <w:szCs w:val="22"/>
          <w:lang w:val="sr-Cyrl-CS"/>
        </w:rPr>
        <w:t xml:space="preserve">               - </w:t>
      </w:r>
      <w:r w:rsidRPr="002958CD">
        <w:rPr>
          <w:rFonts w:eastAsia="TimesNewRomanPSMT"/>
          <w:bCs/>
          <w:iCs/>
          <w:sz w:val="22"/>
          <w:szCs w:val="22"/>
          <w:lang w:val="sr-Cyrl-CS"/>
        </w:rPr>
        <w:t>ОП образац</w:t>
      </w:r>
    </w:p>
    <w:p w14:paraId="56A7BEC2" w14:textId="77777777" w:rsidR="00E27C53" w:rsidRPr="002958CD" w:rsidRDefault="00E27C53" w:rsidP="00E27C53">
      <w:pPr>
        <w:jc w:val="both"/>
        <w:rPr>
          <w:sz w:val="22"/>
          <w:szCs w:val="22"/>
          <w:lang w:val="sr-Cyrl-CS"/>
        </w:rPr>
      </w:pPr>
      <w:r w:rsidRPr="002958CD">
        <w:rPr>
          <w:sz w:val="22"/>
          <w:szCs w:val="22"/>
          <w:lang w:val="sr-Cyrl-CS"/>
        </w:rPr>
        <w:t xml:space="preserve">               - </w:t>
      </w:r>
      <w:r w:rsidRPr="002958CD">
        <w:rPr>
          <w:noProof/>
          <w:sz w:val="22"/>
          <w:szCs w:val="22"/>
        </w:rPr>
        <w:t>Копија извода из Регистра  меница и овлашћења</w:t>
      </w:r>
    </w:p>
    <w:p w14:paraId="7C4DF516" w14:textId="77777777" w:rsidR="00E27C53" w:rsidRPr="002958CD" w:rsidRDefault="00E27C53" w:rsidP="00E27C53">
      <w:pPr>
        <w:ind w:firstLine="720"/>
        <w:jc w:val="both"/>
        <w:rPr>
          <w:sz w:val="22"/>
          <w:szCs w:val="22"/>
          <w:lang w:val="sr-Cyrl-CS"/>
        </w:rPr>
      </w:pPr>
      <w:r w:rsidRPr="002958CD">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2958CD" w14:paraId="669B445E" w14:textId="77777777" w:rsidTr="004241CC">
        <w:tc>
          <w:tcPr>
            <w:tcW w:w="4428" w:type="dxa"/>
            <w:shd w:val="clear" w:color="auto" w:fill="auto"/>
          </w:tcPr>
          <w:p w14:paraId="55C03A50" w14:textId="77777777" w:rsidR="00E27C53" w:rsidRPr="002958CD" w:rsidRDefault="00E27C53" w:rsidP="004241CC">
            <w:pPr>
              <w:jc w:val="both"/>
              <w:rPr>
                <w:b/>
                <w:sz w:val="22"/>
                <w:szCs w:val="22"/>
                <w:lang w:val="sr-Cyrl-CS"/>
              </w:rPr>
            </w:pPr>
          </w:p>
        </w:tc>
        <w:tc>
          <w:tcPr>
            <w:tcW w:w="1260" w:type="dxa"/>
            <w:shd w:val="clear" w:color="auto" w:fill="auto"/>
          </w:tcPr>
          <w:p w14:paraId="4A89E980" w14:textId="77777777" w:rsidR="00E27C53" w:rsidRPr="002958CD" w:rsidRDefault="00E27C53" w:rsidP="004241CC">
            <w:pPr>
              <w:jc w:val="both"/>
              <w:rPr>
                <w:b/>
                <w:sz w:val="22"/>
                <w:szCs w:val="22"/>
                <w:lang w:val="sr-Cyrl-CS"/>
              </w:rPr>
            </w:pPr>
          </w:p>
        </w:tc>
        <w:tc>
          <w:tcPr>
            <w:tcW w:w="4140" w:type="dxa"/>
            <w:shd w:val="clear" w:color="auto" w:fill="auto"/>
          </w:tcPr>
          <w:p w14:paraId="27CFB68F" w14:textId="77777777" w:rsidR="00E27C53" w:rsidRPr="002958CD" w:rsidRDefault="00E27C53" w:rsidP="004241CC">
            <w:pPr>
              <w:jc w:val="center"/>
              <w:rPr>
                <w:b/>
                <w:sz w:val="22"/>
                <w:szCs w:val="22"/>
                <w:lang w:val="sr-Cyrl-CS"/>
              </w:rPr>
            </w:pPr>
          </w:p>
        </w:tc>
      </w:tr>
      <w:tr w:rsidR="00E27C53" w:rsidRPr="002958CD" w14:paraId="3F6362A2" w14:textId="77777777" w:rsidTr="004241CC">
        <w:trPr>
          <w:trHeight w:val="212"/>
        </w:trPr>
        <w:tc>
          <w:tcPr>
            <w:tcW w:w="4428" w:type="dxa"/>
            <w:shd w:val="clear" w:color="auto" w:fill="auto"/>
          </w:tcPr>
          <w:p w14:paraId="6D9AC1BB" w14:textId="77777777" w:rsidR="00E27C53" w:rsidRPr="002958CD" w:rsidRDefault="00E27C53" w:rsidP="004241CC">
            <w:pPr>
              <w:jc w:val="center"/>
              <w:rPr>
                <w:b/>
                <w:sz w:val="22"/>
                <w:szCs w:val="22"/>
                <w:lang w:val="sr-Cyrl-CS"/>
              </w:rPr>
            </w:pPr>
            <w:r w:rsidRPr="002958CD">
              <w:rPr>
                <w:b/>
                <w:sz w:val="22"/>
                <w:szCs w:val="22"/>
                <w:lang w:val="sr-Cyrl-CS"/>
              </w:rPr>
              <w:t>Место и датум издавања Овлашћења:</w:t>
            </w:r>
          </w:p>
        </w:tc>
        <w:tc>
          <w:tcPr>
            <w:tcW w:w="1260" w:type="dxa"/>
            <w:shd w:val="clear" w:color="auto" w:fill="auto"/>
          </w:tcPr>
          <w:p w14:paraId="65071F3D" w14:textId="77777777" w:rsidR="00E27C53" w:rsidRPr="002958CD" w:rsidRDefault="00E27C53" w:rsidP="004241CC">
            <w:pPr>
              <w:jc w:val="both"/>
              <w:rPr>
                <w:b/>
                <w:sz w:val="22"/>
                <w:szCs w:val="22"/>
                <w:lang w:val="sr-Cyrl-CS"/>
              </w:rPr>
            </w:pPr>
          </w:p>
        </w:tc>
        <w:tc>
          <w:tcPr>
            <w:tcW w:w="4140" w:type="dxa"/>
            <w:shd w:val="clear" w:color="auto" w:fill="auto"/>
          </w:tcPr>
          <w:p w14:paraId="5D464E2F" w14:textId="77777777" w:rsidR="00E27C53" w:rsidRPr="002958CD" w:rsidRDefault="00E27C53" w:rsidP="004241CC">
            <w:pPr>
              <w:rPr>
                <w:b/>
                <w:sz w:val="22"/>
                <w:szCs w:val="22"/>
                <w:lang w:val="sr-Cyrl-CS"/>
              </w:rPr>
            </w:pPr>
            <w:r w:rsidRPr="002958CD">
              <w:rPr>
                <w:b/>
                <w:sz w:val="22"/>
                <w:szCs w:val="22"/>
                <w:lang w:val="sr-Cyrl-CS"/>
              </w:rPr>
              <w:t>ДУЖНИК – ИЗДАВАЛАЦ МЕНИЦЕ</w:t>
            </w:r>
          </w:p>
          <w:p w14:paraId="6D3257E8" w14:textId="77777777" w:rsidR="00E27C53" w:rsidRPr="002958CD" w:rsidRDefault="00E27C53" w:rsidP="004241CC">
            <w:pPr>
              <w:jc w:val="center"/>
              <w:rPr>
                <w:b/>
                <w:sz w:val="22"/>
                <w:szCs w:val="22"/>
                <w:lang w:val="sr-Cyrl-CS"/>
              </w:rPr>
            </w:pPr>
          </w:p>
        </w:tc>
      </w:tr>
      <w:tr w:rsidR="00E27C53" w:rsidRPr="002958CD" w14:paraId="430FCCA2" w14:textId="77777777" w:rsidTr="004241CC">
        <w:tc>
          <w:tcPr>
            <w:tcW w:w="4428" w:type="dxa"/>
            <w:tcBorders>
              <w:bottom w:val="single" w:sz="4" w:space="0" w:color="auto"/>
            </w:tcBorders>
            <w:shd w:val="clear" w:color="auto" w:fill="auto"/>
          </w:tcPr>
          <w:p w14:paraId="62CBA45C" w14:textId="77777777" w:rsidR="00E27C53" w:rsidRPr="002958CD" w:rsidRDefault="00E27C53" w:rsidP="004241CC">
            <w:pPr>
              <w:rPr>
                <w:sz w:val="22"/>
                <w:szCs w:val="22"/>
                <w:lang w:val="sr-Cyrl-CS"/>
              </w:rPr>
            </w:pPr>
          </w:p>
        </w:tc>
        <w:tc>
          <w:tcPr>
            <w:tcW w:w="1260" w:type="dxa"/>
            <w:shd w:val="clear" w:color="auto" w:fill="auto"/>
          </w:tcPr>
          <w:p w14:paraId="396D5083" w14:textId="77777777" w:rsidR="00E27C53" w:rsidRPr="002958CD" w:rsidRDefault="00E27C53" w:rsidP="004241CC">
            <w:pPr>
              <w:jc w:val="center"/>
              <w:rPr>
                <w:b/>
                <w:sz w:val="22"/>
                <w:szCs w:val="22"/>
                <w:lang w:val="sr-Cyrl-CS"/>
              </w:rPr>
            </w:pPr>
            <w:r w:rsidRPr="002958CD">
              <w:rPr>
                <w:sz w:val="22"/>
                <w:szCs w:val="22"/>
                <w:lang w:val="sr-Cyrl-CS"/>
              </w:rPr>
              <w:t>МП</w:t>
            </w:r>
          </w:p>
        </w:tc>
        <w:tc>
          <w:tcPr>
            <w:tcW w:w="4140" w:type="dxa"/>
            <w:tcBorders>
              <w:bottom w:val="single" w:sz="4" w:space="0" w:color="auto"/>
            </w:tcBorders>
            <w:shd w:val="clear" w:color="auto" w:fill="auto"/>
          </w:tcPr>
          <w:p w14:paraId="31B68B6E" w14:textId="77777777" w:rsidR="00E27C53" w:rsidRPr="002958CD" w:rsidRDefault="00E27C53" w:rsidP="004241CC">
            <w:pPr>
              <w:rPr>
                <w:b/>
                <w:sz w:val="22"/>
                <w:szCs w:val="22"/>
                <w:lang w:val="sr-Cyrl-CS"/>
              </w:rPr>
            </w:pPr>
          </w:p>
        </w:tc>
      </w:tr>
      <w:tr w:rsidR="00E27C53" w:rsidRPr="00252BAC" w14:paraId="7018E5DB" w14:textId="77777777" w:rsidTr="002958CD">
        <w:trPr>
          <w:trHeight w:val="55"/>
        </w:trPr>
        <w:tc>
          <w:tcPr>
            <w:tcW w:w="4428" w:type="dxa"/>
            <w:tcBorders>
              <w:top w:val="single" w:sz="4" w:space="0" w:color="auto"/>
            </w:tcBorders>
            <w:shd w:val="clear" w:color="auto" w:fill="auto"/>
          </w:tcPr>
          <w:p w14:paraId="502A3C3E" w14:textId="77777777" w:rsidR="00E27C53" w:rsidRPr="002958CD" w:rsidRDefault="00E27C53" w:rsidP="004241CC">
            <w:pPr>
              <w:jc w:val="both"/>
              <w:rPr>
                <w:b/>
                <w:sz w:val="22"/>
                <w:szCs w:val="22"/>
                <w:lang w:val="sr-Cyrl-CS"/>
              </w:rPr>
            </w:pPr>
          </w:p>
        </w:tc>
        <w:tc>
          <w:tcPr>
            <w:tcW w:w="1260" w:type="dxa"/>
            <w:shd w:val="clear" w:color="auto" w:fill="auto"/>
          </w:tcPr>
          <w:p w14:paraId="7F55E4BF" w14:textId="77777777" w:rsidR="00E27C53" w:rsidRPr="002958CD" w:rsidRDefault="00E27C53" w:rsidP="004241CC">
            <w:pPr>
              <w:jc w:val="right"/>
              <w:rPr>
                <w:sz w:val="22"/>
                <w:szCs w:val="22"/>
                <w:lang w:val="sr-Cyrl-CS"/>
              </w:rPr>
            </w:pPr>
          </w:p>
          <w:p w14:paraId="1D356581" w14:textId="77777777" w:rsidR="00E27C53" w:rsidRPr="002958CD" w:rsidRDefault="00E27C53" w:rsidP="004241CC">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2958CD" w:rsidRDefault="00E27C53" w:rsidP="004241CC">
            <w:pPr>
              <w:jc w:val="center"/>
              <w:rPr>
                <w:b/>
                <w:sz w:val="22"/>
                <w:szCs w:val="22"/>
                <w:lang w:val="sr-Cyrl-CS"/>
              </w:rPr>
            </w:pPr>
            <w:r w:rsidRPr="002958CD">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2958CD"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w:t>
      </w:r>
      <w:r w:rsidRPr="002958CD">
        <w:rPr>
          <w:b/>
          <w:bCs/>
          <w:i/>
        </w:rPr>
        <w:t xml:space="preserve">ПОНУЂАЧИМА НА РАСПОЛАГАЊЕ, УКЉУЧУЈУЋИ И ЊИХОВЕ ПОДИЗВОЂАЧЕ </w:t>
      </w:r>
    </w:p>
    <w:p w14:paraId="2F7246B4" w14:textId="65E68FDF" w:rsidR="00E27C53" w:rsidRPr="002958CD" w:rsidRDefault="00E27C53" w:rsidP="002958CD">
      <w:pPr>
        <w:spacing w:before="120" w:after="120"/>
        <w:jc w:val="both"/>
        <w:rPr>
          <w:b/>
          <w:i/>
          <w:lang w:val="sr-Cyrl-RS"/>
        </w:rPr>
      </w:pPr>
      <w:proofErr w:type="gramStart"/>
      <w:r w:rsidRPr="002958CD">
        <w:t>Предметна набавка не садржи поверљиве информације које наручилац ставља на располагање.</w:t>
      </w:r>
      <w:proofErr w:type="gramEnd"/>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7AD8C9F0" w14:textId="77777777" w:rsidR="00E27C53" w:rsidRPr="00642456" w:rsidRDefault="00E27C53" w:rsidP="00E27C5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633F8D6E" w14:textId="77777777" w:rsidR="00E27C53" w:rsidRPr="002958CD"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4839A37D" w:rsidR="00E27C53" w:rsidRPr="003771E1" w:rsidRDefault="00E27C53" w:rsidP="002576AA">
      <w:pPr>
        <w:pStyle w:val="ListParagraph"/>
        <w:numPr>
          <w:ilvl w:val="0"/>
          <w:numId w:val="10"/>
        </w:numPr>
        <w:jc w:val="both"/>
      </w:pPr>
      <w:r w:rsidRPr="00A43FB2">
        <w:rPr>
          <w:b/>
          <w:bCs/>
        </w:rPr>
        <w:t xml:space="preserve">ВРСТА КРИТЕРИЈУМА ЗА ДОДЕЛУ УГОВОРА, ЕЛЕМЕНТИ КРИТЕРИЈУМА НА ОСНОВУ КОЈИХ СЕ ДОДЕЉУЈЕ УГОВОР И </w:t>
      </w:r>
      <w:r w:rsidRPr="003771E1">
        <w:rPr>
          <w:b/>
          <w:bCs/>
        </w:rPr>
        <w:t>МЕТОДОЛОГИЈА ЗА ДОДЕЛУ ПОНДЕРА ЗА СВАКИ ЕЛЕМЕНТ КРИТЕРИЈУМА</w:t>
      </w:r>
    </w:p>
    <w:p w14:paraId="16AB6F23" w14:textId="77777777" w:rsidR="00E27C53" w:rsidRPr="003771E1" w:rsidRDefault="00E27C53" w:rsidP="00E27C53">
      <w:pPr>
        <w:jc w:val="both"/>
      </w:pPr>
    </w:p>
    <w:p w14:paraId="49D35394" w14:textId="5D7C717C" w:rsidR="00E27C53" w:rsidRPr="003771E1" w:rsidRDefault="00E27C53" w:rsidP="00E27C53">
      <w:pPr>
        <w:jc w:val="both"/>
        <w:rPr>
          <w:b/>
          <w:bCs/>
          <w:i/>
          <w:iCs/>
        </w:rPr>
      </w:pPr>
      <w:proofErr w:type="gramStart"/>
      <w:r w:rsidRPr="003771E1">
        <w:t>Избор најповољније понуде ће се извршити применом критеријума</w:t>
      </w:r>
      <w:r w:rsidRPr="003771E1">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FB14AE">
            <w:rPr>
              <w:b/>
            </w:rPr>
            <w:t>„најнижа понуђена цена“.</w:t>
          </w:r>
          <w:proofErr w:type="gramEnd"/>
          <w:r w:rsidR="00FB14AE">
            <w:rPr>
              <w:b/>
            </w:rPr>
            <w:t xml:space="preserve"> </w:t>
          </w:r>
        </w:sdtContent>
      </w:sdt>
      <w:r w:rsidRPr="003771E1">
        <w:rPr>
          <w:b/>
          <w:bCs/>
        </w:rPr>
        <w:t xml:space="preserve"> </w:t>
      </w:r>
    </w:p>
    <w:p w14:paraId="1029785B" w14:textId="77777777" w:rsidR="00E27C53" w:rsidRPr="00FD1EF9" w:rsidRDefault="00E27C53" w:rsidP="00E27C53">
      <w:pPr>
        <w:jc w:val="both"/>
        <w:rPr>
          <w:rFonts w:ascii="Arial" w:hAnsi="Arial" w:cs="Arial"/>
          <w:b/>
          <w:bCs/>
          <w:i/>
          <w:iCs/>
          <w:lang w:val="sr-Cyrl-RS"/>
        </w:rPr>
      </w:pPr>
    </w:p>
    <w:p w14:paraId="57B1B7AF" w14:textId="77777777" w:rsidR="00E27C53" w:rsidRPr="000B0765" w:rsidRDefault="00E27C53" w:rsidP="002576AA">
      <w:pPr>
        <w:pStyle w:val="ListParagraph"/>
        <w:numPr>
          <w:ilvl w:val="0"/>
          <w:numId w:val="10"/>
        </w:numPr>
        <w:jc w:val="both"/>
        <w:rPr>
          <w:b/>
          <w:bCs/>
        </w:rPr>
      </w:pPr>
      <w:r w:rsidRPr="003771E1">
        <w:rPr>
          <w:b/>
          <w:bCs/>
        </w:rPr>
        <w:t>ЕЛЕМЕНТИ КРИТЕРИЈУМА НА ОСНОВУ КОЈИХ ЋЕ НАРУЧИЛАЦ</w:t>
      </w:r>
      <w:r w:rsidRPr="00A43FB2">
        <w:rPr>
          <w:b/>
          <w:bCs/>
        </w:rPr>
        <w:t xml:space="preserve"> ИЗВРШИТИ ДОДЕЛУ УГОВОРА У СИТУАЦИЈИ КАДА ПОСТОЈЕ ДВЕ ИЛИ ВИШЕ ПОНУДА СА ЈЕДНАКИМ БРОЈЕМ ПОНДЕРА ИЛИ ИСТОМ </w:t>
      </w:r>
      <w:r w:rsidRPr="000B0765">
        <w:rPr>
          <w:b/>
          <w:bCs/>
        </w:rPr>
        <w:t xml:space="preserve">ПОНУЂЕНОМ ЦЕНОМ </w:t>
      </w:r>
    </w:p>
    <w:p w14:paraId="57E0AAA9" w14:textId="77777777" w:rsidR="00E27C53" w:rsidRPr="000B0765" w:rsidRDefault="00E27C53" w:rsidP="00E27C53">
      <w:pPr>
        <w:jc w:val="both"/>
        <w:rPr>
          <w:b/>
          <w:bCs/>
        </w:rPr>
      </w:pPr>
    </w:p>
    <w:p w14:paraId="60FFF96C" w14:textId="6625B99C" w:rsidR="00E27C53" w:rsidRPr="000B0765" w:rsidRDefault="00E27C53" w:rsidP="00E27C53">
      <w:pPr>
        <w:jc w:val="both"/>
        <w:rPr>
          <w:noProof/>
          <w:lang w:val="sr-Cyrl-RS"/>
        </w:rPr>
      </w:pPr>
      <w:r w:rsidRPr="000B0765">
        <w:rPr>
          <w:iCs/>
        </w:rPr>
        <w:t xml:space="preserve">Уколико две или више понуда имају </w:t>
      </w:r>
      <w:r w:rsidR="00FB14AE">
        <w:rPr>
          <w:iCs/>
          <w:lang w:val="sr-Cyrl-RS"/>
        </w:rPr>
        <w:t>исту најнижу понуђену цену, као</w:t>
      </w:r>
      <w:r w:rsidR="000B0765" w:rsidRPr="000B0765">
        <w:rPr>
          <w:noProof/>
          <w:lang w:val="sr-Cyrl-RS"/>
        </w:rPr>
        <w:t xml:space="preserve">  </w:t>
      </w:r>
      <w:r w:rsidRPr="000B0765">
        <w:rPr>
          <w:iCs/>
        </w:rPr>
        <w:t xml:space="preserve">најповољнија понуда биће изабрана </w:t>
      </w:r>
      <w:r w:rsidRPr="000B0765">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0B0765" w:rsidRDefault="00E27C53" w:rsidP="00E27C53">
      <w:pPr>
        <w:jc w:val="both"/>
        <w:rPr>
          <w:b/>
          <w:bCs/>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1D556FB8" w14:textId="77777777" w:rsidR="00E27C53" w:rsidRPr="00342397" w:rsidRDefault="00E27C53" w:rsidP="00E27C53">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342397">
        <w:lastRenderedPageBreak/>
        <w:t xml:space="preserve">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56F9DC72" w14:textId="77777777" w:rsidR="00E27C53" w:rsidRPr="00111B15" w:rsidRDefault="00E27C53" w:rsidP="00E27C53">
      <w:pPr>
        <w:ind w:firstLine="72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544EA9C1" w14:textId="2C48FFE5" w:rsidR="006B551C" w:rsidRPr="00FB14AE" w:rsidRDefault="00E27C53" w:rsidP="00FB14AE">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w:t>
      </w:r>
      <w:r w:rsidR="00FB14AE">
        <w:t>ају се достављеним даном објаве.</w:t>
      </w:r>
      <w:proofErr w:type="gramEnd"/>
    </w:p>
    <w:p w14:paraId="68D32601" w14:textId="77777777" w:rsidR="006B551C" w:rsidRPr="006B551C" w:rsidRDefault="006B551C" w:rsidP="00E27C53">
      <w:pPr>
        <w:rPr>
          <w:highlight w:val="yellow"/>
          <w:lang w:val="sr-Cyrl-RS"/>
        </w:rPr>
      </w:pPr>
    </w:p>
    <w:p w14:paraId="77FB626B" w14:textId="2D9E52B2" w:rsidR="00E27C53" w:rsidRDefault="00E27C53" w:rsidP="00E27C53">
      <w:pPr>
        <w:pStyle w:val="Heading1"/>
        <w:numPr>
          <w:ilvl w:val="0"/>
          <w:numId w:val="15"/>
        </w:numPr>
        <w:jc w:val="center"/>
      </w:pPr>
      <w:bookmarkStart w:id="47" w:name="_Toc375826009"/>
      <w:bookmarkStart w:id="48" w:name="_Toc389030816"/>
      <w:bookmarkStart w:id="49" w:name="_Toc448222240"/>
      <w:bookmarkStart w:id="50" w:name="_Toc477327712"/>
      <w:bookmarkStart w:id="51" w:name="_Toc477327995"/>
      <w:bookmarkStart w:id="52" w:name="_Toc477328724"/>
      <w:bookmarkStart w:id="53" w:name="_Toc477329195"/>
      <w:bookmarkStart w:id="54" w:name="_Toc9928076"/>
      <w:r w:rsidRPr="00CC366C">
        <w:t>МОДЕЛ УГОВОРА</w:t>
      </w:r>
      <w:bookmarkEnd w:id="47"/>
      <w:bookmarkEnd w:id="48"/>
      <w:bookmarkEnd w:id="49"/>
      <w:bookmarkEnd w:id="50"/>
      <w:bookmarkEnd w:id="51"/>
      <w:bookmarkEnd w:id="52"/>
      <w:bookmarkEnd w:id="53"/>
      <w:bookmarkEnd w:id="54"/>
      <w:r w:rsidRPr="00CC366C">
        <w:t xml:space="preserve"> </w:t>
      </w:r>
      <w:bookmarkStart w:id="55" w:name="_Toc375826010"/>
      <w:bookmarkStart w:id="56" w:name="_Toc389030817"/>
    </w:p>
    <w:p w14:paraId="2DD74677" w14:textId="77777777" w:rsidR="00AF5650" w:rsidRDefault="00AF5650" w:rsidP="00AF5650">
      <w:pPr>
        <w:rPr>
          <w:lang w:val="hr-HR"/>
        </w:rPr>
      </w:pPr>
    </w:p>
    <w:p w14:paraId="7FF732F7" w14:textId="77777777" w:rsidR="00AF5650" w:rsidRPr="00AF5650" w:rsidRDefault="00AF5650" w:rsidP="00AF5650">
      <w:pPr>
        <w:rPr>
          <w:lang w:val="hr-HR"/>
        </w:rPr>
      </w:pPr>
    </w:p>
    <w:p w14:paraId="2196D945" w14:textId="77777777" w:rsidR="00AF5650" w:rsidRDefault="00AF5650" w:rsidP="00AF5650">
      <w:pPr>
        <w:spacing w:before="100" w:beforeAutospacing="1" w:line="210" w:lineRule="atLeast"/>
        <w:ind w:firstLine="720"/>
        <w:contextualSpacing/>
        <w:jc w:val="both"/>
        <w:rPr>
          <w:b/>
          <w:noProof/>
          <w:lang w:val="sr-Cyrl-RS"/>
        </w:rPr>
      </w:pPr>
      <w:r>
        <w:rPr>
          <w:noProof/>
        </w:rPr>
        <w:t>На основу члана 112. Закона о јавним набавкама („Службени гласник Републике Србије” бр. 124/12</w:t>
      </w:r>
      <w:r>
        <w:rPr>
          <w:noProof/>
          <w:lang w:val="sr-Cyrl-RS"/>
        </w:rPr>
        <w:t>, 14/15 и 68/15</w:t>
      </w:r>
      <w:r>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3319F533" w14:textId="77777777" w:rsidR="00AF5650" w:rsidRDefault="00AF5650" w:rsidP="00AF5650">
      <w:pPr>
        <w:jc w:val="center"/>
        <w:rPr>
          <w:noProof/>
        </w:rPr>
      </w:pPr>
    </w:p>
    <w:p w14:paraId="496B2025" w14:textId="77777777" w:rsidR="00AF5650" w:rsidRDefault="00AF5650" w:rsidP="00AF5650">
      <w:pPr>
        <w:jc w:val="center"/>
        <w:rPr>
          <w:noProof/>
        </w:rPr>
      </w:pPr>
    </w:p>
    <w:p w14:paraId="05E063CC" w14:textId="77777777" w:rsidR="00AF5650" w:rsidRDefault="00AF5650" w:rsidP="00AF5650">
      <w:pPr>
        <w:jc w:val="center"/>
        <w:rPr>
          <w:b/>
          <w:noProof/>
        </w:rPr>
      </w:pPr>
      <w:r>
        <w:rPr>
          <w:b/>
          <w:noProof/>
        </w:rPr>
        <w:t>УГОВОР</w:t>
      </w:r>
    </w:p>
    <w:p w14:paraId="0C613A6A" w14:textId="77777777" w:rsidR="00AF5650" w:rsidRDefault="00AF5650" w:rsidP="00AF5650">
      <w:pPr>
        <w:tabs>
          <w:tab w:val="left" w:pos="720"/>
          <w:tab w:val="center" w:pos="4320"/>
          <w:tab w:val="right" w:pos="8640"/>
        </w:tabs>
        <w:jc w:val="center"/>
        <w:rPr>
          <w:b/>
          <w:noProof/>
          <w:lang w:val="en-US"/>
        </w:rPr>
      </w:pPr>
      <w:r>
        <w:rPr>
          <w:b/>
          <w:noProof/>
        </w:rPr>
        <w:t xml:space="preserve"> О ЈАВНОЈ НАБАВЦИ БРОЈ </w:t>
      </w:r>
      <w:r>
        <w:rPr>
          <w:b/>
          <w:noProof/>
          <w:lang w:val="en-US"/>
        </w:rPr>
        <w:t>132-19-O</w:t>
      </w:r>
    </w:p>
    <w:p w14:paraId="2DBD135E" w14:textId="77777777" w:rsidR="00AF5650" w:rsidRDefault="00AF5650" w:rsidP="00AF5650">
      <w:pPr>
        <w:tabs>
          <w:tab w:val="left" w:pos="720"/>
          <w:tab w:val="center" w:pos="4320"/>
          <w:tab w:val="right" w:pos="8640"/>
        </w:tabs>
        <w:jc w:val="center"/>
        <w:rPr>
          <w:b/>
          <w:noProof/>
          <w:lang w:val="en-US"/>
        </w:rPr>
      </w:pPr>
    </w:p>
    <w:p w14:paraId="499CD484" w14:textId="77777777" w:rsidR="00AF5650" w:rsidRDefault="00AF5650" w:rsidP="00AF5650">
      <w:pPr>
        <w:tabs>
          <w:tab w:val="left" w:pos="720"/>
          <w:tab w:val="center" w:pos="4320"/>
          <w:tab w:val="right" w:pos="8640"/>
        </w:tabs>
        <w:jc w:val="center"/>
        <w:rPr>
          <w:b/>
          <w:noProof/>
          <w:lang w:val="en-US"/>
        </w:rPr>
      </w:pPr>
    </w:p>
    <w:p w14:paraId="090ABBEB" w14:textId="77777777" w:rsidR="00AF5650" w:rsidRDefault="00AF5650" w:rsidP="00AF5650">
      <w:pPr>
        <w:rPr>
          <w:noProof/>
        </w:rPr>
      </w:pPr>
    </w:p>
    <w:p w14:paraId="7BD7DDD1" w14:textId="77777777" w:rsidR="00AF5650" w:rsidRDefault="00AF5650" w:rsidP="00AF5650">
      <w:pPr>
        <w:rPr>
          <w:noProof/>
        </w:rPr>
      </w:pPr>
      <w:r>
        <w:rPr>
          <w:noProof/>
        </w:rPr>
        <w:t xml:space="preserve">Уговорне стране: </w:t>
      </w:r>
    </w:p>
    <w:p w14:paraId="236584A7" w14:textId="77777777" w:rsidR="00AF5650" w:rsidRDefault="00AF5650" w:rsidP="00AF5650">
      <w:pPr>
        <w:rPr>
          <w:noProof/>
        </w:rPr>
      </w:pPr>
    </w:p>
    <w:p w14:paraId="089EB989" w14:textId="77777777" w:rsidR="00AF5650" w:rsidRDefault="00AF5650" w:rsidP="00AF5650">
      <w:pPr>
        <w:numPr>
          <w:ilvl w:val="0"/>
          <w:numId w:val="6"/>
        </w:numPr>
        <w:jc w:val="both"/>
        <w:rPr>
          <w:noProof/>
        </w:rPr>
      </w:pPr>
      <w:r>
        <w:rPr>
          <w:b/>
          <w:noProof/>
        </w:rPr>
        <w:t>КЛИНИЧКИ ЦЕНТАР ВОЈВОДИНЕ</w:t>
      </w:r>
      <w:r>
        <w:rPr>
          <w:noProof/>
        </w:rPr>
        <w:t xml:space="preserve">,  ул. Хајдук Вељкова бр. 1, Нови Сад, </w:t>
      </w:r>
    </w:p>
    <w:p w14:paraId="4C407F75" w14:textId="77777777" w:rsidR="00AF5650" w:rsidRDefault="00AF5650" w:rsidP="00AF5650">
      <w:pPr>
        <w:ind w:left="720"/>
        <w:jc w:val="both"/>
        <w:rPr>
          <w:noProof/>
        </w:rPr>
      </w:pPr>
      <w:r>
        <w:rPr>
          <w:noProof/>
        </w:rPr>
        <w:t>ПИБ: 101696893 Матични број: 08664161,</w:t>
      </w:r>
    </w:p>
    <w:p w14:paraId="6166784E" w14:textId="77777777" w:rsidR="00AF5650" w:rsidRDefault="00AF5650" w:rsidP="00AF5650">
      <w:pPr>
        <w:ind w:left="720"/>
        <w:jc w:val="both"/>
        <w:rPr>
          <w:noProof/>
        </w:rPr>
      </w:pPr>
      <w:r>
        <w:rPr>
          <w:noProof/>
        </w:rPr>
        <w:t xml:space="preserve">Број рачуна: 840-577661-50, </w:t>
      </w:r>
      <w:r>
        <w:rPr>
          <w:noProof/>
          <w:lang w:val="sr-Cyrl-CS"/>
        </w:rPr>
        <w:t>Управа за трезор - Република Србија Министарство финансија</w:t>
      </w:r>
      <w:r>
        <w:rPr>
          <w:noProof/>
        </w:rPr>
        <w:t>,</w:t>
      </w:r>
      <w:r>
        <w:rPr>
          <w:noProof/>
          <w:lang w:val="sr-Cyrl-CS"/>
        </w:rPr>
        <w:t xml:space="preserve"> </w:t>
      </w:r>
      <w:r>
        <w:rPr>
          <w:noProof/>
        </w:rPr>
        <w:t>Телефон: 021/484-3-484,</w:t>
      </w:r>
    </w:p>
    <w:p w14:paraId="33222925" w14:textId="77777777" w:rsidR="00AF5650" w:rsidRDefault="00AF5650" w:rsidP="00AF5650">
      <w:pPr>
        <w:ind w:left="720"/>
        <w:jc w:val="both"/>
        <w:rPr>
          <w:noProof/>
        </w:rPr>
      </w:pPr>
      <w:r>
        <w:rPr>
          <w:noProof/>
        </w:rPr>
        <w:t xml:space="preserve">(у даљем тексту: наручилац), кога заступа </w:t>
      </w:r>
      <w:r>
        <w:rPr>
          <w:noProof/>
          <w:lang w:val="sr-Cyrl-RS"/>
        </w:rPr>
        <w:t xml:space="preserve">проф. др </w:t>
      </w:r>
      <w:r>
        <w:rPr>
          <w:noProof/>
        </w:rPr>
        <w:t>E</w:t>
      </w:r>
      <w:r>
        <w:rPr>
          <w:noProof/>
          <w:lang w:val="sr-Cyrl-RS"/>
        </w:rPr>
        <w:t>дита Стокић</w:t>
      </w:r>
      <w:r>
        <w:rPr>
          <w:noProof/>
        </w:rPr>
        <w:t>.</w:t>
      </w:r>
    </w:p>
    <w:p w14:paraId="40913DFE" w14:textId="77777777" w:rsidR="00AF5650" w:rsidRDefault="00AF5650" w:rsidP="00AF5650">
      <w:pPr>
        <w:jc w:val="both"/>
        <w:rPr>
          <w:noProof/>
        </w:rPr>
      </w:pPr>
    </w:p>
    <w:p w14:paraId="1F04130A" w14:textId="77777777" w:rsidR="00AF5650" w:rsidRDefault="00AF5650" w:rsidP="00AF5650">
      <w:pPr>
        <w:numPr>
          <w:ilvl w:val="0"/>
          <w:numId w:val="6"/>
        </w:numPr>
        <w:jc w:val="both"/>
        <w:rPr>
          <w:noProof/>
        </w:rPr>
      </w:pPr>
      <w:r>
        <w:rPr>
          <w:noProof/>
        </w:rPr>
        <w:t>____________________________________________________________________,</w:t>
      </w:r>
    </w:p>
    <w:p w14:paraId="7A5B3155" w14:textId="77777777" w:rsidR="00AF5650" w:rsidRDefault="00AF5650" w:rsidP="00AF5650">
      <w:pPr>
        <w:jc w:val="center"/>
      </w:pPr>
      <w:r>
        <w:rPr>
          <w:noProof/>
        </w:rPr>
        <w:t>(</w:t>
      </w:r>
      <w:r>
        <w:rPr>
          <w:i/>
          <w:noProof/>
        </w:rPr>
        <w:t>назив и адреса)</w:t>
      </w:r>
    </w:p>
    <w:p w14:paraId="17808DC1" w14:textId="77777777" w:rsidR="00AF5650" w:rsidRDefault="00AF5650" w:rsidP="00AF5650">
      <w:pPr>
        <w:ind w:left="720"/>
        <w:jc w:val="both"/>
        <w:rPr>
          <w:noProof/>
        </w:rPr>
      </w:pPr>
      <w:r>
        <w:rPr>
          <w:noProof/>
        </w:rPr>
        <w:t>ПИБ:.......................... Матични број: ........................................,</w:t>
      </w:r>
    </w:p>
    <w:p w14:paraId="39CAF2F7" w14:textId="77777777" w:rsidR="00AF5650" w:rsidRDefault="00AF5650" w:rsidP="00AF5650">
      <w:pPr>
        <w:ind w:left="720"/>
        <w:jc w:val="both"/>
        <w:rPr>
          <w:noProof/>
        </w:rPr>
      </w:pPr>
      <w:r>
        <w:rPr>
          <w:noProof/>
        </w:rPr>
        <w:t>Број рачуна: ............................................ Назив банке:......................................,</w:t>
      </w:r>
    </w:p>
    <w:p w14:paraId="39D7BD01" w14:textId="77777777" w:rsidR="00AF5650" w:rsidRDefault="00AF5650" w:rsidP="00AF5650">
      <w:pPr>
        <w:ind w:left="720"/>
        <w:jc w:val="both"/>
        <w:rPr>
          <w:noProof/>
        </w:rPr>
      </w:pPr>
      <w:r>
        <w:rPr>
          <w:noProof/>
        </w:rPr>
        <w:t>Телефон:............................Телефакс:......................................</w:t>
      </w:r>
    </w:p>
    <w:p w14:paraId="247AAFF3" w14:textId="77777777" w:rsidR="00AF5650" w:rsidRDefault="00AF5650" w:rsidP="00AF5650">
      <w:pPr>
        <w:ind w:left="720"/>
        <w:jc w:val="both"/>
        <w:rPr>
          <w:noProof/>
        </w:rPr>
      </w:pPr>
      <w:r>
        <w:rPr>
          <w:noProof/>
        </w:rPr>
        <w:t>(у даљем тексту: добављач), кога заступа ________________________________ .</w:t>
      </w:r>
    </w:p>
    <w:p w14:paraId="11BCB5ED" w14:textId="77777777" w:rsidR="00AF5650" w:rsidRDefault="00AF5650" w:rsidP="00AF5650">
      <w:pPr>
        <w:jc w:val="both"/>
        <w:rPr>
          <w:noProof/>
          <w:lang w:val="sr-Cyrl-RS"/>
        </w:rPr>
      </w:pPr>
    </w:p>
    <w:p w14:paraId="0F9C04DD" w14:textId="77777777" w:rsidR="00AF5650" w:rsidRDefault="00AF5650" w:rsidP="00AF5650">
      <w:pPr>
        <w:jc w:val="center"/>
        <w:outlineLvl w:val="0"/>
        <w:rPr>
          <w:noProof/>
        </w:rPr>
      </w:pPr>
      <w:bookmarkStart w:id="57" w:name="_Toc503353723"/>
      <w:r>
        <w:rPr>
          <w:b/>
          <w:noProof/>
        </w:rPr>
        <w:t>Члан 1.</w:t>
      </w:r>
      <w:bookmarkEnd w:id="57"/>
    </w:p>
    <w:p w14:paraId="6F735BDD" w14:textId="77777777" w:rsidR="00AF5650" w:rsidRDefault="00AF5650" w:rsidP="00AF5650">
      <w:pPr>
        <w:jc w:val="both"/>
        <w:rPr>
          <w:lang w:val="sr-Cyrl-RS"/>
        </w:rPr>
      </w:pPr>
      <w:r>
        <w:rPr>
          <w:noProof/>
          <w:lang w:val="sr-Cyrl-RS"/>
        </w:rPr>
        <w:t xml:space="preserve">          </w:t>
      </w:r>
      <w:r>
        <w:rPr>
          <w:noProof/>
          <w:lang w:val="sr-Latn-CS"/>
        </w:rPr>
        <w:t>Предмет овог уговора је</w:t>
      </w:r>
      <w:r>
        <w:rPr>
          <w:noProof/>
          <w:lang w:val="sr-Cyrl-CS"/>
        </w:rPr>
        <w:t xml:space="preserve"> </w:t>
      </w:r>
      <w:r>
        <w:rPr>
          <w:noProof/>
        </w:rPr>
        <w:t xml:space="preserve">набавка </w:t>
      </w:r>
      <w:r>
        <w:rPr>
          <w:noProof/>
          <w:lang w:val="sr-Cyrl-RS"/>
        </w:rPr>
        <w:t>добара</w:t>
      </w:r>
      <w:r>
        <w:rPr>
          <w:b/>
          <w:noProof/>
        </w:rPr>
        <w:t xml:space="preserve"> - </w:t>
      </w:r>
      <w:r>
        <w:rPr>
          <w:b/>
          <w:lang w:val="en-US"/>
        </w:rPr>
        <w:t>Штампани материјал у циљу реализације програма „Раног препознавања и смањења броја менталних поремећаја развојног доба у Аутономно</w:t>
      </w:r>
      <w:r>
        <w:rPr>
          <w:b/>
          <w:lang w:val="sr-Cyrl-RS"/>
        </w:rPr>
        <w:t>ј</w:t>
      </w:r>
      <w:r>
        <w:rPr>
          <w:b/>
          <w:lang w:val="en-US"/>
        </w:rPr>
        <w:t xml:space="preserve"> покрајини Војводини за 2019. </w:t>
      </w:r>
      <w:r>
        <w:rPr>
          <w:b/>
          <w:lang w:val="sr-Cyrl-RS"/>
        </w:rPr>
        <w:t>г</w:t>
      </w:r>
      <w:r>
        <w:rPr>
          <w:b/>
          <w:lang w:val="en-US"/>
        </w:rPr>
        <w:t>одину</w:t>
      </w:r>
      <w:r>
        <w:rPr>
          <w:b/>
          <w:noProof/>
        </w:rPr>
        <w:t xml:space="preserve"> </w:t>
      </w:r>
      <w:r>
        <w:rPr>
          <w:noProof/>
        </w:rPr>
        <w:t>–</w:t>
      </w:r>
      <w:r>
        <w:rPr>
          <w:noProof/>
          <w:lang w:val="sr-Cyrl-CS"/>
        </w:rPr>
        <w:t xml:space="preserve">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w:t>
      </w:r>
      <w:r>
        <w:rPr>
          <w:lang w:val="sr-Latn-CS"/>
        </w:rPr>
        <w:t xml:space="preserve"> o</w:t>
      </w:r>
      <w:r>
        <w:rPr>
          <w:lang w:val="sr-Cyrl-RS"/>
        </w:rPr>
        <w:t xml:space="preserve">твореном поступку </w:t>
      </w:r>
      <w:r>
        <w:rPr>
          <w:lang w:val="sr-Latn-CS"/>
        </w:rPr>
        <w:t xml:space="preserve">број </w:t>
      </w:r>
      <w:r>
        <w:rPr>
          <w:noProof/>
          <w:lang w:val="sr-Cyrl-RS"/>
        </w:rPr>
        <w:t>132-19-О</w:t>
      </w:r>
      <w:r>
        <w:t xml:space="preserve">, </w:t>
      </w:r>
      <w:r>
        <w:rPr>
          <w:lang w:val="sr-Cyrl-RS"/>
        </w:rPr>
        <w:t>од дана ___________ године.</w:t>
      </w:r>
    </w:p>
    <w:p w14:paraId="3798155D" w14:textId="77777777" w:rsidR="00AF5650" w:rsidRDefault="00AF5650" w:rsidP="00AF5650">
      <w:pPr>
        <w:ind w:firstLine="720"/>
        <w:jc w:val="both"/>
        <w:rPr>
          <w:noProof/>
          <w:lang w:val="sr-Cyrl-RS"/>
        </w:rPr>
      </w:pPr>
    </w:p>
    <w:p w14:paraId="60784FCC" w14:textId="77777777" w:rsidR="00AF5650" w:rsidRDefault="00AF5650" w:rsidP="00AF5650">
      <w:pPr>
        <w:jc w:val="center"/>
        <w:outlineLvl w:val="0"/>
        <w:rPr>
          <w:b/>
          <w:noProof/>
        </w:rPr>
      </w:pPr>
      <w:bookmarkStart w:id="58" w:name="_Toc503353724"/>
      <w:r>
        <w:rPr>
          <w:b/>
          <w:noProof/>
        </w:rPr>
        <w:t>Члан 2.</w:t>
      </w:r>
      <w:bookmarkEnd w:id="58"/>
    </w:p>
    <w:p w14:paraId="029A3C19" w14:textId="77777777" w:rsidR="00AF5650" w:rsidRDefault="00AF5650" w:rsidP="00AF5650">
      <w:pPr>
        <w:ind w:firstLine="720"/>
        <w:jc w:val="both"/>
        <w:rPr>
          <w:bCs/>
          <w:noProof/>
          <w:lang w:val="sr-Latn-CS"/>
        </w:rPr>
      </w:pPr>
      <w:r>
        <w:rPr>
          <w:bCs/>
          <w:lang w:val="sr-Latn-CS"/>
        </w:rPr>
        <w:t xml:space="preserve">Добављач се обавезује да </w:t>
      </w:r>
      <w:r>
        <w:rPr>
          <w:bCs/>
          <w:lang w:val="sr-Cyrl-RS"/>
        </w:rPr>
        <w:t>добра</w:t>
      </w:r>
      <w:r>
        <w:rPr>
          <w:bCs/>
          <w:lang w:val="sr-Latn-CS"/>
        </w:rPr>
        <w:t xml:space="preserve"> која </w:t>
      </w:r>
      <w:r>
        <w:rPr>
          <w:bCs/>
          <w:lang w:val="sr-Cyrl-RS"/>
        </w:rPr>
        <w:t>су</w:t>
      </w:r>
      <w:r>
        <w:rPr>
          <w:bCs/>
          <w:lang w:val="sr-Latn-CS"/>
        </w:rPr>
        <w:t xml:space="preserve"> предмет овог уговора </w:t>
      </w:r>
      <w:r>
        <w:rPr>
          <w:bCs/>
          <w:lang w:val="sr-Cyrl-RS"/>
        </w:rPr>
        <w:t>испоручи</w:t>
      </w:r>
      <w:r>
        <w:rPr>
          <w:bCs/>
          <w:lang w:val="sr-Latn-CS"/>
        </w:rPr>
        <w:t xml:space="preserve"> у свему према својој понуди број</w:t>
      </w:r>
      <w:r>
        <w:rPr>
          <w:b/>
          <w:bCs/>
          <w:lang w:val="sr-Latn-CS"/>
        </w:rPr>
        <w:t xml:space="preserve"> </w:t>
      </w:r>
      <w:r>
        <w:rPr>
          <w:bCs/>
          <w:noProof/>
          <w:lang w:val="sr-Latn-CS"/>
        </w:rPr>
        <w:t>__________ од ___________ године која је саставни део овог уговора.</w:t>
      </w:r>
    </w:p>
    <w:p w14:paraId="72004FA4" w14:textId="77777777" w:rsidR="00AF5650" w:rsidRDefault="00AF5650" w:rsidP="00AF5650">
      <w:pPr>
        <w:ind w:firstLine="708"/>
        <w:jc w:val="both"/>
        <w:rPr>
          <w:b/>
          <w:bCs/>
          <w:lang w:val="sr-Cyrl-RS"/>
        </w:rPr>
      </w:pPr>
      <w:r>
        <w:rPr>
          <w:lang w:val="sr-Latn-CS"/>
        </w:rPr>
        <w:t xml:space="preserve">Цена </w:t>
      </w:r>
      <w:r>
        <w:rPr>
          <w:lang w:val="sr-Cyrl-RS"/>
        </w:rPr>
        <w:t xml:space="preserve">добара </w:t>
      </w:r>
      <w:r>
        <w:rPr>
          <w:lang w:val="sr-Latn-CS"/>
        </w:rPr>
        <w:t xml:space="preserve">из члана 1. овог уговора без пореза на додату вредност износи </w:t>
      </w:r>
      <w:r>
        <w:rPr>
          <w:bCs/>
          <w:lang w:val="sr-Latn-CS"/>
        </w:rPr>
        <w:t>___________</w:t>
      </w:r>
      <w:r>
        <w:rPr>
          <w:lang w:val="sr-Latn-CS"/>
        </w:rPr>
        <w:t xml:space="preserve"> (словима: ___________________)</w:t>
      </w:r>
      <w:r>
        <w:rPr>
          <w:lang w:val="sr-Cyrl-RS"/>
        </w:rPr>
        <w:t xml:space="preserve">, </w:t>
      </w:r>
      <w:r>
        <w:rPr>
          <w:lang w:val="sr-Latn-CS"/>
        </w:rPr>
        <w:t xml:space="preserve">односно са порезом на додату вредност износи </w:t>
      </w:r>
      <w:r>
        <w:rPr>
          <w:bCs/>
          <w:lang w:val="sr-Latn-CS"/>
        </w:rPr>
        <w:t>______________________</w:t>
      </w:r>
      <w:r>
        <w:rPr>
          <w:lang w:val="sr-Latn-CS"/>
        </w:rPr>
        <w:t xml:space="preserve"> (словима: __________________________)</w:t>
      </w:r>
      <w:r>
        <w:rPr>
          <w:lang w:val="sr-Cyrl-RS"/>
        </w:rPr>
        <w:t>.</w:t>
      </w:r>
    </w:p>
    <w:p w14:paraId="10FC2824" w14:textId="77777777" w:rsidR="00AF5650" w:rsidRDefault="00AF5650" w:rsidP="00AF5650">
      <w:pPr>
        <w:ind w:firstLine="720"/>
        <w:jc w:val="both"/>
        <w:rPr>
          <w:bCs/>
          <w:noProof/>
          <w:szCs w:val="20"/>
        </w:rPr>
      </w:pPr>
      <w:proofErr w:type="gramStart"/>
      <w:r>
        <w:t>Овако уговорена цена се сматра фиксном за време трајања уговора.</w:t>
      </w:r>
      <w:proofErr w:type="gramEnd"/>
      <w:r>
        <w:rPr>
          <w:bCs/>
          <w:noProof/>
        </w:rPr>
        <w:t xml:space="preserve"> </w:t>
      </w:r>
    </w:p>
    <w:p w14:paraId="349CA427" w14:textId="77777777" w:rsidR="00AF5650" w:rsidRDefault="00AF5650" w:rsidP="00AF5650">
      <w:pPr>
        <w:rPr>
          <w:noProof/>
          <w:lang w:val="sr-Cyrl-RS"/>
        </w:rPr>
      </w:pPr>
    </w:p>
    <w:p w14:paraId="7852330C" w14:textId="77777777" w:rsidR="00AF5650" w:rsidRDefault="00AF5650" w:rsidP="00AF5650">
      <w:pPr>
        <w:jc w:val="center"/>
        <w:outlineLvl w:val="0"/>
        <w:rPr>
          <w:b/>
          <w:noProof/>
          <w:lang w:val="sr-Cyrl-RS"/>
        </w:rPr>
      </w:pPr>
      <w:bookmarkStart w:id="59" w:name="_Toc503353725"/>
      <w:r>
        <w:rPr>
          <w:b/>
          <w:noProof/>
        </w:rPr>
        <w:t>Члан 3.</w:t>
      </w:r>
      <w:bookmarkEnd w:id="59"/>
    </w:p>
    <w:p w14:paraId="047D4D1F" w14:textId="77777777" w:rsidR="00AF5650" w:rsidRDefault="00AF5650" w:rsidP="00AF5650">
      <w:pPr>
        <w:jc w:val="both"/>
        <w:rPr>
          <w:noProof/>
          <w:lang w:val="sr-Cyrl-RS"/>
        </w:rPr>
      </w:pPr>
      <w:r>
        <w:rPr>
          <w:noProof/>
          <w:lang w:val="sr-Cyrl-RS"/>
        </w:rPr>
        <w:t xml:space="preserve">         Добављач се</w:t>
      </w:r>
      <w:r>
        <w:rPr>
          <w:noProof/>
        </w:rPr>
        <w:t xml:space="preserve"> </w:t>
      </w:r>
      <w:r>
        <w:rPr>
          <w:noProof/>
          <w:lang w:val="sr-Cyrl-RS"/>
        </w:rPr>
        <w:t xml:space="preserve">обавезује да испоручи </w:t>
      </w:r>
      <w:r>
        <w:rPr>
          <w:lang w:val="sr-Cyrl-RS"/>
        </w:rPr>
        <w:t>ш</w:t>
      </w:r>
      <w:r>
        <w:rPr>
          <w:lang w:val="en-US"/>
        </w:rPr>
        <w:t>тампани материјал у циљу реализације програма „Раног препознавања и смањења броја менталних поремећаја развојног доба у Аутономно</w:t>
      </w:r>
      <w:r>
        <w:rPr>
          <w:lang w:val="sr-Cyrl-RS"/>
        </w:rPr>
        <w:t>ј</w:t>
      </w:r>
      <w:r>
        <w:rPr>
          <w:lang w:val="en-US"/>
        </w:rPr>
        <w:t xml:space="preserve"> покрајини Војводини за 2019. </w:t>
      </w:r>
      <w:r>
        <w:rPr>
          <w:lang w:val="sr-Cyrl-RS"/>
        </w:rPr>
        <w:t>г</w:t>
      </w:r>
      <w:r>
        <w:rPr>
          <w:lang w:val="en-US"/>
        </w:rPr>
        <w:t>одину</w:t>
      </w:r>
      <w:r>
        <w:rPr>
          <w:b/>
          <w:noProof/>
        </w:rPr>
        <w:t xml:space="preserve"> </w:t>
      </w:r>
      <w:r>
        <w:rPr>
          <w:noProof/>
          <w:lang w:val="sr-Cyrl-RS"/>
        </w:rPr>
        <w:t>(у даљем тексту: добра)</w:t>
      </w:r>
      <w:r>
        <w:rPr>
          <w:lang w:val="sr-Cyrl-BA"/>
        </w:rPr>
        <w:t xml:space="preserve">, </w:t>
      </w:r>
      <w:r>
        <w:rPr>
          <w:noProof/>
          <w:lang w:val="sr-Cyrl-RS"/>
        </w:rPr>
        <w:t xml:space="preserve">а </w:t>
      </w:r>
      <w:r>
        <w:rPr>
          <w:noProof/>
        </w:rPr>
        <w:t xml:space="preserve">у свему </w:t>
      </w:r>
      <w:r>
        <w:rPr>
          <w:noProof/>
        </w:rPr>
        <w:lastRenderedPageBreak/>
        <w:t>према захтевима наручиоца из конкурсне документације</w:t>
      </w:r>
      <w:r>
        <w:rPr>
          <w:noProof/>
          <w:lang w:val="sr-Cyrl-RS"/>
        </w:rPr>
        <w:t xml:space="preserve"> и обрасцем понуде који је саставни део овог уговора.</w:t>
      </w:r>
    </w:p>
    <w:p w14:paraId="3A886DCE" w14:textId="198354ED" w:rsidR="00AF5650" w:rsidRPr="00097D60" w:rsidRDefault="00AF5650" w:rsidP="00097D60">
      <w:pPr>
        <w:jc w:val="both"/>
        <w:rPr>
          <w:iCs/>
          <w:lang w:val="en-US"/>
        </w:rPr>
      </w:pPr>
      <w:r>
        <w:rPr>
          <w:noProof/>
          <w:lang w:val="sr-Cyrl-RS"/>
        </w:rPr>
        <w:t xml:space="preserve">        </w:t>
      </w:r>
      <w:proofErr w:type="gramStart"/>
      <w:r>
        <w:rPr>
          <w:noProof/>
        </w:rPr>
        <w:t xml:space="preserve">Добављач се обавезује да </w:t>
      </w:r>
      <w:r>
        <w:rPr>
          <w:noProof/>
          <w:lang w:val="sr-Cyrl-RS"/>
        </w:rPr>
        <w:t>испоруку предметних добара изврши у року од______(</w:t>
      </w:r>
      <w:r>
        <w:rPr>
          <w:i/>
          <w:noProof/>
          <w:lang w:val="sr-Cyrl-RS"/>
        </w:rPr>
        <w:t xml:space="preserve">најдуже 15 дана), </w:t>
      </w:r>
      <w:r>
        <w:rPr>
          <w:noProof/>
        </w:rPr>
        <w:t xml:space="preserve">од </w:t>
      </w:r>
      <w:r>
        <w:rPr>
          <w:noProof/>
          <w:lang w:val="sr-Cyrl-RS"/>
        </w:rPr>
        <w:t xml:space="preserve">момента </w:t>
      </w:r>
      <w:r>
        <w:rPr>
          <w:noProof/>
        </w:rPr>
        <w:t xml:space="preserve">пријема </w:t>
      </w:r>
      <w:r>
        <w:rPr>
          <w:noProof/>
          <w:lang w:val="sr-Cyrl-RS"/>
        </w:rPr>
        <w:t xml:space="preserve">писаног захтева </w:t>
      </w:r>
      <w:r>
        <w:rPr>
          <w:noProof/>
        </w:rPr>
        <w:t>наручиоц</w:t>
      </w:r>
      <w:r>
        <w:rPr>
          <w:noProof/>
          <w:lang w:val="sr-Cyrl-RS"/>
        </w:rPr>
        <w:t>а</w:t>
      </w:r>
      <w:r>
        <w:rPr>
          <w:iCs/>
          <w:lang w:val="sr-Cyrl-RS"/>
        </w:rPr>
        <w:t xml:space="preserve">, а након писане сагласности наручиоца на </w:t>
      </w:r>
      <w:r>
        <w:rPr>
          <w:bCs/>
          <w:iCs/>
          <w:lang w:val="sr-Cyrl-RS"/>
        </w:rPr>
        <w:t>к</w:t>
      </w:r>
      <w:r w:rsidR="00097D60">
        <w:rPr>
          <w:bCs/>
          <w:iCs/>
          <w:lang w:val="sr-Cyrl-RS"/>
        </w:rPr>
        <w:t>оначан изглед предметних добара</w:t>
      </w:r>
      <w:r w:rsidR="00097D60">
        <w:rPr>
          <w:bCs/>
          <w:iCs/>
          <w:lang w:val="en-US"/>
        </w:rPr>
        <w:t>.</w:t>
      </w:r>
      <w:proofErr w:type="gramEnd"/>
    </w:p>
    <w:p w14:paraId="1EE94E9B" w14:textId="77777777" w:rsidR="00AF5650" w:rsidRDefault="00AF5650" w:rsidP="00AF5650">
      <w:pPr>
        <w:ind w:firstLine="708"/>
        <w:jc w:val="both"/>
        <w:rPr>
          <w:noProof/>
          <w:lang w:val="sr-Cyrl-RS"/>
        </w:rPr>
      </w:pPr>
      <w:r>
        <w:rPr>
          <w:noProof/>
        </w:rPr>
        <w:t xml:space="preserve">Добављач се обавезује да </w:t>
      </w:r>
      <w:r>
        <w:rPr>
          <w:noProof/>
          <w:lang w:val="sr-Cyrl-RS"/>
        </w:rPr>
        <w:t xml:space="preserve">предметна добра испоручи </w:t>
      </w:r>
      <w:r>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777950D2" w14:textId="77777777" w:rsidR="00AF5650" w:rsidRDefault="00AF5650" w:rsidP="00AF5650">
      <w:pPr>
        <w:jc w:val="both"/>
        <w:rPr>
          <w:iCs/>
          <w:lang w:val="sr-Cyrl-RS"/>
        </w:rPr>
      </w:pPr>
      <w:r>
        <w:rPr>
          <w:noProof/>
          <w:lang w:val="sr-Cyrl-RS"/>
        </w:rPr>
        <w:t xml:space="preserve">       </w:t>
      </w:r>
    </w:p>
    <w:p w14:paraId="041E7131" w14:textId="77777777" w:rsidR="00AF5650" w:rsidRDefault="00AF5650" w:rsidP="00AF5650">
      <w:pPr>
        <w:tabs>
          <w:tab w:val="center" w:pos="4536"/>
          <w:tab w:val="left" w:pos="5644"/>
        </w:tabs>
        <w:outlineLvl w:val="0"/>
        <w:rPr>
          <w:b/>
          <w:noProof/>
        </w:rPr>
      </w:pPr>
      <w:r>
        <w:rPr>
          <w:b/>
          <w:noProof/>
        </w:rPr>
        <w:tab/>
      </w:r>
      <w:bookmarkStart w:id="60" w:name="_Toc503353726"/>
      <w:r>
        <w:rPr>
          <w:b/>
          <w:noProof/>
        </w:rPr>
        <w:t>Члан 4.</w:t>
      </w:r>
      <w:bookmarkEnd w:id="60"/>
      <w:r>
        <w:rPr>
          <w:b/>
          <w:noProof/>
        </w:rPr>
        <w:tab/>
      </w:r>
    </w:p>
    <w:p w14:paraId="1EE923AB" w14:textId="77777777" w:rsidR="00AF5650" w:rsidRDefault="00AF5650" w:rsidP="00AF5650">
      <w:pPr>
        <w:ind w:firstLine="708"/>
        <w:jc w:val="both"/>
        <w:rPr>
          <w:bCs/>
          <w:noProof/>
          <w:lang w:val="sr-Cyrl-RS"/>
        </w:rPr>
      </w:pPr>
      <w:r>
        <w:rPr>
          <w:noProof/>
        </w:rPr>
        <w:t xml:space="preserve">Добављач се обавезује да квалитет </w:t>
      </w:r>
      <w:r>
        <w:rPr>
          <w:noProof/>
          <w:lang w:val="sr-Cyrl-RS"/>
        </w:rPr>
        <w:t>предметних добара</w:t>
      </w:r>
      <w:r>
        <w:rPr>
          <w:noProof/>
        </w:rPr>
        <w:t xml:space="preserve"> одговара стандардима и прописима </w:t>
      </w:r>
      <w:r>
        <w:rPr>
          <w:noProof/>
          <w:lang w:val="sr-Cyrl-RS"/>
        </w:rPr>
        <w:t>Р</w:t>
      </w:r>
      <w:r>
        <w:rPr>
          <w:noProof/>
        </w:rPr>
        <w:t xml:space="preserve">епублике Србије и Европске </w:t>
      </w:r>
      <w:r>
        <w:rPr>
          <w:noProof/>
          <w:lang w:val="sr-Cyrl-RS"/>
        </w:rPr>
        <w:t>у</w:t>
      </w:r>
      <w:r>
        <w:rPr>
          <w:noProof/>
        </w:rPr>
        <w:t>није</w:t>
      </w:r>
      <w:r>
        <w:rPr>
          <w:noProof/>
          <w:lang w:val="sr-Cyrl-RS"/>
        </w:rPr>
        <w:t xml:space="preserve"> </w:t>
      </w:r>
      <w:r>
        <w:rPr>
          <w:noProof/>
        </w:rPr>
        <w:t>и захтевима из конкурсне документације</w:t>
      </w:r>
      <w:r>
        <w:rPr>
          <w:noProof/>
          <w:lang w:val="sr-Cyrl-RS"/>
        </w:rPr>
        <w:t>.</w:t>
      </w:r>
    </w:p>
    <w:p w14:paraId="710A19CE" w14:textId="77777777" w:rsidR="00AF5650" w:rsidRDefault="00AF5650" w:rsidP="00AF5650">
      <w:pPr>
        <w:ind w:firstLine="720"/>
        <w:jc w:val="both"/>
        <w:rPr>
          <w:bCs/>
          <w:noProof/>
        </w:rPr>
      </w:pPr>
      <w:r>
        <w:rPr>
          <w:bCs/>
          <w:noProof/>
          <w:lang w:val="sr-Latn-CS"/>
        </w:rPr>
        <w:t xml:space="preserve">У случају да се установи да </w:t>
      </w:r>
      <w:r>
        <w:rPr>
          <w:noProof/>
          <w:lang w:val="sr-Cyrl-RS"/>
        </w:rPr>
        <w:t>предметна добара</w:t>
      </w:r>
      <w:r>
        <w:rPr>
          <w:noProof/>
        </w:rPr>
        <w:t xml:space="preserve"> </w:t>
      </w:r>
      <w:r>
        <w:rPr>
          <w:bCs/>
          <w:noProof/>
          <w:lang w:val="sr-Latn-CS"/>
        </w:rPr>
        <w:t>одступа</w:t>
      </w:r>
      <w:r>
        <w:rPr>
          <w:bCs/>
          <w:noProof/>
          <w:lang w:val="sr-Cyrl-RS"/>
        </w:rPr>
        <w:t>ју</w:t>
      </w:r>
      <w:r>
        <w:rPr>
          <w:bCs/>
          <w:noProof/>
          <w:lang w:val="sr-Latn-CS"/>
        </w:rPr>
        <w:t xml:space="preserve"> од стандарда из претходног става, добављач се обавезује да </w:t>
      </w:r>
      <w:r>
        <w:rPr>
          <w:bCs/>
          <w:noProof/>
          <w:lang w:val="sr-Cyrl-RS"/>
        </w:rPr>
        <w:t xml:space="preserve">испоручи добра </w:t>
      </w:r>
      <w:r>
        <w:rPr>
          <w:bCs/>
          <w:noProof/>
          <w:lang w:val="sr-Latn-CS"/>
        </w:rPr>
        <w:t xml:space="preserve">уговореног квалитета изврши у најкраћем могућем року, а најкасније у року од </w:t>
      </w:r>
      <w:r>
        <w:rPr>
          <w:bCs/>
          <w:noProof/>
          <w:lang w:val="sr-Cyrl-RS"/>
        </w:rPr>
        <w:t>24 часа</w:t>
      </w:r>
      <w:r>
        <w:rPr>
          <w:bCs/>
          <w:noProof/>
          <w:lang w:val="sr-Latn-CS"/>
        </w:rPr>
        <w:t xml:space="preserve"> од дана пријема писане рекламације наручиоца.</w:t>
      </w:r>
    </w:p>
    <w:p w14:paraId="2B8CE701" w14:textId="77777777" w:rsidR="00AF5650" w:rsidRDefault="00AF5650" w:rsidP="00AF5650">
      <w:pPr>
        <w:jc w:val="both"/>
        <w:rPr>
          <w:bCs/>
          <w:noProof/>
          <w:lang w:val="sr-Cyrl-RS"/>
        </w:rPr>
      </w:pPr>
    </w:p>
    <w:p w14:paraId="5786CBE2" w14:textId="77777777" w:rsidR="00AF5650" w:rsidRDefault="00AF5650" w:rsidP="00AF5650">
      <w:pPr>
        <w:ind w:firstLine="708"/>
        <w:jc w:val="center"/>
        <w:rPr>
          <w:b/>
          <w:noProof/>
          <w:lang w:val="sr-Cyrl-RS"/>
        </w:rPr>
      </w:pPr>
      <w:r>
        <w:rPr>
          <w:b/>
          <w:noProof/>
        </w:rPr>
        <w:t>Члан 5.</w:t>
      </w:r>
    </w:p>
    <w:p w14:paraId="6948719E" w14:textId="77777777" w:rsidR="00AF5650" w:rsidRDefault="00AF5650" w:rsidP="00AF5650">
      <w:pPr>
        <w:ind w:firstLine="708"/>
        <w:jc w:val="both"/>
        <w:rPr>
          <w:iCs/>
          <w:lang w:val="sr-Cyrl-RS"/>
        </w:rPr>
      </w:pPr>
      <w:proofErr w:type="gramStart"/>
      <w:r>
        <w:rPr>
          <w:iCs/>
        </w:rPr>
        <w:t xml:space="preserve">Рачун за </w:t>
      </w:r>
      <w:r>
        <w:rPr>
          <w:iCs/>
          <w:lang w:val="sr-Cyrl-RS"/>
        </w:rPr>
        <w:t>испоручена добра</w:t>
      </w:r>
      <w:r>
        <w:rPr>
          <w:iCs/>
        </w:rPr>
        <w:t xml:space="preserve"> испоставља се на основу потписаног документа-</w:t>
      </w:r>
      <w:r>
        <w:rPr>
          <w:iCs/>
          <w:lang w:val="sr-Cyrl-RS"/>
        </w:rPr>
        <w:t xml:space="preserve"> отпремнице, </w:t>
      </w:r>
      <w:r>
        <w:rPr>
          <w:iCs/>
        </w:rPr>
        <w:t xml:space="preserve">од стране овлашћеног лица </w:t>
      </w:r>
      <w:r>
        <w:rPr>
          <w:bCs/>
          <w:noProof/>
        </w:rPr>
        <w:t>за техничк</w:t>
      </w:r>
      <w:r>
        <w:rPr>
          <w:bCs/>
          <w:noProof/>
          <w:lang w:val="sr-Cyrl-RS"/>
        </w:rPr>
        <w:t xml:space="preserve">у </w:t>
      </w:r>
      <w:r>
        <w:rPr>
          <w:bCs/>
          <w:noProof/>
        </w:rPr>
        <w:t>реализациј</w:t>
      </w:r>
      <w:r>
        <w:rPr>
          <w:bCs/>
          <w:noProof/>
          <w:lang w:val="sr-Cyrl-RS"/>
        </w:rPr>
        <w:t xml:space="preserve">у </w:t>
      </w:r>
      <w:r>
        <w:rPr>
          <w:iCs/>
          <w:lang w:val="sr-Cyrl-RS"/>
        </w:rPr>
        <w:t>из члана 11.</w:t>
      </w:r>
      <w:proofErr w:type="gramEnd"/>
      <w:r>
        <w:rPr>
          <w:iCs/>
          <w:lang w:val="sr-Cyrl-RS"/>
        </w:rPr>
        <w:t xml:space="preserve"> овог уговора</w:t>
      </w:r>
      <w:r>
        <w:rPr>
          <w:iCs/>
        </w:rPr>
        <w:t xml:space="preserve"> којим се верификује квалитет испору</w:t>
      </w:r>
      <w:r>
        <w:rPr>
          <w:iCs/>
          <w:lang w:val="sr-Cyrl-RS"/>
        </w:rPr>
        <w:t xml:space="preserve">чених добара. </w:t>
      </w:r>
    </w:p>
    <w:p w14:paraId="1B3BB668" w14:textId="77777777" w:rsidR="00AF5650" w:rsidRDefault="00AF5650" w:rsidP="00AF5650">
      <w:pPr>
        <w:ind w:firstLine="720"/>
        <w:jc w:val="both"/>
        <w:rPr>
          <w:bCs/>
          <w:noProof/>
          <w:lang w:val="sr-Cyrl-RS"/>
        </w:rPr>
      </w:pPr>
      <w:r>
        <w:rPr>
          <w:bCs/>
          <w:noProof/>
        </w:rPr>
        <w:t xml:space="preserve">Наручилац ће уговорену цену исплатити добављачу одложено, у року од </w:t>
      </w:r>
      <w:r>
        <w:rPr>
          <w:bCs/>
          <w:noProof/>
          <w:lang w:val="sr-Cyrl-RS"/>
        </w:rPr>
        <w:t xml:space="preserve">45 </w:t>
      </w:r>
      <w:r>
        <w:rPr>
          <w:bCs/>
          <w:noProof/>
        </w:rPr>
        <w:t>дана</w:t>
      </w:r>
      <w:r>
        <w:rPr>
          <w:bCs/>
          <w:noProof/>
          <w:lang w:val="sr-Cyrl-CS"/>
        </w:rPr>
        <w:t xml:space="preserve"> од дана доставе  </w:t>
      </w:r>
      <w:r>
        <w:rPr>
          <w:bCs/>
          <w:noProof/>
        </w:rPr>
        <w:t>исправног рачуна за испоручену количину добара</w:t>
      </w:r>
      <w:r>
        <w:rPr>
          <w:bCs/>
          <w:noProof/>
          <w:lang w:val="sr-Cyrl-CS"/>
        </w:rPr>
        <w:t>,</w:t>
      </w:r>
      <w:r>
        <w:rPr>
          <w:bCs/>
          <w:noProof/>
        </w:rPr>
        <w:t xml:space="preserve"> о чему потврду даје овлашћено лице </w:t>
      </w:r>
      <w:r>
        <w:rPr>
          <w:bCs/>
          <w:noProof/>
          <w:color w:val="000000"/>
          <w:lang w:val="sr-Cyrl-CS"/>
        </w:rPr>
        <w:t xml:space="preserve">за праћење техничке реализације </w:t>
      </w:r>
      <w:r>
        <w:rPr>
          <w:bCs/>
          <w:noProof/>
        </w:rPr>
        <w:t>из члана 1</w:t>
      </w:r>
      <w:r>
        <w:rPr>
          <w:bCs/>
          <w:noProof/>
          <w:lang w:val="sr-Cyrl-RS"/>
        </w:rPr>
        <w:t>1</w:t>
      </w:r>
      <w:r>
        <w:rPr>
          <w:bCs/>
          <w:noProof/>
        </w:rPr>
        <w:t>. овог уговора.</w:t>
      </w:r>
    </w:p>
    <w:p w14:paraId="5CD17EDC" w14:textId="77777777" w:rsidR="00AF5650" w:rsidRDefault="00AF5650" w:rsidP="00AF5650">
      <w:pPr>
        <w:ind w:firstLine="708"/>
        <w:jc w:val="both"/>
        <w:outlineLvl w:val="0"/>
        <w:rPr>
          <w:noProof/>
          <w:lang w:val="sr-Cyrl-RS"/>
        </w:rPr>
      </w:pPr>
      <w:bookmarkStart w:id="61" w:name="_Toc503353727"/>
      <w:r>
        <w:rPr>
          <w:noProof/>
          <w:lang w:val="sr-Cyrl-CS"/>
        </w:rPr>
        <w:t>Добављач се обавезује да рачун достави преко писарнице наручиоца, адресирано на седиште наручиоца.</w:t>
      </w:r>
      <w:bookmarkEnd w:id="61"/>
    </w:p>
    <w:p w14:paraId="6BFC97E9" w14:textId="77777777" w:rsidR="00AF5650" w:rsidRDefault="00AF5650" w:rsidP="00AF5650">
      <w:pPr>
        <w:framePr w:hSpace="180" w:wrap="around" w:vAnchor="text" w:hAnchor="margin" w:y="1"/>
        <w:ind w:firstLine="720"/>
        <w:jc w:val="both"/>
        <w:rPr>
          <w:lang w:val="sr-Cyrl-RS"/>
        </w:rPr>
      </w:pPr>
      <w:r>
        <w:t xml:space="preserve">Плаћање по овом уговору вршиће се </w:t>
      </w:r>
      <w:r>
        <w:rPr>
          <w:lang w:val="sr-Cyrl-RS"/>
        </w:rPr>
        <w:t>из средстава Аутономне покрајне Војводине и то на основу Уговора закљученог између Клиничког центра Војводине и Аутономне покрајне Војводине број: 138-401-198/2019 од 13.02.2019. године.</w:t>
      </w:r>
    </w:p>
    <w:p w14:paraId="545CA541" w14:textId="77777777" w:rsidR="00AF5650" w:rsidRDefault="00AF5650" w:rsidP="00AF5650">
      <w:pPr>
        <w:framePr w:hSpace="180" w:wrap="around" w:vAnchor="text" w:hAnchor="margin" w:y="1"/>
        <w:ind w:firstLine="720"/>
        <w:jc w:val="both"/>
        <w:rPr>
          <w:lang w:val="sr-Cyrl-RS"/>
        </w:rPr>
      </w:pPr>
      <w:proofErr w:type="gramStart"/>
      <w:r>
        <w:t>У супротном уговор престаје да важи без накнаде штете због немогућности преузимања обавеза од стране наручиоца.</w:t>
      </w:r>
      <w:proofErr w:type="gramEnd"/>
    </w:p>
    <w:p w14:paraId="013C7FC4" w14:textId="77777777" w:rsidR="00AF5650" w:rsidRDefault="00AF5650" w:rsidP="00AF5650">
      <w:pPr>
        <w:outlineLvl w:val="0"/>
        <w:rPr>
          <w:b/>
          <w:noProof/>
          <w:lang w:val="sr-Cyrl-RS"/>
        </w:rPr>
      </w:pPr>
    </w:p>
    <w:p w14:paraId="08FE2AD1" w14:textId="77777777" w:rsidR="00AF5650" w:rsidRDefault="00AF5650" w:rsidP="00AF5650">
      <w:pPr>
        <w:jc w:val="center"/>
        <w:outlineLvl w:val="0"/>
        <w:rPr>
          <w:noProof/>
          <w:lang w:val="sr-Cyrl-CS"/>
        </w:rPr>
      </w:pPr>
      <w:bookmarkStart w:id="62" w:name="_Toc503353728"/>
      <w:r>
        <w:rPr>
          <w:b/>
          <w:noProof/>
          <w:lang w:val="en-US"/>
        </w:rPr>
        <w:t>Члан 6.</w:t>
      </w:r>
      <w:bookmarkEnd w:id="62"/>
    </w:p>
    <w:p w14:paraId="19BD58A4" w14:textId="77777777" w:rsidR="00AF5650" w:rsidRDefault="00AF5650" w:rsidP="00AF5650">
      <w:pPr>
        <w:ind w:firstLine="720"/>
        <w:jc w:val="both"/>
        <w:rPr>
          <w:noProof/>
        </w:rPr>
      </w:pPr>
      <w:r>
        <w:rPr>
          <w:noProof/>
        </w:rPr>
        <w:t>Уговорне стране констатују да је добављач доставио наручиоцу следећа средств</w:t>
      </w:r>
      <w:r>
        <w:rPr>
          <w:noProof/>
          <w:lang w:val="sr-Cyrl-RS"/>
        </w:rPr>
        <w:t>о</w:t>
      </w:r>
      <w:r>
        <w:rPr>
          <w:noProof/>
        </w:rPr>
        <w:t xml:space="preserve"> обезбеђења са овлашћењ</w:t>
      </w:r>
      <w:r>
        <w:rPr>
          <w:noProof/>
          <w:lang w:val="sr-Cyrl-RS"/>
        </w:rPr>
        <w:t>ем</w:t>
      </w:r>
      <w:r>
        <w:rPr>
          <w:noProof/>
        </w:rPr>
        <w:t xml:space="preserve"> за наплату:</w:t>
      </w:r>
    </w:p>
    <w:p w14:paraId="0FFE39D9" w14:textId="77777777" w:rsidR="00AF5650" w:rsidRDefault="00AF5650" w:rsidP="00AF5650">
      <w:pPr>
        <w:pStyle w:val="ListParagraph"/>
        <w:numPr>
          <w:ilvl w:val="0"/>
          <w:numId w:val="34"/>
        </w:numPr>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попуњено на износ од 10% од укупне вредности уговора</w:t>
      </w:r>
      <w:r>
        <w:rPr>
          <w:noProof/>
          <w:lang w:val="sr-Cyrl-RS"/>
        </w:rPr>
        <w:t xml:space="preserve"> без ПДВ-а</w:t>
      </w:r>
      <w:r>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26FE06BF" w14:textId="77777777" w:rsidR="00AF5650" w:rsidRDefault="00AF5650" w:rsidP="00AF5650">
      <w:pPr>
        <w:jc w:val="both"/>
        <w:rPr>
          <w:b/>
          <w:noProof/>
          <w:lang w:val="sr-Cyrl-RS"/>
        </w:rPr>
      </w:pPr>
    </w:p>
    <w:p w14:paraId="7A55A576" w14:textId="77777777" w:rsidR="00AF5650" w:rsidRDefault="00AF5650" w:rsidP="00AF5650">
      <w:pPr>
        <w:jc w:val="center"/>
        <w:outlineLvl w:val="0"/>
        <w:rPr>
          <w:b/>
          <w:bCs/>
          <w:noProof/>
          <w:color w:val="000000"/>
          <w:lang w:val="sr-Latn-CS"/>
        </w:rPr>
      </w:pPr>
      <w:bookmarkStart w:id="63" w:name="_Toc503353729"/>
      <w:bookmarkStart w:id="64" w:name="_Toc448141809"/>
      <w:r>
        <w:rPr>
          <w:b/>
          <w:bCs/>
          <w:noProof/>
          <w:color w:val="000000"/>
          <w:lang w:val="sr-Latn-CS"/>
        </w:rPr>
        <w:t xml:space="preserve">Члан </w:t>
      </w:r>
      <w:r>
        <w:rPr>
          <w:b/>
          <w:bCs/>
          <w:noProof/>
          <w:color w:val="000000"/>
          <w:lang w:val="sr-Cyrl-RS"/>
        </w:rPr>
        <w:t>7</w:t>
      </w:r>
      <w:r>
        <w:rPr>
          <w:b/>
          <w:bCs/>
          <w:noProof/>
          <w:color w:val="000000"/>
          <w:lang w:val="sr-Latn-CS"/>
        </w:rPr>
        <w:t>.</w:t>
      </w:r>
      <w:bookmarkEnd w:id="63"/>
      <w:bookmarkEnd w:id="64"/>
    </w:p>
    <w:p w14:paraId="42B9A0C8" w14:textId="77777777" w:rsidR="00AF5650" w:rsidRDefault="00AF5650" w:rsidP="00AF5650">
      <w:pPr>
        <w:ind w:firstLine="720"/>
        <w:jc w:val="both"/>
        <w:rPr>
          <w:noProof/>
        </w:rPr>
      </w:pPr>
      <w:r>
        <w:rPr>
          <w:noProof/>
        </w:rPr>
        <w:t xml:space="preserve">У случају наступања чињеница које могу утицати да </w:t>
      </w:r>
      <w:r>
        <w:rPr>
          <w:noProof/>
          <w:lang w:val="sr-Cyrl-RS"/>
        </w:rPr>
        <w:t>предмет овог уговора</w:t>
      </w:r>
      <w:r>
        <w:rPr>
          <w:noProof/>
        </w:rPr>
        <w:t xml:space="preserve"> не бу</w:t>
      </w:r>
      <w:r>
        <w:rPr>
          <w:noProof/>
          <w:lang w:val="sr-Cyrl-RS"/>
        </w:rPr>
        <w:t>де</w:t>
      </w:r>
      <w:r>
        <w:rPr>
          <w:noProof/>
        </w:rPr>
        <w:t xml:space="preserve"> извршен</w:t>
      </w:r>
      <w:r>
        <w:rPr>
          <w:noProof/>
          <w:lang w:val="sr-Cyrl-RS"/>
        </w:rPr>
        <w:t xml:space="preserve"> у роковима предвиђеним овим уговором</w:t>
      </w:r>
      <w:r>
        <w:rPr>
          <w:noProof/>
        </w:rPr>
        <w:t xml:space="preserve">, </w:t>
      </w:r>
      <w:r>
        <w:rPr>
          <w:noProof/>
          <w:lang w:val="sr-Cyrl-RS"/>
        </w:rPr>
        <w:t xml:space="preserve">једна уговорна страна </w:t>
      </w:r>
      <w:r>
        <w:rPr>
          <w:noProof/>
        </w:rPr>
        <w:t>је дужн</w:t>
      </w:r>
      <w:r>
        <w:rPr>
          <w:noProof/>
          <w:lang w:val="sr-Cyrl-RS"/>
        </w:rPr>
        <w:t>а</w:t>
      </w:r>
      <w:r>
        <w:rPr>
          <w:noProof/>
        </w:rPr>
        <w:t xml:space="preserve"> да одмах по њиховом сазнању о истим писмено обавести </w:t>
      </w:r>
      <w:r>
        <w:rPr>
          <w:noProof/>
          <w:lang w:val="sr-Cyrl-RS"/>
        </w:rPr>
        <w:t>другу уговорну страну</w:t>
      </w:r>
      <w:r>
        <w:rPr>
          <w:noProof/>
        </w:rPr>
        <w:t>.</w:t>
      </w:r>
    </w:p>
    <w:p w14:paraId="6659F2F1" w14:textId="77777777" w:rsidR="00AF5650" w:rsidRDefault="00AF5650" w:rsidP="00AF5650">
      <w:pPr>
        <w:ind w:firstLine="720"/>
        <w:jc w:val="both"/>
        <w:rPr>
          <w:noProof/>
        </w:rPr>
      </w:pPr>
      <w:r>
        <w:rPr>
          <w:noProof/>
        </w:rPr>
        <w:t>Сва обавештења која нису дата у писаном облику неће производити правно дејство.</w:t>
      </w:r>
    </w:p>
    <w:p w14:paraId="23CA0309" w14:textId="77777777" w:rsidR="00AF5650" w:rsidRDefault="00AF5650" w:rsidP="00AF5650">
      <w:pPr>
        <w:ind w:firstLine="708"/>
        <w:jc w:val="both"/>
        <w:rPr>
          <w:lang w:val="sr-Cyrl-RS"/>
        </w:rPr>
      </w:pPr>
      <w:r>
        <w:rPr>
          <w:noProof/>
          <w:lang w:val="sr-Cyrl-RS"/>
        </w:rPr>
        <w:t>Рокови  предвиђени овим уговором</w:t>
      </w:r>
      <w:r>
        <w:rPr>
          <w:noProof/>
        </w:rPr>
        <w:t xml:space="preserve"> могу бити продужени услед настанка случаја више силе,</w:t>
      </w:r>
      <w:r>
        <w:rPr>
          <w:shd w:val="clear" w:color="auto" w:fill="FFFFFF"/>
        </w:rPr>
        <w:t xml:space="preserve"> </w:t>
      </w:r>
      <w:r>
        <w:rPr>
          <w:shd w:val="clear" w:color="auto" w:fill="FFFFFF"/>
          <w:lang w:val="sr-Cyrl-RS"/>
        </w:rPr>
        <w:t xml:space="preserve">односно наступања свих оних </w:t>
      </w:r>
      <w:r>
        <w:rPr>
          <w:lang w:val="sr-Cyrl-RS"/>
        </w:rPr>
        <w:t xml:space="preserve"> догађаја који се нису могли предвидвети, </w:t>
      </w:r>
      <w:r>
        <w:lastRenderedPageBreak/>
        <w:t>избећи или отклонити</w:t>
      </w:r>
      <w:r>
        <w:rPr>
          <w:lang w:val="sr-Cyrl-RS"/>
        </w:rPr>
        <w:t>,</w:t>
      </w:r>
      <w:r>
        <w:rPr>
          <w:shd w:val="clear" w:color="auto" w:fill="FFFFFF"/>
          <w:lang w:val="sr-Cyrl-RS"/>
        </w:rPr>
        <w:t xml:space="preserve"> </w:t>
      </w:r>
      <w:r>
        <w:rPr>
          <w:shd w:val="clear" w:color="auto" w:fill="FFFFFF"/>
        </w:rPr>
        <w:t xml:space="preserve">у тренутку </w:t>
      </w:r>
      <w:r>
        <w:rPr>
          <w:shd w:val="clear" w:color="auto" w:fill="FFFFFF"/>
          <w:lang w:val="sr-Cyrl-RS"/>
        </w:rPr>
        <w:t>закључења</w:t>
      </w:r>
      <w:r>
        <w:rPr>
          <w:shd w:val="clear" w:color="auto" w:fill="FFFFFF"/>
        </w:rPr>
        <w:t> </w:t>
      </w:r>
      <w:r>
        <w:rPr>
          <w:shd w:val="clear" w:color="auto" w:fill="FFFFFF"/>
          <w:lang w:val="sr-Cyrl-RS"/>
        </w:rPr>
        <w:t>У</w:t>
      </w:r>
      <w:r>
        <w:rPr>
          <w:shd w:val="clear" w:color="auto" w:fill="FFFFFF"/>
        </w:rPr>
        <w:t>говора</w:t>
      </w:r>
      <w:r>
        <w:rPr>
          <w:shd w:val="clear" w:color="auto" w:fill="FFFFFF"/>
          <w:lang w:val="sr-Cyrl-RS"/>
        </w:rPr>
        <w:t xml:space="preserve">, </w:t>
      </w:r>
      <w:r>
        <w:rPr>
          <w:shd w:val="clear" w:color="auto" w:fill="FFFFFF"/>
        </w:rPr>
        <w:t xml:space="preserve">и на који уговорне стране објективно не могу и нису могле </w:t>
      </w:r>
      <w:r>
        <w:rPr>
          <w:shd w:val="clear" w:color="auto" w:fill="FFFFFF"/>
          <w:lang w:val="sr-Cyrl-RS"/>
        </w:rPr>
        <w:t xml:space="preserve">да утичу </w:t>
      </w:r>
      <w:r>
        <w:rPr>
          <w:shd w:val="clear" w:color="auto" w:fill="FFFFFF"/>
        </w:rPr>
        <w:t xml:space="preserve">(догађај мора бити за </w:t>
      </w:r>
      <w:r>
        <w:rPr>
          <w:shd w:val="clear" w:color="auto" w:fill="FFFFFF"/>
          <w:lang w:val="sr-Cyrl-RS"/>
        </w:rPr>
        <w:t>уговорне стране</w:t>
      </w:r>
      <w:r>
        <w:rPr>
          <w:shd w:val="clear" w:color="auto" w:fill="FFFFFF"/>
        </w:rPr>
        <w:t xml:space="preserve"> неочекиван, изванредан, непредвидив), нпр. ратно стање, штрајк,</w:t>
      </w:r>
      <w:r>
        <w:rPr>
          <w:shd w:val="clear" w:color="auto" w:fill="FFFFFF"/>
          <w:lang w:val="sr-Cyrl-RS"/>
        </w:rPr>
        <w:t xml:space="preserve"> </w:t>
      </w:r>
      <w:r>
        <w:rPr>
          <w:shd w:val="clear" w:color="auto" w:fill="FFFFFF"/>
        </w:rPr>
        <w:t>елементарне непогоде</w:t>
      </w:r>
      <w:r>
        <w:rPr>
          <w:shd w:val="clear" w:color="auto" w:fill="FFFFFF"/>
          <w:lang w:val="sr-Cyrl-RS"/>
        </w:rPr>
        <w:t xml:space="preserve">, природне катастрофе, </w:t>
      </w:r>
      <w:r>
        <w:t>пожар, поплава, експлозија, транспортне несреће</w:t>
      </w:r>
      <w:r>
        <w:rPr>
          <w:lang w:val="sr-Cyrl-RS"/>
        </w:rPr>
        <w:t xml:space="preserve"> изазване природним катастрофама</w:t>
      </w:r>
      <w:r>
        <w:t>, одлуке органа власти</w:t>
      </w:r>
      <w:r>
        <w:rPr>
          <w:lang w:val="sr-Cyrl-RS"/>
        </w:rPr>
        <w:t xml:space="preserve">, </w:t>
      </w:r>
      <w:r>
        <w:t>забране увоза, извоза и други случајеви, који су законом утврђени као виша сила</w:t>
      </w:r>
      <w:r>
        <w:rPr>
          <w:lang w:val="sr-Cyrl-RS"/>
        </w:rPr>
        <w:t xml:space="preserve">, те се у предвиђеним случајевима  уговорне стране </w:t>
      </w:r>
      <w:r>
        <w:t>ослобођ</w:t>
      </w:r>
      <w:r>
        <w:rPr>
          <w:lang w:val="sr-Cyrl-RS"/>
        </w:rPr>
        <w:t>ају су</w:t>
      </w:r>
      <w:r>
        <w:t xml:space="preserve"> одговорности за штету</w:t>
      </w:r>
      <w:r>
        <w:rPr>
          <w:lang w:val="sr-Cyrl-RS"/>
        </w:rPr>
        <w:t>.</w:t>
      </w:r>
    </w:p>
    <w:p w14:paraId="17E330EF" w14:textId="77777777" w:rsidR="00AF5650" w:rsidRDefault="00AF5650" w:rsidP="00AF5650">
      <w:pPr>
        <w:ind w:firstLine="708"/>
        <w:jc w:val="both"/>
        <w:rPr>
          <w:color w:val="0000FF"/>
          <w:u w:val="single"/>
          <w:lang w:val="sr-Cyrl-RS"/>
        </w:rPr>
      </w:pPr>
      <w:r>
        <w:rPr>
          <w:lang w:val="sr-Cyrl-RS"/>
        </w:rPr>
        <w:t xml:space="preserve">Уколико наступе случајеви одређени као виша сила, односно оних случајева </w:t>
      </w:r>
      <w:r>
        <w:t>на које уговорне стране не могу утицати, а које чине испуњење уговора трајно или привремено немогућим</w:t>
      </w:r>
      <w:r>
        <w:rPr>
          <w:lang w:val="sr-Cyrl-RS"/>
        </w:rPr>
        <w:t>, наручилац може да обустави испуњење уговорних обавеза до момента отклањања догађаја који је наступио</w:t>
      </w:r>
      <w:r>
        <w:t xml:space="preserve"> или </w:t>
      </w:r>
      <w:r>
        <w:rPr>
          <w:lang w:val="sr-Cyrl-RS"/>
        </w:rPr>
        <w:t xml:space="preserve">да приступи </w:t>
      </w:r>
      <w:r>
        <w:t>раскид</w:t>
      </w:r>
      <w:r>
        <w:rPr>
          <w:lang w:val="sr-Cyrl-RS"/>
        </w:rPr>
        <w:t>у у</w:t>
      </w:r>
      <w:r>
        <w:t>говора</w:t>
      </w:r>
      <w:r>
        <w:rPr>
          <w:color w:val="0000FF"/>
          <w:u w:val="single"/>
          <w:lang w:val="sr-Cyrl-RS"/>
        </w:rPr>
        <w:t xml:space="preserve">, </w:t>
      </w:r>
    </w:p>
    <w:p w14:paraId="01D9114D" w14:textId="77777777" w:rsidR="00AF5650" w:rsidRDefault="00AF5650" w:rsidP="00AF5650">
      <w:pPr>
        <w:ind w:firstLine="708"/>
        <w:jc w:val="both"/>
        <w:rPr>
          <w:lang w:val="sr-Cyrl-RS"/>
        </w:rPr>
      </w:pPr>
      <w:r>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7F796D98" w14:textId="77777777" w:rsidR="00AF5650" w:rsidRDefault="00AF5650" w:rsidP="00AF5650">
      <w:pPr>
        <w:jc w:val="both"/>
        <w:rPr>
          <w:b/>
          <w:noProof/>
          <w:color w:val="000000"/>
          <w:lang w:val="sr-Cyrl-RS"/>
        </w:rPr>
      </w:pPr>
    </w:p>
    <w:p w14:paraId="706E4A04" w14:textId="77777777" w:rsidR="00AF5650" w:rsidRDefault="00AF5650" w:rsidP="00AF5650">
      <w:pPr>
        <w:jc w:val="center"/>
        <w:outlineLvl w:val="0"/>
        <w:rPr>
          <w:b/>
          <w:noProof/>
          <w:color w:val="000000"/>
          <w:lang w:val="sr-Cyrl-RS"/>
        </w:rPr>
      </w:pPr>
      <w:bookmarkStart w:id="65" w:name="_Toc503353730"/>
      <w:bookmarkStart w:id="66" w:name="_Toc448141813"/>
      <w:bookmarkStart w:id="67" w:name="_Toc389742047"/>
      <w:bookmarkStart w:id="68" w:name="_Toc380740085"/>
      <w:r>
        <w:rPr>
          <w:b/>
          <w:noProof/>
          <w:color w:val="000000"/>
        </w:rPr>
        <w:t xml:space="preserve">Члан </w:t>
      </w:r>
      <w:r>
        <w:rPr>
          <w:b/>
          <w:noProof/>
          <w:color w:val="000000"/>
          <w:lang w:val="sr-Cyrl-RS"/>
        </w:rPr>
        <w:t>8</w:t>
      </w:r>
      <w:r>
        <w:rPr>
          <w:b/>
          <w:noProof/>
          <w:color w:val="000000"/>
        </w:rPr>
        <w:t>.</w:t>
      </w:r>
      <w:bookmarkEnd w:id="65"/>
      <w:bookmarkEnd w:id="66"/>
      <w:bookmarkEnd w:id="67"/>
      <w:bookmarkEnd w:id="68"/>
    </w:p>
    <w:p w14:paraId="521A7E80" w14:textId="77777777" w:rsidR="00AF5650" w:rsidRDefault="00AF5650" w:rsidP="00AF5650">
      <w:pPr>
        <w:ind w:firstLine="720"/>
        <w:jc w:val="both"/>
        <w:rPr>
          <w:noProof/>
          <w:color w:val="000000"/>
        </w:rPr>
      </w:pPr>
      <w:proofErr w:type="gramStart"/>
      <w:r>
        <w:t>У складу са чланом 115.</w:t>
      </w:r>
      <w:proofErr w:type="gramEnd"/>
      <w:r>
        <w:t xml:space="preserve"> </w:t>
      </w:r>
      <w:r>
        <w:rPr>
          <w:noProof/>
          <w:color w:val="000000"/>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rPr>
        <w:t>Закона о јавним набавкама.</w:t>
      </w:r>
    </w:p>
    <w:p w14:paraId="5D73E8DD" w14:textId="77777777" w:rsidR="00AF5650" w:rsidRDefault="00AF5650" w:rsidP="00AF5650">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42B9437F" w14:textId="77777777" w:rsidR="00AF5650" w:rsidRDefault="00AF5650" w:rsidP="00AF5650">
      <w:pPr>
        <w:ind w:firstLine="720"/>
        <w:jc w:val="both"/>
      </w:pPr>
    </w:p>
    <w:p w14:paraId="585F377A" w14:textId="77777777" w:rsidR="00AF5650" w:rsidRDefault="00AF5650" w:rsidP="00AF5650">
      <w:pPr>
        <w:ind w:firstLine="720"/>
        <w:jc w:val="both"/>
      </w:pPr>
      <w:r>
        <w:t>Наручилац ће дозволити измене уговора у следећим ситуацијама:</w:t>
      </w:r>
    </w:p>
    <w:p w14:paraId="57E02314" w14:textId="77777777" w:rsidR="00AF5650" w:rsidRDefault="00AF5650" w:rsidP="00AF5650">
      <w:pPr>
        <w:ind w:firstLine="720"/>
        <w:jc w:val="both"/>
      </w:pPr>
    </w:p>
    <w:p w14:paraId="4CAE9559" w14:textId="77777777" w:rsidR="00AF5650" w:rsidRDefault="00AF5650" w:rsidP="00AF5650">
      <w:pPr>
        <w:numPr>
          <w:ilvl w:val="0"/>
          <w:numId w:val="35"/>
        </w:numPr>
        <w:ind w:left="405"/>
        <w:contextualSpacing/>
        <w:jc w:val="both"/>
      </w:pPr>
      <w:r>
        <w:t>Уколико се повећа обим предмета јавне набавке због непредвиђених околности;</w:t>
      </w:r>
    </w:p>
    <w:p w14:paraId="60A4646D" w14:textId="77777777" w:rsidR="00AF5650" w:rsidRDefault="00AF5650" w:rsidP="00AF5650">
      <w:pPr>
        <w:numPr>
          <w:ilvl w:val="0"/>
          <w:numId w:val="35"/>
        </w:numPr>
        <w:ind w:left="405"/>
        <w:contextualSpacing/>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DAD956C" w14:textId="77777777" w:rsidR="00AF5650" w:rsidRDefault="00AF5650" w:rsidP="00AF5650">
      <w:pPr>
        <w:numPr>
          <w:ilvl w:val="0"/>
          <w:numId w:val="35"/>
        </w:numPr>
        <w:ind w:left="405"/>
        <w:contextualSpacing/>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274A1253" w14:textId="77777777" w:rsidR="00AF5650" w:rsidRDefault="00AF5650" w:rsidP="00AF5650">
      <w:pPr>
        <w:numPr>
          <w:ilvl w:val="0"/>
          <w:numId w:val="35"/>
        </w:numPr>
        <w:ind w:left="405"/>
        <w:contextualSpacing/>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FADB592" w14:textId="77777777" w:rsidR="00AF5650" w:rsidRDefault="00AF5650" w:rsidP="00AF5650">
      <w:pPr>
        <w:outlineLvl w:val="0"/>
        <w:rPr>
          <w:b/>
          <w:noProof/>
          <w:color w:val="000000"/>
          <w:lang w:val="sr-Cyrl-RS"/>
        </w:rPr>
      </w:pPr>
    </w:p>
    <w:p w14:paraId="261B7D74" w14:textId="77777777" w:rsidR="00AF5650" w:rsidRDefault="00AF5650" w:rsidP="00AF5650">
      <w:pPr>
        <w:jc w:val="center"/>
        <w:outlineLvl w:val="0"/>
        <w:rPr>
          <w:b/>
          <w:noProof/>
          <w:color w:val="000000"/>
          <w:lang w:val="sr-Cyrl-RS"/>
        </w:rPr>
      </w:pPr>
      <w:bookmarkStart w:id="69" w:name="_Toc503353731"/>
      <w:r>
        <w:rPr>
          <w:b/>
          <w:noProof/>
          <w:color w:val="000000"/>
        </w:rPr>
        <w:t xml:space="preserve">Члан </w:t>
      </w:r>
      <w:r>
        <w:rPr>
          <w:b/>
          <w:noProof/>
          <w:color w:val="000000"/>
          <w:lang w:val="sr-Cyrl-RS"/>
        </w:rPr>
        <w:t>9</w:t>
      </w:r>
      <w:r>
        <w:rPr>
          <w:b/>
          <w:noProof/>
          <w:color w:val="000000"/>
        </w:rPr>
        <w:t>.</w:t>
      </w:r>
      <w:bookmarkEnd w:id="69"/>
    </w:p>
    <w:p w14:paraId="07A895B3" w14:textId="77777777" w:rsidR="00AF5650" w:rsidRDefault="00AF5650" w:rsidP="00AF5650">
      <w:pPr>
        <w:shd w:val="clear" w:color="auto" w:fill="FFFFFF"/>
        <w:ind w:firstLine="720"/>
        <w:jc w:val="both"/>
        <w:rPr>
          <w:color w:val="000000"/>
          <w:lang w:val="sr-Cyrl-RS"/>
        </w:rPr>
      </w:pPr>
      <w:r>
        <w:rPr>
          <w:color w:val="000000"/>
          <w:lang w:val="sr-Cyrl-RS"/>
        </w:rPr>
        <w:t xml:space="preserve">Свака </w:t>
      </w:r>
      <w:r>
        <w:rPr>
          <w:color w:val="000000"/>
        </w:rPr>
        <w:t>уговорна страна незадовољна испуњењем уговорних обавеза друге уговорне стране може захтевати раскид уговора</w:t>
      </w:r>
      <w:r>
        <w:rPr>
          <w:color w:val="000000"/>
          <w:lang w:val="sr-Cyrl-RS"/>
        </w:rPr>
        <w:t>.</w:t>
      </w:r>
    </w:p>
    <w:p w14:paraId="69839D3C" w14:textId="77777777" w:rsidR="00AF5650" w:rsidRDefault="00AF5650" w:rsidP="00AF5650">
      <w:pPr>
        <w:ind w:firstLine="720"/>
        <w:jc w:val="both"/>
        <w:rPr>
          <w:noProof/>
          <w:color w:val="000000"/>
          <w:lang w:val="sr-Cyrl-RS"/>
        </w:rPr>
      </w:pPr>
      <w:r>
        <w:rPr>
          <w:noProof/>
          <w:color w:val="000000"/>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Pr>
          <w:noProof/>
          <w:color w:val="000000"/>
          <w:lang w:val="sr-Cyrl-RS"/>
        </w:rPr>
        <w:t>, осим у случају неиспуњења незнатног дела обавезе.</w:t>
      </w:r>
    </w:p>
    <w:p w14:paraId="79340340" w14:textId="77777777" w:rsidR="00AF5650" w:rsidRDefault="00AF5650" w:rsidP="00AF5650">
      <w:pPr>
        <w:ind w:firstLine="720"/>
        <w:jc w:val="both"/>
        <w:rPr>
          <w:noProof/>
          <w:color w:val="000000"/>
          <w:lang w:val="sr-Cyrl-RS"/>
        </w:rPr>
      </w:pPr>
      <w:r>
        <w:rPr>
          <w:noProof/>
          <w:color w:val="000000"/>
        </w:rPr>
        <w:lastRenderedPageBreak/>
        <w:t xml:space="preserve">Уколико добављач не поступи у складу са обавезама које је преузеo  закључењем овог уговора и писменим обавештењем,  наручилац </w:t>
      </w:r>
      <w:r>
        <w:rPr>
          <w:noProof/>
          <w:color w:val="000000"/>
          <w:lang w:val="sr-Cyrl-RS"/>
        </w:rPr>
        <w:t xml:space="preserve">ће поступити у складу са чланом 10. став 4.  алинија 1. овог уговора. </w:t>
      </w:r>
    </w:p>
    <w:p w14:paraId="5B6DA323" w14:textId="77777777" w:rsidR="00AF5650" w:rsidRDefault="00AF5650" w:rsidP="00AF5650">
      <w:pPr>
        <w:ind w:firstLine="708"/>
        <w:jc w:val="both"/>
        <w:rPr>
          <w:lang w:val="sr-Cyrl-RS"/>
        </w:rPr>
      </w:pPr>
      <w:proofErr w:type="gramStart"/>
      <w:r>
        <w:t>У случaју рaскидa уговорa, примењивaће се одредбе Зaконa о облигaционим односимa.</w:t>
      </w:r>
      <w:proofErr w:type="gramEnd"/>
    </w:p>
    <w:p w14:paraId="18185D58" w14:textId="77777777" w:rsidR="00AF5650" w:rsidRDefault="00AF5650" w:rsidP="00AF5650">
      <w:pPr>
        <w:jc w:val="center"/>
        <w:outlineLvl w:val="0"/>
        <w:rPr>
          <w:b/>
          <w:noProof/>
          <w:color w:val="000000"/>
          <w:lang w:val="sr-Cyrl-RS"/>
        </w:rPr>
      </w:pPr>
      <w:bookmarkStart w:id="70" w:name="_Toc503353732"/>
      <w:r>
        <w:rPr>
          <w:b/>
          <w:noProof/>
          <w:color w:val="000000"/>
          <w:lang w:val="sr-Cyrl-RS"/>
        </w:rPr>
        <w:t>Члан 10.</w:t>
      </w:r>
      <w:bookmarkEnd w:id="70"/>
    </w:p>
    <w:p w14:paraId="79C1B475" w14:textId="77777777" w:rsidR="00AF5650" w:rsidRDefault="00AF5650" w:rsidP="00AF5650">
      <w:pPr>
        <w:ind w:firstLine="708"/>
        <w:jc w:val="both"/>
      </w:pPr>
      <w:proofErr w:type="gramStart"/>
      <w:r>
        <w:t>Наручилац ће добављачу наплатити уговорну казну или средство обезбеђења из члана 6.</w:t>
      </w:r>
      <w:proofErr w:type="gramEnd"/>
      <w:r>
        <w:rPr>
          <w:lang w:val="sr-Cyrl-RS"/>
        </w:rPr>
        <w:t xml:space="preserve"> став </w:t>
      </w:r>
      <w:r>
        <w:t>овог уговора, уколико добављач задоцни или неиспуњава своје oбавезе из уговора.</w:t>
      </w:r>
    </w:p>
    <w:p w14:paraId="1734F540" w14:textId="77777777" w:rsidR="00AF5650" w:rsidRDefault="00AF5650" w:rsidP="00AF5650">
      <w:pPr>
        <w:ind w:firstLine="708"/>
        <w:jc w:val="both"/>
        <w:rPr>
          <w:rFonts w:eastAsia="Calibri"/>
          <w:noProof/>
          <w:lang w:val="en-US"/>
        </w:rPr>
      </w:pPr>
      <w:r>
        <w:rPr>
          <w:rFonts w:eastAsia="Calibri"/>
          <w:noProof/>
          <w:lang w:val="en-US"/>
        </w:rPr>
        <w:t xml:space="preserve">Уколико добављач не </w:t>
      </w:r>
      <w:r>
        <w:rPr>
          <w:rFonts w:eastAsia="Calibri"/>
          <w:noProof/>
          <w:lang w:val="sr-Cyrl-RS"/>
        </w:rPr>
        <w:t>испоручи предметна добра</w:t>
      </w:r>
      <w:r>
        <w:rPr>
          <w:rFonts w:eastAsia="Calibri"/>
          <w:noProof/>
          <w:lang w:val="en-US"/>
        </w:rPr>
        <w:t xml:space="preserve"> у рок</w:t>
      </w:r>
      <w:r>
        <w:rPr>
          <w:rFonts w:eastAsia="Calibri"/>
          <w:noProof/>
          <w:lang w:val="sr-Cyrl-RS"/>
        </w:rPr>
        <w:t>у</w:t>
      </w:r>
      <w:r>
        <w:rPr>
          <w:rFonts w:eastAsia="Calibri"/>
          <w:noProof/>
          <w:lang w:val="en-US"/>
        </w:rPr>
        <w:t xml:space="preserve"> предвиђеним овим уговором,односно задоцни са испуњењем уговорне обавезе, наручилац има право да:</w:t>
      </w:r>
    </w:p>
    <w:p w14:paraId="65B15EC1" w14:textId="77777777" w:rsidR="00AF5650" w:rsidRDefault="00AF5650" w:rsidP="00AF5650">
      <w:pPr>
        <w:numPr>
          <w:ilvl w:val="0"/>
          <w:numId w:val="36"/>
        </w:numPr>
        <w:jc w:val="both"/>
        <w:rPr>
          <w:rFonts w:eastAsia="Calibri"/>
          <w:noProof/>
          <w:lang w:val="en-US"/>
        </w:rPr>
      </w:pPr>
      <w:r>
        <w:rPr>
          <w:rFonts w:eastAsia="Calibri"/>
          <w:noProof/>
          <w:lang w:val="en-US"/>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608D0F64" w14:textId="77777777" w:rsidR="00AF5650" w:rsidRDefault="00AF5650" w:rsidP="00AF5650">
      <w:pPr>
        <w:shd w:val="clear" w:color="auto" w:fill="FFFFFF"/>
        <w:ind w:firstLine="706"/>
        <w:jc w:val="both"/>
        <w:rPr>
          <w:noProof/>
          <w:lang w:val="sr-Cyrl-RS" w:eastAsia="sr-Latn-RS"/>
        </w:rPr>
      </w:pPr>
      <w:r>
        <w:rPr>
          <w:noProof/>
          <w:lang w:eastAsia="sr-Latn-RS"/>
        </w:rPr>
        <w:t>Уколико наступи случај из става</w:t>
      </w:r>
      <w:r>
        <w:rPr>
          <w:noProof/>
          <w:lang w:val="sr-Cyrl-RS" w:eastAsia="sr-Latn-RS"/>
        </w:rPr>
        <w:t xml:space="preserve"> 2. овог члана а добављач испоручи добра и</w:t>
      </w:r>
      <w:r>
        <w:rPr>
          <w:noProof/>
          <w:lang w:eastAsia="sr-Latn-RS"/>
        </w:rPr>
        <w:t xml:space="preserve"> наручилац</w:t>
      </w:r>
      <w:r>
        <w:rPr>
          <w:noProof/>
          <w:lang w:val="sr-Cyrl-RS" w:eastAsia="sr-Latn-RS"/>
        </w:rPr>
        <w:t xml:space="preserve"> прими испуњење уговорне обавезе он</w:t>
      </w:r>
      <w:r>
        <w:rPr>
          <w:noProof/>
          <w:lang w:eastAsia="sr-Latn-RS"/>
        </w:rPr>
        <w:t xml:space="preserve"> ће без одлагања обавестити </w:t>
      </w:r>
      <w:r>
        <w:rPr>
          <w:noProof/>
          <w:lang w:val="sr-Cyrl-RS" w:eastAsia="sr-Latn-RS"/>
        </w:rPr>
        <w:t>добављача</w:t>
      </w:r>
      <w:r>
        <w:rPr>
          <w:noProof/>
          <w:lang w:eastAsia="sr-Latn-RS"/>
        </w:rPr>
        <w:t xml:space="preserve"> да задржава своје право на уговорну казну из став</w:t>
      </w:r>
      <w:r>
        <w:rPr>
          <w:noProof/>
          <w:lang w:val="sr-Cyrl-RS" w:eastAsia="sr-Latn-RS"/>
        </w:rPr>
        <w:t>а</w:t>
      </w:r>
      <w:r>
        <w:rPr>
          <w:noProof/>
          <w:lang w:eastAsia="sr-Latn-RS"/>
        </w:rPr>
        <w:t xml:space="preserve"> 2. овог </w:t>
      </w:r>
      <w:r>
        <w:rPr>
          <w:noProof/>
          <w:lang w:val="sr-Cyrl-RS" w:eastAsia="sr-Latn-RS"/>
        </w:rPr>
        <w:t>члана.</w:t>
      </w:r>
    </w:p>
    <w:p w14:paraId="1E946425" w14:textId="77777777" w:rsidR="00AF5650" w:rsidRDefault="00AF5650" w:rsidP="00AF5650">
      <w:pPr>
        <w:ind w:firstLine="708"/>
        <w:jc w:val="both"/>
        <w:rPr>
          <w:rFonts w:eastAsia="Calibri"/>
          <w:noProof/>
          <w:lang w:val="en-US"/>
        </w:rPr>
      </w:pPr>
      <w:r>
        <w:rPr>
          <w:rFonts w:eastAsia="Calibri"/>
          <w:noProof/>
          <w:lang w:val="en-US"/>
        </w:rPr>
        <w:t xml:space="preserve">Уколико добављач </w:t>
      </w:r>
      <w:r>
        <w:rPr>
          <w:rFonts w:eastAsia="Calibri"/>
          <w:noProof/>
          <w:lang w:val="sr-Cyrl-RS"/>
        </w:rPr>
        <w:t>не испоручи предметна добра</w:t>
      </w:r>
      <w:r>
        <w:rPr>
          <w:rFonts w:eastAsia="Calibri"/>
          <w:noProof/>
          <w:lang w:val="en-US"/>
        </w:rPr>
        <w:t xml:space="preserve"> у рок</w:t>
      </w:r>
      <w:r>
        <w:rPr>
          <w:rFonts w:eastAsia="Calibri"/>
          <w:noProof/>
          <w:lang w:val="sr-Cyrl-RS"/>
        </w:rPr>
        <w:t>у</w:t>
      </w:r>
      <w:r>
        <w:rPr>
          <w:rFonts w:eastAsia="Calibri"/>
          <w:noProof/>
          <w:lang w:val="en-US"/>
        </w:rPr>
        <w:t xml:space="preserve"> предвиђеним овим уговором,</w:t>
      </w:r>
      <w:r>
        <w:rPr>
          <w:rFonts w:eastAsia="Calibri"/>
          <w:noProof/>
          <w:lang w:val="sr-Cyrl-RS"/>
        </w:rPr>
        <w:t xml:space="preserve"> </w:t>
      </w:r>
      <w:r>
        <w:rPr>
          <w:rFonts w:eastAsia="Calibri"/>
          <w:noProof/>
          <w:lang w:val="en-US"/>
        </w:rPr>
        <w:t>односно неиспуњава уговорне обавезе, наручилац има право да:</w:t>
      </w:r>
    </w:p>
    <w:p w14:paraId="3DD299BC" w14:textId="77777777" w:rsidR="00AF5650" w:rsidRDefault="00AF5650" w:rsidP="00AF5650">
      <w:pPr>
        <w:numPr>
          <w:ilvl w:val="0"/>
          <w:numId w:val="36"/>
        </w:numPr>
        <w:jc w:val="both"/>
        <w:rPr>
          <w:rFonts w:eastAsia="Calibri"/>
          <w:noProof/>
          <w:lang w:val="en-US"/>
        </w:rPr>
      </w:pPr>
      <w:r>
        <w:rPr>
          <w:rFonts w:eastAsia="Calibri"/>
          <w:noProof/>
          <w:lang w:val="en-US"/>
        </w:rPr>
        <w:t xml:space="preserve">да једнострано раскине овај уговор и да наплати средства обезбеђења из члана </w:t>
      </w:r>
      <w:r>
        <w:rPr>
          <w:rFonts w:eastAsia="Calibri"/>
          <w:noProof/>
          <w:lang w:val="sr-Cyrl-RS"/>
        </w:rPr>
        <w:t>6</w:t>
      </w:r>
      <w:r>
        <w:rPr>
          <w:rFonts w:eastAsia="Calibri"/>
          <w:noProof/>
          <w:lang w:val="en-US"/>
        </w:rPr>
        <w:t>. овог уговора.</w:t>
      </w:r>
    </w:p>
    <w:p w14:paraId="5360A746" w14:textId="77777777" w:rsidR="00AF5650" w:rsidRDefault="00AF5650" w:rsidP="00AF5650">
      <w:pPr>
        <w:ind w:firstLine="708"/>
        <w:jc w:val="both"/>
        <w:rPr>
          <w:rFonts w:eastAsia="Calibri"/>
          <w:noProof/>
          <w:lang w:val="en-US"/>
        </w:rPr>
      </w:pPr>
      <w:r>
        <w:rPr>
          <w:rFonts w:eastAsia="Calibri"/>
          <w:noProof/>
          <w:lang w:val="en-US"/>
        </w:rPr>
        <w:t xml:space="preserve">У случају наступања чињеница које могу утицати да предметна </w:t>
      </w:r>
      <w:r>
        <w:rPr>
          <w:rFonts w:eastAsia="Calibri"/>
          <w:noProof/>
          <w:lang w:val="sr-Cyrl-RS"/>
        </w:rPr>
        <w:t>добра не буду</w:t>
      </w:r>
      <w:r>
        <w:rPr>
          <w:rFonts w:eastAsia="Calibri"/>
          <w:noProof/>
          <w:lang w:val="en-US"/>
        </w:rPr>
        <w:t xml:space="preserve"> </w:t>
      </w:r>
      <w:r>
        <w:rPr>
          <w:rFonts w:eastAsia="Calibri"/>
          <w:noProof/>
          <w:lang w:val="sr-Cyrl-RS"/>
        </w:rPr>
        <w:t>испоручена</w:t>
      </w:r>
      <w:r>
        <w:rPr>
          <w:rFonts w:eastAsia="Calibri"/>
          <w:noProof/>
          <w:lang w:val="en-US"/>
        </w:rPr>
        <w:t xml:space="preserve"> у рок</w:t>
      </w:r>
      <w:r>
        <w:rPr>
          <w:rFonts w:eastAsia="Calibri"/>
          <w:noProof/>
          <w:lang w:val="sr-Cyrl-RS"/>
        </w:rPr>
        <w:t>у</w:t>
      </w:r>
      <w:r>
        <w:rPr>
          <w:rFonts w:eastAsia="Calibri"/>
          <w:noProof/>
          <w:lang w:val="en-US"/>
        </w:rPr>
        <w:t xml:space="preserve"> из овог уговора, добављач је дужан да одмах по њиховом сазнању о истим писмено обавести наручиоца.</w:t>
      </w:r>
    </w:p>
    <w:p w14:paraId="3DFE0A70" w14:textId="77777777" w:rsidR="00AF5650" w:rsidRDefault="00AF5650" w:rsidP="00AF5650">
      <w:pPr>
        <w:ind w:firstLine="708"/>
        <w:jc w:val="both"/>
        <w:rPr>
          <w:rFonts w:eastAsia="Calibri"/>
          <w:noProof/>
          <w:lang w:val="en-US"/>
        </w:rPr>
      </w:pPr>
      <w:r>
        <w:rPr>
          <w:rFonts w:eastAsia="Calibri"/>
          <w:noProof/>
          <w:lang w:val="en-US"/>
        </w:rPr>
        <w:t>Сва обавештења која нису дата у писаном облику сходно претходном ставу неће производити правно дејство.</w:t>
      </w:r>
    </w:p>
    <w:p w14:paraId="55E334A4" w14:textId="77777777" w:rsidR="00AF5650" w:rsidRDefault="00AF5650" w:rsidP="00AF5650">
      <w:pPr>
        <w:ind w:firstLine="708"/>
        <w:jc w:val="both"/>
        <w:rPr>
          <w:rFonts w:eastAsia="Calibri"/>
          <w:noProof/>
          <w:lang w:val="sr-Cyrl-RS"/>
        </w:rPr>
      </w:pPr>
      <w:proofErr w:type="gramStart"/>
      <w:r>
        <w:rPr>
          <w:rFonts w:eastAsia="Calibri"/>
          <w:noProof/>
          <w:lang w:val="en-US"/>
        </w:rPr>
        <w:t xml:space="preserve">Наплатом уговорне казне </w:t>
      </w:r>
      <w:r>
        <w:rPr>
          <w:rFonts w:eastAsia="Calibri"/>
          <w:lang w:val="en-US"/>
        </w:rPr>
        <w:t xml:space="preserve">и средства обезбеђења из </w:t>
      </w:r>
      <w:r>
        <w:rPr>
          <w:rFonts w:eastAsia="Calibri"/>
          <w:noProof/>
          <w:lang w:val="en-US"/>
        </w:rPr>
        <w:t xml:space="preserve">члана </w:t>
      </w:r>
      <w:r>
        <w:rPr>
          <w:rFonts w:eastAsia="Calibri"/>
          <w:noProof/>
          <w:lang w:val="sr-Cyrl-RS"/>
        </w:rPr>
        <w:t>6</w:t>
      </w:r>
      <w:r>
        <w:rPr>
          <w:rFonts w:eastAsia="Calibri"/>
          <w:noProof/>
          <w:lang w:val="en-US"/>
        </w:rPr>
        <w:t>.</w:t>
      </w:r>
      <w:proofErr w:type="gramEnd"/>
      <w:r>
        <w:rPr>
          <w:rFonts w:eastAsia="Calibri"/>
          <w:noProof/>
          <w:lang w:val="en-US"/>
        </w:rPr>
        <w:t xml:space="preserve"> </w:t>
      </w:r>
      <w:r>
        <w:rPr>
          <w:rFonts w:eastAsia="Calibri"/>
          <w:noProof/>
          <w:lang w:val="sr-Cyrl-RS"/>
        </w:rPr>
        <w:t>став 1. алинеја 1.</w:t>
      </w:r>
      <w:r>
        <w:rPr>
          <w:rFonts w:eastAsia="Calibri"/>
          <w:noProof/>
          <w:lang w:val="en-US"/>
        </w:rPr>
        <w:t>овог уговора</w:t>
      </w:r>
      <w:r>
        <w:rPr>
          <w:rFonts w:eastAsia="Calibri"/>
          <w:lang w:val="en-US"/>
        </w:rPr>
        <w:t xml:space="preserve">, </w:t>
      </w:r>
      <w:r>
        <w:rPr>
          <w:rFonts w:eastAsia="Calibri"/>
          <w:noProof/>
          <w:lang w:val="en-US"/>
        </w:rPr>
        <w:t xml:space="preserve"> не утиче и не умањује право наручиоца на накнаду стварно претрпљене штете</w:t>
      </w:r>
      <w:r>
        <w:rPr>
          <w:rFonts w:eastAsia="Calibri"/>
          <w:noProof/>
          <w:lang w:val="sr-Cyrl-RS"/>
        </w:rPr>
        <w:t>.</w:t>
      </w:r>
    </w:p>
    <w:p w14:paraId="08675C23" w14:textId="77777777" w:rsidR="00AF5650" w:rsidRDefault="00AF5650" w:rsidP="00AF5650">
      <w:pPr>
        <w:ind w:firstLine="708"/>
        <w:jc w:val="both"/>
        <w:rPr>
          <w:rFonts w:eastAsia="Calibri"/>
          <w:noProof/>
          <w:lang w:val="sr-Cyrl-RS"/>
        </w:rPr>
      </w:pPr>
    </w:p>
    <w:p w14:paraId="0046550E" w14:textId="77777777" w:rsidR="00AF5650" w:rsidRDefault="00AF5650" w:rsidP="00AF5650">
      <w:pPr>
        <w:jc w:val="center"/>
        <w:outlineLvl w:val="0"/>
        <w:rPr>
          <w:noProof/>
        </w:rPr>
      </w:pPr>
      <w:bookmarkStart w:id="71" w:name="_Toc503353733"/>
      <w:r>
        <w:rPr>
          <w:b/>
          <w:noProof/>
        </w:rPr>
        <w:t xml:space="preserve">Члан </w:t>
      </w:r>
      <w:r>
        <w:rPr>
          <w:b/>
          <w:noProof/>
          <w:lang w:val="sr-Cyrl-RS"/>
        </w:rPr>
        <w:t>11</w:t>
      </w:r>
      <w:r>
        <w:rPr>
          <w:b/>
          <w:noProof/>
        </w:rPr>
        <w:t>.</w:t>
      </w:r>
      <w:bookmarkEnd w:id="71"/>
    </w:p>
    <w:p w14:paraId="25399F41" w14:textId="77777777" w:rsidR="00AF5650" w:rsidRDefault="00AF5650" w:rsidP="00AF5650">
      <w:pPr>
        <w:ind w:firstLine="708"/>
        <w:rPr>
          <w:lang w:val="en-US"/>
        </w:rPr>
      </w:pPr>
      <w:r>
        <w:rPr>
          <w:noProof/>
          <w:lang w:val="en-US"/>
        </w:rPr>
        <w:t xml:space="preserve">За праћење техничке реализације </w:t>
      </w:r>
      <w:r>
        <w:rPr>
          <w:noProof/>
          <w:lang w:val="sr-Cyrl-RS"/>
        </w:rPr>
        <w:t xml:space="preserve">и </w:t>
      </w:r>
      <w:r>
        <w:rPr>
          <w:noProof/>
          <w:lang w:val="en-US"/>
        </w:rPr>
        <w:t>извршења уговорних обавеза уговорних страна</w:t>
      </w:r>
      <w:r>
        <w:rPr>
          <w:noProof/>
          <w:lang w:val="sr-Cyrl-RS"/>
        </w:rPr>
        <w:t xml:space="preserve"> </w:t>
      </w:r>
      <w:r>
        <w:rPr>
          <w:noProof/>
          <w:lang w:val="en-US"/>
        </w:rPr>
        <w:t>у име наручиоца овлашћује се __________________________________.</w:t>
      </w:r>
    </w:p>
    <w:p w14:paraId="2E9F37B0" w14:textId="77777777" w:rsidR="00AF5650" w:rsidRDefault="00AF5650" w:rsidP="00AF5650">
      <w:pPr>
        <w:ind w:firstLine="708"/>
        <w:jc w:val="both"/>
        <w:rPr>
          <w:noProof/>
          <w:lang w:val="en-US"/>
        </w:rPr>
      </w:pPr>
      <w:r>
        <w:rPr>
          <w:noProof/>
          <w:lang w:val="sr-Cyrl-RS"/>
        </w:rPr>
        <w:t xml:space="preserve">  </w:t>
      </w: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______________________________.</w:t>
      </w:r>
    </w:p>
    <w:p w14:paraId="2D283035" w14:textId="77777777" w:rsidR="00AF5650" w:rsidRDefault="00AF5650" w:rsidP="00AF5650">
      <w:pPr>
        <w:ind w:firstLine="708"/>
        <w:jc w:val="both"/>
        <w:rPr>
          <w:noProof/>
          <w:lang w:val="sr-Cyrl-RS"/>
        </w:rPr>
      </w:pPr>
    </w:p>
    <w:p w14:paraId="79CE2FDA" w14:textId="77777777" w:rsidR="00AF5650" w:rsidRDefault="00AF5650" w:rsidP="00AF5650">
      <w:pPr>
        <w:jc w:val="center"/>
        <w:outlineLvl w:val="0"/>
        <w:rPr>
          <w:noProof/>
          <w:lang w:val="sr-Cyrl-CS"/>
        </w:rPr>
      </w:pPr>
      <w:bookmarkStart w:id="72" w:name="_Toc503353734"/>
      <w:r>
        <w:rPr>
          <w:b/>
          <w:noProof/>
        </w:rPr>
        <w:t xml:space="preserve">Члан </w:t>
      </w:r>
      <w:r>
        <w:rPr>
          <w:b/>
          <w:noProof/>
          <w:lang w:val="sr-Cyrl-RS"/>
        </w:rPr>
        <w:t>12</w:t>
      </w:r>
      <w:r>
        <w:rPr>
          <w:b/>
          <w:noProof/>
        </w:rPr>
        <w:t>.</w:t>
      </w:r>
      <w:bookmarkEnd w:id="72"/>
    </w:p>
    <w:p w14:paraId="760EACC9" w14:textId="77777777" w:rsidR="00AF5650" w:rsidRDefault="00AF5650" w:rsidP="00AF5650">
      <w:pPr>
        <w:ind w:firstLine="720"/>
        <w:jc w:val="both"/>
        <w:rPr>
          <w:noProof/>
          <w:lang w:val="sr-Cyrl-RS"/>
        </w:rPr>
      </w:pPr>
      <w:r>
        <w:rPr>
          <w:noProof/>
          <w:lang w:val="en-US"/>
        </w:rPr>
        <w:t>Уговорне стране су сагласне да се ближе одређење начина реализације овог уговора врш</w:t>
      </w:r>
      <w:r>
        <w:rPr>
          <w:noProof/>
        </w:rPr>
        <w:t>и</w:t>
      </w:r>
      <w:r>
        <w:rPr>
          <w:noProof/>
          <w:lang w:val="en-US"/>
        </w:rPr>
        <w:t xml:space="preserve"> путем протокола о спровођењу овог уговора закљученим између уговорних страна.</w:t>
      </w:r>
    </w:p>
    <w:p w14:paraId="2C079F1F" w14:textId="77777777" w:rsidR="00AF5650" w:rsidRDefault="00AF5650" w:rsidP="00AF5650">
      <w:pPr>
        <w:ind w:firstLine="720"/>
        <w:jc w:val="both"/>
        <w:rPr>
          <w:noProof/>
          <w:lang w:val="sr-Cyrl-RS"/>
        </w:rPr>
      </w:pPr>
    </w:p>
    <w:p w14:paraId="3B7024BB" w14:textId="77777777" w:rsidR="00AF5650" w:rsidRDefault="00AF5650" w:rsidP="00AF5650">
      <w:pPr>
        <w:jc w:val="center"/>
        <w:outlineLvl w:val="0"/>
        <w:rPr>
          <w:noProof/>
        </w:rPr>
      </w:pPr>
      <w:bookmarkStart w:id="73" w:name="_Toc503353735"/>
      <w:r>
        <w:rPr>
          <w:b/>
          <w:noProof/>
        </w:rPr>
        <w:t>Члан 1</w:t>
      </w:r>
      <w:r>
        <w:rPr>
          <w:b/>
          <w:noProof/>
          <w:lang w:val="sr-Cyrl-RS"/>
        </w:rPr>
        <w:t>3</w:t>
      </w:r>
      <w:r>
        <w:rPr>
          <w:b/>
          <w:noProof/>
        </w:rPr>
        <w:t>.</w:t>
      </w:r>
      <w:bookmarkEnd w:id="73"/>
    </w:p>
    <w:p w14:paraId="583DE3D0" w14:textId="77777777" w:rsidR="00AF5650" w:rsidRDefault="00AF5650" w:rsidP="00AF5650">
      <w:pPr>
        <w:ind w:firstLine="720"/>
        <w:jc w:val="both"/>
        <w:rPr>
          <w:noProof/>
        </w:rPr>
      </w:pPr>
      <w:r>
        <w:rPr>
          <w:noProof/>
        </w:rPr>
        <w:t xml:space="preserve">Уговорне стране овај уговор закључују до дана док добављач за потребе наручиоца </w:t>
      </w:r>
      <w:r>
        <w:rPr>
          <w:noProof/>
          <w:lang w:val="sr-Cyrl-RS"/>
        </w:rPr>
        <w:t>не испоручи предметна добра</w:t>
      </w:r>
      <w:r>
        <w:rPr>
          <w:noProof/>
        </w:rPr>
        <w:t>, a до максималног износа из члана 2. овог уговора, односно најдуже годину дана од дана закључења овог уговора.</w:t>
      </w:r>
    </w:p>
    <w:p w14:paraId="59598026" w14:textId="77777777" w:rsidR="00AF5650" w:rsidRDefault="00AF5650" w:rsidP="00AF5650">
      <w:pPr>
        <w:jc w:val="center"/>
        <w:outlineLvl w:val="0"/>
        <w:rPr>
          <w:noProof/>
          <w:lang w:val="en-US"/>
        </w:rPr>
      </w:pPr>
    </w:p>
    <w:p w14:paraId="20919DDA" w14:textId="77777777" w:rsidR="00AF5650" w:rsidRDefault="00AF5650" w:rsidP="00AF5650">
      <w:pPr>
        <w:jc w:val="center"/>
        <w:outlineLvl w:val="0"/>
        <w:rPr>
          <w:noProof/>
          <w:lang w:val="en-US"/>
        </w:rPr>
      </w:pPr>
    </w:p>
    <w:p w14:paraId="5E5DCC35" w14:textId="77777777" w:rsidR="00097D60" w:rsidRDefault="00097D60" w:rsidP="00AF5650">
      <w:pPr>
        <w:jc w:val="center"/>
        <w:outlineLvl w:val="0"/>
        <w:rPr>
          <w:noProof/>
          <w:lang w:val="en-US"/>
        </w:rPr>
      </w:pPr>
    </w:p>
    <w:p w14:paraId="4F6FEB5D" w14:textId="77777777" w:rsidR="00097D60" w:rsidRPr="00AF5650" w:rsidRDefault="00097D60" w:rsidP="00AF5650">
      <w:pPr>
        <w:jc w:val="center"/>
        <w:outlineLvl w:val="0"/>
        <w:rPr>
          <w:noProof/>
          <w:lang w:val="en-US"/>
        </w:rPr>
      </w:pPr>
    </w:p>
    <w:p w14:paraId="5996069F" w14:textId="77777777" w:rsidR="00AF5650" w:rsidRDefault="00AF5650" w:rsidP="00AF5650">
      <w:pPr>
        <w:jc w:val="center"/>
        <w:outlineLvl w:val="0"/>
        <w:rPr>
          <w:noProof/>
        </w:rPr>
      </w:pPr>
      <w:bookmarkStart w:id="74" w:name="_Toc503353736"/>
      <w:r>
        <w:rPr>
          <w:b/>
          <w:noProof/>
        </w:rPr>
        <w:lastRenderedPageBreak/>
        <w:t>Члан 1</w:t>
      </w:r>
      <w:r>
        <w:rPr>
          <w:b/>
          <w:noProof/>
          <w:lang w:val="sr-Cyrl-RS"/>
        </w:rPr>
        <w:t>4</w:t>
      </w:r>
      <w:r>
        <w:rPr>
          <w:b/>
          <w:noProof/>
        </w:rPr>
        <w:t>.</w:t>
      </w:r>
      <w:bookmarkEnd w:id="74"/>
    </w:p>
    <w:p w14:paraId="6B88F347" w14:textId="77777777" w:rsidR="00AF5650" w:rsidRDefault="00AF5650" w:rsidP="00AF5650">
      <w:pPr>
        <w:ind w:firstLine="741"/>
        <w:jc w:val="both"/>
        <w:rPr>
          <w:noProof/>
        </w:rPr>
      </w:pPr>
      <w:r>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7FE9CBBF" w14:textId="77777777" w:rsidR="00AF5650" w:rsidRDefault="00AF5650" w:rsidP="00AF5650">
      <w:pPr>
        <w:jc w:val="both"/>
        <w:rPr>
          <w:noProof/>
          <w:lang w:val="sr-Cyrl-RS"/>
        </w:rPr>
      </w:pPr>
    </w:p>
    <w:p w14:paraId="473A603D" w14:textId="77777777" w:rsidR="00AF5650" w:rsidRDefault="00AF5650" w:rsidP="00AF5650">
      <w:pPr>
        <w:jc w:val="center"/>
        <w:outlineLvl w:val="0"/>
        <w:rPr>
          <w:noProof/>
        </w:rPr>
      </w:pPr>
      <w:bookmarkStart w:id="75" w:name="_Toc503353737"/>
      <w:r>
        <w:rPr>
          <w:b/>
          <w:noProof/>
        </w:rPr>
        <w:t>Члан 1</w:t>
      </w:r>
      <w:r>
        <w:rPr>
          <w:b/>
          <w:noProof/>
          <w:lang w:val="sr-Cyrl-RS"/>
        </w:rPr>
        <w:t>5</w:t>
      </w:r>
      <w:r>
        <w:rPr>
          <w:b/>
          <w:noProof/>
        </w:rPr>
        <w:t>.</w:t>
      </w:r>
      <w:bookmarkEnd w:id="75"/>
    </w:p>
    <w:p w14:paraId="258AD5C2" w14:textId="77777777" w:rsidR="00AF5650" w:rsidRDefault="00AF5650" w:rsidP="00AF5650">
      <w:pPr>
        <w:ind w:firstLine="741"/>
        <w:jc w:val="both"/>
        <w:rPr>
          <w:noProof/>
          <w:lang w:val="sr-Cyrl-RS"/>
        </w:rPr>
      </w:pPr>
      <w:r>
        <w:rPr>
          <w:noProof/>
        </w:rPr>
        <w:t xml:space="preserve">Овај уговор је сачињен у </w:t>
      </w:r>
      <w:r>
        <w:rPr>
          <w:noProof/>
          <w:lang w:val="sr-Cyrl-RS"/>
        </w:rPr>
        <w:t>четири</w:t>
      </w:r>
      <w:r>
        <w:rPr>
          <w:noProof/>
        </w:rPr>
        <w:t xml:space="preserve"> истоветн</w:t>
      </w:r>
      <w:r>
        <w:rPr>
          <w:noProof/>
          <w:lang w:val="sr-Cyrl-RS"/>
        </w:rPr>
        <w:t>а</w:t>
      </w:r>
      <w:r>
        <w:rPr>
          <w:noProof/>
        </w:rPr>
        <w:t xml:space="preserve"> примерака од којих наручилац задржава </w:t>
      </w:r>
      <w:r>
        <w:rPr>
          <w:noProof/>
          <w:lang w:val="sr-Cyrl-RS"/>
        </w:rPr>
        <w:t>три</w:t>
      </w:r>
      <w:r>
        <w:rPr>
          <w:noProof/>
        </w:rPr>
        <w:t xml:space="preserve">, а добављач </w:t>
      </w:r>
      <w:r>
        <w:rPr>
          <w:noProof/>
          <w:lang w:val="sr-Cyrl-RS"/>
        </w:rPr>
        <w:t>један</w:t>
      </w:r>
      <w:r>
        <w:rPr>
          <w:noProof/>
        </w:rPr>
        <w:t xml:space="preserve"> пример</w:t>
      </w:r>
      <w:r>
        <w:rPr>
          <w:noProof/>
          <w:lang w:val="sr-Cyrl-RS"/>
        </w:rPr>
        <w:t>ак.</w:t>
      </w:r>
    </w:p>
    <w:p w14:paraId="5A3745E5" w14:textId="77777777" w:rsidR="00AF5650" w:rsidRDefault="00AF5650" w:rsidP="00AF5650">
      <w:pPr>
        <w:tabs>
          <w:tab w:val="left" w:pos="2857"/>
        </w:tabs>
        <w:rPr>
          <w:lang w:val="sr-Cyrl-RS"/>
        </w:rPr>
      </w:pPr>
    </w:p>
    <w:tbl>
      <w:tblPr>
        <w:tblpPr w:leftFromText="180" w:rightFromText="180" w:bottomFromText="200" w:vertAnchor="text" w:horzAnchor="margin" w:tblpY="-25"/>
        <w:tblW w:w="9322" w:type="dxa"/>
        <w:tblLook w:val="04A0" w:firstRow="1" w:lastRow="0" w:firstColumn="1" w:lastColumn="0" w:noHBand="0" w:noVBand="1"/>
      </w:tblPr>
      <w:tblGrid>
        <w:gridCol w:w="3216"/>
        <w:gridCol w:w="2279"/>
        <w:gridCol w:w="3827"/>
      </w:tblGrid>
      <w:tr w:rsidR="00AF5650" w14:paraId="6202BB4B" w14:textId="77777777" w:rsidTr="00AF5650">
        <w:trPr>
          <w:trHeight w:val="347"/>
        </w:trPr>
        <w:tc>
          <w:tcPr>
            <w:tcW w:w="3216" w:type="dxa"/>
            <w:vAlign w:val="center"/>
            <w:hideMark/>
          </w:tcPr>
          <w:p w14:paraId="15815AE7" w14:textId="77777777" w:rsidR="00AF5650" w:rsidRDefault="00AF5650">
            <w:pPr>
              <w:jc w:val="center"/>
              <w:rPr>
                <w:noProof/>
              </w:rPr>
            </w:pPr>
            <w:r>
              <w:rPr>
                <w:noProof/>
              </w:rPr>
              <w:t>ЗА ДОБАВЉАЧА:</w:t>
            </w:r>
          </w:p>
        </w:tc>
        <w:tc>
          <w:tcPr>
            <w:tcW w:w="2279" w:type="dxa"/>
          </w:tcPr>
          <w:p w14:paraId="1E891B4C" w14:textId="77777777" w:rsidR="00AF5650" w:rsidRDefault="00AF5650">
            <w:pPr>
              <w:jc w:val="center"/>
              <w:rPr>
                <w:noProof/>
              </w:rPr>
            </w:pPr>
          </w:p>
        </w:tc>
        <w:tc>
          <w:tcPr>
            <w:tcW w:w="3827" w:type="dxa"/>
            <w:vAlign w:val="center"/>
            <w:hideMark/>
          </w:tcPr>
          <w:p w14:paraId="0CE9021D" w14:textId="77777777" w:rsidR="00AF5650" w:rsidRDefault="00AF5650">
            <w:pPr>
              <w:jc w:val="center"/>
              <w:rPr>
                <w:noProof/>
              </w:rPr>
            </w:pPr>
            <w:r>
              <w:rPr>
                <w:noProof/>
              </w:rPr>
              <w:t>ЗА НАРУЧИОЦА:</w:t>
            </w:r>
          </w:p>
        </w:tc>
      </w:tr>
      <w:tr w:rsidR="00AF5650" w14:paraId="184ADE62" w14:textId="77777777" w:rsidTr="00AF5650">
        <w:trPr>
          <w:trHeight w:val="359"/>
        </w:trPr>
        <w:tc>
          <w:tcPr>
            <w:tcW w:w="3216" w:type="dxa"/>
            <w:vAlign w:val="center"/>
            <w:hideMark/>
          </w:tcPr>
          <w:p w14:paraId="1DD82542" w14:textId="77777777" w:rsidR="00AF5650" w:rsidRDefault="00AF5650">
            <w:pPr>
              <w:jc w:val="center"/>
              <w:rPr>
                <w:noProof/>
              </w:rPr>
            </w:pPr>
            <w:r>
              <w:rPr>
                <w:noProof/>
              </w:rPr>
              <w:t>ДИРЕКТОР</w:t>
            </w:r>
          </w:p>
        </w:tc>
        <w:tc>
          <w:tcPr>
            <w:tcW w:w="2279" w:type="dxa"/>
          </w:tcPr>
          <w:p w14:paraId="081A15DE" w14:textId="77777777" w:rsidR="00AF5650" w:rsidRDefault="00AF5650">
            <w:pPr>
              <w:jc w:val="center"/>
              <w:rPr>
                <w:noProof/>
              </w:rPr>
            </w:pPr>
          </w:p>
        </w:tc>
        <w:tc>
          <w:tcPr>
            <w:tcW w:w="3827" w:type="dxa"/>
            <w:vAlign w:val="center"/>
            <w:hideMark/>
          </w:tcPr>
          <w:p w14:paraId="6BC5A4A9" w14:textId="77777777" w:rsidR="00AF5650" w:rsidRDefault="00AF5650">
            <w:pPr>
              <w:jc w:val="center"/>
              <w:rPr>
                <w:noProof/>
              </w:rPr>
            </w:pPr>
            <w:r>
              <w:rPr>
                <w:noProof/>
                <w:lang w:val="sr-Cyrl-RS"/>
              </w:rPr>
              <w:t xml:space="preserve">В. Д. </w:t>
            </w:r>
            <w:r>
              <w:rPr>
                <w:noProof/>
              </w:rPr>
              <w:t>ДИРЕКТОР</w:t>
            </w:r>
          </w:p>
        </w:tc>
      </w:tr>
      <w:tr w:rsidR="00AF5650" w14:paraId="56A4AB29" w14:textId="77777777" w:rsidTr="00AF5650">
        <w:trPr>
          <w:trHeight w:val="347"/>
        </w:trPr>
        <w:tc>
          <w:tcPr>
            <w:tcW w:w="3216" w:type="dxa"/>
            <w:vAlign w:val="bottom"/>
          </w:tcPr>
          <w:p w14:paraId="0B421A2A" w14:textId="77777777" w:rsidR="00AF5650" w:rsidRDefault="00AF5650">
            <w:pPr>
              <w:jc w:val="center"/>
              <w:rPr>
                <w:noProof/>
              </w:rPr>
            </w:pPr>
          </w:p>
          <w:p w14:paraId="01F27875" w14:textId="77777777" w:rsidR="00AF5650" w:rsidRDefault="00AF5650">
            <w:pPr>
              <w:jc w:val="center"/>
              <w:rPr>
                <w:noProof/>
              </w:rPr>
            </w:pPr>
            <w:r>
              <w:rPr>
                <w:noProof/>
              </w:rPr>
              <w:t>_________________________</w:t>
            </w:r>
          </w:p>
        </w:tc>
        <w:tc>
          <w:tcPr>
            <w:tcW w:w="2279" w:type="dxa"/>
            <w:vAlign w:val="bottom"/>
          </w:tcPr>
          <w:p w14:paraId="4E03C0A6" w14:textId="77777777" w:rsidR="00AF5650" w:rsidRDefault="00AF5650">
            <w:pPr>
              <w:jc w:val="both"/>
              <w:rPr>
                <w:noProof/>
              </w:rPr>
            </w:pPr>
          </w:p>
        </w:tc>
        <w:tc>
          <w:tcPr>
            <w:tcW w:w="3827" w:type="dxa"/>
            <w:vAlign w:val="bottom"/>
            <w:hideMark/>
          </w:tcPr>
          <w:p w14:paraId="0102773A" w14:textId="77777777" w:rsidR="00AF5650" w:rsidRDefault="00AF5650">
            <w:pPr>
              <w:jc w:val="center"/>
              <w:rPr>
                <w:noProof/>
              </w:rPr>
            </w:pPr>
            <w:r>
              <w:rPr>
                <w:noProof/>
              </w:rPr>
              <w:t>___________________________</w:t>
            </w:r>
          </w:p>
        </w:tc>
      </w:tr>
      <w:tr w:rsidR="00AF5650" w14:paraId="5BE39376" w14:textId="77777777" w:rsidTr="00AF5650">
        <w:trPr>
          <w:trHeight w:val="359"/>
        </w:trPr>
        <w:tc>
          <w:tcPr>
            <w:tcW w:w="3216" w:type="dxa"/>
            <w:vAlign w:val="center"/>
          </w:tcPr>
          <w:p w14:paraId="06471B7E" w14:textId="77777777" w:rsidR="00AF5650" w:rsidRDefault="00AF5650">
            <w:pPr>
              <w:jc w:val="center"/>
              <w:rPr>
                <w:i/>
                <w:noProof/>
              </w:rPr>
            </w:pPr>
          </w:p>
        </w:tc>
        <w:tc>
          <w:tcPr>
            <w:tcW w:w="2279" w:type="dxa"/>
          </w:tcPr>
          <w:p w14:paraId="70F6564F" w14:textId="77777777" w:rsidR="00AF5650" w:rsidRDefault="00AF5650">
            <w:pPr>
              <w:jc w:val="both"/>
              <w:rPr>
                <w:i/>
                <w:noProof/>
              </w:rPr>
            </w:pPr>
          </w:p>
        </w:tc>
        <w:tc>
          <w:tcPr>
            <w:tcW w:w="3827" w:type="dxa"/>
            <w:vAlign w:val="center"/>
          </w:tcPr>
          <w:p w14:paraId="355A14FA" w14:textId="77777777" w:rsidR="00AF5650" w:rsidRDefault="00AF5650">
            <w:pPr>
              <w:jc w:val="center"/>
              <w:rPr>
                <w:i/>
                <w:noProof/>
              </w:rPr>
            </w:pPr>
          </w:p>
        </w:tc>
      </w:tr>
    </w:tbl>
    <w:p w14:paraId="449CEB23" w14:textId="77777777" w:rsidR="00AF5650" w:rsidRDefault="00AF5650" w:rsidP="00AF5650">
      <w:pPr>
        <w:rPr>
          <w:noProof/>
          <w:lang w:val="sr-Cyrl-RS"/>
        </w:rPr>
      </w:pPr>
    </w:p>
    <w:p w14:paraId="52F56C50" w14:textId="77777777" w:rsidR="00AF5650" w:rsidRDefault="00AF5650" w:rsidP="00AF5650">
      <w:pPr>
        <w:rPr>
          <w:rFonts w:asciiTheme="minorHAnsi" w:eastAsiaTheme="minorHAnsi" w:hAnsiTheme="minorHAnsi" w:cstheme="minorBidi"/>
          <w:sz w:val="22"/>
          <w:szCs w:val="22"/>
          <w:lang w:val="sr-Latn-RS"/>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lang w:val="sr-Cyrl-RS"/>
        </w:rPr>
      </w:pPr>
    </w:p>
    <w:p w14:paraId="080B84FB" w14:textId="77777777" w:rsidR="002958CD" w:rsidRDefault="002958CD" w:rsidP="00E27C53">
      <w:pPr>
        <w:rPr>
          <w:noProof/>
          <w:lang w:val="sr-Cyrl-RS"/>
        </w:rPr>
      </w:pPr>
    </w:p>
    <w:p w14:paraId="3CF9561E" w14:textId="77777777" w:rsidR="002958CD" w:rsidRDefault="002958CD" w:rsidP="00E27C53">
      <w:pPr>
        <w:rPr>
          <w:noProof/>
          <w:lang w:val="sr-Cyrl-RS"/>
        </w:rPr>
      </w:pPr>
    </w:p>
    <w:p w14:paraId="44699AEF" w14:textId="77777777" w:rsidR="002958CD" w:rsidRDefault="002958CD" w:rsidP="00E27C53">
      <w:pPr>
        <w:rPr>
          <w:noProof/>
          <w:lang w:val="sr-Cyrl-RS"/>
        </w:rPr>
      </w:pPr>
    </w:p>
    <w:p w14:paraId="22699B18" w14:textId="77777777" w:rsidR="002958CD" w:rsidRDefault="002958CD" w:rsidP="00E27C53">
      <w:pPr>
        <w:rPr>
          <w:noProof/>
          <w:lang w:val="sr-Cyrl-RS"/>
        </w:rPr>
      </w:pPr>
    </w:p>
    <w:p w14:paraId="486F9A25" w14:textId="77777777" w:rsidR="002958CD" w:rsidRDefault="002958CD" w:rsidP="00E27C53">
      <w:pPr>
        <w:rPr>
          <w:noProof/>
          <w:lang w:val="sr-Cyrl-RS"/>
        </w:rPr>
      </w:pPr>
    </w:p>
    <w:p w14:paraId="7C7960A5" w14:textId="77777777" w:rsidR="002958CD" w:rsidRDefault="002958CD" w:rsidP="00E27C53">
      <w:pPr>
        <w:rPr>
          <w:noProof/>
          <w:lang w:val="sr-Cyrl-RS"/>
        </w:rPr>
      </w:pPr>
    </w:p>
    <w:p w14:paraId="577D86A9" w14:textId="77777777" w:rsidR="002958CD" w:rsidRDefault="002958CD" w:rsidP="00E27C53">
      <w:pPr>
        <w:rPr>
          <w:noProof/>
          <w:lang w:val="sr-Cyrl-RS"/>
        </w:rPr>
      </w:pPr>
    </w:p>
    <w:p w14:paraId="05A3F0D1" w14:textId="77777777" w:rsidR="002958CD" w:rsidRDefault="002958CD" w:rsidP="00E27C53">
      <w:pPr>
        <w:rPr>
          <w:noProof/>
          <w:lang w:val="sr-Cyrl-RS"/>
        </w:rPr>
      </w:pPr>
    </w:p>
    <w:p w14:paraId="7D5A3938" w14:textId="77777777" w:rsidR="002958CD" w:rsidRDefault="002958CD" w:rsidP="00E27C53">
      <w:pPr>
        <w:rPr>
          <w:noProof/>
          <w:lang w:val="sr-Cyrl-RS"/>
        </w:rPr>
      </w:pPr>
    </w:p>
    <w:p w14:paraId="2A82BD0B" w14:textId="77777777" w:rsidR="00E27C53" w:rsidRDefault="00E27C53" w:rsidP="00E27C53">
      <w:pPr>
        <w:rPr>
          <w:noProof/>
          <w:lang w:val="en-US"/>
        </w:rPr>
      </w:pPr>
    </w:p>
    <w:p w14:paraId="0D617C21" w14:textId="77777777" w:rsidR="00AF5650" w:rsidRPr="00AF5650" w:rsidRDefault="00AF5650" w:rsidP="00E27C53">
      <w:pPr>
        <w:rPr>
          <w:noProof/>
          <w:lang w:val="en-US"/>
        </w:rPr>
      </w:pPr>
    </w:p>
    <w:p w14:paraId="749B08C3" w14:textId="77777777" w:rsidR="00E27C53" w:rsidRPr="00CC366C" w:rsidRDefault="00E27C53" w:rsidP="002576AA">
      <w:pPr>
        <w:pStyle w:val="Heading1"/>
        <w:numPr>
          <w:ilvl w:val="0"/>
          <w:numId w:val="15"/>
        </w:numPr>
        <w:jc w:val="center"/>
      </w:pPr>
      <w:bookmarkStart w:id="76" w:name="_Toc448222241"/>
      <w:bookmarkStart w:id="77" w:name="_Toc477327713"/>
      <w:bookmarkStart w:id="78" w:name="_Toc477327996"/>
      <w:bookmarkStart w:id="79" w:name="_Toc477328725"/>
      <w:bookmarkStart w:id="80" w:name="_Toc477329196"/>
      <w:bookmarkStart w:id="81" w:name="_Toc9928077"/>
      <w:r w:rsidRPr="00CC366C">
        <w:lastRenderedPageBreak/>
        <w:t>ИЗЈАВА О НЕЗАВИСНОЈ ПОНУДИ</w:t>
      </w:r>
      <w:bookmarkEnd w:id="55"/>
      <w:bookmarkEnd w:id="56"/>
      <w:bookmarkEnd w:id="76"/>
      <w:bookmarkEnd w:id="77"/>
      <w:bookmarkEnd w:id="78"/>
      <w:bookmarkEnd w:id="79"/>
      <w:bookmarkEnd w:id="80"/>
      <w:bookmarkEnd w:id="81"/>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4241CC">
        <w:tc>
          <w:tcPr>
            <w:tcW w:w="3095" w:type="dxa"/>
            <w:tcBorders>
              <w:bottom w:val="single" w:sz="4" w:space="0" w:color="auto"/>
            </w:tcBorders>
          </w:tcPr>
          <w:p w14:paraId="1EA32221" w14:textId="77777777" w:rsidR="00E27C53" w:rsidRPr="00CF619E" w:rsidRDefault="00E27C53" w:rsidP="004241CC">
            <w:pPr>
              <w:rPr>
                <w:bCs/>
                <w:iCs/>
                <w:noProof/>
                <w:lang w:val="sr-Cyrl-CS"/>
              </w:rPr>
            </w:pPr>
          </w:p>
        </w:tc>
        <w:tc>
          <w:tcPr>
            <w:tcW w:w="3095" w:type="dxa"/>
          </w:tcPr>
          <w:p w14:paraId="73610528" w14:textId="77777777" w:rsidR="00E27C53" w:rsidRPr="00CF619E" w:rsidRDefault="00E27C53" w:rsidP="004241CC">
            <w:pPr>
              <w:rPr>
                <w:bCs/>
                <w:iCs/>
                <w:noProof/>
                <w:lang w:val="sr-Cyrl-CS"/>
              </w:rPr>
            </w:pPr>
          </w:p>
        </w:tc>
        <w:tc>
          <w:tcPr>
            <w:tcW w:w="3096" w:type="dxa"/>
            <w:tcBorders>
              <w:bottom w:val="single" w:sz="4" w:space="0" w:color="auto"/>
            </w:tcBorders>
          </w:tcPr>
          <w:p w14:paraId="6C0FC012" w14:textId="77777777" w:rsidR="00E27C53" w:rsidRPr="00CF619E" w:rsidRDefault="00E27C53" w:rsidP="004241CC">
            <w:pPr>
              <w:rPr>
                <w:bCs/>
                <w:iCs/>
                <w:noProof/>
                <w:lang w:val="sr-Cyrl-CS"/>
              </w:rPr>
            </w:pPr>
          </w:p>
        </w:tc>
      </w:tr>
      <w:tr w:rsidR="00E27C53" w:rsidRPr="00CF619E" w14:paraId="676C755C" w14:textId="77777777" w:rsidTr="004241CC">
        <w:tc>
          <w:tcPr>
            <w:tcW w:w="3095" w:type="dxa"/>
            <w:tcBorders>
              <w:top w:val="single" w:sz="4" w:space="0" w:color="auto"/>
            </w:tcBorders>
          </w:tcPr>
          <w:p w14:paraId="7C69C026" w14:textId="77777777" w:rsidR="00E27C53" w:rsidRPr="00CF619E" w:rsidRDefault="00E27C53" w:rsidP="004241CC">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4241CC">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4241CC">
            <w:pPr>
              <w:jc w:val="center"/>
              <w:rPr>
                <w:bCs/>
                <w:iCs/>
                <w:noProof/>
                <w:lang w:val="sr-Cyrl-CS"/>
              </w:rPr>
            </w:pPr>
            <w:r w:rsidRPr="00CF619E">
              <w:rPr>
                <w:bCs/>
                <w:iCs/>
                <w:noProof/>
                <w:lang w:val="sr-Cyrl-CS"/>
              </w:rPr>
              <w:t>ПОНУЂАЧ</w:t>
            </w:r>
          </w:p>
        </w:tc>
      </w:tr>
      <w:tr w:rsidR="00E27C53" w:rsidRPr="00CF619E" w14:paraId="0AA78AB4" w14:textId="77777777" w:rsidTr="004241CC">
        <w:tc>
          <w:tcPr>
            <w:tcW w:w="3095" w:type="dxa"/>
          </w:tcPr>
          <w:p w14:paraId="46DF4228" w14:textId="77777777" w:rsidR="00E27C53" w:rsidRPr="00CF619E" w:rsidRDefault="00E27C53" w:rsidP="004241CC">
            <w:pPr>
              <w:rPr>
                <w:bCs/>
                <w:iCs/>
                <w:noProof/>
                <w:lang w:val="hr-HR"/>
              </w:rPr>
            </w:pPr>
          </w:p>
        </w:tc>
        <w:tc>
          <w:tcPr>
            <w:tcW w:w="3095" w:type="dxa"/>
          </w:tcPr>
          <w:p w14:paraId="7DF9DC68" w14:textId="77777777" w:rsidR="00E27C53" w:rsidRPr="00CF619E" w:rsidRDefault="00E27C53" w:rsidP="004241CC">
            <w:pPr>
              <w:rPr>
                <w:bCs/>
                <w:iCs/>
                <w:noProof/>
                <w:lang w:val="hr-HR"/>
              </w:rPr>
            </w:pPr>
          </w:p>
        </w:tc>
        <w:tc>
          <w:tcPr>
            <w:tcW w:w="3096" w:type="dxa"/>
            <w:tcBorders>
              <w:bottom w:val="single" w:sz="4" w:space="0" w:color="auto"/>
            </w:tcBorders>
          </w:tcPr>
          <w:p w14:paraId="758986DA" w14:textId="77777777" w:rsidR="00E27C53" w:rsidRPr="00CF619E" w:rsidRDefault="00E27C53" w:rsidP="004241CC">
            <w:pPr>
              <w:rPr>
                <w:bCs/>
                <w:iCs/>
                <w:noProof/>
                <w:lang w:val="sr-Cyrl-CS"/>
              </w:rPr>
            </w:pPr>
          </w:p>
          <w:p w14:paraId="380749D0" w14:textId="77777777" w:rsidR="00E27C53" w:rsidRPr="00CF619E" w:rsidRDefault="00E27C53" w:rsidP="004241CC">
            <w:pPr>
              <w:rPr>
                <w:bCs/>
                <w:iCs/>
                <w:noProof/>
                <w:lang w:val="sr-Cyrl-CS"/>
              </w:rPr>
            </w:pPr>
          </w:p>
        </w:tc>
      </w:tr>
      <w:tr w:rsidR="00E27C53" w:rsidRPr="00CF619E" w14:paraId="1EB5C5FD" w14:textId="77777777" w:rsidTr="004241CC">
        <w:tc>
          <w:tcPr>
            <w:tcW w:w="3095" w:type="dxa"/>
          </w:tcPr>
          <w:p w14:paraId="5880E292" w14:textId="77777777" w:rsidR="00E27C53" w:rsidRDefault="00E27C53" w:rsidP="004241CC">
            <w:pPr>
              <w:rPr>
                <w:bCs/>
                <w:iCs/>
                <w:noProof/>
                <w:lang w:val="hr-HR"/>
              </w:rPr>
            </w:pPr>
          </w:p>
          <w:p w14:paraId="6380EA4E" w14:textId="77777777" w:rsidR="00E27C53" w:rsidRPr="00CF619E" w:rsidRDefault="00E27C53" w:rsidP="004241CC">
            <w:pPr>
              <w:rPr>
                <w:bCs/>
                <w:iCs/>
                <w:noProof/>
                <w:lang w:val="hr-HR"/>
              </w:rPr>
            </w:pPr>
          </w:p>
        </w:tc>
        <w:tc>
          <w:tcPr>
            <w:tcW w:w="3095" w:type="dxa"/>
          </w:tcPr>
          <w:p w14:paraId="63A9A86C" w14:textId="77777777" w:rsidR="00E27C53" w:rsidRPr="00CF619E" w:rsidRDefault="00E27C53" w:rsidP="004241CC">
            <w:pPr>
              <w:rPr>
                <w:bCs/>
                <w:iCs/>
                <w:noProof/>
                <w:lang w:val="hr-HR"/>
              </w:rPr>
            </w:pPr>
          </w:p>
        </w:tc>
        <w:tc>
          <w:tcPr>
            <w:tcW w:w="3096" w:type="dxa"/>
            <w:tcBorders>
              <w:top w:val="single" w:sz="4" w:space="0" w:color="auto"/>
            </w:tcBorders>
          </w:tcPr>
          <w:p w14:paraId="7EAF1B43" w14:textId="77777777" w:rsidR="00E27C53" w:rsidRPr="00CF619E" w:rsidRDefault="00E27C53" w:rsidP="004241CC">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2" w:name="_Toc375826011"/>
      <w:bookmarkStart w:id="83" w:name="_Toc389030818"/>
      <w:bookmarkStart w:id="84"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85" w:name="_Toc477327714"/>
      <w:bookmarkStart w:id="86" w:name="_Toc477327997"/>
      <w:bookmarkStart w:id="87" w:name="_Toc477328726"/>
      <w:bookmarkStart w:id="88" w:name="_Toc477329197"/>
      <w:bookmarkStart w:id="89" w:name="_Toc9928078"/>
      <w:r w:rsidRPr="00CC366C">
        <w:lastRenderedPageBreak/>
        <w:t>ОБРАЗАЦ ИЗЈАВЕ О ПОШТОВАЊУ ОБАВЕЗА</w:t>
      </w:r>
      <w:bookmarkEnd w:id="82"/>
      <w:bookmarkEnd w:id="83"/>
      <w:bookmarkEnd w:id="85"/>
      <w:bookmarkEnd w:id="86"/>
      <w:bookmarkEnd w:id="87"/>
      <w:bookmarkEnd w:id="88"/>
      <w:bookmarkEnd w:id="89"/>
    </w:p>
    <w:bookmarkEnd w:id="84"/>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4241CC">
        <w:tc>
          <w:tcPr>
            <w:tcW w:w="3095" w:type="dxa"/>
            <w:tcBorders>
              <w:bottom w:val="single" w:sz="4" w:space="0" w:color="auto"/>
            </w:tcBorders>
          </w:tcPr>
          <w:p w14:paraId="20706A2B" w14:textId="77777777" w:rsidR="00E27C53" w:rsidRPr="00CF619E" w:rsidRDefault="00E27C53" w:rsidP="004241CC">
            <w:pPr>
              <w:rPr>
                <w:bCs/>
                <w:iCs/>
                <w:noProof/>
                <w:lang w:val="sr-Cyrl-CS"/>
              </w:rPr>
            </w:pPr>
          </w:p>
        </w:tc>
        <w:tc>
          <w:tcPr>
            <w:tcW w:w="3095" w:type="dxa"/>
          </w:tcPr>
          <w:p w14:paraId="13A5AEF8" w14:textId="77777777" w:rsidR="00E27C53" w:rsidRPr="00CF619E" w:rsidRDefault="00E27C53" w:rsidP="004241CC">
            <w:pPr>
              <w:rPr>
                <w:bCs/>
                <w:iCs/>
                <w:noProof/>
                <w:lang w:val="sr-Cyrl-CS"/>
              </w:rPr>
            </w:pPr>
          </w:p>
        </w:tc>
        <w:tc>
          <w:tcPr>
            <w:tcW w:w="3096" w:type="dxa"/>
            <w:tcBorders>
              <w:bottom w:val="single" w:sz="4" w:space="0" w:color="auto"/>
            </w:tcBorders>
          </w:tcPr>
          <w:p w14:paraId="56360E2C" w14:textId="77777777" w:rsidR="00E27C53" w:rsidRPr="00CF619E" w:rsidRDefault="00E27C53" w:rsidP="004241CC">
            <w:pPr>
              <w:rPr>
                <w:bCs/>
                <w:iCs/>
                <w:noProof/>
                <w:lang w:val="sr-Cyrl-CS"/>
              </w:rPr>
            </w:pPr>
          </w:p>
        </w:tc>
      </w:tr>
      <w:tr w:rsidR="00E27C53" w:rsidRPr="00CF619E" w14:paraId="548AE3CB" w14:textId="77777777" w:rsidTr="004241CC">
        <w:tc>
          <w:tcPr>
            <w:tcW w:w="3095" w:type="dxa"/>
            <w:tcBorders>
              <w:top w:val="single" w:sz="4" w:space="0" w:color="auto"/>
            </w:tcBorders>
          </w:tcPr>
          <w:p w14:paraId="62DCEC61" w14:textId="77777777" w:rsidR="00E27C53" w:rsidRPr="00CF619E" w:rsidRDefault="00E27C53" w:rsidP="004241CC">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4241CC">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4241CC">
            <w:pPr>
              <w:jc w:val="center"/>
              <w:rPr>
                <w:bCs/>
                <w:iCs/>
                <w:noProof/>
                <w:lang w:val="sr-Cyrl-CS"/>
              </w:rPr>
            </w:pPr>
            <w:r w:rsidRPr="00CF619E">
              <w:rPr>
                <w:bCs/>
                <w:iCs/>
                <w:noProof/>
                <w:lang w:val="sr-Cyrl-CS"/>
              </w:rPr>
              <w:t>ПОНУЂАЧ</w:t>
            </w:r>
          </w:p>
        </w:tc>
      </w:tr>
      <w:tr w:rsidR="00E27C53" w:rsidRPr="00CF619E" w14:paraId="3CF9F617" w14:textId="77777777" w:rsidTr="004241CC">
        <w:tc>
          <w:tcPr>
            <w:tcW w:w="3095" w:type="dxa"/>
          </w:tcPr>
          <w:p w14:paraId="6F51D695" w14:textId="77777777" w:rsidR="00E27C53" w:rsidRPr="00CF619E" w:rsidRDefault="00E27C53" w:rsidP="004241CC">
            <w:pPr>
              <w:rPr>
                <w:bCs/>
                <w:iCs/>
                <w:noProof/>
                <w:lang w:val="hr-HR"/>
              </w:rPr>
            </w:pPr>
          </w:p>
        </w:tc>
        <w:tc>
          <w:tcPr>
            <w:tcW w:w="3095" w:type="dxa"/>
          </w:tcPr>
          <w:p w14:paraId="31A20B4A" w14:textId="77777777" w:rsidR="00E27C53" w:rsidRPr="00CF619E" w:rsidRDefault="00E27C53" w:rsidP="004241CC">
            <w:pPr>
              <w:rPr>
                <w:bCs/>
                <w:iCs/>
                <w:noProof/>
                <w:lang w:val="hr-HR"/>
              </w:rPr>
            </w:pPr>
          </w:p>
        </w:tc>
        <w:tc>
          <w:tcPr>
            <w:tcW w:w="3096" w:type="dxa"/>
            <w:tcBorders>
              <w:bottom w:val="single" w:sz="4" w:space="0" w:color="auto"/>
            </w:tcBorders>
          </w:tcPr>
          <w:p w14:paraId="3097E4C9" w14:textId="77777777" w:rsidR="00E27C53" w:rsidRPr="00CF619E" w:rsidRDefault="00E27C53" w:rsidP="004241CC">
            <w:pPr>
              <w:rPr>
                <w:bCs/>
                <w:iCs/>
                <w:noProof/>
                <w:lang w:val="sr-Cyrl-CS"/>
              </w:rPr>
            </w:pPr>
          </w:p>
          <w:p w14:paraId="4E30B0C3" w14:textId="77777777" w:rsidR="00E27C53" w:rsidRPr="00CF619E" w:rsidRDefault="00E27C53" w:rsidP="004241CC">
            <w:pPr>
              <w:rPr>
                <w:bCs/>
                <w:iCs/>
                <w:noProof/>
                <w:lang w:val="sr-Cyrl-CS"/>
              </w:rPr>
            </w:pPr>
          </w:p>
        </w:tc>
      </w:tr>
      <w:tr w:rsidR="00E27C53" w:rsidRPr="00CF619E" w14:paraId="22B72AC3" w14:textId="77777777" w:rsidTr="004241CC">
        <w:tc>
          <w:tcPr>
            <w:tcW w:w="3095" w:type="dxa"/>
          </w:tcPr>
          <w:p w14:paraId="5C62B49C" w14:textId="77777777" w:rsidR="00E27C53" w:rsidRPr="00CF619E" w:rsidRDefault="00E27C53" w:rsidP="004241CC">
            <w:pPr>
              <w:rPr>
                <w:bCs/>
                <w:iCs/>
                <w:noProof/>
                <w:lang w:val="hr-HR"/>
              </w:rPr>
            </w:pPr>
          </w:p>
        </w:tc>
        <w:tc>
          <w:tcPr>
            <w:tcW w:w="3095" w:type="dxa"/>
          </w:tcPr>
          <w:p w14:paraId="51B79FDC" w14:textId="77777777" w:rsidR="00E27C53" w:rsidRPr="00CF619E" w:rsidRDefault="00E27C53" w:rsidP="004241CC">
            <w:pPr>
              <w:rPr>
                <w:bCs/>
                <w:iCs/>
                <w:noProof/>
                <w:lang w:val="hr-HR"/>
              </w:rPr>
            </w:pPr>
          </w:p>
        </w:tc>
        <w:tc>
          <w:tcPr>
            <w:tcW w:w="3096" w:type="dxa"/>
            <w:tcBorders>
              <w:top w:val="single" w:sz="4" w:space="0" w:color="auto"/>
            </w:tcBorders>
          </w:tcPr>
          <w:p w14:paraId="0C7C96F0" w14:textId="77777777" w:rsidR="00E27C53" w:rsidRPr="00CF619E" w:rsidRDefault="00E27C53" w:rsidP="004241CC">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90" w:name="_Toc375826012"/>
      <w:bookmarkStart w:id="91" w:name="_Toc389030819"/>
      <w:bookmarkStart w:id="92" w:name="_Toc448222243"/>
      <w:r>
        <w:rPr>
          <w:sz w:val="28"/>
          <w:szCs w:val="28"/>
          <w:highlight w:val="lightGray"/>
        </w:rPr>
        <w:br w:type="page"/>
      </w:r>
    </w:p>
    <w:p w14:paraId="3B84C3D8" w14:textId="77777777" w:rsidR="00E27C53" w:rsidRPr="00494F0F" w:rsidRDefault="00E27C53" w:rsidP="002576AA">
      <w:pPr>
        <w:pStyle w:val="Heading1"/>
        <w:numPr>
          <w:ilvl w:val="0"/>
          <w:numId w:val="15"/>
        </w:numPr>
        <w:jc w:val="center"/>
      </w:pPr>
      <w:bookmarkStart w:id="93" w:name="_Toc477327715"/>
      <w:bookmarkStart w:id="94" w:name="_Toc477327998"/>
      <w:bookmarkStart w:id="95" w:name="_Toc477328727"/>
      <w:bookmarkStart w:id="96" w:name="_Toc477329198"/>
      <w:bookmarkStart w:id="97" w:name="_Toc9928079"/>
      <w:r w:rsidRPr="00494F0F">
        <w:lastRenderedPageBreak/>
        <w:t>ОБРАЗАЦ СТРУКТУРЕ ПОНУЂЕНЕ ЦЕНЕ</w:t>
      </w:r>
      <w:bookmarkEnd w:id="90"/>
      <w:bookmarkEnd w:id="91"/>
      <w:bookmarkEnd w:id="92"/>
      <w:bookmarkEnd w:id="93"/>
      <w:bookmarkEnd w:id="94"/>
      <w:bookmarkEnd w:id="95"/>
      <w:bookmarkEnd w:id="96"/>
      <w:bookmarkEnd w:id="97"/>
    </w:p>
    <w:p w14:paraId="6F5A050A" w14:textId="77777777" w:rsidR="00E27C53" w:rsidRPr="00AE1407" w:rsidRDefault="00E27C53" w:rsidP="00E27C53">
      <w:pPr>
        <w:jc w:val="center"/>
        <w:rPr>
          <w:b/>
          <w:noProof/>
        </w:rPr>
      </w:pPr>
      <w:r w:rsidRPr="00494F0F">
        <w:rPr>
          <w:b/>
          <w:noProof/>
        </w:rPr>
        <w:t xml:space="preserve">(са упутством </w:t>
      </w:r>
      <w:r w:rsidRPr="00494F0F">
        <w:rPr>
          <w:b/>
          <w:noProof/>
          <w:lang w:val="sr-Cyrl-CS"/>
        </w:rPr>
        <w:t>како да се понуди</w:t>
      </w:r>
      <w:r w:rsidRPr="00494F0F">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4241CC">
        <w:trPr>
          <w:jc w:val="center"/>
        </w:trPr>
        <w:tc>
          <w:tcPr>
            <w:tcW w:w="567" w:type="dxa"/>
            <w:vAlign w:val="center"/>
          </w:tcPr>
          <w:p w14:paraId="20999F68" w14:textId="77777777" w:rsidR="00E27C53" w:rsidRPr="00284225" w:rsidRDefault="00E27C53" w:rsidP="004241CC">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4241CC">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4241CC">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4241CC">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4241CC">
            <w:pPr>
              <w:jc w:val="center"/>
              <w:rPr>
                <w:b/>
                <w:noProof/>
                <w:sz w:val="22"/>
                <w:szCs w:val="22"/>
              </w:rPr>
            </w:pPr>
            <w:r w:rsidRPr="00284225">
              <w:rPr>
                <w:b/>
                <w:noProof/>
                <w:sz w:val="22"/>
                <w:szCs w:val="22"/>
              </w:rPr>
              <w:t>Укупна цена са ПДВ-ом</w:t>
            </w:r>
          </w:p>
        </w:tc>
      </w:tr>
      <w:tr w:rsidR="00E27C53" w:rsidRPr="00284225" w14:paraId="632A8880" w14:textId="77777777" w:rsidTr="004241CC">
        <w:trPr>
          <w:jc w:val="center"/>
        </w:trPr>
        <w:tc>
          <w:tcPr>
            <w:tcW w:w="567" w:type="dxa"/>
            <w:vAlign w:val="center"/>
          </w:tcPr>
          <w:p w14:paraId="7DF5801D" w14:textId="77777777" w:rsidR="00E27C53" w:rsidRPr="00284225" w:rsidRDefault="00E27C53" w:rsidP="004241CC">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4241CC">
            <w:pPr>
              <w:jc w:val="center"/>
              <w:rPr>
                <w:b/>
                <w:noProof/>
                <w:sz w:val="22"/>
                <w:szCs w:val="22"/>
              </w:rPr>
            </w:pPr>
          </w:p>
        </w:tc>
        <w:tc>
          <w:tcPr>
            <w:tcW w:w="2552" w:type="dxa"/>
            <w:vAlign w:val="center"/>
          </w:tcPr>
          <w:p w14:paraId="2A8DC7FA" w14:textId="77777777" w:rsidR="00E27C53" w:rsidRPr="00284225" w:rsidRDefault="00E27C53" w:rsidP="004241CC">
            <w:pPr>
              <w:jc w:val="center"/>
              <w:rPr>
                <w:b/>
                <w:noProof/>
                <w:sz w:val="22"/>
                <w:szCs w:val="22"/>
              </w:rPr>
            </w:pPr>
          </w:p>
        </w:tc>
        <w:tc>
          <w:tcPr>
            <w:tcW w:w="2552" w:type="dxa"/>
            <w:vAlign w:val="center"/>
          </w:tcPr>
          <w:p w14:paraId="1C3D7CDE" w14:textId="77777777" w:rsidR="00E27C53" w:rsidRPr="00284225" w:rsidRDefault="00E27C53" w:rsidP="004241CC">
            <w:pPr>
              <w:jc w:val="center"/>
              <w:rPr>
                <w:b/>
                <w:noProof/>
                <w:sz w:val="22"/>
                <w:szCs w:val="22"/>
              </w:rPr>
            </w:pPr>
          </w:p>
        </w:tc>
        <w:tc>
          <w:tcPr>
            <w:tcW w:w="2552" w:type="dxa"/>
            <w:vAlign w:val="center"/>
          </w:tcPr>
          <w:p w14:paraId="7DEC0937" w14:textId="77777777" w:rsidR="00E27C53" w:rsidRPr="00284225" w:rsidRDefault="00E27C53" w:rsidP="004241CC">
            <w:pPr>
              <w:jc w:val="center"/>
              <w:rPr>
                <w:b/>
                <w:noProof/>
                <w:sz w:val="22"/>
                <w:szCs w:val="22"/>
              </w:rPr>
            </w:pPr>
          </w:p>
        </w:tc>
      </w:tr>
      <w:tr w:rsidR="00E27C53" w:rsidRPr="00284225" w14:paraId="2967E310" w14:textId="77777777" w:rsidTr="004241CC">
        <w:trPr>
          <w:jc w:val="center"/>
        </w:trPr>
        <w:tc>
          <w:tcPr>
            <w:tcW w:w="567" w:type="dxa"/>
            <w:vAlign w:val="center"/>
          </w:tcPr>
          <w:p w14:paraId="71C38AB6" w14:textId="77777777" w:rsidR="00E27C53" w:rsidRPr="00CF79F4" w:rsidRDefault="00E27C53" w:rsidP="004241CC">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4241CC">
            <w:pPr>
              <w:jc w:val="center"/>
              <w:rPr>
                <w:b/>
                <w:noProof/>
                <w:sz w:val="22"/>
                <w:szCs w:val="22"/>
              </w:rPr>
            </w:pPr>
          </w:p>
        </w:tc>
        <w:tc>
          <w:tcPr>
            <w:tcW w:w="2552" w:type="dxa"/>
            <w:vAlign w:val="center"/>
          </w:tcPr>
          <w:p w14:paraId="16F295D9" w14:textId="77777777" w:rsidR="00E27C53" w:rsidRPr="00284225" w:rsidRDefault="00E27C53" w:rsidP="004241CC">
            <w:pPr>
              <w:jc w:val="center"/>
              <w:rPr>
                <w:b/>
                <w:noProof/>
                <w:sz w:val="22"/>
                <w:szCs w:val="22"/>
              </w:rPr>
            </w:pPr>
          </w:p>
        </w:tc>
        <w:tc>
          <w:tcPr>
            <w:tcW w:w="2552" w:type="dxa"/>
            <w:vAlign w:val="center"/>
          </w:tcPr>
          <w:p w14:paraId="736B6C7D" w14:textId="77777777" w:rsidR="00E27C53" w:rsidRPr="00284225" w:rsidRDefault="00E27C53" w:rsidP="004241CC">
            <w:pPr>
              <w:jc w:val="center"/>
              <w:rPr>
                <w:b/>
                <w:noProof/>
                <w:sz w:val="22"/>
                <w:szCs w:val="22"/>
              </w:rPr>
            </w:pPr>
          </w:p>
        </w:tc>
        <w:tc>
          <w:tcPr>
            <w:tcW w:w="2552" w:type="dxa"/>
            <w:vAlign w:val="center"/>
          </w:tcPr>
          <w:p w14:paraId="7B2DDC43" w14:textId="77777777" w:rsidR="00E27C53" w:rsidRPr="00284225" w:rsidRDefault="00E27C53" w:rsidP="004241CC">
            <w:pPr>
              <w:jc w:val="center"/>
              <w:rPr>
                <w:b/>
                <w:noProof/>
                <w:sz w:val="22"/>
                <w:szCs w:val="22"/>
              </w:rPr>
            </w:pPr>
          </w:p>
        </w:tc>
      </w:tr>
      <w:tr w:rsidR="00E27C53" w:rsidRPr="00284225" w14:paraId="50D52691" w14:textId="77777777" w:rsidTr="004241CC">
        <w:trPr>
          <w:jc w:val="center"/>
        </w:trPr>
        <w:tc>
          <w:tcPr>
            <w:tcW w:w="567" w:type="dxa"/>
            <w:vAlign w:val="center"/>
          </w:tcPr>
          <w:p w14:paraId="117EA5DF" w14:textId="77777777" w:rsidR="00E27C53" w:rsidRPr="00CF79F4" w:rsidRDefault="00E27C53" w:rsidP="004241CC">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4241CC">
            <w:pPr>
              <w:jc w:val="center"/>
              <w:rPr>
                <w:b/>
                <w:noProof/>
                <w:sz w:val="22"/>
                <w:szCs w:val="22"/>
              </w:rPr>
            </w:pPr>
          </w:p>
        </w:tc>
        <w:tc>
          <w:tcPr>
            <w:tcW w:w="2552" w:type="dxa"/>
            <w:vAlign w:val="center"/>
          </w:tcPr>
          <w:p w14:paraId="2B27997D" w14:textId="77777777" w:rsidR="00E27C53" w:rsidRPr="00284225" w:rsidRDefault="00E27C53" w:rsidP="004241CC">
            <w:pPr>
              <w:jc w:val="center"/>
              <w:rPr>
                <w:b/>
                <w:noProof/>
                <w:sz w:val="22"/>
                <w:szCs w:val="22"/>
              </w:rPr>
            </w:pPr>
          </w:p>
        </w:tc>
        <w:tc>
          <w:tcPr>
            <w:tcW w:w="2552" w:type="dxa"/>
            <w:vAlign w:val="center"/>
          </w:tcPr>
          <w:p w14:paraId="29381772" w14:textId="77777777" w:rsidR="00E27C53" w:rsidRPr="00284225" w:rsidRDefault="00E27C53" w:rsidP="004241CC">
            <w:pPr>
              <w:jc w:val="center"/>
              <w:rPr>
                <w:b/>
                <w:noProof/>
                <w:sz w:val="22"/>
                <w:szCs w:val="22"/>
              </w:rPr>
            </w:pPr>
          </w:p>
        </w:tc>
        <w:tc>
          <w:tcPr>
            <w:tcW w:w="2552" w:type="dxa"/>
            <w:vAlign w:val="center"/>
          </w:tcPr>
          <w:p w14:paraId="67E82B61" w14:textId="77777777" w:rsidR="00E27C53" w:rsidRPr="00284225" w:rsidRDefault="00E27C53" w:rsidP="004241CC">
            <w:pPr>
              <w:jc w:val="center"/>
              <w:rPr>
                <w:b/>
                <w:noProof/>
                <w:sz w:val="22"/>
                <w:szCs w:val="22"/>
              </w:rPr>
            </w:pPr>
          </w:p>
        </w:tc>
      </w:tr>
      <w:tr w:rsidR="00E27C53" w:rsidRPr="00284225" w14:paraId="4B2E076B" w14:textId="77777777" w:rsidTr="004241CC">
        <w:trPr>
          <w:jc w:val="center"/>
        </w:trPr>
        <w:tc>
          <w:tcPr>
            <w:tcW w:w="567" w:type="dxa"/>
            <w:vAlign w:val="center"/>
          </w:tcPr>
          <w:p w14:paraId="1C356BF5" w14:textId="77777777" w:rsidR="00E27C53" w:rsidRPr="00CF79F4" w:rsidRDefault="00E27C53" w:rsidP="004241CC">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4241CC">
            <w:pPr>
              <w:jc w:val="center"/>
              <w:rPr>
                <w:b/>
                <w:noProof/>
                <w:sz w:val="22"/>
                <w:szCs w:val="22"/>
              </w:rPr>
            </w:pPr>
          </w:p>
        </w:tc>
        <w:tc>
          <w:tcPr>
            <w:tcW w:w="2552" w:type="dxa"/>
            <w:vAlign w:val="center"/>
          </w:tcPr>
          <w:p w14:paraId="409E78BD" w14:textId="77777777" w:rsidR="00E27C53" w:rsidRPr="00284225" w:rsidRDefault="00E27C53" w:rsidP="004241CC">
            <w:pPr>
              <w:jc w:val="center"/>
              <w:rPr>
                <w:b/>
                <w:noProof/>
                <w:sz w:val="22"/>
                <w:szCs w:val="22"/>
              </w:rPr>
            </w:pPr>
          </w:p>
        </w:tc>
        <w:tc>
          <w:tcPr>
            <w:tcW w:w="2552" w:type="dxa"/>
            <w:vAlign w:val="center"/>
          </w:tcPr>
          <w:p w14:paraId="1A8AC1BB" w14:textId="77777777" w:rsidR="00E27C53" w:rsidRPr="00284225" w:rsidRDefault="00E27C53" w:rsidP="004241CC">
            <w:pPr>
              <w:jc w:val="center"/>
              <w:rPr>
                <w:b/>
                <w:noProof/>
                <w:sz w:val="22"/>
                <w:szCs w:val="22"/>
              </w:rPr>
            </w:pPr>
          </w:p>
        </w:tc>
        <w:tc>
          <w:tcPr>
            <w:tcW w:w="2552" w:type="dxa"/>
            <w:vAlign w:val="center"/>
          </w:tcPr>
          <w:p w14:paraId="5836D8F5" w14:textId="77777777" w:rsidR="00E27C53" w:rsidRPr="00284225" w:rsidRDefault="00E27C53" w:rsidP="004241CC">
            <w:pPr>
              <w:jc w:val="center"/>
              <w:rPr>
                <w:b/>
                <w:noProof/>
                <w:sz w:val="22"/>
                <w:szCs w:val="22"/>
              </w:rPr>
            </w:pPr>
          </w:p>
        </w:tc>
      </w:tr>
      <w:tr w:rsidR="00E27C53" w:rsidRPr="00284225" w14:paraId="6E786C2A" w14:textId="77777777" w:rsidTr="004241CC">
        <w:trPr>
          <w:jc w:val="center"/>
        </w:trPr>
        <w:tc>
          <w:tcPr>
            <w:tcW w:w="567" w:type="dxa"/>
            <w:vAlign w:val="center"/>
          </w:tcPr>
          <w:p w14:paraId="3FDF7A99" w14:textId="77777777" w:rsidR="00E27C53" w:rsidRPr="00CF79F4" w:rsidRDefault="00E27C53" w:rsidP="004241CC">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4241CC">
            <w:pPr>
              <w:jc w:val="center"/>
              <w:rPr>
                <w:b/>
                <w:noProof/>
                <w:sz w:val="22"/>
                <w:szCs w:val="22"/>
              </w:rPr>
            </w:pPr>
          </w:p>
        </w:tc>
        <w:tc>
          <w:tcPr>
            <w:tcW w:w="2552" w:type="dxa"/>
            <w:vAlign w:val="center"/>
          </w:tcPr>
          <w:p w14:paraId="705A33F7" w14:textId="77777777" w:rsidR="00E27C53" w:rsidRPr="00284225" w:rsidRDefault="00E27C53" w:rsidP="004241CC">
            <w:pPr>
              <w:jc w:val="center"/>
              <w:rPr>
                <w:b/>
                <w:noProof/>
                <w:sz w:val="22"/>
                <w:szCs w:val="22"/>
              </w:rPr>
            </w:pPr>
          </w:p>
        </w:tc>
        <w:tc>
          <w:tcPr>
            <w:tcW w:w="2552" w:type="dxa"/>
            <w:vAlign w:val="center"/>
          </w:tcPr>
          <w:p w14:paraId="4F88731B" w14:textId="77777777" w:rsidR="00E27C53" w:rsidRPr="00284225" w:rsidRDefault="00E27C53" w:rsidP="004241CC">
            <w:pPr>
              <w:jc w:val="center"/>
              <w:rPr>
                <w:b/>
                <w:noProof/>
                <w:sz w:val="22"/>
                <w:szCs w:val="22"/>
              </w:rPr>
            </w:pPr>
          </w:p>
        </w:tc>
        <w:tc>
          <w:tcPr>
            <w:tcW w:w="2552" w:type="dxa"/>
            <w:vAlign w:val="center"/>
          </w:tcPr>
          <w:p w14:paraId="40B4ADB2" w14:textId="77777777" w:rsidR="00E27C53" w:rsidRPr="00284225" w:rsidRDefault="00E27C53" w:rsidP="004241CC">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4241CC">
        <w:tc>
          <w:tcPr>
            <w:tcW w:w="3095" w:type="dxa"/>
            <w:tcBorders>
              <w:bottom w:val="single" w:sz="4" w:space="0" w:color="auto"/>
            </w:tcBorders>
          </w:tcPr>
          <w:p w14:paraId="6443F91D" w14:textId="77777777" w:rsidR="00E27C53" w:rsidRPr="00CF619E" w:rsidRDefault="00E27C53" w:rsidP="004241CC">
            <w:pPr>
              <w:rPr>
                <w:bCs/>
                <w:iCs/>
                <w:noProof/>
                <w:lang w:val="sr-Cyrl-CS"/>
              </w:rPr>
            </w:pPr>
          </w:p>
        </w:tc>
        <w:tc>
          <w:tcPr>
            <w:tcW w:w="3095" w:type="dxa"/>
          </w:tcPr>
          <w:p w14:paraId="1EB8BC95" w14:textId="77777777" w:rsidR="00E27C53" w:rsidRPr="00CF619E" w:rsidRDefault="00E27C53" w:rsidP="004241CC">
            <w:pPr>
              <w:rPr>
                <w:bCs/>
                <w:iCs/>
                <w:noProof/>
                <w:lang w:val="sr-Cyrl-CS"/>
              </w:rPr>
            </w:pPr>
          </w:p>
        </w:tc>
        <w:tc>
          <w:tcPr>
            <w:tcW w:w="3096" w:type="dxa"/>
            <w:tcBorders>
              <w:bottom w:val="single" w:sz="4" w:space="0" w:color="auto"/>
            </w:tcBorders>
          </w:tcPr>
          <w:p w14:paraId="30275AF3" w14:textId="77777777" w:rsidR="00E27C53" w:rsidRPr="00CF619E" w:rsidRDefault="00E27C53" w:rsidP="004241CC">
            <w:pPr>
              <w:rPr>
                <w:bCs/>
                <w:iCs/>
                <w:noProof/>
                <w:lang w:val="sr-Cyrl-CS"/>
              </w:rPr>
            </w:pPr>
          </w:p>
        </w:tc>
      </w:tr>
      <w:tr w:rsidR="00E27C53" w:rsidRPr="00CF619E" w14:paraId="26F03660" w14:textId="77777777" w:rsidTr="004241CC">
        <w:tc>
          <w:tcPr>
            <w:tcW w:w="3095" w:type="dxa"/>
            <w:tcBorders>
              <w:top w:val="single" w:sz="4" w:space="0" w:color="auto"/>
            </w:tcBorders>
          </w:tcPr>
          <w:p w14:paraId="4C0829DC" w14:textId="77777777" w:rsidR="00E27C53" w:rsidRPr="00CF619E" w:rsidRDefault="00E27C53" w:rsidP="004241CC">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4241CC">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4241CC">
            <w:pPr>
              <w:jc w:val="center"/>
              <w:rPr>
                <w:bCs/>
                <w:iCs/>
                <w:noProof/>
                <w:lang w:val="sr-Cyrl-CS"/>
              </w:rPr>
            </w:pPr>
            <w:r w:rsidRPr="00CF619E">
              <w:rPr>
                <w:bCs/>
                <w:iCs/>
                <w:noProof/>
                <w:lang w:val="sr-Cyrl-CS"/>
              </w:rPr>
              <w:t>ПОНУЂАЧ</w:t>
            </w:r>
          </w:p>
        </w:tc>
      </w:tr>
      <w:tr w:rsidR="00E27C53" w:rsidRPr="00CF619E" w14:paraId="3FACFBC0" w14:textId="77777777" w:rsidTr="004241CC">
        <w:tc>
          <w:tcPr>
            <w:tcW w:w="3095" w:type="dxa"/>
          </w:tcPr>
          <w:p w14:paraId="6862C176" w14:textId="77777777" w:rsidR="00E27C53" w:rsidRPr="00CF619E" w:rsidRDefault="00E27C53" w:rsidP="004241CC">
            <w:pPr>
              <w:rPr>
                <w:bCs/>
                <w:iCs/>
                <w:noProof/>
                <w:lang w:val="hr-HR"/>
              </w:rPr>
            </w:pPr>
          </w:p>
        </w:tc>
        <w:tc>
          <w:tcPr>
            <w:tcW w:w="3095" w:type="dxa"/>
          </w:tcPr>
          <w:p w14:paraId="2FA4BBBD" w14:textId="77777777" w:rsidR="00E27C53" w:rsidRPr="00CF619E" w:rsidRDefault="00E27C53" w:rsidP="004241CC">
            <w:pPr>
              <w:rPr>
                <w:bCs/>
                <w:iCs/>
                <w:noProof/>
                <w:lang w:val="hr-HR"/>
              </w:rPr>
            </w:pPr>
          </w:p>
        </w:tc>
        <w:tc>
          <w:tcPr>
            <w:tcW w:w="3096" w:type="dxa"/>
            <w:tcBorders>
              <w:bottom w:val="single" w:sz="4" w:space="0" w:color="auto"/>
            </w:tcBorders>
          </w:tcPr>
          <w:p w14:paraId="5DC2FC67" w14:textId="77777777" w:rsidR="00E27C53" w:rsidRPr="00CF619E" w:rsidRDefault="00E27C53" w:rsidP="004241CC">
            <w:pPr>
              <w:rPr>
                <w:bCs/>
                <w:iCs/>
                <w:noProof/>
                <w:lang w:val="sr-Cyrl-CS"/>
              </w:rPr>
            </w:pPr>
          </w:p>
          <w:p w14:paraId="1C59E4D8" w14:textId="77777777" w:rsidR="00E27C53" w:rsidRPr="00CF619E" w:rsidRDefault="00E27C53" w:rsidP="004241CC">
            <w:pPr>
              <w:rPr>
                <w:bCs/>
                <w:iCs/>
                <w:noProof/>
                <w:lang w:val="sr-Cyrl-CS"/>
              </w:rPr>
            </w:pPr>
          </w:p>
        </w:tc>
      </w:tr>
      <w:tr w:rsidR="00E27C53" w:rsidRPr="00CF619E" w14:paraId="1D1537A6" w14:textId="77777777" w:rsidTr="004241CC">
        <w:tc>
          <w:tcPr>
            <w:tcW w:w="3095" w:type="dxa"/>
          </w:tcPr>
          <w:p w14:paraId="6A42C0F3" w14:textId="77777777" w:rsidR="00E27C53" w:rsidRPr="00CF619E" w:rsidRDefault="00E27C53" w:rsidP="004241CC">
            <w:pPr>
              <w:rPr>
                <w:bCs/>
                <w:iCs/>
                <w:noProof/>
                <w:lang w:val="hr-HR"/>
              </w:rPr>
            </w:pPr>
          </w:p>
        </w:tc>
        <w:tc>
          <w:tcPr>
            <w:tcW w:w="3095" w:type="dxa"/>
          </w:tcPr>
          <w:p w14:paraId="1DF12011" w14:textId="77777777" w:rsidR="00E27C53" w:rsidRPr="00CF619E" w:rsidRDefault="00E27C53" w:rsidP="004241CC">
            <w:pPr>
              <w:rPr>
                <w:bCs/>
                <w:iCs/>
                <w:noProof/>
                <w:lang w:val="hr-HR"/>
              </w:rPr>
            </w:pPr>
          </w:p>
        </w:tc>
        <w:tc>
          <w:tcPr>
            <w:tcW w:w="3096" w:type="dxa"/>
            <w:tcBorders>
              <w:top w:val="single" w:sz="4" w:space="0" w:color="auto"/>
            </w:tcBorders>
          </w:tcPr>
          <w:p w14:paraId="403ACA0C" w14:textId="77777777" w:rsidR="00E27C53" w:rsidRDefault="00E27C53" w:rsidP="004241CC">
            <w:pPr>
              <w:jc w:val="center"/>
              <w:rPr>
                <w:bCs/>
                <w:iCs/>
                <w:noProof/>
                <w:lang w:val="sr-Cyrl-RS"/>
              </w:rPr>
            </w:pPr>
            <w:r w:rsidRPr="00CF619E">
              <w:rPr>
                <w:bCs/>
                <w:iCs/>
                <w:noProof/>
              </w:rPr>
              <w:t>ПОТПИС</w:t>
            </w:r>
          </w:p>
          <w:p w14:paraId="2A65F924" w14:textId="77777777" w:rsidR="002958CD" w:rsidRDefault="002958CD" w:rsidP="004241CC">
            <w:pPr>
              <w:jc w:val="center"/>
              <w:rPr>
                <w:bCs/>
                <w:iCs/>
                <w:noProof/>
                <w:lang w:val="sr-Cyrl-RS"/>
              </w:rPr>
            </w:pPr>
          </w:p>
          <w:p w14:paraId="25139832" w14:textId="77777777" w:rsidR="002958CD" w:rsidRDefault="002958CD" w:rsidP="004241CC">
            <w:pPr>
              <w:jc w:val="center"/>
              <w:rPr>
                <w:bCs/>
                <w:iCs/>
                <w:noProof/>
                <w:lang w:val="sr-Cyrl-RS"/>
              </w:rPr>
            </w:pPr>
          </w:p>
          <w:p w14:paraId="7BC27FE4" w14:textId="77777777" w:rsidR="002958CD" w:rsidRDefault="002958CD" w:rsidP="004241CC">
            <w:pPr>
              <w:jc w:val="center"/>
              <w:rPr>
                <w:bCs/>
                <w:iCs/>
                <w:noProof/>
                <w:lang w:val="sr-Cyrl-RS"/>
              </w:rPr>
            </w:pPr>
          </w:p>
          <w:p w14:paraId="6FB143D6" w14:textId="77777777" w:rsidR="002958CD" w:rsidRDefault="002958CD" w:rsidP="004241CC">
            <w:pPr>
              <w:jc w:val="center"/>
              <w:rPr>
                <w:bCs/>
                <w:iCs/>
                <w:noProof/>
                <w:lang w:val="sr-Cyrl-RS"/>
              </w:rPr>
            </w:pPr>
          </w:p>
          <w:p w14:paraId="7E846C3D" w14:textId="77777777" w:rsidR="002958CD" w:rsidRDefault="002958CD" w:rsidP="004241CC">
            <w:pPr>
              <w:jc w:val="center"/>
              <w:rPr>
                <w:bCs/>
                <w:iCs/>
                <w:noProof/>
                <w:lang w:val="sr-Cyrl-RS"/>
              </w:rPr>
            </w:pPr>
          </w:p>
          <w:p w14:paraId="393957F9" w14:textId="77777777" w:rsidR="002958CD" w:rsidRDefault="002958CD" w:rsidP="004241CC">
            <w:pPr>
              <w:jc w:val="center"/>
              <w:rPr>
                <w:bCs/>
                <w:iCs/>
                <w:noProof/>
                <w:lang w:val="sr-Cyrl-RS"/>
              </w:rPr>
            </w:pPr>
          </w:p>
          <w:p w14:paraId="67F0B004" w14:textId="77777777" w:rsidR="002958CD" w:rsidRDefault="002958CD" w:rsidP="004241CC">
            <w:pPr>
              <w:jc w:val="center"/>
              <w:rPr>
                <w:bCs/>
                <w:iCs/>
                <w:noProof/>
                <w:lang w:val="sr-Cyrl-RS"/>
              </w:rPr>
            </w:pPr>
          </w:p>
          <w:p w14:paraId="179D6B03" w14:textId="77777777" w:rsidR="002958CD" w:rsidRDefault="002958CD" w:rsidP="004241CC">
            <w:pPr>
              <w:jc w:val="center"/>
              <w:rPr>
                <w:bCs/>
                <w:iCs/>
                <w:noProof/>
                <w:lang w:val="sr-Cyrl-RS"/>
              </w:rPr>
            </w:pPr>
          </w:p>
          <w:p w14:paraId="0D1F189A" w14:textId="77777777" w:rsidR="002958CD" w:rsidRDefault="002958CD" w:rsidP="004241CC">
            <w:pPr>
              <w:jc w:val="center"/>
              <w:rPr>
                <w:bCs/>
                <w:iCs/>
                <w:noProof/>
                <w:lang w:val="sr-Cyrl-RS"/>
              </w:rPr>
            </w:pPr>
          </w:p>
          <w:p w14:paraId="4667F455" w14:textId="77777777" w:rsidR="002958CD" w:rsidRPr="002958CD" w:rsidRDefault="002958CD" w:rsidP="004241CC">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98" w:name="_Toc375826013"/>
      <w:bookmarkStart w:id="99" w:name="_Toc389030820"/>
      <w:bookmarkStart w:id="100" w:name="_Toc448222244"/>
      <w:bookmarkStart w:id="101" w:name="_Toc477327716"/>
      <w:bookmarkStart w:id="102" w:name="_Toc477327999"/>
      <w:bookmarkStart w:id="103" w:name="_Toc477328728"/>
      <w:bookmarkStart w:id="104" w:name="_Toc477329199"/>
      <w:bookmarkStart w:id="105" w:name="_Toc9928080"/>
      <w:r w:rsidRPr="00CC366C">
        <w:lastRenderedPageBreak/>
        <w:t>ОБРАЗАЦ ТРОШКОВА ПРИПРЕМЕ ПОНУДЕ</w:t>
      </w:r>
      <w:bookmarkEnd w:id="98"/>
      <w:bookmarkEnd w:id="99"/>
      <w:bookmarkEnd w:id="100"/>
      <w:bookmarkEnd w:id="101"/>
      <w:bookmarkEnd w:id="102"/>
      <w:bookmarkEnd w:id="103"/>
      <w:bookmarkEnd w:id="104"/>
      <w:bookmarkEnd w:id="105"/>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4241CC">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4241CC">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4241CC">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4241CC">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4241C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4241CC">
            <w:pPr>
              <w:spacing w:before="100" w:beforeAutospacing="1" w:line="210" w:lineRule="atLeast"/>
              <w:ind w:left="360"/>
              <w:jc w:val="both"/>
              <w:rPr>
                <w:b/>
                <w:noProof/>
              </w:rPr>
            </w:pPr>
          </w:p>
        </w:tc>
      </w:tr>
      <w:tr w:rsidR="00E27C53" w:rsidRPr="00CF619E" w14:paraId="142F82F4" w14:textId="77777777" w:rsidTr="004241CC">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4241C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4241CC">
            <w:pPr>
              <w:spacing w:before="100" w:beforeAutospacing="1" w:line="210" w:lineRule="atLeast"/>
              <w:ind w:left="360"/>
              <w:jc w:val="both"/>
              <w:rPr>
                <w:b/>
                <w:noProof/>
              </w:rPr>
            </w:pPr>
          </w:p>
        </w:tc>
      </w:tr>
      <w:tr w:rsidR="00E27C53" w:rsidRPr="00CF619E" w14:paraId="4931E83C" w14:textId="77777777" w:rsidTr="004241CC">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4241C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4241CC">
            <w:pPr>
              <w:spacing w:before="100" w:beforeAutospacing="1" w:line="210" w:lineRule="atLeast"/>
              <w:ind w:left="360"/>
              <w:jc w:val="both"/>
              <w:rPr>
                <w:b/>
                <w:noProof/>
              </w:rPr>
            </w:pPr>
          </w:p>
        </w:tc>
      </w:tr>
      <w:tr w:rsidR="00E27C53" w:rsidRPr="00CF619E" w14:paraId="1664CC4F" w14:textId="77777777" w:rsidTr="004241CC">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4241C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4241CC">
            <w:pPr>
              <w:spacing w:before="100" w:beforeAutospacing="1" w:line="210" w:lineRule="atLeast"/>
              <w:ind w:left="360"/>
              <w:jc w:val="both"/>
              <w:rPr>
                <w:b/>
                <w:noProof/>
              </w:rPr>
            </w:pPr>
          </w:p>
        </w:tc>
      </w:tr>
      <w:tr w:rsidR="00E27C53" w:rsidRPr="00CF619E" w14:paraId="13194171" w14:textId="77777777" w:rsidTr="004241CC">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4241C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4241CC">
            <w:pPr>
              <w:spacing w:before="100" w:beforeAutospacing="1" w:line="210" w:lineRule="atLeast"/>
              <w:ind w:left="360"/>
              <w:jc w:val="both"/>
              <w:rPr>
                <w:b/>
                <w:noProof/>
              </w:rPr>
            </w:pPr>
          </w:p>
        </w:tc>
      </w:tr>
      <w:tr w:rsidR="00E27C53" w:rsidRPr="00CF619E" w14:paraId="6A52AEEC" w14:textId="77777777" w:rsidTr="004241CC">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4241C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4241CC">
            <w:pPr>
              <w:spacing w:before="100" w:beforeAutospacing="1" w:line="210" w:lineRule="atLeast"/>
              <w:ind w:left="360"/>
              <w:jc w:val="both"/>
              <w:rPr>
                <w:b/>
                <w:noProof/>
              </w:rPr>
            </w:pPr>
          </w:p>
        </w:tc>
      </w:tr>
      <w:tr w:rsidR="00E27C53" w:rsidRPr="00CF619E" w14:paraId="12D30CAB" w14:textId="77777777" w:rsidTr="004241CC">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4241CC">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4241CC">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4241CC">
        <w:tc>
          <w:tcPr>
            <w:tcW w:w="3095" w:type="dxa"/>
            <w:tcBorders>
              <w:bottom w:val="single" w:sz="4" w:space="0" w:color="auto"/>
            </w:tcBorders>
          </w:tcPr>
          <w:p w14:paraId="6929497B" w14:textId="77777777" w:rsidR="00E27C53" w:rsidRPr="00CF619E" w:rsidRDefault="00E27C53" w:rsidP="004241CC">
            <w:pPr>
              <w:rPr>
                <w:bCs/>
                <w:iCs/>
                <w:noProof/>
                <w:lang w:val="sr-Cyrl-CS"/>
              </w:rPr>
            </w:pPr>
          </w:p>
        </w:tc>
        <w:tc>
          <w:tcPr>
            <w:tcW w:w="3095" w:type="dxa"/>
          </w:tcPr>
          <w:p w14:paraId="6FF4F54F" w14:textId="77777777" w:rsidR="00E27C53" w:rsidRPr="00CF619E" w:rsidRDefault="00E27C53" w:rsidP="004241CC">
            <w:pPr>
              <w:rPr>
                <w:bCs/>
                <w:iCs/>
                <w:noProof/>
                <w:lang w:val="sr-Cyrl-CS"/>
              </w:rPr>
            </w:pPr>
          </w:p>
        </w:tc>
        <w:tc>
          <w:tcPr>
            <w:tcW w:w="3096" w:type="dxa"/>
            <w:tcBorders>
              <w:bottom w:val="single" w:sz="4" w:space="0" w:color="auto"/>
            </w:tcBorders>
          </w:tcPr>
          <w:p w14:paraId="2373C625" w14:textId="77777777" w:rsidR="00E27C53" w:rsidRPr="00CF619E" w:rsidRDefault="00E27C53" w:rsidP="004241CC">
            <w:pPr>
              <w:rPr>
                <w:bCs/>
                <w:iCs/>
                <w:noProof/>
                <w:lang w:val="sr-Cyrl-CS"/>
              </w:rPr>
            </w:pPr>
          </w:p>
        </w:tc>
      </w:tr>
      <w:tr w:rsidR="00E27C53" w:rsidRPr="00CF619E" w14:paraId="2EC037C6" w14:textId="77777777" w:rsidTr="004241CC">
        <w:tc>
          <w:tcPr>
            <w:tcW w:w="3095" w:type="dxa"/>
            <w:tcBorders>
              <w:top w:val="single" w:sz="4" w:space="0" w:color="auto"/>
            </w:tcBorders>
          </w:tcPr>
          <w:p w14:paraId="335D53E6" w14:textId="77777777" w:rsidR="00E27C53" w:rsidRPr="00CF619E" w:rsidRDefault="00E27C53" w:rsidP="004241CC">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4241CC">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4241CC">
            <w:pPr>
              <w:jc w:val="center"/>
              <w:rPr>
                <w:bCs/>
                <w:iCs/>
                <w:noProof/>
                <w:lang w:val="sr-Cyrl-CS"/>
              </w:rPr>
            </w:pPr>
            <w:r w:rsidRPr="00CF619E">
              <w:rPr>
                <w:bCs/>
                <w:iCs/>
                <w:noProof/>
                <w:lang w:val="sr-Cyrl-CS"/>
              </w:rPr>
              <w:t>ПОНУЂАЧ</w:t>
            </w:r>
          </w:p>
        </w:tc>
      </w:tr>
      <w:tr w:rsidR="00E27C53" w:rsidRPr="00CF619E" w14:paraId="2C6D5014" w14:textId="77777777" w:rsidTr="004241CC">
        <w:tc>
          <w:tcPr>
            <w:tcW w:w="3095" w:type="dxa"/>
          </w:tcPr>
          <w:p w14:paraId="1F286F03" w14:textId="77777777" w:rsidR="00E27C53" w:rsidRPr="00CF619E" w:rsidRDefault="00E27C53" w:rsidP="004241CC">
            <w:pPr>
              <w:rPr>
                <w:bCs/>
                <w:iCs/>
                <w:noProof/>
                <w:lang w:val="hr-HR"/>
              </w:rPr>
            </w:pPr>
          </w:p>
        </w:tc>
        <w:tc>
          <w:tcPr>
            <w:tcW w:w="3095" w:type="dxa"/>
          </w:tcPr>
          <w:p w14:paraId="6D3795E3" w14:textId="77777777" w:rsidR="00E27C53" w:rsidRPr="00CF619E" w:rsidRDefault="00E27C53" w:rsidP="004241CC">
            <w:pPr>
              <w:rPr>
                <w:bCs/>
                <w:iCs/>
                <w:noProof/>
                <w:lang w:val="hr-HR"/>
              </w:rPr>
            </w:pPr>
          </w:p>
        </w:tc>
        <w:tc>
          <w:tcPr>
            <w:tcW w:w="3096" w:type="dxa"/>
            <w:tcBorders>
              <w:bottom w:val="single" w:sz="4" w:space="0" w:color="auto"/>
            </w:tcBorders>
          </w:tcPr>
          <w:p w14:paraId="087E1077" w14:textId="77777777" w:rsidR="00E27C53" w:rsidRPr="00CF619E" w:rsidRDefault="00E27C53" w:rsidP="004241CC">
            <w:pPr>
              <w:rPr>
                <w:bCs/>
                <w:iCs/>
                <w:noProof/>
                <w:lang w:val="sr-Cyrl-CS"/>
              </w:rPr>
            </w:pPr>
          </w:p>
          <w:p w14:paraId="674A6764" w14:textId="77777777" w:rsidR="00E27C53" w:rsidRPr="00CF619E" w:rsidRDefault="00E27C53" w:rsidP="004241CC">
            <w:pPr>
              <w:rPr>
                <w:bCs/>
                <w:iCs/>
                <w:noProof/>
                <w:lang w:val="sr-Cyrl-CS"/>
              </w:rPr>
            </w:pPr>
          </w:p>
        </w:tc>
      </w:tr>
      <w:tr w:rsidR="00E27C53" w:rsidRPr="00CF619E" w14:paraId="44A63A3C" w14:textId="77777777" w:rsidTr="004241CC">
        <w:tc>
          <w:tcPr>
            <w:tcW w:w="3095" w:type="dxa"/>
          </w:tcPr>
          <w:p w14:paraId="78A5E68E" w14:textId="77777777" w:rsidR="00E27C53" w:rsidRPr="00CF619E" w:rsidRDefault="00E27C53" w:rsidP="004241CC">
            <w:pPr>
              <w:rPr>
                <w:bCs/>
                <w:iCs/>
                <w:noProof/>
                <w:lang w:val="hr-HR"/>
              </w:rPr>
            </w:pPr>
          </w:p>
        </w:tc>
        <w:tc>
          <w:tcPr>
            <w:tcW w:w="3095" w:type="dxa"/>
          </w:tcPr>
          <w:p w14:paraId="0F8AC6E1" w14:textId="77777777" w:rsidR="00E27C53" w:rsidRPr="00CF619E" w:rsidRDefault="00E27C53" w:rsidP="004241CC">
            <w:pPr>
              <w:rPr>
                <w:bCs/>
                <w:iCs/>
                <w:noProof/>
                <w:lang w:val="hr-HR"/>
              </w:rPr>
            </w:pPr>
          </w:p>
        </w:tc>
        <w:tc>
          <w:tcPr>
            <w:tcW w:w="3096" w:type="dxa"/>
            <w:tcBorders>
              <w:top w:val="single" w:sz="4" w:space="0" w:color="auto"/>
            </w:tcBorders>
          </w:tcPr>
          <w:p w14:paraId="59FC71CA" w14:textId="77777777" w:rsidR="00E27C53" w:rsidRPr="00CF619E" w:rsidRDefault="00E27C53" w:rsidP="004241CC">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4241CC">
          <w:footerReference w:type="even" r:id="rId14"/>
          <w:footerReference w:type="default" r:id="rId15"/>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06" w:name="_Toc375826014"/>
      <w:bookmarkStart w:id="107" w:name="_Toc389030821"/>
      <w:bookmarkStart w:id="108" w:name="_Toc448222245"/>
      <w:bookmarkStart w:id="109" w:name="_Toc477327717"/>
      <w:bookmarkStart w:id="110" w:name="_Toc477328000"/>
      <w:bookmarkStart w:id="111" w:name="_Toc477328729"/>
      <w:bookmarkStart w:id="112" w:name="_Toc477329200"/>
      <w:bookmarkStart w:id="113" w:name="_Toc9928081"/>
      <w:r w:rsidRPr="00BD205C">
        <w:lastRenderedPageBreak/>
        <w:t>ОБРАЗАЦ ПОНУДЕ</w:t>
      </w:r>
      <w:bookmarkEnd w:id="106"/>
      <w:bookmarkEnd w:id="107"/>
      <w:bookmarkEnd w:id="108"/>
      <w:bookmarkEnd w:id="109"/>
      <w:bookmarkEnd w:id="110"/>
      <w:bookmarkEnd w:id="111"/>
      <w:bookmarkEnd w:id="112"/>
      <w:bookmarkEnd w:id="113"/>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4241CC">
        <w:trPr>
          <w:trHeight w:val="229"/>
        </w:trPr>
        <w:tc>
          <w:tcPr>
            <w:tcW w:w="5245" w:type="dxa"/>
            <w:tcBorders>
              <w:right w:val="single" w:sz="4" w:space="0" w:color="auto"/>
            </w:tcBorders>
            <w:vAlign w:val="center"/>
          </w:tcPr>
          <w:p w14:paraId="5AE6AA3C" w14:textId="77777777" w:rsidR="00E27C53" w:rsidRPr="00AE1407" w:rsidRDefault="00E27C53" w:rsidP="004241CC">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22751FB5" w:rsidR="00E27C53" w:rsidRPr="002958CD" w:rsidRDefault="002958CD" w:rsidP="00630F72">
            <w:pPr>
              <w:pStyle w:val="Footer"/>
              <w:jc w:val="center"/>
              <w:rPr>
                <w:lang w:val="sr-Cyrl-RS"/>
              </w:rPr>
            </w:pPr>
            <w:r w:rsidRPr="002958CD">
              <w:rPr>
                <w:noProof/>
                <w:lang w:val="sr-Cyrl-RS"/>
              </w:rPr>
              <w:t>132-19</w:t>
            </w:r>
            <w:r w:rsidR="00E27C53" w:rsidRPr="002958CD">
              <w:rPr>
                <w:noProof/>
                <w:lang w:val="sr-Cyrl-RS"/>
              </w:rPr>
              <w:t xml:space="preserve">-О - </w:t>
            </w:r>
            <w:r w:rsidRPr="002958CD">
              <w:rPr>
                <w:lang w:val="en-US"/>
              </w:rPr>
              <w:t>Штампани материјал у циљу реализације програма „Раног препознавања и смањења броја менталних поремећаја развојног доба у Аутономно</w:t>
            </w:r>
            <w:r w:rsidR="00630F72">
              <w:rPr>
                <w:lang w:val="sr-Cyrl-RS"/>
              </w:rPr>
              <w:t>ј</w:t>
            </w:r>
            <w:r w:rsidRPr="002958CD">
              <w:rPr>
                <w:lang w:val="en-US"/>
              </w:rPr>
              <w:t xml:space="preserve"> покрајини Војводини за 2019. </w:t>
            </w:r>
            <w:r w:rsidRPr="002958CD">
              <w:rPr>
                <w:lang w:val="sr-Cyrl-RS"/>
              </w:rPr>
              <w:t>г</w:t>
            </w:r>
            <w:r w:rsidRPr="002958CD">
              <w:rPr>
                <w:lang w:val="en-US"/>
              </w:rPr>
              <w:t>одину</w:t>
            </w:r>
          </w:p>
        </w:tc>
      </w:tr>
      <w:tr w:rsidR="00E27C53" w:rsidRPr="00AE1407" w14:paraId="297F08EB" w14:textId="77777777" w:rsidTr="004241CC">
        <w:tc>
          <w:tcPr>
            <w:tcW w:w="5245" w:type="dxa"/>
          </w:tcPr>
          <w:p w14:paraId="552AB5B3" w14:textId="77777777" w:rsidR="00E27C53" w:rsidRPr="00AE1407" w:rsidRDefault="00E27C53" w:rsidP="004241CC">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4241CC">
            <w:pPr>
              <w:jc w:val="right"/>
              <w:rPr>
                <w:noProof/>
              </w:rPr>
            </w:pPr>
          </w:p>
        </w:tc>
        <w:tc>
          <w:tcPr>
            <w:tcW w:w="2977" w:type="dxa"/>
            <w:tcBorders>
              <w:top w:val="inset" w:sz="6" w:space="0" w:color="auto"/>
            </w:tcBorders>
          </w:tcPr>
          <w:p w14:paraId="51452169" w14:textId="77777777" w:rsidR="00E27C53" w:rsidRPr="00AE1407" w:rsidRDefault="00E27C53" w:rsidP="004241CC">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4241CC">
            <w:pPr>
              <w:jc w:val="right"/>
              <w:rPr>
                <w:b/>
                <w:noProof/>
              </w:rPr>
            </w:pPr>
          </w:p>
        </w:tc>
      </w:tr>
      <w:tr w:rsidR="00E27C53" w:rsidRPr="00AE1407" w14:paraId="73F87B50" w14:textId="77777777" w:rsidTr="004241CC">
        <w:tc>
          <w:tcPr>
            <w:tcW w:w="15310" w:type="dxa"/>
            <w:gridSpan w:val="6"/>
          </w:tcPr>
          <w:p w14:paraId="0985FAF0" w14:textId="77777777" w:rsidR="00E27C53" w:rsidRPr="00AE1407" w:rsidRDefault="00E27C53" w:rsidP="004241CC">
            <w:pPr>
              <w:jc w:val="center"/>
              <w:rPr>
                <w:b/>
                <w:noProof/>
              </w:rPr>
            </w:pPr>
            <w:r w:rsidRPr="00AE1407">
              <w:rPr>
                <w:b/>
                <w:noProof/>
              </w:rPr>
              <w:br w:type="page"/>
              <w:t>Општи подаци о понуђачу</w:t>
            </w:r>
          </w:p>
        </w:tc>
      </w:tr>
      <w:tr w:rsidR="00E27C53" w:rsidRPr="00AE1407" w14:paraId="382CD745" w14:textId="77777777" w:rsidTr="004241CC">
        <w:tc>
          <w:tcPr>
            <w:tcW w:w="5245" w:type="dxa"/>
            <w:vAlign w:val="center"/>
          </w:tcPr>
          <w:p w14:paraId="1E9F99C3" w14:textId="77777777" w:rsidR="00E27C53" w:rsidRPr="00AE1407" w:rsidRDefault="00E27C53" w:rsidP="004241CC">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4241CC">
            <w:pPr>
              <w:rPr>
                <w:b/>
                <w:noProof/>
              </w:rPr>
            </w:pPr>
          </w:p>
        </w:tc>
      </w:tr>
      <w:tr w:rsidR="00E27C53" w:rsidRPr="00AE1407" w14:paraId="55CAA5D9" w14:textId="77777777" w:rsidTr="004241CC">
        <w:tc>
          <w:tcPr>
            <w:tcW w:w="5245" w:type="dxa"/>
            <w:vAlign w:val="center"/>
          </w:tcPr>
          <w:p w14:paraId="2B4B56FF" w14:textId="77777777" w:rsidR="00E27C53" w:rsidRPr="00AE1407" w:rsidRDefault="00E27C53" w:rsidP="004241CC">
            <w:pPr>
              <w:rPr>
                <w:b/>
                <w:noProof/>
              </w:rPr>
            </w:pPr>
            <w:r w:rsidRPr="00AE1407">
              <w:rPr>
                <w:noProof/>
              </w:rPr>
              <w:t>Адреса седишта</w:t>
            </w:r>
          </w:p>
        </w:tc>
        <w:tc>
          <w:tcPr>
            <w:tcW w:w="10065" w:type="dxa"/>
            <w:gridSpan w:val="5"/>
          </w:tcPr>
          <w:p w14:paraId="045541D1" w14:textId="77777777" w:rsidR="00E27C53" w:rsidRPr="00AE1407" w:rsidRDefault="00E27C53" w:rsidP="004241CC">
            <w:pPr>
              <w:rPr>
                <w:b/>
                <w:noProof/>
              </w:rPr>
            </w:pPr>
          </w:p>
        </w:tc>
      </w:tr>
      <w:tr w:rsidR="00E27C53" w:rsidRPr="00AE1407" w14:paraId="2499F80F" w14:textId="77777777" w:rsidTr="004241CC">
        <w:tc>
          <w:tcPr>
            <w:tcW w:w="5245" w:type="dxa"/>
            <w:vAlign w:val="center"/>
          </w:tcPr>
          <w:p w14:paraId="5A495524" w14:textId="77777777" w:rsidR="00E27C53" w:rsidRPr="00AE1407" w:rsidRDefault="00E27C53" w:rsidP="004241CC">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4241CC">
            <w:pPr>
              <w:rPr>
                <w:b/>
                <w:noProof/>
              </w:rPr>
            </w:pPr>
          </w:p>
        </w:tc>
        <w:tc>
          <w:tcPr>
            <w:tcW w:w="3508" w:type="dxa"/>
            <w:gridSpan w:val="2"/>
            <w:vAlign w:val="center"/>
          </w:tcPr>
          <w:p w14:paraId="189E48F1" w14:textId="77777777" w:rsidR="00E27C53" w:rsidRPr="00AE1407" w:rsidRDefault="00E27C53" w:rsidP="004241CC">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4241CC">
            <w:pPr>
              <w:jc w:val="right"/>
              <w:rPr>
                <w:b/>
                <w:noProof/>
              </w:rPr>
            </w:pPr>
          </w:p>
        </w:tc>
      </w:tr>
      <w:tr w:rsidR="00E27C53" w:rsidRPr="00AE1407" w14:paraId="7E49AA5D" w14:textId="77777777" w:rsidTr="004241CC">
        <w:tc>
          <w:tcPr>
            <w:tcW w:w="5245" w:type="dxa"/>
            <w:vAlign w:val="center"/>
          </w:tcPr>
          <w:p w14:paraId="41CE1B69" w14:textId="77777777" w:rsidR="00E27C53" w:rsidRPr="00AE1407" w:rsidRDefault="00E27C53" w:rsidP="004241CC">
            <w:pPr>
              <w:rPr>
                <w:b/>
                <w:noProof/>
              </w:rPr>
            </w:pPr>
            <w:r w:rsidRPr="00AE1407">
              <w:rPr>
                <w:noProof/>
              </w:rPr>
              <w:t>Телефон/факс</w:t>
            </w:r>
          </w:p>
        </w:tc>
        <w:tc>
          <w:tcPr>
            <w:tcW w:w="3402" w:type="dxa"/>
            <w:gridSpan w:val="2"/>
          </w:tcPr>
          <w:p w14:paraId="1AFE5B52" w14:textId="77777777" w:rsidR="00E27C53" w:rsidRPr="00AE1407" w:rsidRDefault="00E27C53" w:rsidP="004241CC">
            <w:pPr>
              <w:rPr>
                <w:b/>
                <w:noProof/>
              </w:rPr>
            </w:pPr>
          </w:p>
        </w:tc>
        <w:tc>
          <w:tcPr>
            <w:tcW w:w="3508" w:type="dxa"/>
            <w:gridSpan w:val="2"/>
            <w:vAlign w:val="center"/>
          </w:tcPr>
          <w:p w14:paraId="2B0219E7" w14:textId="77777777" w:rsidR="00E27C53" w:rsidRPr="00AE1407" w:rsidRDefault="00E27C53" w:rsidP="004241CC">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4241CC">
            <w:pPr>
              <w:jc w:val="right"/>
              <w:rPr>
                <w:b/>
                <w:noProof/>
              </w:rPr>
            </w:pPr>
          </w:p>
        </w:tc>
      </w:tr>
      <w:tr w:rsidR="00E27C53" w:rsidRPr="00AE1407" w14:paraId="5AE82549" w14:textId="77777777" w:rsidTr="004241CC">
        <w:tc>
          <w:tcPr>
            <w:tcW w:w="5245" w:type="dxa"/>
            <w:vAlign w:val="center"/>
          </w:tcPr>
          <w:p w14:paraId="6B199DD4" w14:textId="77777777" w:rsidR="00E27C53" w:rsidRPr="00AE1407" w:rsidRDefault="00E27C53" w:rsidP="004241CC">
            <w:pPr>
              <w:rPr>
                <w:b/>
                <w:noProof/>
              </w:rPr>
            </w:pPr>
            <w:r>
              <w:rPr>
                <w:noProof/>
              </w:rPr>
              <w:t>Е-мејл</w:t>
            </w:r>
          </w:p>
        </w:tc>
        <w:tc>
          <w:tcPr>
            <w:tcW w:w="3402" w:type="dxa"/>
            <w:gridSpan w:val="2"/>
          </w:tcPr>
          <w:p w14:paraId="50C8CB85" w14:textId="77777777" w:rsidR="00E27C53" w:rsidRPr="00AE1407" w:rsidRDefault="00E27C53" w:rsidP="004241CC">
            <w:pPr>
              <w:rPr>
                <w:b/>
                <w:noProof/>
              </w:rPr>
            </w:pPr>
          </w:p>
        </w:tc>
        <w:tc>
          <w:tcPr>
            <w:tcW w:w="3508" w:type="dxa"/>
            <w:gridSpan w:val="2"/>
            <w:vAlign w:val="center"/>
          </w:tcPr>
          <w:p w14:paraId="423490BF" w14:textId="77777777" w:rsidR="00E27C53" w:rsidRPr="00AE1407" w:rsidRDefault="00E27C53" w:rsidP="004241CC">
            <w:pPr>
              <w:jc w:val="right"/>
              <w:rPr>
                <w:noProof/>
              </w:rPr>
            </w:pPr>
            <w:r w:rsidRPr="00AE1407">
              <w:rPr>
                <w:noProof/>
              </w:rPr>
              <w:t>Регистарски број</w:t>
            </w:r>
          </w:p>
        </w:tc>
        <w:tc>
          <w:tcPr>
            <w:tcW w:w="3155" w:type="dxa"/>
          </w:tcPr>
          <w:p w14:paraId="75A1CAA5" w14:textId="77777777" w:rsidR="00E27C53" w:rsidRPr="00AE1407" w:rsidRDefault="00E27C53" w:rsidP="004241CC">
            <w:pPr>
              <w:jc w:val="right"/>
              <w:rPr>
                <w:b/>
                <w:noProof/>
              </w:rPr>
            </w:pPr>
          </w:p>
        </w:tc>
      </w:tr>
      <w:tr w:rsidR="00E27C53" w:rsidRPr="00AE1407" w14:paraId="086BE938" w14:textId="77777777" w:rsidTr="004241CC">
        <w:tc>
          <w:tcPr>
            <w:tcW w:w="5245" w:type="dxa"/>
            <w:vAlign w:val="center"/>
          </w:tcPr>
          <w:p w14:paraId="16EB396A" w14:textId="1FDD8292" w:rsidR="00E27C53" w:rsidRPr="00AE1407" w:rsidRDefault="00E27C53" w:rsidP="002958CD">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4241CC">
            <w:pPr>
              <w:rPr>
                <w:b/>
                <w:noProof/>
              </w:rPr>
            </w:pPr>
          </w:p>
        </w:tc>
        <w:tc>
          <w:tcPr>
            <w:tcW w:w="3508" w:type="dxa"/>
            <w:gridSpan w:val="2"/>
            <w:vAlign w:val="center"/>
          </w:tcPr>
          <w:p w14:paraId="61D652F3" w14:textId="77777777" w:rsidR="00E27C53" w:rsidRPr="00AE1407" w:rsidRDefault="00E27C53" w:rsidP="004241CC">
            <w:pPr>
              <w:jc w:val="right"/>
              <w:rPr>
                <w:noProof/>
              </w:rPr>
            </w:pPr>
            <w:r w:rsidRPr="00AE1407">
              <w:rPr>
                <w:noProof/>
              </w:rPr>
              <w:t>Шифра делатности</w:t>
            </w:r>
          </w:p>
        </w:tc>
        <w:tc>
          <w:tcPr>
            <w:tcW w:w="3155" w:type="dxa"/>
          </w:tcPr>
          <w:p w14:paraId="76391F1F" w14:textId="77777777" w:rsidR="00E27C53" w:rsidRPr="00AE1407" w:rsidRDefault="00E27C53" w:rsidP="004241CC">
            <w:pPr>
              <w:jc w:val="right"/>
              <w:rPr>
                <w:b/>
                <w:noProof/>
              </w:rPr>
            </w:pPr>
          </w:p>
        </w:tc>
      </w:tr>
      <w:tr w:rsidR="00E27C53" w:rsidRPr="00AE1407" w14:paraId="7A7B039A" w14:textId="77777777" w:rsidTr="00AF5650">
        <w:trPr>
          <w:trHeight w:val="345"/>
        </w:trPr>
        <w:tc>
          <w:tcPr>
            <w:tcW w:w="5245" w:type="dxa"/>
            <w:vMerge w:val="restart"/>
            <w:vAlign w:val="center"/>
          </w:tcPr>
          <w:p w14:paraId="2EDEADAF" w14:textId="77777777" w:rsidR="00E27C53" w:rsidRPr="0035501F" w:rsidRDefault="00E27C53" w:rsidP="004241CC">
            <w:pPr>
              <w:rPr>
                <w:b/>
                <w:noProof/>
              </w:rPr>
            </w:pPr>
            <w:r w:rsidRPr="0035501F">
              <w:rPr>
                <w:b/>
                <w:noProof/>
              </w:rPr>
              <w:br w:type="page"/>
            </w:r>
            <w:r w:rsidRPr="0035501F">
              <w:rPr>
                <w:noProof/>
              </w:rPr>
              <w:t>Рок важења понуде изражен у броју дана од дана отварања понуда, који не може бити краћи од 60 дана</w:t>
            </w:r>
          </w:p>
        </w:tc>
        <w:tc>
          <w:tcPr>
            <w:tcW w:w="3402" w:type="dxa"/>
            <w:gridSpan w:val="2"/>
            <w:vMerge w:val="restart"/>
            <w:vAlign w:val="center"/>
          </w:tcPr>
          <w:p w14:paraId="2FB9F016" w14:textId="3A95D1DB" w:rsidR="00E27C53" w:rsidRPr="00AE1407" w:rsidRDefault="00AF5650" w:rsidP="00AF5650">
            <w:pPr>
              <w:jc w:val="center"/>
              <w:rPr>
                <w:b/>
                <w:noProof/>
              </w:rPr>
            </w:pPr>
            <w:r w:rsidRPr="0035501F">
              <w:rPr>
                <w:noProof/>
              </w:rPr>
              <w:t>60 дана</w:t>
            </w:r>
          </w:p>
        </w:tc>
        <w:tc>
          <w:tcPr>
            <w:tcW w:w="3508" w:type="dxa"/>
            <w:gridSpan w:val="2"/>
            <w:vAlign w:val="center"/>
          </w:tcPr>
          <w:p w14:paraId="0B3C49D9" w14:textId="77777777" w:rsidR="00E27C53" w:rsidRPr="00223DF2" w:rsidRDefault="00E27C53" w:rsidP="004241CC">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4241CC">
            <w:pPr>
              <w:rPr>
                <w:b/>
                <w:noProof/>
              </w:rPr>
            </w:pPr>
          </w:p>
        </w:tc>
      </w:tr>
      <w:tr w:rsidR="00E27C53" w:rsidRPr="00AE1407" w14:paraId="0213DF30" w14:textId="77777777" w:rsidTr="004241CC">
        <w:trPr>
          <w:trHeight w:val="344"/>
        </w:trPr>
        <w:tc>
          <w:tcPr>
            <w:tcW w:w="5245" w:type="dxa"/>
            <w:vMerge/>
          </w:tcPr>
          <w:p w14:paraId="5C463051" w14:textId="77777777" w:rsidR="00E27C53" w:rsidRPr="0035501F" w:rsidRDefault="00E27C53" w:rsidP="004241CC">
            <w:pPr>
              <w:rPr>
                <w:b/>
                <w:noProof/>
              </w:rPr>
            </w:pPr>
          </w:p>
        </w:tc>
        <w:tc>
          <w:tcPr>
            <w:tcW w:w="3402" w:type="dxa"/>
            <w:gridSpan w:val="2"/>
            <w:vMerge/>
          </w:tcPr>
          <w:p w14:paraId="0BB8798E" w14:textId="77777777" w:rsidR="00E27C53" w:rsidRPr="00AE1407" w:rsidRDefault="00E27C53" w:rsidP="004241CC">
            <w:pPr>
              <w:rPr>
                <w:b/>
                <w:noProof/>
              </w:rPr>
            </w:pPr>
          </w:p>
        </w:tc>
        <w:tc>
          <w:tcPr>
            <w:tcW w:w="3508" w:type="dxa"/>
            <w:gridSpan w:val="2"/>
            <w:vAlign w:val="center"/>
          </w:tcPr>
          <w:p w14:paraId="3F1C062A" w14:textId="77777777" w:rsidR="00E27C53" w:rsidRPr="00AE1407" w:rsidRDefault="00E27C53" w:rsidP="004241CC">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4241CC">
            <w:pPr>
              <w:jc w:val="right"/>
              <w:rPr>
                <w:b/>
                <w:noProof/>
              </w:rPr>
            </w:pPr>
          </w:p>
        </w:tc>
      </w:tr>
      <w:tr w:rsidR="00E27C53" w:rsidRPr="00AE1407" w14:paraId="1111E99F" w14:textId="77777777" w:rsidTr="004241CC">
        <w:tc>
          <w:tcPr>
            <w:tcW w:w="15310" w:type="dxa"/>
            <w:gridSpan w:val="6"/>
          </w:tcPr>
          <w:p w14:paraId="4F65D7BA" w14:textId="0FE6CE25" w:rsidR="00E27C53" w:rsidRPr="0035501F" w:rsidRDefault="00E27C53" w:rsidP="002958CD">
            <w:pPr>
              <w:jc w:val="center"/>
              <w:rPr>
                <w:b/>
                <w:noProof/>
              </w:rPr>
            </w:pPr>
            <w:r w:rsidRPr="0035501F">
              <w:rPr>
                <w:b/>
                <w:noProof/>
              </w:rPr>
              <w:t>Остали подаци које наручилац сматра релевантним за закључење уговора</w:t>
            </w:r>
          </w:p>
        </w:tc>
      </w:tr>
      <w:tr w:rsidR="00E27C53" w:rsidRPr="00AE1407" w14:paraId="1E4E1AF8" w14:textId="77777777" w:rsidTr="004241CC">
        <w:tc>
          <w:tcPr>
            <w:tcW w:w="5245" w:type="dxa"/>
            <w:vMerge w:val="restart"/>
            <w:vAlign w:val="center"/>
          </w:tcPr>
          <w:p w14:paraId="773C2438" w14:textId="77777777" w:rsidR="00E27C53" w:rsidRPr="0035501F" w:rsidRDefault="00E27C53" w:rsidP="004241CC">
            <w:pPr>
              <w:rPr>
                <w:noProof/>
              </w:rPr>
            </w:pPr>
            <w:r w:rsidRPr="0035501F">
              <w:rPr>
                <w:noProof/>
              </w:rPr>
              <w:t>Начин подношења понуде (заокружити)</w:t>
            </w:r>
          </w:p>
        </w:tc>
        <w:tc>
          <w:tcPr>
            <w:tcW w:w="426" w:type="dxa"/>
          </w:tcPr>
          <w:p w14:paraId="59465FAB" w14:textId="77777777" w:rsidR="00E27C53" w:rsidRPr="00AE1407" w:rsidRDefault="00E27C53" w:rsidP="004241CC">
            <w:pPr>
              <w:rPr>
                <w:noProof/>
              </w:rPr>
            </w:pPr>
            <w:r w:rsidRPr="00AE1407">
              <w:rPr>
                <w:noProof/>
              </w:rPr>
              <w:t>а</w:t>
            </w:r>
          </w:p>
        </w:tc>
        <w:tc>
          <w:tcPr>
            <w:tcW w:w="9639" w:type="dxa"/>
            <w:gridSpan w:val="4"/>
          </w:tcPr>
          <w:p w14:paraId="7BD10F8A" w14:textId="77777777" w:rsidR="00E27C53" w:rsidRPr="00AE1407" w:rsidRDefault="00E27C53" w:rsidP="004241CC">
            <w:pPr>
              <w:rPr>
                <w:noProof/>
              </w:rPr>
            </w:pPr>
            <w:r w:rsidRPr="00AE1407">
              <w:rPr>
                <w:noProof/>
              </w:rPr>
              <w:t>Самостална понуда</w:t>
            </w:r>
          </w:p>
        </w:tc>
      </w:tr>
      <w:tr w:rsidR="00E27C53" w:rsidRPr="00AE1407" w14:paraId="06783DF4" w14:textId="77777777" w:rsidTr="004241CC">
        <w:tc>
          <w:tcPr>
            <w:tcW w:w="5245" w:type="dxa"/>
            <w:vMerge/>
          </w:tcPr>
          <w:p w14:paraId="356D5D0F" w14:textId="77777777" w:rsidR="00E27C53" w:rsidRPr="0035501F" w:rsidRDefault="00E27C53" w:rsidP="004241CC">
            <w:pPr>
              <w:rPr>
                <w:b/>
                <w:noProof/>
              </w:rPr>
            </w:pPr>
          </w:p>
        </w:tc>
        <w:tc>
          <w:tcPr>
            <w:tcW w:w="426" w:type="dxa"/>
          </w:tcPr>
          <w:p w14:paraId="3F97CE6F" w14:textId="77777777" w:rsidR="00E27C53" w:rsidRPr="00AE1407" w:rsidRDefault="00E27C53" w:rsidP="004241CC">
            <w:pPr>
              <w:rPr>
                <w:noProof/>
              </w:rPr>
            </w:pPr>
            <w:r w:rsidRPr="00AE1407">
              <w:rPr>
                <w:noProof/>
              </w:rPr>
              <w:t>б</w:t>
            </w:r>
          </w:p>
        </w:tc>
        <w:tc>
          <w:tcPr>
            <w:tcW w:w="9639" w:type="dxa"/>
            <w:gridSpan w:val="4"/>
          </w:tcPr>
          <w:p w14:paraId="3DD744D4" w14:textId="77777777" w:rsidR="00E27C53" w:rsidRPr="00AE1407" w:rsidRDefault="00E27C53" w:rsidP="004241CC">
            <w:pPr>
              <w:rPr>
                <w:noProof/>
              </w:rPr>
            </w:pPr>
            <w:r w:rsidRPr="00AE1407">
              <w:rPr>
                <w:noProof/>
              </w:rPr>
              <w:t>Заједничка понуда</w:t>
            </w:r>
          </w:p>
        </w:tc>
      </w:tr>
      <w:tr w:rsidR="00E27C53" w:rsidRPr="00AE1407" w14:paraId="697B588A" w14:textId="77777777" w:rsidTr="004241CC">
        <w:tc>
          <w:tcPr>
            <w:tcW w:w="5245" w:type="dxa"/>
            <w:vMerge/>
          </w:tcPr>
          <w:p w14:paraId="4DED7150" w14:textId="77777777" w:rsidR="00E27C53" w:rsidRPr="0035501F" w:rsidRDefault="00E27C53" w:rsidP="004241CC">
            <w:pPr>
              <w:rPr>
                <w:b/>
                <w:noProof/>
              </w:rPr>
            </w:pPr>
          </w:p>
        </w:tc>
        <w:tc>
          <w:tcPr>
            <w:tcW w:w="426" w:type="dxa"/>
          </w:tcPr>
          <w:p w14:paraId="2920E254" w14:textId="77777777" w:rsidR="00E27C53" w:rsidRPr="00AE1407" w:rsidRDefault="00E27C53" w:rsidP="004241CC">
            <w:pPr>
              <w:rPr>
                <w:noProof/>
              </w:rPr>
            </w:pPr>
            <w:r w:rsidRPr="00AE1407">
              <w:rPr>
                <w:noProof/>
              </w:rPr>
              <w:t>в</w:t>
            </w:r>
          </w:p>
        </w:tc>
        <w:tc>
          <w:tcPr>
            <w:tcW w:w="9639" w:type="dxa"/>
            <w:gridSpan w:val="4"/>
          </w:tcPr>
          <w:p w14:paraId="6D97894E" w14:textId="77777777" w:rsidR="00E27C53" w:rsidRPr="00AE1407" w:rsidRDefault="00E27C53" w:rsidP="004241CC">
            <w:pPr>
              <w:rPr>
                <w:noProof/>
              </w:rPr>
            </w:pPr>
            <w:r w:rsidRPr="00AE1407">
              <w:rPr>
                <w:noProof/>
              </w:rPr>
              <w:t>Понуда са подизвођачем</w:t>
            </w:r>
          </w:p>
        </w:tc>
      </w:tr>
      <w:tr w:rsidR="00E27C53" w:rsidRPr="009E1C54" w14:paraId="35CB18D3" w14:textId="77777777" w:rsidTr="004241CC">
        <w:trPr>
          <w:trHeight w:val="293"/>
        </w:trPr>
        <w:tc>
          <w:tcPr>
            <w:tcW w:w="5245" w:type="dxa"/>
          </w:tcPr>
          <w:p w14:paraId="3C0092DB" w14:textId="77777777" w:rsidR="00E27C53" w:rsidRPr="0035501F" w:rsidRDefault="00E27C53" w:rsidP="004241CC">
            <w:pPr>
              <w:rPr>
                <w:noProof/>
              </w:rPr>
            </w:pPr>
            <w:r w:rsidRPr="0035501F">
              <w:t>Начин, рок и услови плаћања</w:t>
            </w:r>
          </w:p>
        </w:tc>
        <w:tc>
          <w:tcPr>
            <w:tcW w:w="10065" w:type="dxa"/>
            <w:gridSpan w:val="5"/>
          </w:tcPr>
          <w:p w14:paraId="7D0EA489" w14:textId="77777777" w:rsidR="00E27C53" w:rsidRPr="009E1C54" w:rsidRDefault="00E27C53" w:rsidP="004241CC">
            <w:pPr>
              <w:rPr>
                <w:b/>
                <w:noProof/>
                <w:highlight w:val="yellow"/>
              </w:rPr>
            </w:pPr>
          </w:p>
        </w:tc>
      </w:tr>
      <w:tr w:rsidR="00E27C53" w:rsidRPr="009E1C54" w14:paraId="2EFB90D7" w14:textId="77777777" w:rsidTr="004241CC">
        <w:trPr>
          <w:trHeight w:val="283"/>
        </w:trPr>
        <w:tc>
          <w:tcPr>
            <w:tcW w:w="5245" w:type="dxa"/>
          </w:tcPr>
          <w:p w14:paraId="4B8436A3" w14:textId="3BF15523" w:rsidR="00E27C53" w:rsidRPr="009E1C54" w:rsidRDefault="0035501F" w:rsidP="004241CC">
            <w:pPr>
              <w:rPr>
                <w:noProof/>
                <w:highlight w:val="yellow"/>
              </w:rPr>
            </w:pPr>
            <w:r w:rsidRPr="009F649C">
              <w:rPr>
                <w:noProof/>
              </w:rPr>
              <w:t>Рок и</w:t>
            </w:r>
            <w:r w:rsidRPr="009F649C">
              <w:rPr>
                <w:noProof/>
                <w:lang w:val="sr-Cyrl-RS"/>
              </w:rPr>
              <w:t>споруке штампаних образаца</w:t>
            </w:r>
          </w:p>
        </w:tc>
        <w:tc>
          <w:tcPr>
            <w:tcW w:w="10065" w:type="dxa"/>
            <w:gridSpan w:val="5"/>
          </w:tcPr>
          <w:p w14:paraId="2A30D8D8" w14:textId="77777777" w:rsidR="00E27C53" w:rsidRPr="009E1C54" w:rsidRDefault="00E27C53" w:rsidP="004241CC">
            <w:pPr>
              <w:rPr>
                <w:b/>
                <w:noProof/>
                <w:highlight w:val="yellow"/>
              </w:rPr>
            </w:pPr>
          </w:p>
        </w:tc>
      </w:tr>
    </w:tbl>
    <w:p w14:paraId="536FC825" w14:textId="77777777" w:rsidR="00E27C53" w:rsidRDefault="00E27C53" w:rsidP="00E27C53">
      <w:pPr>
        <w:rPr>
          <w:noProof/>
          <w:lang w:val="sl-SI"/>
        </w:rPr>
      </w:pPr>
      <w:r>
        <w:rPr>
          <w:noProof/>
        </w:rPr>
        <w:br w:type="page"/>
      </w:r>
    </w:p>
    <w:tbl>
      <w:tblPr>
        <w:tblW w:w="5000" w:type="pct"/>
        <w:tblInd w:w="-1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690"/>
        <w:gridCol w:w="4585"/>
        <w:gridCol w:w="1168"/>
        <w:gridCol w:w="1260"/>
        <w:gridCol w:w="1890"/>
        <w:gridCol w:w="1710"/>
        <w:gridCol w:w="2759"/>
      </w:tblGrid>
      <w:tr w:rsidR="002656DC" w:rsidRPr="00A81854" w14:paraId="49E6C916" w14:textId="77777777" w:rsidTr="00AF5650">
        <w:trPr>
          <w:cantSplit/>
          <w:trHeight w:val="1122"/>
        </w:trPr>
        <w:tc>
          <w:tcPr>
            <w:tcW w:w="245" w:type="pct"/>
            <w:vAlign w:val="center"/>
          </w:tcPr>
          <w:p w14:paraId="1047C7B5" w14:textId="77777777" w:rsidR="002656DC" w:rsidRPr="00A81854" w:rsidRDefault="002656DC" w:rsidP="00A32815">
            <w:pPr>
              <w:autoSpaceDE w:val="0"/>
              <w:autoSpaceDN w:val="0"/>
              <w:adjustRightInd w:val="0"/>
              <w:jc w:val="center"/>
              <w:rPr>
                <w:noProof/>
                <w:lang w:val="en-US"/>
              </w:rPr>
            </w:pPr>
            <w:r w:rsidRPr="00A81854">
              <w:rPr>
                <w:noProof/>
              </w:rPr>
              <w:lastRenderedPageBreak/>
              <w:t>Р.БР</w:t>
            </w:r>
          </w:p>
        </w:tc>
        <w:tc>
          <w:tcPr>
            <w:tcW w:w="1630" w:type="pct"/>
            <w:vAlign w:val="center"/>
          </w:tcPr>
          <w:p w14:paraId="5E0BAE44" w14:textId="77777777" w:rsidR="002656DC" w:rsidRPr="00A81854" w:rsidRDefault="002656DC" w:rsidP="00A32815">
            <w:pPr>
              <w:autoSpaceDE w:val="0"/>
              <w:autoSpaceDN w:val="0"/>
              <w:adjustRightInd w:val="0"/>
              <w:jc w:val="center"/>
              <w:rPr>
                <w:noProof/>
                <w:lang w:val="en-US"/>
              </w:rPr>
            </w:pPr>
            <w:r w:rsidRPr="00A81854">
              <w:rPr>
                <w:noProof/>
                <w:lang w:val="en-US"/>
              </w:rPr>
              <w:t>Назив</w:t>
            </w:r>
          </w:p>
        </w:tc>
        <w:tc>
          <w:tcPr>
            <w:tcW w:w="415" w:type="pct"/>
            <w:vAlign w:val="center"/>
          </w:tcPr>
          <w:p w14:paraId="01294C03" w14:textId="77777777" w:rsidR="002656DC" w:rsidRPr="00A81854" w:rsidRDefault="002656DC" w:rsidP="00A32815">
            <w:pPr>
              <w:autoSpaceDE w:val="0"/>
              <w:autoSpaceDN w:val="0"/>
              <w:adjustRightInd w:val="0"/>
              <w:jc w:val="center"/>
              <w:rPr>
                <w:noProof/>
                <w:lang w:val="en-US"/>
              </w:rPr>
            </w:pPr>
            <w:r w:rsidRPr="00A81854">
              <w:rPr>
                <w:noProof/>
                <w:lang w:val="en-US"/>
              </w:rPr>
              <w:t>Јед. мере</w:t>
            </w:r>
          </w:p>
        </w:tc>
        <w:tc>
          <w:tcPr>
            <w:tcW w:w="448" w:type="pct"/>
            <w:vAlign w:val="center"/>
          </w:tcPr>
          <w:p w14:paraId="2855B262" w14:textId="77777777" w:rsidR="002656DC" w:rsidRPr="00A81854" w:rsidRDefault="002656DC" w:rsidP="00A32815">
            <w:pPr>
              <w:autoSpaceDE w:val="0"/>
              <w:autoSpaceDN w:val="0"/>
              <w:adjustRightInd w:val="0"/>
              <w:jc w:val="center"/>
              <w:rPr>
                <w:noProof/>
                <w:lang w:val="en-US"/>
              </w:rPr>
            </w:pPr>
            <w:r w:rsidRPr="00A81854">
              <w:rPr>
                <w:noProof/>
                <w:lang w:val="en-US"/>
              </w:rPr>
              <w:t>Количина</w:t>
            </w:r>
          </w:p>
        </w:tc>
        <w:tc>
          <w:tcPr>
            <w:tcW w:w="672" w:type="pct"/>
            <w:vAlign w:val="center"/>
          </w:tcPr>
          <w:p w14:paraId="7AA92248" w14:textId="77777777" w:rsidR="002656DC" w:rsidRPr="00A81854" w:rsidRDefault="002656DC" w:rsidP="00A32815">
            <w:pPr>
              <w:autoSpaceDE w:val="0"/>
              <w:autoSpaceDN w:val="0"/>
              <w:adjustRightInd w:val="0"/>
              <w:jc w:val="center"/>
              <w:rPr>
                <w:noProof/>
                <w:lang w:val="en-US"/>
              </w:rPr>
            </w:pPr>
            <w:r w:rsidRPr="00A81854">
              <w:rPr>
                <w:noProof/>
                <w:lang w:val="en-US"/>
              </w:rPr>
              <w:t>Јединична цена без ПДВ-а</w:t>
            </w:r>
          </w:p>
        </w:tc>
        <w:tc>
          <w:tcPr>
            <w:tcW w:w="608" w:type="pct"/>
            <w:tcBorders>
              <w:right w:val="single" w:sz="4" w:space="0" w:color="auto"/>
            </w:tcBorders>
            <w:vAlign w:val="center"/>
          </w:tcPr>
          <w:p w14:paraId="2E133AA9" w14:textId="77777777" w:rsidR="002656DC" w:rsidRPr="00A81854" w:rsidRDefault="002656DC" w:rsidP="00A32815">
            <w:pPr>
              <w:autoSpaceDE w:val="0"/>
              <w:autoSpaceDN w:val="0"/>
              <w:adjustRightInd w:val="0"/>
              <w:jc w:val="center"/>
              <w:rPr>
                <w:noProof/>
                <w:lang w:val="sr-Cyrl-RS"/>
              </w:rPr>
            </w:pPr>
          </w:p>
          <w:p w14:paraId="32BE339F" w14:textId="1E54FF57" w:rsidR="002656DC" w:rsidRPr="00A81854" w:rsidRDefault="002656DC" w:rsidP="00A32815">
            <w:pPr>
              <w:autoSpaceDE w:val="0"/>
              <w:autoSpaceDN w:val="0"/>
              <w:adjustRightInd w:val="0"/>
              <w:jc w:val="center"/>
              <w:rPr>
                <w:noProof/>
                <w:lang w:val="sr-Cyrl-RS"/>
              </w:rPr>
            </w:pPr>
            <w:r w:rsidRPr="00A81854">
              <w:rPr>
                <w:noProof/>
                <w:lang w:val="sr-Cyrl-RS"/>
              </w:rPr>
              <w:t>Стопа ПДВ-а</w:t>
            </w:r>
          </w:p>
          <w:p w14:paraId="45CF2684" w14:textId="77777777" w:rsidR="002656DC" w:rsidRPr="00A81854" w:rsidRDefault="002656DC" w:rsidP="00A32815">
            <w:pPr>
              <w:autoSpaceDE w:val="0"/>
              <w:autoSpaceDN w:val="0"/>
              <w:adjustRightInd w:val="0"/>
              <w:jc w:val="center"/>
              <w:rPr>
                <w:noProof/>
                <w:lang w:val="sr-Cyrl-RS"/>
              </w:rPr>
            </w:pPr>
          </w:p>
          <w:p w14:paraId="459510D7" w14:textId="17EF91DF" w:rsidR="002656DC" w:rsidRPr="00A81854" w:rsidRDefault="002656DC" w:rsidP="00A32815">
            <w:pPr>
              <w:autoSpaceDE w:val="0"/>
              <w:autoSpaceDN w:val="0"/>
              <w:adjustRightInd w:val="0"/>
              <w:jc w:val="center"/>
              <w:rPr>
                <w:noProof/>
                <w:lang w:val="sr-Cyrl-RS"/>
              </w:rPr>
            </w:pPr>
          </w:p>
        </w:tc>
        <w:tc>
          <w:tcPr>
            <w:tcW w:w="981" w:type="pct"/>
            <w:tcBorders>
              <w:top w:val="single" w:sz="4" w:space="0" w:color="auto"/>
              <w:left w:val="single" w:sz="4" w:space="0" w:color="auto"/>
              <w:bottom w:val="single" w:sz="4" w:space="0" w:color="auto"/>
              <w:right w:val="single" w:sz="4" w:space="0" w:color="auto"/>
            </w:tcBorders>
            <w:vAlign w:val="center"/>
          </w:tcPr>
          <w:p w14:paraId="02B3E0C0" w14:textId="28E28858" w:rsidR="002656DC" w:rsidRPr="00A81854" w:rsidRDefault="002656DC" w:rsidP="002656DC">
            <w:pPr>
              <w:autoSpaceDE w:val="0"/>
              <w:autoSpaceDN w:val="0"/>
              <w:adjustRightInd w:val="0"/>
              <w:jc w:val="center"/>
              <w:rPr>
                <w:noProof/>
                <w:lang w:val="en-US"/>
              </w:rPr>
            </w:pPr>
            <w:r w:rsidRPr="00A81854">
              <w:rPr>
                <w:noProof/>
                <w:lang w:val="en-US"/>
              </w:rPr>
              <w:t xml:space="preserve">Јединична цена </w:t>
            </w:r>
            <w:r w:rsidRPr="00A81854">
              <w:rPr>
                <w:noProof/>
                <w:lang w:val="sr-Cyrl-RS"/>
              </w:rPr>
              <w:t>са</w:t>
            </w:r>
            <w:r w:rsidRPr="00A81854">
              <w:rPr>
                <w:noProof/>
                <w:lang w:val="en-US"/>
              </w:rPr>
              <w:t xml:space="preserve"> ПДВ-ом </w:t>
            </w:r>
          </w:p>
        </w:tc>
      </w:tr>
      <w:tr w:rsidR="002656DC" w:rsidRPr="00A81854" w14:paraId="05CC579E" w14:textId="77777777" w:rsidTr="00AF5650">
        <w:trPr>
          <w:trHeight w:val="288"/>
        </w:trPr>
        <w:tc>
          <w:tcPr>
            <w:tcW w:w="245" w:type="pct"/>
          </w:tcPr>
          <w:p w14:paraId="35BD25AA" w14:textId="77777777" w:rsidR="002656DC" w:rsidRPr="00A81854" w:rsidRDefault="002656DC" w:rsidP="00A32815">
            <w:pPr>
              <w:autoSpaceDE w:val="0"/>
              <w:autoSpaceDN w:val="0"/>
              <w:adjustRightInd w:val="0"/>
              <w:jc w:val="center"/>
              <w:rPr>
                <w:noProof/>
              </w:rPr>
            </w:pPr>
            <w:r w:rsidRPr="00A81854">
              <w:rPr>
                <w:noProof/>
              </w:rPr>
              <w:t>1</w:t>
            </w:r>
          </w:p>
        </w:tc>
        <w:tc>
          <w:tcPr>
            <w:tcW w:w="1630" w:type="pct"/>
          </w:tcPr>
          <w:p w14:paraId="14EAE4A9" w14:textId="750721F9" w:rsidR="002656DC" w:rsidRPr="00A81854" w:rsidRDefault="002656DC" w:rsidP="00A32815">
            <w:pPr>
              <w:autoSpaceDE w:val="0"/>
              <w:autoSpaceDN w:val="0"/>
              <w:adjustRightInd w:val="0"/>
              <w:jc w:val="center"/>
              <w:rPr>
                <w:noProof/>
                <w:lang w:val="sr-Cyrl-RS"/>
              </w:rPr>
            </w:pPr>
            <w:r w:rsidRPr="00A81854">
              <w:rPr>
                <w:noProof/>
                <w:lang w:val="sr-Cyrl-RS"/>
              </w:rPr>
              <w:t>2</w:t>
            </w:r>
          </w:p>
        </w:tc>
        <w:tc>
          <w:tcPr>
            <w:tcW w:w="415" w:type="pct"/>
          </w:tcPr>
          <w:p w14:paraId="1252DBC6" w14:textId="394E9DA0" w:rsidR="002656DC" w:rsidRPr="00A81854" w:rsidRDefault="002656DC" w:rsidP="00A32815">
            <w:pPr>
              <w:autoSpaceDE w:val="0"/>
              <w:autoSpaceDN w:val="0"/>
              <w:adjustRightInd w:val="0"/>
              <w:jc w:val="center"/>
              <w:rPr>
                <w:noProof/>
                <w:lang w:val="sr-Cyrl-RS"/>
              </w:rPr>
            </w:pPr>
            <w:r w:rsidRPr="00A81854">
              <w:rPr>
                <w:noProof/>
                <w:lang w:val="sr-Cyrl-RS"/>
              </w:rPr>
              <w:t>3</w:t>
            </w:r>
          </w:p>
        </w:tc>
        <w:tc>
          <w:tcPr>
            <w:tcW w:w="448" w:type="pct"/>
          </w:tcPr>
          <w:p w14:paraId="0FC5ED23" w14:textId="1908729B" w:rsidR="002656DC" w:rsidRPr="00A81854" w:rsidRDefault="002656DC" w:rsidP="00A32815">
            <w:pPr>
              <w:autoSpaceDE w:val="0"/>
              <w:autoSpaceDN w:val="0"/>
              <w:adjustRightInd w:val="0"/>
              <w:jc w:val="center"/>
              <w:rPr>
                <w:noProof/>
                <w:lang w:val="sr-Cyrl-RS"/>
              </w:rPr>
            </w:pPr>
            <w:r w:rsidRPr="00A81854">
              <w:rPr>
                <w:noProof/>
                <w:lang w:val="sr-Cyrl-RS"/>
              </w:rPr>
              <w:t>4</w:t>
            </w:r>
          </w:p>
        </w:tc>
        <w:tc>
          <w:tcPr>
            <w:tcW w:w="672" w:type="pct"/>
          </w:tcPr>
          <w:p w14:paraId="3726FFA7" w14:textId="3FC6D975" w:rsidR="002656DC" w:rsidRPr="00A81854" w:rsidRDefault="002656DC" w:rsidP="00A32815">
            <w:pPr>
              <w:autoSpaceDE w:val="0"/>
              <w:autoSpaceDN w:val="0"/>
              <w:adjustRightInd w:val="0"/>
              <w:jc w:val="center"/>
              <w:rPr>
                <w:noProof/>
                <w:lang w:val="sr-Cyrl-RS"/>
              </w:rPr>
            </w:pPr>
            <w:r w:rsidRPr="00A81854">
              <w:rPr>
                <w:noProof/>
                <w:lang w:val="sr-Cyrl-RS"/>
              </w:rPr>
              <w:t>5</w:t>
            </w:r>
          </w:p>
        </w:tc>
        <w:tc>
          <w:tcPr>
            <w:tcW w:w="608" w:type="pct"/>
          </w:tcPr>
          <w:p w14:paraId="6E2A7C63" w14:textId="3F1F06FD" w:rsidR="002656DC" w:rsidRPr="00A81854" w:rsidRDefault="002656DC" w:rsidP="00A32815">
            <w:pPr>
              <w:autoSpaceDE w:val="0"/>
              <w:autoSpaceDN w:val="0"/>
              <w:adjustRightInd w:val="0"/>
              <w:jc w:val="center"/>
              <w:rPr>
                <w:noProof/>
                <w:lang w:val="sr-Cyrl-RS"/>
              </w:rPr>
            </w:pPr>
            <w:r w:rsidRPr="00A81854">
              <w:rPr>
                <w:noProof/>
                <w:lang w:val="sr-Cyrl-RS"/>
              </w:rPr>
              <w:t>6</w:t>
            </w:r>
          </w:p>
        </w:tc>
        <w:tc>
          <w:tcPr>
            <w:tcW w:w="981" w:type="pct"/>
          </w:tcPr>
          <w:p w14:paraId="6EF2D02F" w14:textId="73EF0018" w:rsidR="002656DC" w:rsidRPr="00A81854" w:rsidRDefault="002656DC" w:rsidP="00A32815">
            <w:pPr>
              <w:autoSpaceDE w:val="0"/>
              <w:autoSpaceDN w:val="0"/>
              <w:adjustRightInd w:val="0"/>
              <w:jc w:val="center"/>
              <w:rPr>
                <w:noProof/>
                <w:lang w:val="sr-Cyrl-RS"/>
              </w:rPr>
            </w:pPr>
            <w:r w:rsidRPr="00A81854">
              <w:rPr>
                <w:noProof/>
                <w:lang w:val="sr-Cyrl-RS"/>
              </w:rPr>
              <w:t>7</w:t>
            </w:r>
          </w:p>
        </w:tc>
      </w:tr>
      <w:tr w:rsidR="00A81854" w:rsidRPr="00A81854" w14:paraId="7217321D" w14:textId="77777777" w:rsidTr="00AF56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55"/>
        </w:trPr>
        <w:tc>
          <w:tcPr>
            <w:tcW w:w="245" w:type="pct"/>
            <w:tcBorders>
              <w:top w:val="nil"/>
              <w:left w:val="single" w:sz="4" w:space="0" w:color="auto"/>
              <w:bottom w:val="single" w:sz="4" w:space="0" w:color="auto"/>
              <w:right w:val="nil"/>
            </w:tcBorders>
            <w:shd w:val="clear" w:color="000000" w:fill="FFFFFF"/>
          </w:tcPr>
          <w:p w14:paraId="0B49F249" w14:textId="77777777" w:rsidR="002656DC" w:rsidRPr="00A81854" w:rsidRDefault="002656DC" w:rsidP="002656DC">
            <w:pPr>
              <w:pStyle w:val="ListParagraph"/>
              <w:numPr>
                <w:ilvl w:val="0"/>
                <w:numId w:val="33"/>
              </w:numPr>
              <w:jc w:val="center"/>
              <w:rPr>
                <w:color w:val="000000"/>
                <w:lang w:val="sr-Latn-RS" w:eastAsia="sr-Latn-RS"/>
              </w:rPr>
            </w:pPr>
          </w:p>
        </w:tc>
        <w:tc>
          <w:tcPr>
            <w:tcW w:w="1630" w:type="pct"/>
            <w:tcBorders>
              <w:top w:val="nil"/>
              <w:left w:val="single" w:sz="4" w:space="0" w:color="auto"/>
              <w:bottom w:val="single" w:sz="4" w:space="0" w:color="auto"/>
              <w:right w:val="nil"/>
            </w:tcBorders>
            <w:shd w:val="clear" w:color="000000" w:fill="FFFFFF"/>
            <w:noWrap/>
            <w:vAlign w:val="bottom"/>
            <w:hideMark/>
          </w:tcPr>
          <w:p w14:paraId="4EDE0D05" w14:textId="4E72C8AA" w:rsidR="00687E64" w:rsidRPr="00A81854" w:rsidRDefault="00687E64" w:rsidP="00100105">
            <w:pPr>
              <w:rPr>
                <w:lang w:val="sr-Cyrl-RS"/>
              </w:rPr>
            </w:pPr>
            <w:r w:rsidRPr="00A81854">
              <w:rPr>
                <w:lang w:val="en-US"/>
              </w:rPr>
              <w:t>Штампани материјал у циљу реализације програма „Раног препознавања и смањења броја менталних поремећаја развојног доба у Аутономно</w:t>
            </w:r>
            <w:r w:rsidR="00100105">
              <w:rPr>
                <w:lang w:val="sr-Cyrl-RS"/>
              </w:rPr>
              <w:t>ј</w:t>
            </w:r>
            <w:r w:rsidRPr="00A81854">
              <w:rPr>
                <w:lang w:val="en-US"/>
              </w:rPr>
              <w:t xml:space="preserve"> покрајини Војводини за 2019. </w:t>
            </w:r>
            <w:r w:rsidR="00630F72">
              <w:rPr>
                <w:lang w:val="sr-Cyrl-RS"/>
              </w:rPr>
              <w:t>г</w:t>
            </w:r>
            <w:bookmarkStart w:id="114" w:name="_GoBack"/>
            <w:bookmarkEnd w:id="114"/>
            <w:r w:rsidRPr="00A81854">
              <w:rPr>
                <w:lang w:val="en-US"/>
              </w:rPr>
              <w:t>одину</w:t>
            </w:r>
            <w:r w:rsidR="00630F72">
              <w:rPr>
                <w:lang w:val="sr-Cyrl-RS"/>
              </w:rPr>
              <w:t>“</w:t>
            </w:r>
          </w:p>
        </w:tc>
        <w:tc>
          <w:tcPr>
            <w:tcW w:w="415" w:type="pct"/>
            <w:tcBorders>
              <w:top w:val="nil"/>
              <w:left w:val="single" w:sz="4" w:space="0" w:color="auto"/>
              <w:bottom w:val="single" w:sz="4" w:space="0" w:color="auto"/>
              <w:right w:val="nil"/>
            </w:tcBorders>
            <w:shd w:val="clear" w:color="000000" w:fill="FFFFFF"/>
            <w:noWrap/>
            <w:vAlign w:val="center"/>
            <w:hideMark/>
          </w:tcPr>
          <w:p w14:paraId="37A66158" w14:textId="6D2A296F" w:rsidR="002656DC" w:rsidRPr="00AF5650" w:rsidRDefault="00AF5650" w:rsidP="00AF5650">
            <w:pPr>
              <w:jc w:val="center"/>
              <w:rPr>
                <w:color w:val="000000"/>
                <w:lang w:val="sr-Cyrl-RS" w:eastAsia="sr-Latn-RS"/>
              </w:rPr>
            </w:pPr>
            <w:r>
              <w:rPr>
                <w:color w:val="000000"/>
                <w:lang w:val="sr-Cyrl-RS" w:eastAsia="sr-Latn-RS"/>
              </w:rPr>
              <w:t>брошура</w:t>
            </w:r>
          </w:p>
        </w:tc>
        <w:tc>
          <w:tcPr>
            <w:tcW w:w="448" w:type="pct"/>
            <w:tcBorders>
              <w:top w:val="nil"/>
              <w:left w:val="single" w:sz="4" w:space="0" w:color="auto"/>
              <w:bottom w:val="single" w:sz="4" w:space="0" w:color="auto"/>
              <w:right w:val="nil"/>
            </w:tcBorders>
            <w:shd w:val="clear" w:color="auto" w:fill="auto"/>
            <w:noWrap/>
            <w:vAlign w:val="center"/>
            <w:hideMark/>
          </w:tcPr>
          <w:p w14:paraId="04F12F5C" w14:textId="13B8A80A" w:rsidR="002656DC" w:rsidRPr="00A81854" w:rsidRDefault="002656DC" w:rsidP="00687E64">
            <w:pPr>
              <w:jc w:val="center"/>
              <w:rPr>
                <w:color w:val="FF0000"/>
                <w:lang w:val="sr-Cyrl-RS" w:eastAsia="sr-Latn-RS"/>
              </w:rPr>
            </w:pPr>
            <w:r w:rsidRPr="00A81854">
              <w:rPr>
                <w:lang w:val="sr-Cyrl-RS" w:eastAsia="sr-Latn-RS"/>
              </w:rPr>
              <w:t>240</w:t>
            </w:r>
          </w:p>
        </w:tc>
        <w:tc>
          <w:tcPr>
            <w:tcW w:w="672" w:type="pct"/>
            <w:tcBorders>
              <w:top w:val="nil"/>
              <w:left w:val="single" w:sz="4" w:space="0" w:color="auto"/>
              <w:bottom w:val="single" w:sz="4" w:space="0" w:color="auto"/>
              <w:right w:val="nil"/>
            </w:tcBorders>
            <w:shd w:val="clear" w:color="auto" w:fill="auto"/>
          </w:tcPr>
          <w:p w14:paraId="33B28D5A" w14:textId="77777777" w:rsidR="002656DC" w:rsidRPr="00A81854" w:rsidRDefault="002656DC" w:rsidP="00A32815">
            <w:pPr>
              <w:jc w:val="right"/>
              <w:rPr>
                <w:color w:val="FF0000"/>
                <w:lang w:val="sr-Latn-RS" w:eastAsia="sr-Latn-RS"/>
              </w:rPr>
            </w:pPr>
          </w:p>
        </w:tc>
        <w:tc>
          <w:tcPr>
            <w:tcW w:w="608" w:type="pct"/>
            <w:tcBorders>
              <w:top w:val="nil"/>
              <w:left w:val="single" w:sz="4" w:space="0" w:color="auto"/>
              <w:bottom w:val="single" w:sz="4" w:space="0" w:color="auto"/>
              <w:right w:val="nil"/>
            </w:tcBorders>
            <w:shd w:val="clear" w:color="auto" w:fill="auto"/>
          </w:tcPr>
          <w:p w14:paraId="63E5809F" w14:textId="77777777" w:rsidR="002656DC" w:rsidRPr="00A81854" w:rsidRDefault="002656DC" w:rsidP="00A32815">
            <w:pPr>
              <w:jc w:val="right"/>
              <w:rPr>
                <w:color w:val="FF0000"/>
                <w:lang w:val="sr-Latn-RS" w:eastAsia="sr-Latn-RS"/>
              </w:rPr>
            </w:pPr>
          </w:p>
        </w:tc>
        <w:tc>
          <w:tcPr>
            <w:tcW w:w="981" w:type="pct"/>
            <w:tcBorders>
              <w:top w:val="nil"/>
              <w:left w:val="single" w:sz="4" w:space="0" w:color="auto"/>
              <w:bottom w:val="single" w:sz="4" w:space="0" w:color="auto"/>
              <w:right w:val="nil"/>
            </w:tcBorders>
            <w:shd w:val="clear" w:color="auto" w:fill="auto"/>
          </w:tcPr>
          <w:p w14:paraId="7684462D" w14:textId="77777777" w:rsidR="002656DC" w:rsidRPr="00A81854" w:rsidRDefault="002656DC" w:rsidP="00A32815">
            <w:pPr>
              <w:jc w:val="right"/>
              <w:rPr>
                <w:color w:val="FF0000"/>
                <w:lang w:val="sr-Latn-RS" w:eastAsia="sr-Latn-RS"/>
              </w:rPr>
            </w:pPr>
          </w:p>
        </w:tc>
      </w:tr>
    </w:tbl>
    <w:p w14:paraId="09432175" w14:textId="77777777" w:rsidR="00E27C53" w:rsidRPr="00A81854" w:rsidRDefault="00E27C53" w:rsidP="00E27C53"/>
    <w:tbl>
      <w:tblPr>
        <w:tblW w:w="5053" w:type="pct"/>
        <w:tblInd w:w="-1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719"/>
        <w:gridCol w:w="10621"/>
        <w:gridCol w:w="2871"/>
      </w:tblGrid>
      <w:tr w:rsidR="00E27C53" w:rsidRPr="00A81854" w14:paraId="08C44A34" w14:textId="77777777" w:rsidTr="00AF5650">
        <w:trPr>
          <w:trHeight w:val="274"/>
        </w:trPr>
        <w:tc>
          <w:tcPr>
            <w:tcW w:w="253" w:type="pct"/>
          </w:tcPr>
          <w:p w14:paraId="6F674291" w14:textId="77777777" w:rsidR="00E27C53" w:rsidRPr="00A81854" w:rsidRDefault="00E27C53" w:rsidP="004241CC">
            <w:pPr>
              <w:autoSpaceDE w:val="0"/>
              <w:autoSpaceDN w:val="0"/>
              <w:adjustRightInd w:val="0"/>
              <w:jc w:val="center"/>
              <w:rPr>
                <w:b/>
                <w:bCs/>
                <w:noProof/>
              </w:rPr>
            </w:pPr>
            <w:r w:rsidRPr="00A81854">
              <w:rPr>
                <w:b/>
                <w:bCs/>
                <w:noProof/>
              </w:rPr>
              <w:t>I</w:t>
            </w:r>
          </w:p>
        </w:tc>
        <w:tc>
          <w:tcPr>
            <w:tcW w:w="3737" w:type="pct"/>
          </w:tcPr>
          <w:p w14:paraId="6771B64D" w14:textId="77777777" w:rsidR="00E27C53" w:rsidRPr="00A81854" w:rsidRDefault="00E27C53" w:rsidP="004241CC">
            <w:pPr>
              <w:autoSpaceDE w:val="0"/>
              <w:autoSpaceDN w:val="0"/>
              <w:adjustRightInd w:val="0"/>
              <w:jc w:val="right"/>
              <w:rPr>
                <w:b/>
                <w:bCs/>
                <w:noProof/>
                <w:lang w:val="en-US"/>
              </w:rPr>
            </w:pPr>
            <w:r w:rsidRPr="00A81854">
              <w:rPr>
                <w:b/>
                <w:bCs/>
                <w:noProof/>
                <w:lang w:val="en-US"/>
              </w:rPr>
              <w:t xml:space="preserve">УКУПНА </w:t>
            </w:r>
            <w:r w:rsidRPr="00A81854">
              <w:rPr>
                <w:b/>
                <w:bCs/>
                <w:noProof/>
              </w:rPr>
              <w:t>ЦЕНА</w:t>
            </w:r>
            <w:r w:rsidRPr="00A81854">
              <w:rPr>
                <w:b/>
                <w:bCs/>
                <w:noProof/>
                <w:lang w:val="en-US"/>
              </w:rPr>
              <w:t xml:space="preserve"> ПОНУДЕ</w:t>
            </w:r>
            <w:r w:rsidRPr="00A81854">
              <w:rPr>
                <w:b/>
                <w:bCs/>
                <w:noProof/>
              </w:rPr>
              <w:t xml:space="preserve"> БЕЗ ПДВ-а</w:t>
            </w:r>
            <w:r w:rsidRPr="00A81854">
              <w:rPr>
                <w:b/>
                <w:bCs/>
                <w:noProof/>
                <w:lang w:val="en-US"/>
              </w:rPr>
              <w:t>:</w:t>
            </w:r>
          </w:p>
        </w:tc>
        <w:tc>
          <w:tcPr>
            <w:tcW w:w="1010" w:type="pct"/>
          </w:tcPr>
          <w:p w14:paraId="106B8B1B" w14:textId="77777777" w:rsidR="00E27C53" w:rsidRPr="00A81854" w:rsidRDefault="00E27C53" w:rsidP="004241CC">
            <w:pPr>
              <w:autoSpaceDE w:val="0"/>
              <w:autoSpaceDN w:val="0"/>
              <w:adjustRightInd w:val="0"/>
              <w:jc w:val="right"/>
              <w:rPr>
                <w:b/>
                <w:bCs/>
                <w:noProof/>
                <w:lang w:val="en-US"/>
              </w:rPr>
            </w:pPr>
          </w:p>
        </w:tc>
      </w:tr>
      <w:tr w:rsidR="00E27C53" w:rsidRPr="00A81854" w14:paraId="21204B0B" w14:textId="77777777" w:rsidTr="00AF5650">
        <w:trPr>
          <w:trHeight w:val="274"/>
        </w:trPr>
        <w:tc>
          <w:tcPr>
            <w:tcW w:w="253" w:type="pct"/>
          </w:tcPr>
          <w:p w14:paraId="6D5F53A0" w14:textId="77777777" w:rsidR="00E27C53" w:rsidRPr="00A81854" w:rsidRDefault="00E27C53" w:rsidP="004241CC">
            <w:pPr>
              <w:autoSpaceDE w:val="0"/>
              <w:autoSpaceDN w:val="0"/>
              <w:adjustRightInd w:val="0"/>
              <w:jc w:val="center"/>
              <w:rPr>
                <w:b/>
                <w:bCs/>
                <w:noProof/>
                <w:lang w:val="en-US"/>
              </w:rPr>
            </w:pPr>
            <w:r w:rsidRPr="00A81854">
              <w:rPr>
                <w:b/>
                <w:bCs/>
                <w:noProof/>
                <w:lang w:val="en-US"/>
              </w:rPr>
              <w:t>II</w:t>
            </w:r>
          </w:p>
        </w:tc>
        <w:tc>
          <w:tcPr>
            <w:tcW w:w="3737" w:type="pct"/>
          </w:tcPr>
          <w:p w14:paraId="7D181DCD" w14:textId="77777777" w:rsidR="00E27C53" w:rsidRPr="00A81854" w:rsidRDefault="00E27C53" w:rsidP="004241CC">
            <w:pPr>
              <w:autoSpaceDE w:val="0"/>
              <w:autoSpaceDN w:val="0"/>
              <w:adjustRightInd w:val="0"/>
              <w:jc w:val="right"/>
              <w:rPr>
                <w:b/>
                <w:bCs/>
                <w:noProof/>
                <w:lang w:val="en-US"/>
              </w:rPr>
            </w:pPr>
            <w:r w:rsidRPr="00A81854">
              <w:rPr>
                <w:b/>
                <w:bCs/>
                <w:noProof/>
              </w:rPr>
              <w:t xml:space="preserve">ИЗНОС </w:t>
            </w:r>
            <w:r w:rsidRPr="00A81854">
              <w:rPr>
                <w:b/>
                <w:bCs/>
                <w:noProof/>
                <w:lang w:val="en-US"/>
              </w:rPr>
              <w:t>ПДВ</w:t>
            </w:r>
            <w:r w:rsidRPr="00A81854">
              <w:rPr>
                <w:b/>
                <w:bCs/>
                <w:noProof/>
              </w:rPr>
              <w:t>-а</w:t>
            </w:r>
            <w:r w:rsidRPr="00A81854">
              <w:rPr>
                <w:b/>
                <w:bCs/>
                <w:noProof/>
                <w:lang w:val="en-US"/>
              </w:rPr>
              <w:t>:</w:t>
            </w:r>
          </w:p>
        </w:tc>
        <w:tc>
          <w:tcPr>
            <w:tcW w:w="1010" w:type="pct"/>
          </w:tcPr>
          <w:p w14:paraId="213C4B45" w14:textId="77777777" w:rsidR="00E27C53" w:rsidRPr="00A81854" w:rsidRDefault="00E27C53" w:rsidP="004241CC">
            <w:pPr>
              <w:autoSpaceDE w:val="0"/>
              <w:autoSpaceDN w:val="0"/>
              <w:adjustRightInd w:val="0"/>
              <w:jc w:val="right"/>
              <w:rPr>
                <w:b/>
                <w:bCs/>
                <w:noProof/>
                <w:lang w:val="en-US"/>
              </w:rPr>
            </w:pPr>
          </w:p>
        </w:tc>
      </w:tr>
      <w:tr w:rsidR="00E27C53" w:rsidRPr="00535765" w14:paraId="2CBAF96E" w14:textId="77777777" w:rsidTr="00AF5650">
        <w:trPr>
          <w:trHeight w:val="274"/>
        </w:trPr>
        <w:tc>
          <w:tcPr>
            <w:tcW w:w="253" w:type="pct"/>
          </w:tcPr>
          <w:p w14:paraId="6EEBA894" w14:textId="77777777" w:rsidR="00E27C53" w:rsidRPr="00A81854" w:rsidRDefault="00E27C53" w:rsidP="004241CC">
            <w:pPr>
              <w:autoSpaceDE w:val="0"/>
              <w:autoSpaceDN w:val="0"/>
              <w:adjustRightInd w:val="0"/>
              <w:jc w:val="center"/>
              <w:rPr>
                <w:b/>
                <w:bCs/>
                <w:noProof/>
                <w:lang w:val="en-US"/>
              </w:rPr>
            </w:pPr>
            <w:r w:rsidRPr="00A81854">
              <w:rPr>
                <w:b/>
                <w:bCs/>
                <w:noProof/>
                <w:lang w:val="en-US"/>
              </w:rPr>
              <w:t>III</w:t>
            </w:r>
          </w:p>
        </w:tc>
        <w:tc>
          <w:tcPr>
            <w:tcW w:w="3737" w:type="pct"/>
          </w:tcPr>
          <w:p w14:paraId="61AF2FD2" w14:textId="77777777" w:rsidR="00E27C53" w:rsidRPr="00A81854" w:rsidRDefault="00E27C53" w:rsidP="004241CC">
            <w:pPr>
              <w:autoSpaceDE w:val="0"/>
              <w:autoSpaceDN w:val="0"/>
              <w:adjustRightInd w:val="0"/>
              <w:jc w:val="right"/>
              <w:rPr>
                <w:b/>
                <w:bCs/>
                <w:noProof/>
                <w:lang w:val="en-US"/>
              </w:rPr>
            </w:pPr>
            <w:r w:rsidRPr="00A81854">
              <w:rPr>
                <w:b/>
                <w:bCs/>
                <w:noProof/>
                <w:lang w:val="en-US"/>
              </w:rPr>
              <w:t xml:space="preserve">УКУПНА </w:t>
            </w:r>
            <w:r w:rsidRPr="00A81854">
              <w:rPr>
                <w:b/>
                <w:bCs/>
                <w:noProof/>
              </w:rPr>
              <w:t xml:space="preserve">ЦЕНА </w:t>
            </w:r>
            <w:r w:rsidRPr="00A81854">
              <w:rPr>
                <w:b/>
                <w:bCs/>
                <w:noProof/>
                <w:lang w:val="en-US"/>
              </w:rPr>
              <w:t>ПОНУДЕ СА ПДВ-ом:</w:t>
            </w:r>
          </w:p>
        </w:tc>
        <w:tc>
          <w:tcPr>
            <w:tcW w:w="1010" w:type="pct"/>
          </w:tcPr>
          <w:p w14:paraId="18CA8773" w14:textId="77777777" w:rsidR="00E27C53" w:rsidRPr="00A81854" w:rsidRDefault="00E27C53" w:rsidP="004241CC">
            <w:pPr>
              <w:autoSpaceDE w:val="0"/>
              <w:autoSpaceDN w:val="0"/>
              <w:adjustRightInd w:val="0"/>
              <w:jc w:val="right"/>
              <w:rPr>
                <w:b/>
                <w:bCs/>
                <w:noProof/>
                <w:lang w:val="en-US"/>
              </w:rPr>
            </w:pPr>
          </w:p>
        </w:tc>
      </w:tr>
    </w:tbl>
    <w:p w14:paraId="1BFFC2B6" w14:textId="77777777" w:rsidR="00E27C53" w:rsidRPr="00535765" w:rsidRDefault="00E27C53" w:rsidP="00E27C53">
      <w:pPr>
        <w:pStyle w:val="BodyText"/>
        <w:ind w:left="6480"/>
        <w:rPr>
          <w:noProof/>
          <w:szCs w:val="24"/>
          <w:highlight w:val="yellow"/>
        </w:rPr>
      </w:pPr>
    </w:p>
    <w:p w14:paraId="3DDD7A1D" w14:textId="77777777" w:rsidR="00E27C53" w:rsidRPr="00535765" w:rsidRDefault="00E27C53" w:rsidP="00E27C53">
      <w:pPr>
        <w:pStyle w:val="BodyText"/>
        <w:ind w:left="6480"/>
        <w:rPr>
          <w:noProof/>
          <w:szCs w:val="24"/>
          <w:highlight w:val="yellow"/>
        </w:rPr>
      </w:pPr>
    </w:p>
    <w:p w14:paraId="74A274A3" w14:textId="77777777" w:rsidR="00E27C53" w:rsidRPr="00535765" w:rsidRDefault="00E27C53" w:rsidP="00E27C53">
      <w:pPr>
        <w:pStyle w:val="BodyText"/>
        <w:ind w:left="6480"/>
        <w:rPr>
          <w:noProof/>
          <w:szCs w:val="24"/>
          <w:highlight w:val="yellow"/>
        </w:rPr>
      </w:pPr>
    </w:p>
    <w:p w14:paraId="176183B5" w14:textId="77777777" w:rsidR="00E27C53" w:rsidRPr="00A81854" w:rsidRDefault="00E27C53" w:rsidP="00E27C53">
      <w:pPr>
        <w:pStyle w:val="BodyText"/>
        <w:ind w:left="6480"/>
        <w:rPr>
          <w:noProof/>
          <w:szCs w:val="24"/>
        </w:rPr>
      </w:pPr>
      <w:r w:rsidRPr="00A81854">
        <w:rPr>
          <w:noProof/>
          <w:szCs w:val="24"/>
        </w:rPr>
        <w:t xml:space="preserve">М.П.  </w:t>
      </w:r>
      <w:r w:rsidRPr="00A81854">
        <w:rPr>
          <w:noProof/>
          <w:szCs w:val="24"/>
        </w:rPr>
        <w:tab/>
      </w:r>
      <w:r w:rsidRPr="00A81854">
        <w:rPr>
          <w:noProof/>
          <w:szCs w:val="24"/>
        </w:rPr>
        <w:tab/>
      </w:r>
    </w:p>
    <w:p w14:paraId="13067F36" w14:textId="77777777" w:rsidR="00E27C53" w:rsidRPr="00AE1407" w:rsidRDefault="00E27C53" w:rsidP="00E27C53">
      <w:pPr>
        <w:pStyle w:val="BodyText"/>
        <w:rPr>
          <w:noProof/>
          <w:szCs w:val="24"/>
        </w:rPr>
      </w:pPr>
      <w:r w:rsidRPr="00A81854">
        <w:rPr>
          <w:noProof/>
          <w:szCs w:val="24"/>
        </w:rPr>
        <w:tab/>
      </w:r>
      <w:r w:rsidRPr="00A81854">
        <w:rPr>
          <w:noProof/>
          <w:szCs w:val="24"/>
        </w:rPr>
        <w:tab/>
      </w:r>
      <w:r w:rsidRPr="00A81854">
        <w:rPr>
          <w:noProof/>
          <w:szCs w:val="24"/>
        </w:rPr>
        <w:tab/>
      </w:r>
      <w:r w:rsidRPr="00A81854">
        <w:rPr>
          <w:noProof/>
          <w:szCs w:val="24"/>
        </w:rPr>
        <w:tab/>
      </w:r>
      <w:r w:rsidRPr="00A81854">
        <w:rPr>
          <w:noProof/>
          <w:szCs w:val="24"/>
        </w:rPr>
        <w:tab/>
      </w:r>
      <w:r w:rsidRPr="00A81854">
        <w:rPr>
          <w:noProof/>
          <w:szCs w:val="24"/>
        </w:rPr>
        <w:tab/>
      </w:r>
      <w:r w:rsidRPr="00A81854">
        <w:rPr>
          <w:noProof/>
          <w:szCs w:val="24"/>
        </w:rPr>
        <w:tab/>
      </w:r>
      <w:r w:rsidRPr="00A81854">
        <w:rPr>
          <w:noProof/>
          <w:szCs w:val="24"/>
        </w:rPr>
        <w:tab/>
      </w:r>
      <w:r w:rsidRPr="00A81854">
        <w:rPr>
          <w:noProof/>
          <w:szCs w:val="24"/>
        </w:rPr>
        <w:tab/>
      </w:r>
      <w:r w:rsidRPr="00A81854">
        <w:rPr>
          <w:noProof/>
          <w:szCs w:val="24"/>
        </w:rPr>
        <w:tab/>
      </w:r>
      <w:r w:rsidRPr="00A81854">
        <w:rPr>
          <w:noProof/>
          <w:szCs w:val="24"/>
        </w:rPr>
        <w:tab/>
        <w:t>Потпис:_________________________________</w:t>
      </w:r>
    </w:p>
    <w:p w14:paraId="7B4B06E4" w14:textId="77777777" w:rsidR="00E27C53" w:rsidRPr="00CC366C" w:rsidRDefault="00E27C53" w:rsidP="00E27C53">
      <w:pPr>
        <w:sectPr w:rsidR="00E27C53" w:rsidRPr="00CC366C" w:rsidSect="004241CC">
          <w:pgSz w:w="16838" w:h="11906" w:orient="landscape"/>
          <w:pgMar w:top="1418" w:right="1418" w:bottom="1418" w:left="1418" w:header="709" w:footer="709" w:gutter="0"/>
          <w:cols w:space="708"/>
          <w:docGrid w:linePitch="360"/>
        </w:sectPr>
      </w:pPr>
      <w:r w:rsidRPr="00CC366C">
        <w:br w:type="page"/>
      </w:r>
      <w:bookmarkStart w:id="115" w:name="_Toc401143642"/>
    </w:p>
    <w:p w14:paraId="08545596" w14:textId="77777777" w:rsidR="00E27C53" w:rsidRPr="00360D95" w:rsidRDefault="00E27C53" w:rsidP="00E27C53">
      <w:pPr>
        <w:jc w:val="center"/>
        <w:rPr>
          <w:b/>
        </w:rPr>
      </w:pPr>
      <w:bookmarkStart w:id="116" w:name="_Toc440629954"/>
      <w:r w:rsidRPr="00360D95">
        <w:rPr>
          <w:b/>
        </w:rPr>
        <w:lastRenderedPageBreak/>
        <w:t>ОПШТИ ПОДАЦИ О ПОНУЂАЧУ ИЗ ГРУПЕ ПОНУЂАЧА</w:t>
      </w:r>
      <w:bookmarkEnd w:id="115"/>
      <w:bookmarkEnd w:id="116"/>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4241CC">
        <w:tc>
          <w:tcPr>
            <w:tcW w:w="567" w:type="dxa"/>
            <w:vMerge w:val="restart"/>
            <w:shd w:val="clear" w:color="auto" w:fill="auto"/>
          </w:tcPr>
          <w:p w14:paraId="6A1D350E" w14:textId="77777777" w:rsidR="00E27C53" w:rsidRPr="00C35CDB" w:rsidRDefault="00E27C53" w:rsidP="004241CC">
            <w:pPr>
              <w:snapToGrid w:val="0"/>
              <w:jc w:val="both"/>
            </w:pPr>
          </w:p>
          <w:p w14:paraId="7D893951" w14:textId="77777777" w:rsidR="00E27C53" w:rsidRPr="00C35CDB" w:rsidRDefault="00E27C53" w:rsidP="004241CC">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4241CC">
            <w:pPr>
              <w:snapToGrid w:val="0"/>
              <w:jc w:val="both"/>
              <w:rPr>
                <w:rFonts w:eastAsia="TimesNewRomanPSMT"/>
                <w:bCs/>
                <w:i/>
                <w:lang w:val="en-US"/>
              </w:rPr>
            </w:pPr>
          </w:p>
          <w:p w14:paraId="1485133D" w14:textId="77777777" w:rsidR="00E27C53" w:rsidRPr="00C35CDB" w:rsidRDefault="00E27C53" w:rsidP="004241CC">
            <w:pPr>
              <w:snapToGrid w:val="0"/>
              <w:jc w:val="both"/>
              <w:rPr>
                <w:rFonts w:eastAsia="TimesNewRomanPSMT"/>
                <w:bCs/>
                <w:i/>
                <w:lang w:val="en-US"/>
              </w:rPr>
            </w:pPr>
          </w:p>
          <w:p w14:paraId="503FB592" w14:textId="77777777" w:rsidR="00E27C53" w:rsidRPr="00C35CDB" w:rsidRDefault="00E27C53" w:rsidP="004241CC">
            <w:pPr>
              <w:snapToGrid w:val="0"/>
              <w:jc w:val="both"/>
              <w:rPr>
                <w:rFonts w:eastAsia="TimesNewRomanPSMT"/>
                <w:bCs/>
                <w:i/>
                <w:lang w:val="en-US"/>
              </w:rPr>
            </w:pPr>
          </w:p>
          <w:p w14:paraId="37257489" w14:textId="77777777" w:rsidR="00E27C53" w:rsidRPr="00C35CDB" w:rsidRDefault="00E27C53" w:rsidP="004241CC">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4241CC">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4241CC">
            <w:pPr>
              <w:snapToGrid w:val="0"/>
              <w:jc w:val="both"/>
              <w:rPr>
                <w:rFonts w:eastAsia="TimesNewRomanPSMT"/>
                <w:b/>
                <w:bCs/>
              </w:rPr>
            </w:pPr>
          </w:p>
        </w:tc>
      </w:tr>
      <w:tr w:rsidR="00E27C53" w:rsidRPr="00C35CDB" w14:paraId="2EBD9366" w14:textId="77777777" w:rsidTr="004241CC">
        <w:trPr>
          <w:trHeight w:val="526"/>
        </w:trPr>
        <w:tc>
          <w:tcPr>
            <w:tcW w:w="567" w:type="dxa"/>
            <w:vMerge/>
            <w:shd w:val="clear" w:color="auto" w:fill="auto"/>
          </w:tcPr>
          <w:p w14:paraId="35D3863B" w14:textId="77777777" w:rsidR="00E27C53" w:rsidRPr="00C35CDB" w:rsidRDefault="00E27C53" w:rsidP="004241CC">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4241CC">
            <w:pPr>
              <w:rPr>
                <w:b/>
              </w:rPr>
            </w:pPr>
            <w:r w:rsidRPr="00C35CDB">
              <w:rPr>
                <w:b/>
              </w:rPr>
              <w:t>Адреса седишта</w:t>
            </w:r>
          </w:p>
        </w:tc>
        <w:tc>
          <w:tcPr>
            <w:tcW w:w="4618" w:type="dxa"/>
            <w:shd w:val="clear" w:color="auto" w:fill="auto"/>
          </w:tcPr>
          <w:p w14:paraId="0D166216" w14:textId="77777777" w:rsidR="00E27C53" w:rsidRPr="00C35CDB" w:rsidRDefault="00E27C53" w:rsidP="004241CC">
            <w:pPr>
              <w:snapToGrid w:val="0"/>
              <w:jc w:val="both"/>
              <w:rPr>
                <w:rFonts w:eastAsia="TimesNewRomanPSMT"/>
                <w:b/>
                <w:bCs/>
              </w:rPr>
            </w:pPr>
          </w:p>
        </w:tc>
      </w:tr>
      <w:tr w:rsidR="00E27C53" w:rsidRPr="00C35CDB" w14:paraId="23F9BCDB" w14:textId="77777777" w:rsidTr="004241CC">
        <w:tc>
          <w:tcPr>
            <w:tcW w:w="567" w:type="dxa"/>
            <w:vMerge/>
            <w:shd w:val="clear" w:color="auto" w:fill="auto"/>
          </w:tcPr>
          <w:p w14:paraId="39CC8CBE" w14:textId="77777777" w:rsidR="00E27C53" w:rsidRPr="00C35CDB" w:rsidRDefault="00E27C53" w:rsidP="004241CC">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4241CC">
            <w:pPr>
              <w:rPr>
                <w:b/>
              </w:rPr>
            </w:pPr>
            <w:r w:rsidRPr="00C35CDB">
              <w:rPr>
                <w:b/>
              </w:rPr>
              <w:t>Матични број</w:t>
            </w:r>
          </w:p>
        </w:tc>
        <w:tc>
          <w:tcPr>
            <w:tcW w:w="4618" w:type="dxa"/>
            <w:shd w:val="clear" w:color="auto" w:fill="auto"/>
          </w:tcPr>
          <w:p w14:paraId="72899A84" w14:textId="77777777" w:rsidR="00E27C53" w:rsidRPr="00C35CDB" w:rsidRDefault="00E27C53" w:rsidP="004241CC">
            <w:pPr>
              <w:snapToGrid w:val="0"/>
              <w:jc w:val="both"/>
              <w:rPr>
                <w:rFonts w:eastAsia="TimesNewRomanPSMT"/>
                <w:b/>
                <w:bCs/>
                <w:lang w:val="en-US"/>
              </w:rPr>
            </w:pPr>
          </w:p>
        </w:tc>
      </w:tr>
      <w:tr w:rsidR="00E27C53" w:rsidRPr="00C35CDB" w14:paraId="0405FAD8" w14:textId="77777777" w:rsidTr="004241CC">
        <w:tc>
          <w:tcPr>
            <w:tcW w:w="567" w:type="dxa"/>
            <w:vMerge/>
            <w:shd w:val="clear" w:color="auto" w:fill="auto"/>
          </w:tcPr>
          <w:p w14:paraId="3ECEDD9F" w14:textId="77777777" w:rsidR="00E27C53" w:rsidRPr="00C35CDB" w:rsidRDefault="00E27C53" w:rsidP="004241CC">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4241CC">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4241CC">
            <w:pPr>
              <w:snapToGrid w:val="0"/>
              <w:jc w:val="both"/>
              <w:rPr>
                <w:rFonts w:eastAsia="TimesNewRomanPSMT"/>
                <w:b/>
                <w:bCs/>
                <w:lang w:val="en-US"/>
              </w:rPr>
            </w:pPr>
          </w:p>
        </w:tc>
      </w:tr>
      <w:tr w:rsidR="00E27C53" w:rsidRPr="00C35CDB" w14:paraId="0B3854F8" w14:textId="77777777" w:rsidTr="004241CC">
        <w:trPr>
          <w:trHeight w:val="115"/>
        </w:trPr>
        <w:tc>
          <w:tcPr>
            <w:tcW w:w="567" w:type="dxa"/>
            <w:vMerge/>
            <w:shd w:val="clear" w:color="auto" w:fill="auto"/>
          </w:tcPr>
          <w:p w14:paraId="7474EC09" w14:textId="77777777" w:rsidR="00E27C53" w:rsidRPr="00C35CDB" w:rsidRDefault="00E27C53" w:rsidP="004241CC">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4241CC">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4241CC">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4241CC">
        <w:tc>
          <w:tcPr>
            <w:tcW w:w="567" w:type="dxa"/>
            <w:vMerge w:val="restart"/>
            <w:shd w:val="clear" w:color="auto" w:fill="auto"/>
          </w:tcPr>
          <w:p w14:paraId="432EAA4C" w14:textId="77777777" w:rsidR="00E27C53" w:rsidRPr="00C35CDB" w:rsidRDefault="00E27C53" w:rsidP="004241CC">
            <w:pPr>
              <w:snapToGrid w:val="0"/>
              <w:jc w:val="both"/>
            </w:pPr>
          </w:p>
          <w:p w14:paraId="704807D6" w14:textId="77777777" w:rsidR="00E27C53" w:rsidRPr="00C35CDB" w:rsidRDefault="00E27C53" w:rsidP="004241CC">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4241CC">
            <w:pPr>
              <w:snapToGrid w:val="0"/>
              <w:jc w:val="both"/>
              <w:rPr>
                <w:rFonts w:eastAsia="TimesNewRomanPSMT"/>
                <w:bCs/>
                <w:i/>
                <w:lang w:val="en-US"/>
              </w:rPr>
            </w:pPr>
          </w:p>
          <w:p w14:paraId="3A8F5912" w14:textId="77777777" w:rsidR="00E27C53" w:rsidRPr="00C35CDB" w:rsidRDefault="00E27C53" w:rsidP="004241CC">
            <w:pPr>
              <w:snapToGrid w:val="0"/>
              <w:jc w:val="both"/>
              <w:rPr>
                <w:rFonts w:eastAsia="TimesNewRomanPSMT"/>
                <w:bCs/>
                <w:i/>
                <w:lang w:val="en-US"/>
              </w:rPr>
            </w:pPr>
          </w:p>
          <w:p w14:paraId="2858E74D" w14:textId="77777777" w:rsidR="00E27C53" w:rsidRPr="00C35CDB" w:rsidRDefault="00E27C53" w:rsidP="004241CC">
            <w:pPr>
              <w:snapToGrid w:val="0"/>
              <w:jc w:val="both"/>
              <w:rPr>
                <w:rFonts w:eastAsia="TimesNewRomanPSMT"/>
                <w:bCs/>
                <w:i/>
                <w:lang w:val="en-US"/>
              </w:rPr>
            </w:pPr>
          </w:p>
          <w:p w14:paraId="75AE2DB1" w14:textId="77777777" w:rsidR="00E27C53" w:rsidRPr="00C35CDB" w:rsidRDefault="00E27C53" w:rsidP="004241CC">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4241CC">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4241CC">
            <w:pPr>
              <w:snapToGrid w:val="0"/>
              <w:jc w:val="both"/>
              <w:rPr>
                <w:rFonts w:eastAsia="TimesNewRomanPSMT"/>
                <w:b/>
                <w:bCs/>
              </w:rPr>
            </w:pPr>
          </w:p>
        </w:tc>
      </w:tr>
      <w:tr w:rsidR="00E27C53" w:rsidRPr="00C35CDB" w14:paraId="6A7E4474" w14:textId="77777777" w:rsidTr="004241CC">
        <w:trPr>
          <w:trHeight w:val="574"/>
        </w:trPr>
        <w:tc>
          <w:tcPr>
            <w:tcW w:w="567" w:type="dxa"/>
            <w:vMerge/>
            <w:shd w:val="clear" w:color="auto" w:fill="auto"/>
          </w:tcPr>
          <w:p w14:paraId="25A47D6B" w14:textId="77777777" w:rsidR="00E27C53" w:rsidRPr="00C35CDB" w:rsidRDefault="00E27C53" w:rsidP="004241CC">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4241CC">
            <w:pPr>
              <w:rPr>
                <w:b/>
              </w:rPr>
            </w:pPr>
            <w:r w:rsidRPr="00C35CDB">
              <w:rPr>
                <w:b/>
              </w:rPr>
              <w:t>Адреса седишта</w:t>
            </w:r>
          </w:p>
        </w:tc>
        <w:tc>
          <w:tcPr>
            <w:tcW w:w="4618" w:type="dxa"/>
            <w:shd w:val="clear" w:color="auto" w:fill="auto"/>
          </w:tcPr>
          <w:p w14:paraId="7A1DF649" w14:textId="77777777" w:rsidR="00E27C53" w:rsidRPr="00C35CDB" w:rsidRDefault="00E27C53" w:rsidP="004241CC">
            <w:pPr>
              <w:snapToGrid w:val="0"/>
              <w:jc w:val="both"/>
              <w:rPr>
                <w:rFonts w:eastAsia="TimesNewRomanPSMT"/>
                <w:b/>
                <w:bCs/>
              </w:rPr>
            </w:pPr>
          </w:p>
        </w:tc>
      </w:tr>
      <w:tr w:rsidR="00E27C53" w:rsidRPr="00C35CDB" w14:paraId="69446195" w14:textId="77777777" w:rsidTr="004241CC">
        <w:tc>
          <w:tcPr>
            <w:tcW w:w="567" w:type="dxa"/>
            <w:vMerge/>
            <w:shd w:val="clear" w:color="auto" w:fill="auto"/>
          </w:tcPr>
          <w:p w14:paraId="091512C0" w14:textId="77777777" w:rsidR="00E27C53" w:rsidRPr="00C35CDB" w:rsidRDefault="00E27C53" w:rsidP="004241CC">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4241CC">
            <w:pPr>
              <w:rPr>
                <w:b/>
              </w:rPr>
            </w:pPr>
            <w:r w:rsidRPr="00C35CDB">
              <w:rPr>
                <w:b/>
              </w:rPr>
              <w:t>Матични број</w:t>
            </w:r>
          </w:p>
        </w:tc>
        <w:tc>
          <w:tcPr>
            <w:tcW w:w="4618" w:type="dxa"/>
            <w:shd w:val="clear" w:color="auto" w:fill="auto"/>
          </w:tcPr>
          <w:p w14:paraId="3F563537" w14:textId="77777777" w:rsidR="00E27C53" w:rsidRPr="00C35CDB" w:rsidRDefault="00E27C53" w:rsidP="004241CC">
            <w:pPr>
              <w:snapToGrid w:val="0"/>
              <w:jc w:val="both"/>
              <w:rPr>
                <w:rFonts w:eastAsia="TimesNewRomanPSMT"/>
                <w:b/>
                <w:bCs/>
                <w:lang w:val="en-US"/>
              </w:rPr>
            </w:pPr>
          </w:p>
        </w:tc>
      </w:tr>
      <w:tr w:rsidR="00E27C53" w:rsidRPr="00C35CDB" w14:paraId="4BA57E0E" w14:textId="77777777" w:rsidTr="004241CC">
        <w:tc>
          <w:tcPr>
            <w:tcW w:w="567" w:type="dxa"/>
            <w:vMerge/>
            <w:shd w:val="clear" w:color="auto" w:fill="auto"/>
          </w:tcPr>
          <w:p w14:paraId="7F6092D4" w14:textId="77777777" w:rsidR="00E27C53" w:rsidRPr="00C35CDB" w:rsidRDefault="00E27C53" w:rsidP="004241CC">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4241CC">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4241CC">
            <w:pPr>
              <w:snapToGrid w:val="0"/>
              <w:jc w:val="both"/>
              <w:rPr>
                <w:rFonts w:eastAsia="TimesNewRomanPSMT"/>
                <w:b/>
                <w:bCs/>
                <w:lang w:val="en-US"/>
              </w:rPr>
            </w:pPr>
          </w:p>
        </w:tc>
      </w:tr>
      <w:tr w:rsidR="00E27C53" w:rsidRPr="00C35CDB" w14:paraId="4F3B5CA7" w14:textId="77777777" w:rsidTr="004241CC">
        <w:trPr>
          <w:trHeight w:val="115"/>
        </w:trPr>
        <w:tc>
          <w:tcPr>
            <w:tcW w:w="567" w:type="dxa"/>
            <w:vMerge/>
            <w:shd w:val="clear" w:color="auto" w:fill="auto"/>
          </w:tcPr>
          <w:p w14:paraId="26E1CF41" w14:textId="77777777" w:rsidR="00E27C53" w:rsidRPr="00C35CDB" w:rsidRDefault="00E27C53" w:rsidP="004241CC">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4241CC">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4241CC">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4241CC">
        <w:tc>
          <w:tcPr>
            <w:tcW w:w="567" w:type="dxa"/>
            <w:vMerge w:val="restart"/>
            <w:shd w:val="clear" w:color="auto" w:fill="auto"/>
          </w:tcPr>
          <w:p w14:paraId="6FF42932" w14:textId="77777777" w:rsidR="00E27C53" w:rsidRPr="00C35CDB" w:rsidRDefault="00E27C53" w:rsidP="004241CC">
            <w:pPr>
              <w:snapToGrid w:val="0"/>
              <w:jc w:val="both"/>
            </w:pPr>
          </w:p>
          <w:p w14:paraId="04DD6757" w14:textId="77777777" w:rsidR="00E27C53" w:rsidRPr="00C35CDB" w:rsidRDefault="00E27C53" w:rsidP="004241CC">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4241CC">
            <w:pPr>
              <w:snapToGrid w:val="0"/>
              <w:jc w:val="both"/>
              <w:rPr>
                <w:rFonts w:eastAsia="TimesNewRomanPSMT"/>
                <w:bCs/>
                <w:i/>
                <w:lang w:val="en-US"/>
              </w:rPr>
            </w:pPr>
          </w:p>
          <w:p w14:paraId="67B9E3E2" w14:textId="77777777" w:rsidR="00E27C53" w:rsidRPr="00C35CDB" w:rsidRDefault="00E27C53" w:rsidP="004241CC">
            <w:pPr>
              <w:snapToGrid w:val="0"/>
              <w:jc w:val="both"/>
              <w:rPr>
                <w:rFonts w:eastAsia="TimesNewRomanPSMT"/>
                <w:bCs/>
                <w:i/>
                <w:lang w:val="en-US"/>
              </w:rPr>
            </w:pPr>
          </w:p>
          <w:p w14:paraId="6168372E" w14:textId="77777777" w:rsidR="00E27C53" w:rsidRPr="00C35CDB" w:rsidRDefault="00E27C53" w:rsidP="004241CC">
            <w:pPr>
              <w:snapToGrid w:val="0"/>
              <w:jc w:val="both"/>
              <w:rPr>
                <w:rFonts w:eastAsia="TimesNewRomanPSMT"/>
                <w:bCs/>
                <w:i/>
                <w:lang w:val="en-US"/>
              </w:rPr>
            </w:pPr>
          </w:p>
          <w:p w14:paraId="7619D6FE" w14:textId="77777777" w:rsidR="00E27C53" w:rsidRPr="00C35CDB" w:rsidRDefault="00E27C53" w:rsidP="004241CC">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4241CC">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4241CC">
            <w:pPr>
              <w:snapToGrid w:val="0"/>
              <w:jc w:val="both"/>
              <w:rPr>
                <w:rFonts w:eastAsia="TimesNewRomanPSMT"/>
                <w:b/>
                <w:bCs/>
              </w:rPr>
            </w:pPr>
          </w:p>
        </w:tc>
      </w:tr>
      <w:tr w:rsidR="00E27C53" w:rsidRPr="00C35CDB" w14:paraId="5945A2A8" w14:textId="77777777" w:rsidTr="004241CC">
        <w:trPr>
          <w:trHeight w:val="555"/>
        </w:trPr>
        <w:tc>
          <w:tcPr>
            <w:tcW w:w="567" w:type="dxa"/>
            <w:vMerge/>
            <w:shd w:val="clear" w:color="auto" w:fill="auto"/>
          </w:tcPr>
          <w:p w14:paraId="304D8FB8" w14:textId="77777777" w:rsidR="00E27C53" w:rsidRPr="00C35CDB" w:rsidRDefault="00E27C53" w:rsidP="004241CC">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4241CC">
            <w:pPr>
              <w:rPr>
                <w:b/>
              </w:rPr>
            </w:pPr>
            <w:r w:rsidRPr="00C35CDB">
              <w:rPr>
                <w:b/>
              </w:rPr>
              <w:t>Адреса седишта</w:t>
            </w:r>
          </w:p>
        </w:tc>
        <w:tc>
          <w:tcPr>
            <w:tcW w:w="4618" w:type="dxa"/>
            <w:shd w:val="clear" w:color="auto" w:fill="auto"/>
          </w:tcPr>
          <w:p w14:paraId="56D58B16" w14:textId="77777777" w:rsidR="00E27C53" w:rsidRPr="00C35CDB" w:rsidRDefault="00E27C53" w:rsidP="004241CC">
            <w:pPr>
              <w:snapToGrid w:val="0"/>
              <w:jc w:val="both"/>
              <w:rPr>
                <w:rFonts w:eastAsia="TimesNewRomanPSMT"/>
                <w:b/>
                <w:bCs/>
              </w:rPr>
            </w:pPr>
          </w:p>
        </w:tc>
      </w:tr>
      <w:tr w:rsidR="00E27C53" w:rsidRPr="00C35CDB" w14:paraId="44692DF7" w14:textId="77777777" w:rsidTr="004241CC">
        <w:tc>
          <w:tcPr>
            <w:tcW w:w="567" w:type="dxa"/>
            <w:vMerge/>
            <w:shd w:val="clear" w:color="auto" w:fill="auto"/>
          </w:tcPr>
          <w:p w14:paraId="5F7DF4CD" w14:textId="77777777" w:rsidR="00E27C53" w:rsidRPr="00C35CDB" w:rsidRDefault="00E27C53" w:rsidP="004241CC">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4241CC">
            <w:pPr>
              <w:rPr>
                <w:b/>
              </w:rPr>
            </w:pPr>
            <w:r w:rsidRPr="00C35CDB">
              <w:rPr>
                <w:b/>
              </w:rPr>
              <w:t>Матични број</w:t>
            </w:r>
          </w:p>
        </w:tc>
        <w:tc>
          <w:tcPr>
            <w:tcW w:w="4618" w:type="dxa"/>
            <w:shd w:val="clear" w:color="auto" w:fill="auto"/>
          </w:tcPr>
          <w:p w14:paraId="7539C5E1" w14:textId="77777777" w:rsidR="00E27C53" w:rsidRPr="00C35CDB" w:rsidRDefault="00E27C53" w:rsidP="004241CC">
            <w:pPr>
              <w:snapToGrid w:val="0"/>
              <w:jc w:val="both"/>
              <w:rPr>
                <w:rFonts w:eastAsia="TimesNewRomanPSMT"/>
                <w:b/>
                <w:bCs/>
                <w:lang w:val="en-US"/>
              </w:rPr>
            </w:pPr>
          </w:p>
        </w:tc>
      </w:tr>
      <w:tr w:rsidR="00E27C53" w:rsidRPr="00C35CDB" w14:paraId="365F45D1" w14:textId="77777777" w:rsidTr="004241CC">
        <w:tc>
          <w:tcPr>
            <w:tcW w:w="567" w:type="dxa"/>
            <w:vMerge/>
            <w:shd w:val="clear" w:color="auto" w:fill="auto"/>
          </w:tcPr>
          <w:p w14:paraId="121545DC" w14:textId="77777777" w:rsidR="00E27C53" w:rsidRPr="00C35CDB" w:rsidRDefault="00E27C53" w:rsidP="004241CC">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4241CC">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4241CC">
            <w:pPr>
              <w:snapToGrid w:val="0"/>
              <w:jc w:val="both"/>
              <w:rPr>
                <w:rFonts w:eastAsia="TimesNewRomanPSMT"/>
                <w:b/>
                <w:bCs/>
                <w:lang w:val="en-US"/>
              </w:rPr>
            </w:pPr>
          </w:p>
        </w:tc>
      </w:tr>
      <w:tr w:rsidR="00E27C53" w:rsidRPr="00C35CDB" w14:paraId="5D028F5A" w14:textId="77777777" w:rsidTr="004241CC">
        <w:trPr>
          <w:trHeight w:val="115"/>
        </w:trPr>
        <w:tc>
          <w:tcPr>
            <w:tcW w:w="567" w:type="dxa"/>
            <w:vMerge/>
            <w:shd w:val="clear" w:color="auto" w:fill="auto"/>
          </w:tcPr>
          <w:p w14:paraId="0006392C" w14:textId="77777777" w:rsidR="00E27C53" w:rsidRPr="00C35CDB" w:rsidRDefault="00E27C53" w:rsidP="004241CC">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4241CC">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4241CC">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4241CC">
        <w:tc>
          <w:tcPr>
            <w:tcW w:w="567" w:type="dxa"/>
            <w:vMerge w:val="restart"/>
            <w:shd w:val="clear" w:color="auto" w:fill="auto"/>
          </w:tcPr>
          <w:p w14:paraId="37871858" w14:textId="77777777" w:rsidR="00E27C53" w:rsidRPr="00C35CDB" w:rsidRDefault="00E27C53" w:rsidP="004241CC">
            <w:pPr>
              <w:snapToGrid w:val="0"/>
              <w:jc w:val="both"/>
            </w:pPr>
          </w:p>
          <w:p w14:paraId="54BDC867" w14:textId="77777777" w:rsidR="00E27C53" w:rsidRPr="00C35CDB" w:rsidRDefault="00E27C53" w:rsidP="004241CC">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4241CC">
            <w:pPr>
              <w:snapToGrid w:val="0"/>
              <w:jc w:val="both"/>
              <w:rPr>
                <w:rFonts w:eastAsia="TimesNewRomanPSMT"/>
                <w:bCs/>
                <w:i/>
                <w:lang w:val="en-US"/>
              </w:rPr>
            </w:pPr>
          </w:p>
          <w:p w14:paraId="038CF1C9" w14:textId="77777777" w:rsidR="00E27C53" w:rsidRPr="00C35CDB" w:rsidRDefault="00E27C53" w:rsidP="004241CC">
            <w:pPr>
              <w:snapToGrid w:val="0"/>
              <w:jc w:val="both"/>
              <w:rPr>
                <w:rFonts w:eastAsia="TimesNewRomanPSMT"/>
                <w:bCs/>
                <w:i/>
                <w:lang w:val="en-US"/>
              </w:rPr>
            </w:pPr>
          </w:p>
          <w:p w14:paraId="51244E7C" w14:textId="77777777" w:rsidR="00E27C53" w:rsidRPr="00C35CDB" w:rsidRDefault="00E27C53" w:rsidP="004241CC">
            <w:pPr>
              <w:snapToGrid w:val="0"/>
              <w:jc w:val="both"/>
              <w:rPr>
                <w:rFonts w:eastAsia="TimesNewRomanPSMT"/>
                <w:bCs/>
                <w:i/>
                <w:lang w:val="en-US"/>
              </w:rPr>
            </w:pPr>
          </w:p>
          <w:p w14:paraId="78E3DA2A" w14:textId="77777777" w:rsidR="00E27C53" w:rsidRPr="00C35CDB" w:rsidRDefault="00E27C53" w:rsidP="004241CC">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4241CC">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4241CC">
            <w:pPr>
              <w:snapToGrid w:val="0"/>
              <w:jc w:val="both"/>
              <w:rPr>
                <w:rFonts w:eastAsia="TimesNewRomanPSMT"/>
                <w:b/>
                <w:bCs/>
              </w:rPr>
            </w:pPr>
          </w:p>
        </w:tc>
      </w:tr>
      <w:tr w:rsidR="00E27C53" w:rsidRPr="00C35CDB" w14:paraId="3111BD01" w14:textId="77777777" w:rsidTr="004241CC">
        <w:trPr>
          <w:trHeight w:val="549"/>
        </w:trPr>
        <w:tc>
          <w:tcPr>
            <w:tcW w:w="567" w:type="dxa"/>
            <w:vMerge/>
            <w:shd w:val="clear" w:color="auto" w:fill="auto"/>
          </w:tcPr>
          <w:p w14:paraId="035B219A" w14:textId="77777777" w:rsidR="00E27C53" w:rsidRPr="00C35CDB" w:rsidRDefault="00E27C53" w:rsidP="004241CC">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4241CC">
            <w:pPr>
              <w:rPr>
                <w:b/>
              </w:rPr>
            </w:pPr>
            <w:r w:rsidRPr="00C35CDB">
              <w:rPr>
                <w:b/>
              </w:rPr>
              <w:t>Адреса седишта</w:t>
            </w:r>
          </w:p>
        </w:tc>
        <w:tc>
          <w:tcPr>
            <w:tcW w:w="4618" w:type="dxa"/>
            <w:shd w:val="clear" w:color="auto" w:fill="auto"/>
          </w:tcPr>
          <w:p w14:paraId="503F8D04" w14:textId="77777777" w:rsidR="00E27C53" w:rsidRPr="00C35CDB" w:rsidRDefault="00E27C53" w:rsidP="004241CC">
            <w:pPr>
              <w:snapToGrid w:val="0"/>
              <w:jc w:val="both"/>
              <w:rPr>
                <w:rFonts w:eastAsia="TimesNewRomanPSMT"/>
                <w:b/>
                <w:bCs/>
              </w:rPr>
            </w:pPr>
          </w:p>
        </w:tc>
      </w:tr>
      <w:tr w:rsidR="00E27C53" w:rsidRPr="00C35CDB" w14:paraId="490FC04A" w14:textId="77777777" w:rsidTr="004241CC">
        <w:tc>
          <w:tcPr>
            <w:tcW w:w="567" w:type="dxa"/>
            <w:vMerge/>
            <w:shd w:val="clear" w:color="auto" w:fill="auto"/>
          </w:tcPr>
          <w:p w14:paraId="108C8E15" w14:textId="77777777" w:rsidR="00E27C53" w:rsidRPr="00C35CDB" w:rsidRDefault="00E27C53" w:rsidP="004241CC">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4241CC">
            <w:pPr>
              <w:rPr>
                <w:b/>
              </w:rPr>
            </w:pPr>
            <w:r w:rsidRPr="00C35CDB">
              <w:rPr>
                <w:b/>
              </w:rPr>
              <w:t>Матични број</w:t>
            </w:r>
          </w:p>
        </w:tc>
        <w:tc>
          <w:tcPr>
            <w:tcW w:w="4618" w:type="dxa"/>
            <w:shd w:val="clear" w:color="auto" w:fill="auto"/>
          </w:tcPr>
          <w:p w14:paraId="7F6B0E47" w14:textId="77777777" w:rsidR="00E27C53" w:rsidRPr="00C35CDB" w:rsidRDefault="00E27C53" w:rsidP="004241CC">
            <w:pPr>
              <w:snapToGrid w:val="0"/>
              <w:jc w:val="both"/>
              <w:rPr>
                <w:rFonts w:eastAsia="TimesNewRomanPSMT"/>
                <w:b/>
                <w:bCs/>
                <w:lang w:val="en-US"/>
              </w:rPr>
            </w:pPr>
          </w:p>
        </w:tc>
      </w:tr>
      <w:tr w:rsidR="00E27C53" w:rsidRPr="00C35CDB" w14:paraId="71797BD2" w14:textId="77777777" w:rsidTr="004241CC">
        <w:tc>
          <w:tcPr>
            <w:tcW w:w="567" w:type="dxa"/>
            <w:vMerge/>
            <w:shd w:val="clear" w:color="auto" w:fill="auto"/>
          </w:tcPr>
          <w:p w14:paraId="7C50B284" w14:textId="77777777" w:rsidR="00E27C53" w:rsidRPr="00C35CDB" w:rsidRDefault="00E27C53" w:rsidP="004241CC">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4241CC">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4241CC">
            <w:pPr>
              <w:snapToGrid w:val="0"/>
              <w:jc w:val="both"/>
              <w:rPr>
                <w:rFonts w:eastAsia="TimesNewRomanPSMT"/>
                <w:b/>
                <w:bCs/>
                <w:lang w:val="en-US"/>
              </w:rPr>
            </w:pPr>
          </w:p>
        </w:tc>
      </w:tr>
      <w:tr w:rsidR="00E27C53" w:rsidRPr="00C35CDB" w14:paraId="7922E970" w14:textId="77777777" w:rsidTr="004241CC">
        <w:trPr>
          <w:trHeight w:val="115"/>
        </w:trPr>
        <w:tc>
          <w:tcPr>
            <w:tcW w:w="567" w:type="dxa"/>
            <w:vMerge/>
            <w:shd w:val="clear" w:color="auto" w:fill="auto"/>
          </w:tcPr>
          <w:p w14:paraId="5C90095E" w14:textId="77777777" w:rsidR="00E27C53" w:rsidRPr="00C35CDB" w:rsidRDefault="00E27C53" w:rsidP="004241CC">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4241CC">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4241CC">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4241CC">
        <w:trPr>
          <w:trHeight w:val="307"/>
        </w:trPr>
        <w:tc>
          <w:tcPr>
            <w:tcW w:w="1203" w:type="dxa"/>
          </w:tcPr>
          <w:p w14:paraId="63E60DD4" w14:textId="77777777" w:rsidR="00E27C53" w:rsidRPr="00C35CDB" w:rsidRDefault="00E27C53" w:rsidP="004241CC">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4241CC">
            <w:pPr>
              <w:rPr>
                <w:b/>
                <w:noProof/>
              </w:rPr>
            </w:pPr>
          </w:p>
        </w:tc>
      </w:tr>
      <w:tr w:rsidR="00E27C53" w:rsidRPr="00C35CDB" w14:paraId="1D4C29FA" w14:textId="77777777" w:rsidTr="004241CC">
        <w:trPr>
          <w:trHeight w:val="292"/>
        </w:trPr>
        <w:tc>
          <w:tcPr>
            <w:tcW w:w="1203" w:type="dxa"/>
          </w:tcPr>
          <w:p w14:paraId="659E791F" w14:textId="77777777" w:rsidR="00E27C53" w:rsidRPr="00C35CDB" w:rsidRDefault="00E27C53" w:rsidP="004241CC">
            <w:pPr>
              <w:rPr>
                <w:b/>
                <w:noProof/>
              </w:rPr>
            </w:pPr>
          </w:p>
        </w:tc>
        <w:tc>
          <w:tcPr>
            <w:tcW w:w="3975" w:type="dxa"/>
            <w:tcBorders>
              <w:top w:val="single" w:sz="4" w:space="0" w:color="auto"/>
            </w:tcBorders>
          </w:tcPr>
          <w:p w14:paraId="0B999094" w14:textId="77777777" w:rsidR="00E27C53" w:rsidRPr="00C35CDB" w:rsidRDefault="00E27C53" w:rsidP="004241CC">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7" w:name="_Toc375826016"/>
      <w:bookmarkStart w:id="118" w:name="_Toc389030823"/>
      <w:bookmarkStart w:id="119" w:name="_Toc401143643"/>
      <w:bookmarkStart w:id="120" w:name="_Toc440629955"/>
      <w:r w:rsidRPr="00360D95">
        <w:rPr>
          <w:b/>
        </w:rPr>
        <w:lastRenderedPageBreak/>
        <w:t>ОПШТИ ПОДАЦИ О ПОДИЗВОЂАЧИМА</w:t>
      </w:r>
      <w:bookmarkEnd w:id="117"/>
      <w:bookmarkEnd w:id="118"/>
      <w:bookmarkEnd w:id="119"/>
      <w:bookmarkEnd w:id="120"/>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4241CC">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4241CC">
            <w:pPr>
              <w:snapToGrid w:val="0"/>
              <w:jc w:val="both"/>
            </w:pPr>
          </w:p>
          <w:p w14:paraId="4A9F6851" w14:textId="77777777" w:rsidR="00E27C53" w:rsidRPr="00C35CDB" w:rsidRDefault="00E27C53" w:rsidP="004241CC">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4241CC">
            <w:pPr>
              <w:snapToGrid w:val="0"/>
              <w:jc w:val="both"/>
              <w:rPr>
                <w:rFonts w:eastAsia="TimesNewRomanPSMT"/>
                <w:bCs/>
                <w:i/>
                <w:lang w:val="en-US"/>
              </w:rPr>
            </w:pPr>
          </w:p>
          <w:p w14:paraId="09DCFA08" w14:textId="77777777" w:rsidR="00E27C53" w:rsidRPr="00C35CDB" w:rsidRDefault="00E27C53" w:rsidP="004241CC">
            <w:pPr>
              <w:snapToGrid w:val="0"/>
              <w:jc w:val="both"/>
              <w:rPr>
                <w:rFonts w:eastAsia="TimesNewRomanPSMT"/>
                <w:bCs/>
                <w:i/>
                <w:lang w:val="en-US"/>
              </w:rPr>
            </w:pPr>
          </w:p>
          <w:p w14:paraId="7D70B5D5" w14:textId="77777777" w:rsidR="00E27C53" w:rsidRPr="00C35CDB" w:rsidRDefault="00E27C53" w:rsidP="004241CC">
            <w:pPr>
              <w:snapToGrid w:val="0"/>
              <w:jc w:val="both"/>
              <w:rPr>
                <w:rFonts w:eastAsia="TimesNewRomanPSMT"/>
                <w:bCs/>
                <w:i/>
                <w:lang w:val="en-US"/>
              </w:rPr>
            </w:pPr>
          </w:p>
          <w:p w14:paraId="67FC9DAB" w14:textId="77777777" w:rsidR="00E27C53" w:rsidRPr="00C35CDB" w:rsidRDefault="00E27C53" w:rsidP="004241C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4241CC">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4241CC">
            <w:pPr>
              <w:snapToGrid w:val="0"/>
              <w:jc w:val="both"/>
              <w:rPr>
                <w:rFonts w:eastAsia="TimesNewRomanPSMT"/>
                <w:b/>
                <w:bCs/>
                <w:lang w:val="en-US"/>
              </w:rPr>
            </w:pPr>
          </w:p>
        </w:tc>
      </w:tr>
      <w:tr w:rsidR="00E27C53" w:rsidRPr="00C35CDB" w14:paraId="2A148BF0" w14:textId="77777777" w:rsidTr="004241CC">
        <w:tc>
          <w:tcPr>
            <w:tcW w:w="567" w:type="dxa"/>
            <w:vMerge/>
            <w:tcBorders>
              <w:left w:val="single" w:sz="4" w:space="0" w:color="000000"/>
            </w:tcBorders>
            <w:shd w:val="clear" w:color="auto" w:fill="auto"/>
          </w:tcPr>
          <w:p w14:paraId="5D25BCFC" w14:textId="77777777" w:rsidR="00E27C53" w:rsidRPr="00C35CDB" w:rsidRDefault="00E27C53" w:rsidP="004241C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4241CC">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4241CC">
            <w:pPr>
              <w:snapToGrid w:val="0"/>
              <w:jc w:val="both"/>
              <w:rPr>
                <w:rFonts w:eastAsia="TimesNewRomanPSMT"/>
                <w:b/>
                <w:bCs/>
                <w:lang w:val="en-US"/>
              </w:rPr>
            </w:pPr>
          </w:p>
          <w:p w14:paraId="1ACF9F07" w14:textId="77777777" w:rsidR="00E27C53" w:rsidRPr="00C35CDB" w:rsidRDefault="00E27C53" w:rsidP="004241CC">
            <w:pPr>
              <w:snapToGrid w:val="0"/>
              <w:jc w:val="both"/>
              <w:rPr>
                <w:rFonts w:eastAsia="TimesNewRomanPSMT"/>
                <w:b/>
                <w:bCs/>
                <w:lang w:val="en-US"/>
              </w:rPr>
            </w:pPr>
          </w:p>
        </w:tc>
      </w:tr>
      <w:tr w:rsidR="00E27C53" w:rsidRPr="00C35CDB" w14:paraId="2BAE65B1" w14:textId="77777777" w:rsidTr="004241CC">
        <w:tc>
          <w:tcPr>
            <w:tcW w:w="567" w:type="dxa"/>
            <w:vMerge/>
            <w:tcBorders>
              <w:left w:val="single" w:sz="4" w:space="0" w:color="000000"/>
            </w:tcBorders>
            <w:shd w:val="clear" w:color="auto" w:fill="auto"/>
          </w:tcPr>
          <w:p w14:paraId="71493919" w14:textId="77777777" w:rsidR="00E27C53" w:rsidRPr="00C35CDB" w:rsidRDefault="00E27C53" w:rsidP="004241C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4241CC">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4241CC">
            <w:pPr>
              <w:snapToGrid w:val="0"/>
              <w:jc w:val="both"/>
              <w:rPr>
                <w:rFonts w:eastAsia="TimesNewRomanPSMT"/>
                <w:b/>
                <w:bCs/>
                <w:lang w:val="en-US"/>
              </w:rPr>
            </w:pPr>
          </w:p>
        </w:tc>
      </w:tr>
      <w:tr w:rsidR="00E27C53" w:rsidRPr="00C35CDB" w14:paraId="3501D4EB" w14:textId="77777777" w:rsidTr="004241CC">
        <w:tc>
          <w:tcPr>
            <w:tcW w:w="567" w:type="dxa"/>
            <w:vMerge/>
            <w:tcBorders>
              <w:left w:val="single" w:sz="4" w:space="0" w:color="000000"/>
            </w:tcBorders>
            <w:shd w:val="clear" w:color="auto" w:fill="auto"/>
          </w:tcPr>
          <w:p w14:paraId="5C8006A6" w14:textId="77777777" w:rsidR="00E27C53" w:rsidRPr="00C35CDB" w:rsidRDefault="00E27C53" w:rsidP="004241C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4241CC">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4241CC">
            <w:pPr>
              <w:snapToGrid w:val="0"/>
              <w:jc w:val="both"/>
              <w:rPr>
                <w:rFonts w:eastAsia="TimesNewRomanPSMT"/>
                <w:b/>
                <w:bCs/>
                <w:lang w:val="en-US"/>
              </w:rPr>
            </w:pPr>
          </w:p>
        </w:tc>
      </w:tr>
      <w:tr w:rsidR="00E27C53" w:rsidRPr="00C35CDB" w14:paraId="3F292020" w14:textId="77777777" w:rsidTr="004241CC">
        <w:tc>
          <w:tcPr>
            <w:tcW w:w="567" w:type="dxa"/>
            <w:vMerge/>
            <w:tcBorders>
              <w:left w:val="single" w:sz="4" w:space="0" w:color="000000"/>
            </w:tcBorders>
            <w:shd w:val="clear" w:color="auto" w:fill="auto"/>
          </w:tcPr>
          <w:p w14:paraId="2252016E" w14:textId="77777777" w:rsidR="00E27C53" w:rsidRPr="00C35CDB" w:rsidRDefault="00E27C53" w:rsidP="004241CC">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4241CC">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4241CC">
            <w:pPr>
              <w:snapToGrid w:val="0"/>
              <w:jc w:val="both"/>
              <w:rPr>
                <w:rFonts w:eastAsia="TimesNewRomanPSMT"/>
                <w:b/>
                <w:bCs/>
                <w:lang w:val="en-US"/>
              </w:rPr>
            </w:pPr>
          </w:p>
        </w:tc>
      </w:tr>
      <w:tr w:rsidR="00E27C53" w:rsidRPr="00C35CDB" w14:paraId="580D4123" w14:textId="77777777" w:rsidTr="004241CC">
        <w:tc>
          <w:tcPr>
            <w:tcW w:w="567" w:type="dxa"/>
            <w:vMerge/>
            <w:tcBorders>
              <w:left w:val="single" w:sz="4" w:space="0" w:color="000000"/>
            </w:tcBorders>
            <w:shd w:val="clear" w:color="auto" w:fill="auto"/>
          </w:tcPr>
          <w:p w14:paraId="27C2405F" w14:textId="77777777" w:rsidR="00E27C53" w:rsidRPr="00C35CDB" w:rsidRDefault="00E27C53" w:rsidP="004241CC">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4241CC">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4241CC">
            <w:pPr>
              <w:snapToGrid w:val="0"/>
              <w:jc w:val="both"/>
              <w:rPr>
                <w:rFonts w:eastAsia="TimesNewRomanPSMT"/>
                <w:b/>
                <w:bCs/>
                <w:lang w:val="ru-RU"/>
              </w:rPr>
            </w:pPr>
          </w:p>
        </w:tc>
      </w:tr>
      <w:tr w:rsidR="00E27C53" w:rsidRPr="00C35CDB" w14:paraId="6AA5AA65" w14:textId="77777777" w:rsidTr="004241CC">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4241CC">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4241CC">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4241CC">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4241CC">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4241CC">
            <w:pPr>
              <w:snapToGrid w:val="0"/>
              <w:jc w:val="both"/>
            </w:pPr>
          </w:p>
          <w:p w14:paraId="79461960" w14:textId="77777777" w:rsidR="00E27C53" w:rsidRPr="00C35CDB" w:rsidRDefault="00E27C53" w:rsidP="004241CC">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4241CC">
            <w:pPr>
              <w:snapToGrid w:val="0"/>
              <w:jc w:val="both"/>
              <w:rPr>
                <w:rFonts w:eastAsia="TimesNewRomanPSMT"/>
                <w:bCs/>
                <w:i/>
                <w:lang w:val="en-US"/>
              </w:rPr>
            </w:pPr>
          </w:p>
          <w:p w14:paraId="21E90366" w14:textId="77777777" w:rsidR="00E27C53" w:rsidRPr="00C35CDB" w:rsidRDefault="00E27C53" w:rsidP="004241CC">
            <w:pPr>
              <w:snapToGrid w:val="0"/>
              <w:jc w:val="both"/>
              <w:rPr>
                <w:rFonts w:eastAsia="TimesNewRomanPSMT"/>
                <w:bCs/>
                <w:i/>
                <w:lang w:val="en-US"/>
              </w:rPr>
            </w:pPr>
          </w:p>
          <w:p w14:paraId="033416C2" w14:textId="77777777" w:rsidR="00E27C53" w:rsidRPr="00C35CDB" w:rsidRDefault="00E27C53" w:rsidP="004241CC">
            <w:pPr>
              <w:snapToGrid w:val="0"/>
              <w:jc w:val="both"/>
              <w:rPr>
                <w:rFonts w:eastAsia="TimesNewRomanPSMT"/>
                <w:bCs/>
                <w:i/>
                <w:lang w:val="en-US"/>
              </w:rPr>
            </w:pPr>
          </w:p>
          <w:p w14:paraId="0059B485" w14:textId="77777777" w:rsidR="00E27C53" w:rsidRPr="00C35CDB" w:rsidRDefault="00E27C53" w:rsidP="004241C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4241CC">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4241CC">
            <w:pPr>
              <w:snapToGrid w:val="0"/>
              <w:jc w:val="both"/>
              <w:rPr>
                <w:rFonts w:eastAsia="TimesNewRomanPSMT"/>
                <w:b/>
                <w:bCs/>
                <w:lang w:val="en-US"/>
              </w:rPr>
            </w:pPr>
          </w:p>
        </w:tc>
      </w:tr>
      <w:tr w:rsidR="00E27C53" w:rsidRPr="00C35CDB" w14:paraId="6D77948F" w14:textId="77777777" w:rsidTr="004241CC">
        <w:tc>
          <w:tcPr>
            <w:tcW w:w="567" w:type="dxa"/>
            <w:vMerge/>
            <w:tcBorders>
              <w:left w:val="single" w:sz="4" w:space="0" w:color="000000"/>
            </w:tcBorders>
            <w:shd w:val="clear" w:color="auto" w:fill="auto"/>
          </w:tcPr>
          <w:p w14:paraId="40C8FD93" w14:textId="77777777" w:rsidR="00E27C53" w:rsidRPr="00C35CDB" w:rsidRDefault="00E27C53" w:rsidP="004241C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4241CC">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4241CC">
            <w:pPr>
              <w:snapToGrid w:val="0"/>
              <w:jc w:val="both"/>
              <w:rPr>
                <w:rFonts w:eastAsia="TimesNewRomanPSMT"/>
                <w:b/>
                <w:bCs/>
                <w:lang w:val="en-US"/>
              </w:rPr>
            </w:pPr>
          </w:p>
          <w:p w14:paraId="76531C74" w14:textId="77777777" w:rsidR="00E27C53" w:rsidRPr="00C35CDB" w:rsidRDefault="00E27C53" w:rsidP="004241CC">
            <w:pPr>
              <w:snapToGrid w:val="0"/>
              <w:jc w:val="both"/>
              <w:rPr>
                <w:rFonts w:eastAsia="TimesNewRomanPSMT"/>
                <w:b/>
                <w:bCs/>
                <w:lang w:val="en-US"/>
              </w:rPr>
            </w:pPr>
          </w:p>
        </w:tc>
      </w:tr>
      <w:tr w:rsidR="00E27C53" w:rsidRPr="00C35CDB" w14:paraId="6B39CA76" w14:textId="77777777" w:rsidTr="004241CC">
        <w:tc>
          <w:tcPr>
            <w:tcW w:w="567" w:type="dxa"/>
            <w:vMerge/>
            <w:tcBorders>
              <w:left w:val="single" w:sz="4" w:space="0" w:color="000000"/>
            </w:tcBorders>
            <w:shd w:val="clear" w:color="auto" w:fill="auto"/>
          </w:tcPr>
          <w:p w14:paraId="1F8B2D0F" w14:textId="77777777" w:rsidR="00E27C53" w:rsidRPr="00C35CDB" w:rsidRDefault="00E27C53" w:rsidP="004241C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4241CC">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4241CC">
            <w:pPr>
              <w:snapToGrid w:val="0"/>
              <w:jc w:val="both"/>
              <w:rPr>
                <w:rFonts w:eastAsia="TimesNewRomanPSMT"/>
                <w:b/>
                <w:bCs/>
                <w:lang w:val="en-US"/>
              </w:rPr>
            </w:pPr>
          </w:p>
        </w:tc>
      </w:tr>
      <w:tr w:rsidR="00E27C53" w:rsidRPr="00C35CDB" w14:paraId="424024FD" w14:textId="77777777" w:rsidTr="004241CC">
        <w:tc>
          <w:tcPr>
            <w:tcW w:w="567" w:type="dxa"/>
            <w:vMerge/>
            <w:tcBorders>
              <w:left w:val="single" w:sz="4" w:space="0" w:color="000000"/>
            </w:tcBorders>
            <w:shd w:val="clear" w:color="auto" w:fill="auto"/>
          </w:tcPr>
          <w:p w14:paraId="23190CA7" w14:textId="77777777" w:rsidR="00E27C53" w:rsidRPr="00C35CDB" w:rsidRDefault="00E27C53" w:rsidP="004241C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4241CC">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4241CC">
            <w:pPr>
              <w:snapToGrid w:val="0"/>
              <w:jc w:val="both"/>
              <w:rPr>
                <w:rFonts w:eastAsia="TimesNewRomanPSMT"/>
                <w:b/>
                <w:bCs/>
                <w:lang w:val="en-US"/>
              </w:rPr>
            </w:pPr>
          </w:p>
        </w:tc>
      </w:tr>
      <w:tr w:rsidR="00E27C53" w:rsidRPr="00C35CDB" w14:paraId="15A6476C" w14:textId="77777777" w:rsidTr="004241CC">
        <w:tc>
          <w:tcPr>
            <w:tcW w:w="567" w:type="dxa"/>
            <w:vMerge/>
            <w:tcBorders>
              <w:left w:val="single" w:sz="4" w:space="0" w:color="000000"/>
            </w:tcBorders>
            <w:shd w:val="clear" w:color="auto" w:fill="auto"/>
          </w:tcPr>
          <w:p w14:paraId="31D7D9A0" w14:textId="77777777" w:rsidR="00E27C53" w:rsidRPr="00C35CDB" w:rsidRDefault="00E27C53" w:rsidP="004241CC">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4241CC">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4241CC">
            <w:pPr>
              <w:snapToGrid w:val="0"/>
              <w:jc w:val="both"/>
              <w:rPr>
                <w:rFonts w:eastAsia="TimesNewRomanPSMT"/>
                <w:b/>
                <w:bCs/>
                <w:lang w:val="en-US"/>
              </w:rPr>
            </w:pPr>
          </w:p>
        </w:tc>
      </w:tr>
      <w:tr w:rsidR="00E27C53" w:rsidRPr="00C35CDB" w14:paraId="00C10363" w14:textId="77777777" w:rsidTr="004241CC">
        <w:tc>
          <w:tcPr>
            <w:tcW w:w="567" w:type="dxa"/>
            <w:vMerge/>
            <w:tcBorders>
              <w:left w:val="single" w:sz="4" w:space="0" w:color="000000"/>
            </w:tcBorders>
            <w:shd w:val="clear" w:color="auto" w:fill="auto"/>
          </w:tcPr>
          <w:p w14:paraId="270EBAAD" w14:textId="77777777" w:rsidR="00E27C53" w:rsidRPr="00C35CDB" w:rsidRDefault="00E27C53" w:rsidP="004241CC">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4241CC">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4241CC">
            <w:pPr>
              <w:snapToGrid w:val="0"/>
              <w:jc w:val="both"/>
              <w:rPr>
                <w:rFonts w:eastAsia="TimesNewRomanPSMT"/>
                <w:b/>
                <w:bCs/>
                <w:lang w:val="ru-RU"/>
              </w:rPr>
            </w:pPr>
          </w:p>
        </w:tc>
      </w:tr>
      <w:tr w:rsidR="00E27C53" w:rsidRPr="00C35CDB" w14:paraId="5F525DE1" w14:textId="77777777" w:rsidTr="004241CC">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4241CC">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4241CC">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4241CC">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4241CC">
        <w:trPr>
          <w:trHeight w:val="307"/>
        </w:trPr>
        <w:tc>
          <w:tcPr>
            <w:tcW w:w="1203" w:type="dxa"/>
          </w:tcPr>
          <w:p w14:paraId="28A318AF" w14:textId="77777777" w:rsidR="00E27C53" w:rsidRPr="00C35CDB" w:rsidRDefault="00E27C53" w:rsidP="004241CC">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4241CC">
            <w:pPr>
              <w:rPr>
                <w:b/>
                <w:noProof/>
              </w:rPr>
            </w:pPr>
          </w:p>
        </w:tc>
      </w:tr>
      <w:tr w:rsidR="00E27C53" w:rsidRPr="00C35CDB" w14:paraId="76CFFA4C" w14:textId="77777777" w:rsidTr="004241CC">
        <w:trPr>
          <w:trHeight w:val="292"/>
        </w:trPr>
        <w:tc>
          <w:tcPr>
            <w:tcW w:w="1203" w:type="dxa"/>
          </w:tcPr>
          <w:p w14:paraId="44104899" w14:textId="77777777" w:rsidR="00E27C53" w:rsidRPr="00C35CDB" w:rsidRDefault="00E27C53" w:rsidP="004241CC">
            <w:pPr>
              <w:rPr>
                <w:b/>
                <w:noProof/>
              </w:rPr>
            </w:pPr>
          </w:p>
        </w:tc>
        <w:tc>
          <w:tcPr>
            <w:tcW w:w="3975" w:type="dxa"/>
            <w:tcBorders>
              <w:top w:val="single" w:sz="4" w:space="0" w:color="auto"/>
            </w:tcBorders>
          </w:tcPr>
          <w:p w14:paraId="3FBDFE42" w14:textId="77777777" w:rsidR="00E27C53" w:rsidRPr="00C35CDB" w:rsidRDefault="00E27C53" w:rsidP="004241CC">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6"/>
      <w:headerReference w:type="default" r:id="rId17"/>
      <w:footerReference w:type="even" r:id="rId18"/>
      <w:footerReference w:type="default" r:id="rId19"/>
      <w:headerReference w:type="first" r:id="rId20"/>
      <w:footerReference w:type="first" r:id="rId21"/>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3CE0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6EF47" w14:textId="77777777" w:rsidR="00FD1EF9" w:rsidRDefault="00FD1EF9">
      <w:r>
        <w:separator/>
      </w:r>
    </w:p>
  </w:endnote>
  <w:endnote w:type="continuationSeparator" w:id="0">
    <w:p w14:paraId="1BB3F09A" w14:textId="77777777" w:rsidR="00FD1EF9" w:rsidRDefault="00FD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FD1EF9" w:rsidRDefault="00FD1EF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FD1EF9" w:rsidRDefault="00FD1EF9" w:rsidP="00E161CE">
    <w:pPr>
      <w:pStyle w:val="Footer"/>
      <w:ind w:right="360"/>
    </w:pPr>
  </w:p>
  <w:p w14:paraId="5D06A635" w14:textId="77777777" w:rsidR="00FD1EF9" w:rsidRDefault="00FD1E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068C3F19" w:rsidR="00FD1EF9" w:rsidRDefault="00FD1EF9">
            <w:pPr>
              <w:pStyle w:val="Footer"/>
              <w:jc w:val="center"/>
            </w:pPr>
            <w:r>
              <w:t xml:space="preserve">Страна </w:t>
            </w:r>
            <w:r>
              <w:rPr>
                <w:b/>
              </w:rPr>
              <w:fldChar w:fldCharType="begin"/>
            </w:r>
            <w:r>
              <w:rPr>
                <w:b/>
              </w:rPr>
              <w:instrText xml:space="preserve"> PAGE </w:instrText>
            </w:r>
            <w:r>
              <w:rPr>
                <w:b/>
              </w:rPr>
              <w:fldChar w:fldCharType="separate"/>
            </w:r>
            <w:r w:rsidR="00630F72">
              <w:rPr>
                <w:b/>
                <w:noProof/>
              </w:rPr>
              <w:t>28</w:t>
            </w:r>
            <w:r>
              <w:rPr>
                <w:b/>
              </w:rPr>
              <w:fldChar w:fldCharType="end"/>
            </w:r>
            <w:r>
              <w:t xml:space="preserve"> од </w:t>
            </w:r>
            <w:r>
              <w:rPr>
                <w:b/>
              </w:rPr>
              <w:fldChar w:fldCharType="begin"/>
            </w:r>
            <w:r>
              <w:rPr>
                <w:b/>
              </w:rPr>
              <w:instrText xml:space="preserve"> NUMPAGES  </w:instrText>
            </w:r>
            <w:r>
              <w:rPr>
                <w:b/>
              </w:rPr>
              <w:fldChar w:fldCharType="separate"/>
            </w:r>
            <w:r w:rsidR="00630F72">
              <w:rPr>
                <w:b/>
                <w:noProof/>
              </w:rPr>
              <w:t>30</w:t>
            </w:r>
            <w:r>
              <w:rPr>
                <w:b/>
              </w:rPr>
              <w:fldChar w:fldCharType="end"/>
            </w:r>
          </w:p>
        </w:sdtContent>
      </w:sdt>
    </w:sdtContent>
  </w:sdt>
  <w:p w14:paraId="5C17A517" w14:textId="77777777" w:rsidR="00FD1EF9" w:rsidRPr="00CF2211" w:rsidRDefault="00FD1EF9" w:rsidP="006F5E85">
    <w:pPr>
      <w:pStyle w:val="Footer"/>
      <w:ind w:right="360"/>
      <w:jc w:val="right"/>
      <w:rPr>
        <w:noProof/>
        <w:lang w:val="sr-Cyrl-CS"/>
      </w:rPr>
    </w:pPr>
  </w:p>
  <w:p w14:paraId="508FDC3F" w14:textId="77777777" w:rsidR="00FD1EF9" w:rsidRDefault="00FD1EF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FD1EF9" w:rsidRDefault="00FD1EF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FD1EF9" w:rsidRDefault="00FD1EF9"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1C35FDB9" w:rsidR="00FD1EF9" w:rsidRPr="00BC2911" w:rsidRDefault="00FD1EF9" w:rsidP="00BC2911">
            <w:pPr>
              <w:pStyle w:val="Footer"/>
              <w:jc w:val="right"/>
            </w:pPr>
            <w:r>
              <w:rPr>
                <w:b/>
                <w:bCs/>
              </w:rPr>
              <w:fldChar w:fldCharType="begin"/>
            </w:r>
            <w:r>
              <w:rPr>
                <w:b/>
                <w:bCs/>
              </w:rPr>
              <w:instrText xml:space="preserve"> PAGE </w:instrText>
            </w:r>
            <w:r>
              <w:rPr>
                <w:b/>
                <w:bCs/>
              </w:rPr>
              <w:fldChar w:fldCharType="separate"/>
            </w:r>
            <w:r w:rsidR="00630F72">
              <w:rPr>
                <w:b/>
                <w:bCs/>
                <w:noProof/>
              </w:rPr>
              <w:t>30</w:t>
            </w:r>
            <w:r>
              <w:rPr>
                <w:b/>
                <w:bCs/>
              </w:rPr>
              <w:fldChar w:fldCharType="end"/>
            </w:r>
            <w:r>
              <w:t xml:space="preserve"> / </w:t>
            </w:r>
            <w:r>
              <w:rPr>
                <w:b/>
                <w:bCs/>
              </w:rPr>
              <w:fldChar w:fldCharType="begin"/>
            </w:r>
            <w:r>
              <w:rPr>
                <w:b/>
                <w:bCs/>
              </w:rPr>
              <w:instrText xml:space="preserve"> NUMPAGES  </w:instrText>
            </w:r>
            <w:r>
              <w:rPr>
                <w:b/>
                <w:bCs/>
              </w:rPr>
              <w:fldChar w:fldCharType="separate"/>
            </w:r>
            <w:r w:rsidR="00630F72">
              <w:rPr>
                <w:b/>
                <w:bCs/>
                <w:noProof/>
              </w:rPr>
              <w:t>30</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FD1EF9" w:rsidRDefault="00FD1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8D51E" w14:textId="77777777" w:rsidR="00FD1EF9" w:rsidRDefault="00FD1EF9">
      <w:r>
        <w:separator/>
      </w:r>
    </w:p>
  </w:footnote>
  <w:footnote w:type="continuationSeparator" w:id="0">
    <w:p w14:paraId="728B66C7" w14:textId="77777777" w:rsidR="00FD1EF9" w:rsidRDefault="00FD1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FD1EF9" w:rsidRDefault="00FD1E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FD1EF9" w:rsidRPr="00884492" w:rsidRDefault="00FD1EF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FD1EF9" w:rsidRDefault="00FD1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2157CAA"/>
    <w:multiLevelType w:val="hybridMultilevel"/>
    <w:tmpl w:val="C9600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8B5BDD"/>
    <w:multiLevelType w:val="hybridMultilevel"/>
    <w:tmpl w:val="0E74F6D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Courier New"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Courier New"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Courier New" w:hint="default"/>
      </w:rPr>
    </w:lvl>
    <w:lvl w:ilvl="8" w:tplc="241A0005">
      <w:start w:val="1"/>
      <w:numFmt w:val="bullet"/>
      <w:lvlText w:val=""/>
      <w:lvlJc w:val="left"/>
      <w:pPr>
        <w:ind w:left="7188" w:hanging="360"/>
      </w:pPr>
      <w:rPr>
        <w:rFonts w:ascii="Wingdings" w:hAnsi="Wingdings" w:hint="default"/>
      </w:rPr>
    </w:lvl>
  </w:abstractNum>
  <w:abstractNum w:abstractNumId="13">
    <w:nsid w:val="199F1AE8"/>
    <w:multiLevelType w:val="hybridMultilevel"/>
    <w:tmpl w:val="DDC0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7906E77"/>
    <w:multiLevelType w:val="hybridMultilevel"/>
    <w:tmpl w:val="B366E33A"/>
    <w:lvl w:ilvl="0" w:tplc="70C4B02A">
      <w:numFmt w:val="bullet"/>
      <w:lvlText w:val="-"/>
      <w:lvlJc w:val="left"/>
      <w:pPr>
        <w:ind w:left="720" w:hanging="360"/>
      </w:pPr>
      <w:rPr>
        <w:rFonts w:ascii="Times New Roman" w:eastAsia="Times New Roman" w:hAnsi="Times New Roman" w:cs="Times New Roman" w:hint="default"/>
        <w:b/>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8">
    <w:nsid w:val="283A60D9"/>
    <w:multiLevelType w:val="hybridMultilevel"/>
    <w:tmpl w:val="FA90EC62"/>
    <w:lvl w:ilvl="0" w:tplc="241A0011">
      <w:start w:val="1"/>
      <w:numFmt w:val="decimal"/>
      <w:lvlText w:val="%1)"/>
      <w:lvlJc w:val="left"/>
      <w:pPr>
        <w:ind w:left="630" w:hanging="360"/>
      </w:pPr>
      <w:rPr>
        <w:rFonts w:hint="default"/>
      </w:rPr>
    </w:lvl>
    <w:lvl w:ilvl="1" w:tplc="241A0019" w:tentative="1">
      <w:start w:val="1"/>
      <w:numFmt w:val="lowerLetter"/>
      <w:lvlText w:val="%2."/>
      <w:lvlJc w:val="left"/>
      <w:pPr>
        <w:ind w:left="1350" w:hanging="360"/>
      </w:pPr>
    </w:lvl>
    <w:lvl w:ilvl="2" w:tplc="241A001B" w:tentative="1">
      <w:start w:val="1"/>
      <w:numFmt w:val="lowerRoman"/>
      <w:lvlText w:val="%3."/>
      <w:lvlJc w:val="right"/>
      <w:pPr>
        <w:ind w:left="2070" w:hanging="180"/>
      </w:pPr>
    </w:lvl>
    <w:lvl w:ilvl="3" w:tplc="241A000F" w:tentative="1">
      <w:start w:val="1"/>
      <w:numFmt w:val="decimal"/>
      <w:lvlText w:val="%4."/>
      <w:lvlJc w:val="left"/>
      <w:pPr>
        <w:ind w:left="2790" w:hanging="360"/>
      </w:pPr>
    </w:lvl>
    <w:lvl w:ilvl="4" w:tplc="241A0019" w:tentative="1">
      <w:start w:val="1"/>
      <w:numFmt w:val="lowerLetter"/>
      <w:lvlText w:val="%5."/>
      <w:lvlJc w:val="left"/>
      <w:pPr>
        <w:ind w:left="3510" w:hanging="360"/>
      </w:pPr>
    </w:lvl>
    <w:lvl w:ilvl="5" w:tplc="241A001B" w:tentative="1">
      <w:start w:val="1"/>
      <w:numFmt w:val="lowerRoman"/>
      <w:lvlText w:val="%6."/>
      <w:lvlJc w:val="right"/>
      <w:pPr>
        <w:ind w:left="4230" w:hanging="180"/>
      </w:pPr>
    </w:lvl>
    <w:lvl w:ilvl="6" w:tplc="241A000F" w:tentative="1">
      <w:start w:val="1"/>
      <w:numFmt w:val="decimal"/>
      <w:lvlText w:val="%7."/>
      <w:lvlJc w:val="left"/>
      <w:pPr>
        <w:ind w:left="4950" w:hanging="360"/>
      </w:pPr>
    </w:lvl>
    <w:lvl w:ilvl="7" w:tplc="241A0019" w:tentative="1">
      <w:start w:val="1"/>
      <w:numFmt w:val="lowerLetter"/>
      <w:lvlText w:val="%8."/>
      <w:lvlJc w:val="left"/>
      <w:pPr>
        <w:ind w:left="5670" w:hanging="360"/>
      </w:pPr>
    </w:lvl>
    <w:lvl w:ilvl="8" w:tplc="241A001B" w:tentative="1">
      <w:start w:val="1"/>
      <w:numFmt w:val="lowerRoman"/>
      <w:lvlText w:val="%9."/>
      <w:lvlJc w:val="right"/>
      <w:pPr>
        <w:ind w:left="6390" w:hanging="180"/>
      </w:pPr>
    </w:lvl>
  </w:abstractNum>
  <w:abstractNum w:abstractNumId="19">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2A177CE"/>
    <w:multiLevelType w:val="hybridMultilevel"/>
    <w:tmpl w:val="3C98F12E"/>
    <w:lvl w:ilvl="0" w:tplc="5298F41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7243EC"/>
    <w:multiLevelType w:val="hybridMultilevel"/>
    <w:tmpl w:val="F45A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C4B52F5"/>
    <w:multiLevelType w:val="hybridMultilevel"/>
    <w:tmpl w:val="8702B9D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3D540D70"/>
    <w:multiLevelType w:val="hybridMultilevel"/>
    <w:tmpl w:val="5C94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7">
    <w:nsid w:val="4C9F4744"/>
    <w:multiLevelType w:val="hybridMultilevel"/>
    <w:tmpl w:val="6A5A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04CB2"/>
    <w:multiLevelType w:val="hybridMultilevel"/>
    <w:tmpl w:val="0E8A39F2"/>
    <w:lvl w:ilvl="0" w:tplc="1F5C7BDE">
      <w:start w:val="4"/>
      <w:numFmt w:val="bullet"/>
      <w:lvlText w:val="-"/>
      <w:lvlJc w:val="left"/>
      <w:pPr>
        <w:ind w:left="1428" w:hanging="360"/>
      </w:pPr>
      <w:rPr>
        <w:rFonts w:ascii="Times New Roman" w:eastAsia="Calibri"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617D3576"/>
    <w:multiLevelType w:val="hybridMultilevel"/>
    <w:tmpl w:val="3C98F12E"/>
    <w:lvl w:ilvl="0" w:tplc="5298F41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D26A58"/>
    <w:multiLevelType w:val="hybridMultilevel"/>
    <w:tmpl w:val="7D7C97C4"/>
    <w:lvl w:ilvl="0" w:tplc="1F5C7BD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B36860"/>
    <w:multiLevelType w:val="hybridMultilevel"/>
    <w:tmpl w:val="DD9E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7D6274E1"/>
    <w:multiLevelType w:val="hybridMultilevel"/>
    <w:tmpl w:val="4E1E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1"/>
  </w:num>
  <w:num w:numId="4">
    <w:abstractNumId w:val="9"/>
  </w:num>
  <w:num w:numId="5">
    <w:abstractNumId w:val="26"/>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8"/>
  </w:num>
  <w:num w:numId="9">
    <w:abstractNumId w:val="22"/>
  </w:num>
  <w:num w:numId="10">
    <w:abstractNumId w:val="14"/>
  </w:num>
  <w:num w:numId="11">
    <w:abstractNumId w:val="29"/>
  </w:num>
  <w:num w:numId="12">
    <w:abstractNumId w:val="8"/>
  </w:num>
  <w:num w:numId="13">
    <w:abstractNumId w:val="15"/>
  </w:num>
  <w:num w:numId="14">
    <w:abstractNumId w:val="3"/>
  </w:num>
  <w:num w:numId="15">
    <w:abstractNumId w:val="19"/>
  </w:num>
  <w:num w:numId="16">
    <w:abstractNumId w:val="36"/>
  </w:num>
  <w:num w:numId="17">
    <w:abstractNumId w:val="10"/>
  </w:num>
  <w:num w:numId="18">
    <w:abstractNumId w:val="7"/>
  </w:num>
  <w:num w:numId="19">
    <w:abstractNumId w:val="31"/>
  </w:num>
  <w:num w:numId="20">
    <w:abstractNumId w:val="28"/>
  </w:num>
  <w:num w:numId="21">
    <w:abstractNumId w:val="21"/>
  </w:num>
  <w:num w:numId="22">
    <w:abstractNumId w:val="37"/>
  </w:num>
  <w:num w:numId="23">
    <w:abstractNumId w:val="27"/>
  </w:num>
  <w:num w:numId="24">
    <w:abstractNumId w:val="13"/>
  </w:num>
  <w:num w:numId="25">
    <w:abstractNumId w:val="34"/>
  </w:num>
  <w:num w:numId="26">
    <w:abstractNumId w:val="24"/>
  </w:num>
  <w:num w:numId="27">
    <w:abstractNumId w:val="33"/>
  </w:num>
  <w:num w:numId="28">
    <w:abstractNumId w:val="5"/>
  </w:num>
  <w:num w:numId="29">
    <w:abstractNumId w:val="30"/>
  </w:num>
  <w:num w:numId="30">
    <w:abstractNumId w:val="11"/>
  </w:num>
  <w:num w:numId="31">
    <w:abstractNumId w:val="20"/>
  </w:num>
  <w:num w:numId="32">
    <w:abstractNumId w:val="32"/>
  </w:num>
  <w:num w:numId="33">
    <w:abstractNumId w:val="23"/>
  </w:num>
  <w:num w:numId="34">
    <w:abstractNumId w:val="17"/>
  </w:num>
  <w:num w:numId="35">
    <w:abstractNumId w:val="6"/>
  </w:num>
  <w:num w:numId="36">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1784"/>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1CCE"/>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97D60"/>
    <w:rsid w:val="000A0C70"/>
    <w:rsid w:val="000A27D8"/>
    <w:rsid w:val="000A2835"/>
    <w:rsid w:val="000A5764"/>
    <w:rsid w:val="000A5B4B"/>
    <w:rsid w:val="000A5FD4"/>
    <w:rsid w:val="000A7DE3"/>
    <w:rsid w:val="000B0765"/>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105"/>
    <w:rsid w:val="001007FF"/>
    <w:rsid w:val="00102920"/>
    <w:rsid w:val="00103301"/>
    <w:rsid w:val="00103B3A"/>
    <w:rsid w:val="001057D3"/>
    <w:rsid w:val="0010636A"/>
    <w:rsid w:val="00106431"/>
    <w:rsid w:val="00107CDD"/>
    <w:rsid w:val="00110B2E"/>
    <w:rsid w:val="00110CF7"/>
    <w:rsid w:val="001110B0"/>
    <w:rsid w:val="001114FD"/>
    <w:rsid w:val="00112F58"/>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56DC"/>
    <w:rsid w:val="00266B05"/>
    <w:rsid w:val="00266C9D"/>
    <w:rsid w:val="002710F3"/>
    <w:rsid w:val="00272059"/>
    <w:rsid w:val="00272362"/>
    <w:rsid w:val="002723D2"/>
    <w:rsid w:val="002728E6"/>
    <w:rsid w:val="0027365F"/>
    <w:rsid w:val="00273E9B"/>
    <w:rsid w:val="00277B34"/>
    <w:rsid w:val="0028092F"/>
    <w:rsid w:val="002847A5"/>
    <w:rsid w:val="00284FE0"/>
    <w:rsid w:val="002856DC"/>
    <w:rsid w:val="00286FDC"/>
    <w:rsid w:val="00287260"/>
    <w:rsid w:val="00287417"/>
    <w:rsid w:val="00287FCA"/>
    <w:rsid w:val="002902F5"/>
    <w:rsid w:val="002912F5"/>
    <w:rsid w:val="00292FAC"/>
    <w:rsid w:val="00293ADD"/>
    <w:rsid w:val="00293C60"/>
    <w:rsid w:val="00293D26"/>
    <w:rsid w:val="002958CD"/>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0FED"/>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05"/>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209"/>
    <w:rsid w:val="00351C46"/>
    <w:rsid w:val="00352BD8"/>
    <w:rsid w:val="003543C7"/>
    <w:rsid w:val="0035501F"/>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1E1"/>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1CC"/>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70"/>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4F0F"/>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765"/>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2EBF"/>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8ED"/>
    <w:rsid w:val="00620CDB"/>
    <w:rsid w:val="0062102B"/>
    <w:rsid w:val="006222A6"/>
    <w:rsid w:val="00622C23"/>
    <w:rsid w:val="00622E69"/>
    <w:rsid w:val="006247F3"/>
    <w:rsid w:val="00624FCF"/>
    <w:rsid w:val="00626D96"/>
    <w:rsid w:val="00627161"/>
    <w:rsid w:val="00630F72"/>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87E64"/>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51C"/>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056"/>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04C"/>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10F"/>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6112"/>
    <w:rsid w:val="007F73D6"/>
    <w:rsid w:val="007F7CD8"/>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016"/>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7FD"/>
    <w:rsid w:val="008F2C95"/>
    <w:rsid w:val="008F5396"/>
    <w:rsid w:val="008F5D92"/>
    <w:rsid w:val="009003A8"/>
    <w:rsid w:val="009003B1"/>
    <w:rsid w:val="00901E4F"/>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76E"/>
    <w:rsid w:val="0092790F"/>
    <w:rsid w:val="0092795E"/>
    <w:rsid w:val="009328DA"/>
    <w:rsid w:val="0093552E"/>
    <w:rsid w:val="009355BF"/>
    <w:rsid w:val="00935703"/>
    <w:rsid w:val="0093662C"/>
    <w:rsid w:val="00937994"/>
    <w:rsid w:val="00940D27"/>
    <w:rsid w:val="00940E13"/>
    <w:rsid w:val="009412AE"/>
    <w:rsid w:val="00941B65"/>
    <w:rsid w:val="00941D3D"/>
    <w:rsid w:val="00942E46"/>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5040"/>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C58"/>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2815"/>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60E0"/>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85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50"/>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6DD2"/>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6364"/>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06CF"/>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6EB4"/>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86823"/>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4BEF"/>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6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1B10"/>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112"/>
    <w:rsid w:val="00FA0327"/>
    <w:rsid w:val="00FA068C"/>
    <w:rsid w:val="00FA08AD"/>
    <w:rsid w:val="00FA2FC3"/>
    <w:rsid w:val="00FA4F9C"/>
    <w:rsid w:val="00FA5008"/>
    <w:rsid w:val="00FA71C9"/>
    <w:rsid w:val="00FA73DE"/>
    <w:rsid w:val="00FA7700"/>
    <w:rsid w:val="00FB02D8"/>
    <w:rsid w:val="00FB040D"/>
    <w:rsid w:val="00FB0BC7"/>
    <w:rsid w:val="00FB14AE"/>
    <w:rsid w:val="00FB152A"/>
    <w:rsid w:val="00FB2CDF"/>
    <w:rsid w:val="00FB2DEE"/>
    <w:rsid w:val="00FB362C"/>
    <w:rsid w:val="00FB3B65"/>
    <w:rsid w:val="00FB5BDC"/>
    <w:rsid w:val="00FB71F7"/>
    <w:rsid w:val="00FB72A3"/>
    <w:rsid w:val="00FC15C6"/>
    <w:rsid w:val="00FC29EF"/>
    <w:rsid w:val="00FC2E94"/>
    <w:rsid w:val="00FC3E05"/>
    <w:rsid w:val="00FC4113"/>
    <w:rsid w:val="00FC59C7"/>
    <w:rsid w:val="00FC5D8F"/>
    <w:rsid w:val="00FC761E"/>
    <w:rsid w:val="00FD0DC1"/>
    <w:rsid w:val="00FD1EF9"/>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42F"/>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Caption">
    <w:name w:val="caption"/>
    <w:basedOn w:val="Normal"/>
    <w:uiPriority w:val="99"/>
    <w:qFormat/>
    <w:rsid w:val="0092776E"/>
    <w:pPr>
      <w:widowControl w:val="0"/>
      <w:suppressLineNumbers/>
      <w:suppressAutoHyphens/>
      <w:spacing w:before="120" w:after="120"/>
    </w:pPr>
    <w:rPr>
      <w:rFonts w:eastAsia="SimSun"/>
      <w:i/>
      <w:iCs/>
      <w:kern w:val="1"/>
      <w:lang w:val="en-US" w:eastAsia="hi-IN" w:bidi="hi-IN"/>
    </w:rPr>
  </w:style>
  <w:style w:type="paragraph" w:customStyle="1" w:styleId="Standard">
    <w:name w:val="Standard"/>
    <w:rsid w:val="002656DC"/>
    <w:pPr>
      <w:suppressAutoHyphens/>
      <w:autoSpaceDN w:val="0"/>
      <w:textAlignment w:val="baseline"/>
    </w:pPr>
    <w:rPr>
      <w:kern w:val="3"/>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Caption">
    <w:name w:val="caption"/>
    <w:basedOn w:val="Normal"/>
    <w:uiPriority w:val="99"/>
    <w:qFormat/>
    <w:rsid w:val="0092776E"/>
    <w:pPr>
      <w:widowControl w:val="0"/>
      <w:suppressLineNumbers/>
      <w:suppressAutoHyphens/>
      <w:spacing w:before="120" w:after="120"/>
    </w:pPr>
    <w:rPr>
      <w:rFonts w:eastAsia="SimSun"/>
      <w:i/>
      <w:iCs/>
      <w:kern w:val="1"/>
      <w:lang w:val="en-US" w:eastAsia="hi-IN" w:bidi="hi-IN"/>
    </w:rPr>
  </w:style>
  <w:style w:type="paragraph" w:customStyle="1" w:styleId="Standard">
    <w:name w:val="Standard"/>
    <w:rsid w:val="002656DC"/>
    <w:pPr>
      <w:suppressAutoHyphens/>
      <w:autoSpaceDN w:val="0"/>
      <w:textAlignment w:val="baseline"/>
    </w:pPr>
    <w:rPr>
      <w:kern w:val="3"/>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6813551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bavke@kvc.rs" TargetMode="External"/><Relationship Id="rId18" Type="http://schemas.openxmlformats.org/officeDocument/2006/relationships/footer" Target="footer3.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4B510B"/>
    <w:rsid w:val="0081310A"/>
    <w:rsid w:val="00824AD8"/>
    <w:rsid w:val="009628D2"/>
    <w:rsid w:val="00BC5332"/>
    <w:rsid w:val="00BF422D"/>
    <w:rsid w:val="00C64CF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FBD52-234E-46C5-8A5D-46DF2986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30</Pages>
  <Words>7551</Words>
  <Characters>45177</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52623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16</cp:revision>
  <cp:lastPrinted>2017-09-26T11:30:00Z</cp:lastPrinted>
  <dcterms:created xsi:type="dcterms:W3CDTF">2019-05-28T07:12:00Z</dcterms:created>
  <dcterms:modified xsi:type="dcterms:W3CDTF">2019-05-29T10:44:00Z</dcterms:modified>
</cp:coreProperties>
</file>