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214120" r:id="rId10"/>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1" w:history="1">
              <w:r w:rsidRPr="002F23C6">
                <w:rPr>
                  <w:rStyle w:val="Hyperlink"/>
                </w:rPr>
                <w:t>uprava@kcv.rs</w:t>
              </w:r>
            </w:hyperlink>
          </w:p>
          <w:p w:rsidR="006740A8" w:rsidRPr="00BA3695" w:rsidRDefault="002727D9" w:rsidP="00CB204D">
            <w:pPr>
              <w:jc w:val="center"/>
              <w:rPr>
                <w:rFonts w:ascii="Lucida Sans Unicode" w:hAnsi="Lucida Sans Unicode" w:cs="Lucida Sans Unicode"/>
                <w:sz w:val="10"/>
                <w:szCs w:val="20"/>
                <w:lang w:val="sl-SI"/>
              </w:rPr>
            </w:pPr>
            <w:hyperlink r:id="rId12"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F0067">
        <w:rPr>
          <w:b/>
          <w:noProof/>
        </w:rPr>
        <w:t>136</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F0067" w:rsidRDefault="008F0067" w:rsidP="00B84C11">
      <w:pPr>
        <w:pStyle w:val="Footer"/>
        <w:jc w:val="center"/>
        <w:rPr>
          <w:b/>
          <w:sz w:val="28"/>
          <w:szCs w:val="28"/>
          <w:lang w:val="sr-Latn-RS"/>
        </w:rPr>
      </w:pPr>
      <w:r w:rsidRPr="008F0067">
        <w:rPr>
          <w:b/>
          <w:sz w:val="28"/>
          <w:szCs w:val="28"/>
          <w:lang w:val="sr-Cyrl-CS"/>
        </w:rPr>
        <w:t>Набавка</w:t>
      </w:r>
      <w:r w:rsidRPr="008F0067">
        <w:rPr>
          <w:b/>
          <w:sz w:val="28"/>
          <w:szCs w:val="28"/>
        </w:rPr>
        <w:t xml:space="preserve"> </w:t>
      </w:r>
      <w:r w:rsidRPr="008F0067">
        <w:rPr>
          <w:b/>
          <w:sz w:val="28"/>
          <w:szCs w:val="28"/>
          <w:lang w:val="sr-Cyrl-RS"/>
        </w:rPr>
        <w:t>рукавица за посебне потребе</w:t>
      </w:r>
      <w:r w:rsidRPr="008F0067">
        <w:rPr>
          <w:b/>
          <w:sz w:val="28"/>
          <w:szCs w:val="28"/>
          <w:lang w:val="en-US"/>
        </w:rPr>
        <w:t xml:space="preserve"> </w:t>
      </w:r>
      <w:r w:rsidRPr="008F0067">
        <w:rPr>
          <w:b/>
          <w:sz w:val="28"/>
          <w:szCs w:val="28"/>
          <w:lang w:val="sr-Cyrl-RS"/>
        </w:rPr>
        <w:t>Операционог блока</w:t>
      </w:r>
    </w:p>
    <w:p w:rsidR="000C441B" w:rsidRPr="008F0067" w:rsidRDefault="008F0067" w:rsidP="00B84C11">
      <w:pPr>
        <w:pStyle w:val="Footer"/>
        <w:jc w:val="center"/>
        <w:rPr>
          <w:b/>
          <w:sz w:val="28"/>
          <w:szCs w:val="28"/>
        </w:rPr>
      </w:pPr>
      <w:r w:rsidRPr="008F0067">
        <w:rPr>
          <w:b/>
          <w:sz w:val="28"/>
          <w:szCs w:val="28"/>
        </w:rPr>
        <w:t xml:space="preserve"> за потребе Клиничког центра Војводине</w:t>
      </w:r>
    </w:p>
    <w:p w:rsidR="008F0067" w:rsidRPr="000C441B" w:rsidRDefault="008F0067"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F0067">
        <w:rPr>
          <w:b/>
          <w:noProof/>
          <w:sz w:val="28"/>
          <w:szCs w:val="28"/>
        </w:rPr>
        <w:t>136</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8F0067">
        <w:rPr>
          <w:b/>
          <w:noProof/>
          <w:lang w:val="sr-Cyrl-RS"/>
        </w:rPr>
        <w:t>мај</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Default="00B84C11" w:rsidP="006F0E3B">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671C">
        <w:rPr>
          <w:b/>
          <w:noProof/>
          <w:lang w:val="sr-Cyrl-RS"/>
        </w:rPr>
        <w:t>136</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E4671C">
        <w:rPr>
          <w:b/>
          <w:lang w:val="sr-Cyrl-CS"/>
        </w:rPr>
        <w:t>Набавка</w:t>
      </w:r>
      <w:r w:rsidR="00E4671C">
        <w:rPr>
          <w:b/>
        </w:rPr>
        <w:t xml:space="preserve"> </w:t>
      </w:r>
      <w:r w:rsidR="00E4671C">
        <w:rPr>
          <w:b/>
          <w:lang w:val="sr-Cyrl-RS"/>
        </w:rPr>
        <w:t>рукавица за посебне потребе</w:t>
      </w:r>
      <w:r w:rsidR="00E4671C">
        <w:rPr>
          <w:b/>
          <w:lang w:val="en-US"/>
        </w:rPr>
        <w:t xml:space="preserve"> </w:t>
      </w:r>
      <w:r w:rsidR="00E4671C">
        <w:rPr>
          <w:b/>
          <w:lang w:val="sr-Cyrl-RS"/>
        </w:rPr>
        <w:t>Операционог блока</w:t>
      </w:r>
      <w:r w:rsidR="00E4671C">
        <w:rPr>
          <w:b/>
        </w:rPr>
        <w:t xml:space="preserve"> за потребе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2727D9">
              <w:rPr>
                <w:webHidden/>
              </w:rPr>
              <w:t>1</w:t>
            </w:r>
            <w:r>
              <w:rPr>
                <w:webHidden/>
              </w:rPr>
              <w:fldChar w:fldCharType="end"/>
            </w:r>
          </w:hyperlink>
        </w:p>
        <w:p w:rsidR="00770491" w:rsidRDefault="002727D9" w:rsidP="007F13BD">
          <w:pPr>
            <w:pStyle w:val="TOC2"/>
            <w:numPr>
              <w:ilvl w:val="0"/>
              <w:numId w:val="27"/>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Pr>
                <w:noProof/>
                <w:webHidden/>
              </w:rPr>
              <w:t>3</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Pr>
                <w:noProof/>
                <w:webHidden/>
              </w:rPr>
              <w:t>4</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Pr>
                <w:noProof/>
                <w:webHidden/>
              </w:rPr>
              <w:t>5</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Pr>
                <w:noProof/>
                <w:webHidden/>
              </w:rPr>
              <w:t>7</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Pr>
                <w:noProof/>
                <w:webHidden/>
              </w:rPr>
              <w:t>11</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Pr>
                <w:noProof/>
                <w:webHidden/>
              </w:rPr>
              <w:t>20</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Pr>
                <w:noProof/>
                <w:webHidden/>
              </w:rPr>
              <w:t>26</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Pr>
                <w:noProof/>
                <w:webHidden/>
              </w:rPr>
              <w:t>27</w:t>
            </w:r>
            <w:r w:rsidR="00147577">
              <w:rPr>
                <w:noProof/>
                <w:webHidden/>
              </w:rPr>
              <w:fldChar w:fldCharType="end"/>
            </w:r>
          </w:hyperlink>
        </w:p>
        <w:p w:rsidR="00770491" w:rsidRDefault="002727D9">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Pr>
                <w:noProof/>
                <w:webHidden/>
              </w:rPr>
              <w:t>28</w:t>
            </w:r>
            <w:r w:rsidR="00147577">
              <w:rPr>
                <w:noProof/>
                <w:webHidden/>
              </w:rPr>
              <w:fldChar w:fldCharType="end"/>
            </w:r>
          </w:hyperlink>
        </w:p>
        <w:p w:rsidR="00770491" w:rsidRDefault="002727D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Pr>
                <w:noProof/>
                <w:webHidden/>
              </w:rPr>
              <w:t>29</w:t>
            </w:r>
            <w:r w:rsidR="00147577">
              <w:rPr>
                <w:noProof/>
                <w:webHidden/>
              </w:rPr>
              <w:fldChar w:fldCharType="end"/>
            </w:r>
          </w:hyperlink>
        </w:p>
        <w:p w:rsidR="00770491" w:rsidRDefault="002727D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Pr>
                <w:noProof/>
                <w:webHidden/>
              </w:rPr>
              <w:t>30</w:t>
            </w:r>
            <w:r w:rsidR="00147577">
              <w:rPr>
                <w:noProof/>
                <w:webHidden/>
              </w:rPr>
              <w:fldChar w:fldCharType="end"/>
            </w:r>
          </w:hyperlink>
        </w:p>
        <w:p w:rsidR="00770491" w:rsidRDefault="002727D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Pr>
                <w:noProof/>
                <w:webHidden/>
              </w:rPr>
              <w:t>32</w:t>
            </w:r>
            <w:r w:rsidR="00147577">
              <w:rPr>
                <w:noProof/>
                <w:webHidden/>
              </w:rPr>
              <w:fldChar w:fldCharType="end"/>
            </w:r>
          </w:hyperlink>
        </w:p>
        <w:p w:rsidR="00770491" w:rsidRDefault="002727D9">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Pr>
                <w:noProof/>
                <w:webHidden/>
              </w:rPr>
              <w:t>33</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bookmarkStart w:id="7" w:name="_GoBack"/>
      <w:bookmarkEnd w:id="7"/>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D10583" w:rsidRDefault="00E4671C" w:rsidP="00AB7D25">
            <w:pPr>
              <w:pStyle w:val="Footer"/>
              <w:jc w:val="both"/>
              <w:rPr>
                <w:b/>
                <w:noProof/>
                <w:sz w:val="28"/>
                <w:szCs w:val="28"/>
              </w:rPr>
            </w:pPr>
            <w:r>
              <w:rPr>
                <w:b/>
                <w:lang w:val="sr-Cyrl-CS"/>
              </w:rPr>
              <w:t>136</w:t>
            </w:r>
            <w:r w:rsidR="00CB204D">
              <w:rPr>
                <w:b/>
                <w:lang w:val="sr-Cyrl-CS"/>
              </w:rPr>
              <w:t>-19</w:t>
            </w:r>
            <w:r w:rsidR="004D14C1">
              <w:rPr>
                <w:b/>
                <w:lang w:val="sr-Cyrl-CS"/>
              </w:rPr>
              <w:t>-O</w:t>
            </w:r>
            <w:r w:rsidR="00734367" w:rsidRPr="00734367">
              <w:t xml:space="preserve"> </w:t>
            </w:r>
            <w:r w:rsidR="00B84C11" w:rsidRPr="00734367">
              <w:t xml:space="preserve">је </w:t>
            </w:r>
            <w:r w:rsidR="00D10583">
              <w:rPr>
                <w:b/>
                <w:lang w:val="sr-Cyrl-CS"/>
              </w:rPr>
              <w:t>набавка</w:t>
            </w:r>
            <w:r w:rsidR="00D10583">
              <w:rPr>
                <w:b/>
              </w:rPr>
              <w:t xml:space="preserve"> </w:t>
            </w:r>
            <w:r w:rsidR="00965506">
              <w:rPr>
                <w:b/>
                <w:lang w:val="sr-Cyrl-RS"/>
              </w:rPr>
              <w:t>рукавица за посебне потребе</w:t>
            </w:r>
            <w:r w:rsidR="00965506">
              <w:rPr>
                <w:b/>
                <w:lang w:val="en-US"/>
              </w:rPr>
              <w:t xml:space="preserve"> </w:t>
            </w:r>
            <w:r w:rsidR="00965506">
              <w:rPr>
                <w:b/>
                <w:lang w:val="sr-Cyrl-RS"/>
              </w:rPr>
              <w:t>Операционог блока</w:t>
            </w:r>
            <w:r w:rsidR="00965506">
              <w:rPr>
                <w:b/>
              </w:rPr>
              <w:t xml:space="preserve"> за 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D10583">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65506">
              <w:rPr>
                <w:b/>
                <w:lang w:val="sr-Cyrl-CS"/>
              </w:rPr>
              <w:t>136</w:t>
            </w:r>
            <w:r w:rsidR="00CB204D">
              <w:rPr>
                <w:b/>
                <w:lang w:val="sr-Cyrl-CS"/>
              </w:rPr>
              <w:t>-19</w:t>
            </w:r>
            <w:r w:rsidR="004D14C1">
              <w:rPr>
                <w:b/>
                <w:lang w:val="sr-Cyrl-CS"/>
              </w:rPr>
              <w:t>-O</w:t>
            </w:r>
            <w:r w:rsidR="0023541D">
              <w:t xml:space="preserve"> </w:t>
            </w:r>
            <w:r w:rsidRPr="001B2B46">
              <w:t xml:space="preserve">је </w:t>
            </w:r>
            <w:r w:rsidR="00D10583">
              <w:rPr>
                <w:b/>
                <w:lang w:val="sr-Cyrl-CS"/>
              </w:rPr>
              <w:t>набавка</w:t>
            </w:r>
            <w:r w:rsidR="00D10583">
              <w:rPr>
                <w:b/>
              </w:rPr>
              <w:t xml:space="preserve"> </w:t>
            </w:r>
            <w:r w:rsidR="00965506">
              <w:rPr>
                <w:b/>
                <w:lang w:val="sr-Cyrl-RS"/>
              </w:rPr>
              <w:t>рукавица за посебне потребе</w:t>
            </w:r>
            <w:r w:rsidR="00965506">
              <w:rPr>
                <w:b/>
                <w:lang w:val="en-US"/>
              </w:rPr>
              <w:t xml:space="preserve"> </w:t>
            </w:r>
            <w:r w:rsidR="00965506">
              <w:rPr>
                <w:b/>
                <w:lang w:val="sr-Cyrl-RS"/>
              </w:rPr>
              <w:t>Операционог блока</w:t>
            </w:r>
            <w:r w:rsidR="00965506">
              <w:rPr>
                <w:b/>
              </w:rPr>
              <w:t xml:space="preserve">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D10583">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A77C51" w:rsidRPr="00D10583" w:rsidRDefault="00A77C51"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F27C92">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D10583">
              <w:rPr>
                <w:b/>
                <w:lang w:val="sr-Cyrl-CS"/>
              </w:rPr>
              <w:t>набавка</w:t>
            </w:r>
            <w:r w:rsidR="00D10583">
              <w:rPr>
                <w:b/>
              </w:rPr>
              <w:t xml:space="preserve"> </w:t>
            </w:r>
            <w:r w:rsidR="00965506">
              <w:rPr>
                <w:b/>
                <w:lang w:val="sr-Cyrl-RS"/>
              </w:rPr>
              <w:t>рукавица за посебне потребе</w:t>
            </w:r>
            <w:r w:rsidR="00965506">
              <w:rPr>
                <w:b/>
                <w:lang w:val="en-US"/>
              </w:rPr>
              <w:t xml:space="preserve"> </w:t>
            </w:r>
            <w:r w:rsidR="00965506">
              <w:rPr>
                <w:b/>
                <w:lang w:val="sr-Cyrl-RS"/>
              </w:rPr>
              <w:t>Операционог блока</w:t>
            </w:r>
            <w:r w:rsidR="00965506">
              <w:rPr>
                <w:b/>
              </w:rPr>
              <w:t xml:space="preserve"> за потребе Клиничког центра Војводине</w:t>
            </w:r>
            <w:r w:rsidR="00E864CC">
              <w:rPr>
                <w:b/>
                <w:noProof/>
              </w:rPr>
              <w:t>.</w:t>
            </w:r>
          </w:p>
          <w:p w:rsidR="00A542E5" w:rsidRDefault="00A542E5" w:rsidP="003954FF">
            <w:pPr>
              <w:pStyle w:val="Footer"/>
              <w:jc w:val="both"/>
              <w:rPr>
                <w:b/>
                <w:noProof/>
              </w:rPr>
            </w:pPr>
          </w:p>
          <w:p w:rsidR="005961C3" w:rsidRPr="008A08E4" w:rsidRDefault="003C5272" w:rsidP="003954FF">
            <w:pPr>
              <w:pStyle w:val="Footer"/>
              <w:jc w:val="both"/>
              <w:rPr>
                <w:lang w:val="en-US"/>
              </w:rPr>
            </w:pPr>
            <w:r w:rsidRPr="006045B1">
              <w:t xml:space="preserve">Количине, минималне техничке карактеристике које понуђена добра морају да задовоље, квалитет, и опис предмета ове јавне набавке су </w:t>
            </w:r>
            <w:r w:rsidR="008A08E4">
              <w:rPr>
                <w:lang w:val="sr-Cyrl-RS"/>
              </w:rPr>
              <w:t>следеће</w:t>
            </w:r>
            <w:r w:rsidR="008A08E4">
              <w:rPr>
                <w:lang w:val="en-US"/>
              </w:rPr>
              <w:t>:</w:t>
            </w:r>
          </w:p>
        </w:tc>
      </w:tr>
    </w:tbl>
    <w:p w:rsidR="00E43FAE" w:rsidRDefault="00371C8A" w:rsidP="00F40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Cs/>
          <w:iCs/>
        </w:rPr>
      </w:pPr>
      <w:r>
        <w:rPr>
          <w:b/>
          <w:lang w:val="sr-Cyrl-RS"/>
        </w:rPr>
        <w:t>Рукавице за посебне потребе</w:t>
      </w:r>
      <w:r>
        <w:rPr>
          <w:b/>
          <w:lang w:val="en-US"/>
        </w:rPr>
        <w:t xml:space="preserve"> </w:t>
      </w:r>
      <w:r>
        <w:rPr>
          <w:b/>
          <w:lang w:val="sr-Cyrl-RS"/>
        </w:rPr>
        <w:t>Операционог блока</w:t>
      </w:r>
    </w:p>
    <w:p w:rsidR="008A08E4" w:rsidRPr="00371C8A" w:rsidRDefault="008A08E4" w:rsidP="00F40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pPr>
      <w:r w:rsidRPr="007226DF">
        <w:rPr>
          <w:b/>
          <w:lang w:val="sr-Cyrl-CS"/>
        </w:rPr>
        <w:t>Ставк</w:t>
      </w:r>
      <w:r>
        <w:rPr>
          <w:b/>
          <w:lang w:val="en-US"/>
        </w:rPr>
        <w:t>a</w:t>
      </w:r>
      <w:r w:rsidRPr="007226DF">
        <w:rPr>
          <w:b/>
          <w:lang w:val="sr-Cyrl-CS"/>
        </w:rPr>
        <w:t xml:space="preserve"> 1</w:t>
      </w:r>
      <w:r w:rsidRPr="00371C8A">
        <w:rPr>
          <w:b/>
          <w:lang w:val="sr-Latn-CS"/>
        </w:rPr>
        <w:t>:</w:t>
      </w:r>
      <w:r w:rsidRPr="00371C8A">
        <w:t xml:space="preserve"> </w:t>
      </w:r>
      <w:r w:rsidR="00371C8A" w:rsidRPr="00371C8A">
        <w:rPr>
          <w:noProof/>
          <w:lang w:val="sr-Cyrl-CS"/>
        </w:rPr>
        <w:t>Прегледне рукавице нитрилне без талка, величин</w:t>
      </w:r>
      <w:r w:rsidR="00371C8A" w:rsidRPr="00371C8A">
        <w:rPr>
          <w:lang w:val="sr-Cyrl-CS"/>
        </w:rPr>
        <w:t>е</w:t>
      </w:r>
      <w:r w:rsidR="00371C8A" w:rsidRPr="00371C8A">
        <w:t xml:space="preserve"> S-XL</w:t>
      </w:r>
    </w:p>
    <w:p w:rsidR="00371C8A" w:rsidRPr="00371C8A"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tabs>
          <w:tab w:val="left" w:pos="142"/>
        </w:tabs>
        <w:jc w:val="both"/>
      </w:pPr>
      <w:r>
        <w:rPr>
          <w:lang w:val="sr-Cyrl-CS"/>
        </w:rPr>
        <w:t>н</w:t>
      </w:r>
      <w:r w:rsidR="00810C46" w:rsidRPr="007226DF">
        <w:t>естерилне прегледне рукавице од нитрила</w:t>
      </w:r>
      <w:r>
        <w:rPr>
          <w:lang w:val="sr-Cyrl-CS"/>
        </w:rPr>
        <w:t>,</w:t>
      </w:r>
    </w:p>
    <w:p w:rsidR="00362650" w:rsidRPr="00362650" w:rsidRDefault="00810C46" w:rsidP="00371C8A">
      <w:pPr>
        <w:pStyle w:val="ListParagraph"/>
        <w:numPr>
          <w:ilvl w:val="0"/>
          <w:numId w:val="30"/>
        </w:numPr>
        <w:pBdr>
          <w:top w:val="single" w:sz="4" w:space="1" w:color="auto"/>
          <w:left w:val="single" w:sz="4" w:space="23" w:color="auto"/>
          <w:bottom w:val="single" w:sz="4" w:space="1" w:color="auto"/>
          <w:right w:val="single" w:sz="4" w:space="4" w:color="auto"/>
        </w:pBdr>
        <w:tabs>
          <w:tab w:val="left" w:pos="142"/>
        </w:tabs>
        <w:jc w:val="both"/>
      </w:pPr>
      <w:r w:rsidRPr="00362650">
        <w:t>без пудера,</w:t>
      </w:r>
      <w:r w:rsidR="00371C8A" w:rsidRPr="00362650">
        <w:rPr>
          <w:lang w:val="sr-Cyrl-CS"/>
        </w:rPr>
        <w:t xml:space="preserve"> </w:t>
      </w:r>
    </w:p>
    <w:p w:rsidR="00371C8A" w:rsidRPr="00362650" w:rsidRDefault="00810C46" w:rsidP="00371C8A">
      <w:pPr>
        <w:pStyle w:val="ListParagraph"/>
        <w:numPr>
          <w:ilvl w:val="0"/>
          <w:numId w:val="30"/>
        </w:numPr>
        <w:pBdr>
          <w:top w:val="single" w:sz="4" w:space="1" w:color="auto"/>
          <w:left w:val="single" w:sz="4" w:space="23" w:color="auto"/>
          <w:bottom w:val="single" w:sz="4" w:space="1" w:color="auto"/>
          <w:right w:val="single" w:sz="4" w:space="4" w:color="auto"/>
        </w:pBdr>
        <w:tabs>
          <w:tab w:val="left" w:pos="142"/>
        </w:tabs>
        <w:jc w:val="both"/>
      </w:pPr>
      <w:r w:rsidRPr="00362650">
        <w:t>у боји,</w:t>
      </w:r>
    </w:p>
    <w:p w:rsidR="00810C46" w:rsidRPr="007226DF" w:rsidRDefault="00810C46" w:rsidP="00810C46">
      <w:pPr>
        <w:pStyle w:val="ListParagraph"/>
        <w:numPr>
          <w:ilvl w:val="0"/>
          <w:numId w:val="30"/>
        </w:numPr>
        <w:pBdr>
          <w:top w:val="single" w:sz="4" w:space="1" w:color="auto"/>
          <w:left w:val="single" w:sz="4" w:space="23" w:color="auto"/>
          <w:bottom w:val="single" w:sz="4" w:space="1" w:color="auto"/>
          <w:right w:val="single" w:sz="4" w:space="4" w:color="auto"/>
        </w:pBdr>
        <w:tabs>
          <w:tab w:val="left" w:pos="142"/>
        </w:tabs>
        <w:jc w:val="both"/>
      </w:pPr>
      <w:r w:rsidRPr="007226DF">
        <w:t>са текстуром на прстима</w:t>
      </w:r>
      <w:r w:rsidR="00371C8A">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ужина мин 240 mm</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ебљина на прстима мин 0,14 mm (двоструко)</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ебљина на длану мин 0,12 mm (двоструко)</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ебљина на манжетни 0,10 mm (двоструко)</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х</w:t>
      </w:r>
      <w:r w:rsidR="00810C46" w:rsidRPr="007226DF">
        <w:t>лорисане изнутра ради лакшег навлачења</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н</w:t>
      </w:r>
      <w:r w:rsidR="00810C46" w:rsidRPr="007226DF">
        <w:t>иво контроле квалитета на перфорације AQL 1,5 према EN 455-1</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о</w:t>
      </w:r>
      <w:r w:rsidR="00810C46" w:rsidRPr="007226DF">
        <w:t>тпорност на кидање мин 6 N</w:t>
      </w:r>
      <w:r>
        <w:rPr>
          <w:lang w:val="sr-Cyrl-CS"/>
        </w:rPr>
        <w:t>,</w:t>
      </w:r>
    </w:p>
    <w:p w:rsidR="00810C46"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р</w:t>
      </w:r>
      <w:r w:rsidR="00810C46" w:rsidRPr="007226DF">
        <w:t>укавица мора да испуњава РРЕ директиву (заштитна рукавица) и да буде III категорије</w:t>
      </w:r>
      <w:r w:rsidR="00810C46" w:rsidRPr="00B265BC">
        <w:rPr>
          <w:lang w:val="sr-Cyrl-CS"/>
        </w:rPr>
        <w:t xml:space="preserve"> </w:t>
      </w:r>
      <w:r w:rsidR="00810C46" w:rsidRPr="007226DF">
        <w:t>– ко</w:t>
      </w:r>
      <w:r>
        <w:t>мплексне израде, за висок ризик</w:t>
      </w:r>
      <w:r>
        <w:rPr>
          <w:lang w:val="sr-Cyrl-CS"/>
        </w:rPr>
        <w:t>,</w:t>
      </w:r>
    </w:p>
    <w:p w:rsidR="00810C46" w:rsidRPr="007226DF" w:rsidRDefault="00371C8A" w:rsidP="00810C46">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а има отпорност на инфективне агенсе према ASTM-F-1671</w:t>
      </w:r>
      <w:r>
        <w:rPr>
          <w:lang w:val="sr-Cyrl-CS"/>
        </w:rPr>
        <w:t>,</w:t>
      </w:r>
    </w:p>
    <w:p w:rsidR="008A08E4" w:rsidRPr="00E91BE4" w:rsidRDefault="00371C8A" w:rsidP="00F27C92">
      <w:pPr>
        <w:pStyle w:val="ListParagraph"/>
        <w:numPr>
          <w:ilvl w:val="0"/>
          <w:numId w:val="30"/>
        </w:numPr>
        <w:pBdr>
          <w:top w:val="single" w:sz="4" w:space="1" w:color="auto"/>
          <w:left w:val="single" w:sz="4" w:space="23" w:color="auto"/>
          <w:bottom w:val="single" w:sz="4" w:space="1" w:color="auto"/>
          <w:right w:val="single" w:sz="4" w:space="4" w:color="auto"/>
        </w:pBdr>
        <w:jc w:val="both"/>
      </w:pPr>
      <w:r>
        <w:rPr>
          <w:lang w:val="sr-Cyrl-CS"/>
        </w:rPr>
        <w:t>д</w:t>
      </w:r>
      <w:r w:rsidR="00810C46" w:rsidRPr="00883DA0">
        <w:t>оставити к</w:t>
      </w:r>
      <w:r w:rsidR="00810C46" w:rsidRPr="007226DF">
        <w:t xml:space="preserve">опију Декларације о усаглашености производа са директивама 93/42 ЕЕС </w:t>
      </w:r>
      <w:r w:rsidR="00810C46">
        <w:t>и 89/686 ЕЕС</w:t>
      </w:r>
      <w:r w:rsidR="00810C46" w:rsidRPr="00810C46">
        <w:rPr>
          <w:lang w:val="sr-Cyrl-CS"/>
        </w:rPr>
        <w:t xml:space="preserve">, </w:t>
      </w:r>
      <w:r w:rsidR="00810C46">
        <w:t>као и сертификат о прегледу типа и усаглашености личне заштитне опреме.</w:t>
      </w:r>
    </w:p>
    <w:p w:rsidR="008A08E4" w:rsidRPr="00124D76" w:rsidRDefault="008A08E4" w:rsidP="00F40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pPr>
      <w:r w:rsidRPr="007226DF">
        <w:rPr>
          <w:b/>
          <w:lang w:val="sr-Cyrl-CS"/>
        </w:rPr>
        <w:t>Ставк</w:t>
      </w:r>
      <w:r>
        <w:rPr>
          <w:b/>
          <w:lang w:val="en-US"/>
        </w:rPr>
        <w:t>a</w:t>
      </w:r>
      <w:r w:rsidRPr="007226DF">
        <w:rPr>
          <w:b/>
          <w:lang w:val="sr-Cyrl-CS"/>
        </w:rPr>
        <w:t xml:space="preserve"> </w:t>
      </w:r>
      <w:r>
        <w:rPr>
          <w:b/>
          <w:lang w:val="en-US"/>
        </w:rPr>
        <w:t>2</w:t>
      </w:r>
      <w:r w:rsidRPr="007226DF">
        <w:rPr>
          <w:lang w:val="sr-Cyrl-CS"/>
        </w:rPr>
        <w:t xml:space="preserve">: </w:t>
      </w:r>
      <w:r w:rsidR="009607B7">
        <w:rPr>
          <w:noProof/>
          <w:lang w:val="sr-Cyrl-CS"/>
        </w:rPr>
        <w:t>Рукавице хирушке</w:t>
      </w:r>
      <w:r w:rsidR="00124D76" w:rsidRPr="00124D76">
        <w:rPr>
          <w:noProof/>
          <w:lang w:val="sr-Cyrl-CS"/>
        </w:rPr>
        <w:t xml:space="preserve"> стерилне  величине бр.6,5-9 са талком</w:t>
      </w:r>
      <w:r w:rsidR="00124D76" w:rsidRPr="00822940">
        <w:rPr>
          <w:noProof/>
          <w:lang w:val="sr-Cyrl-CS"/>
        </w:rPr>
        <w:t>, а</w:t>
      </w:r>
      <w:r w:rsidR="00124D76" w:rsidRPr="00124D76">
        <w:rPr>
          <w:noProof/>
          <w:lang w:val="sr-Cyrl-CS"/>
        </w:rPr>
        <w:t>натомског облика</w:t>
      </w:r>
    </w:p>
    <w:p w:rsidR="00124D76" w:rsidRPr="00124D76"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7226DF">
        <w:t>Од латекс</w:t>
      </w:r>
      <w:r w:rsidRPr="00B265BC">
        <w:rPr>
          <w:lang w:val="sr-Cyrl-CS"/>
        </w:rPr>
        <w:t>а</w:t>
      </w:r>
      <w:r w:rsidRPr="007226DF">
        <w:t>,</w:t>
      </w:r>
    </w:p>
    <w:p w:rsidR="00124D76" w:rsidRPr="00124D76"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7226DF">
        <w:t>благо пудерисане,</w:t>
      </w:r>
      <w:r w:rsidRPr="00B265BC">
        <w:rPr>
          <w:lang w:val="sr-Cyrl-CS"/>
        </w:rPr>
        <w:t xml:space="preserve"> </w:t>
      </w:r>
    </w:p>
    <w:p w:rsidR="00124D76" w:rsidRPr="00124D76"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B265BC">
        <w:rPr>
          <w:lang w:val="sr-Cyrl-CS"/>
        </w:rPr>
        <w:t>стерилисане зрачењем,</w:t>
      </w:r>
    </w:p>
    <w:p w:rsidR="00124D76" w:rsidRPr="00124D76"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B265BC">
        <w:rPr>
          <w:lang w:val="sr-Cyrl-CS"/>
        </w:rPr>
        <w:t>п</w:t>
      </w:r>
      <w:r w:rsidRPr="007226DF">
        <w:t>отпуно анатомски обликоване</w:t>
      </w:r>
      <w:r>
        <w:t xml:space="preserve"> са уроланим рубом</w:t>
      </w:r>
      <w:r w:rsidRPr="007226DF">
        <w:t xml:space="preserve">, </w:t>
      </w:r>
    </w:p>
    <w:p w:rsidR="00124D76" w:rsidRPr="00124D76"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B265BC">
        <w:rPr>
          <w:lang w:val="sr-Cyrl-CS"/>
        </w:rPr>
        <w:t>микрохрапаве површине на прстима,</w:t>
      </w:r>
    </w:p>
    <w:p w:rsidR="00810C46" w:rsidRPr="007226DF" w:rsidRDefault="00810C46" w:rsidP="00810C46">
      <w:pPr>
        <w:pStyle w:val="ListParagraph"/>
        <w:numPr>
          <w:ilvl w:val="0"/>
          <w:numId w:val="31"/>
        </w:numPr>
        <w:pBdr>
          <w:top w:val="single" w:sz="4" w:space="1" w:color="auto"/>
          <w:left w:val="single" w:sz="4" w:space="23" w:color="auto"/>
          <w:bottom w:val="single" w:sz="4" w:space="1" w:color="auto"/>
          <w:right w:val="single" w:sz="4" w:space="4" w:color="auto"/>
        </w:pBdr>
        <w:jc w:val="both"/>
      </w:pPr>
      <w:r w:rsidRPr="00B265BC">
        <w:rPr>
          <w:lang w:val="sr-Cyrl-CS"/>
        </w:rPr>
        <w:t>без текстуре</w:t>
      </w:r>
      <w:r w:rsidR="00124D76">
        <w:rPr>
          <w:lang w:val="sr-Cyrl-CS"/>
        </w:rPr>
        <w:t>,</w:t>
      </w:r>
    </w:p>
    <w:p w:rsidR="00810C46" w:rsidRPr="007226DF" w:rsidRDefault="00124D76" w:rsidP="00810C46">
      <w:pPr>
        <w:pStyle w:val="ListParagraph"/>
        <w:numPr>
          <w:ilvl w:val="0"/>
          <w:numId w:val="32"/>
        </w:numPr>
        <w:pBdr>
          <w:top w:val="single" w:sz="4" w:space="1" w:color="auto"/>
          <w:left w:val="single" w:sz="4" w:space="23" w:color="auto"/>
          <w:bottom w:val="single" w:sz="4" w:space="1" w:color="auto"/>
          <w:right w:val="single" w:sz="4" w:space="4" w:color="auto"/>
        </w:pBdr>
        <w:jc w:val="both"/>
      </w:pPr>
      <w:r>
        <w:rPr>
          <w:lang w:val="sr-Cyrl-CS"/>
        </w:rPr>
        <w:t>д</w:t>
      </w:r>
      <w:r w:rsidR="00810C46" w:rsidRPr="007226DF">
        <w:t>ебљина на длану мин 0,14 mm (једноструко)</w:t>
      </w:r>
      <w:r w:rsidR="00E91BE4">
        <w:t>,</w:t>
      </w:r>
    </w:p>
    <w:p w:rsidR="00810C46" w:rsidRPr="007226DF" w:rsidRDefault="00124D76" w:rsidP="00810C46">
      <w:pPr>
        <w:pStyle w:val="ListParagraph"/>
        <w:numPr>
          <w:ilvl w:val="0"/>
          <w:numId w:val="32"/>
        </w:numPr>
        <w:pBdr>
          <w:top w:val="single" w:sz="4" w:space="1" w:color="auto"/>
          <w:left w:val="single" w:sz="4" w:space="23" w:color="auto"/>
          <w:bottom w:val="single" w:sz="4" w:space="1" w:color="auto"/>
          <w:right w:val="single" w:sz="4" w:space="4" w:color="auto"/>
        </w:pBdr>
        <w:jc w:val="both"/>
      </w:pPr>
      <w:r>
        <w:rPr>
          <w:lang w:val="sr-Cyrl-CS"/>
        </w:rPr>
        <w:t>с</w:t>
      </w:r>
      <w:r w:rsidR="00810C46" w:rsidRPr="007226DF">
        <w:t>ила кидања ≥ 9 N</w:t>
      </w:r>
      <w:r w:rsidR="00E91BE4">
        <w:t>,</w:t>
      </w:r>
    </w:p>
    <w:p w:rsidR="00810C46" w:rsidRPr="00822940" w:rsidRDefault="00124D76" w:rsidP="00810C46">
      <w:pPr>
        <w:pStyle w:val="ListParagraph"/>
        <w:numPr>
          <w:ilvl w:val="0"/>
          <w:numId w:val="32"/>
        </w:numPr>
        <w:pBdr>
          <w:top w:val="single" w:sz="4" w:space="1" w:color="auto"/>
          <w:left w:val="single" w:sz="4" w:space="23" w:color="auto"/>
          <w:bottom w:val="single" w:sz="4" w:space="1" w:color="auto"/>
          <w:right w:val="single" w:sz="4" w:space="4" w:color="auto"/>
        </w:pBdr>
        <w:jc w:val="both"/>
      </w:pPr>
      <w:r>
        <w:rPr>
          <w:lang w:val="sr-Cyrl-CS"/>
        </w:rPr>
        <w:t>н</w:t>
      </w:r>
      <w:r w:rsidR="00810C46" w:rsidRPr="007226DF">
        <w:t xml:space="preserve">иво квалитета </w:t>
      </w:r>
      <w:r w:rsidR="00810C46" w:rsidRPr="00822940">
        <w:t>AQL ≤ 1,5</w:t>
      </w:r>
      <w:r w:rsidR="00E91BE4">
        <w:t>,</w:t>
      </w:r>
      <w:r w:rsidR="00810C46" w:rsidRPr="00822940">
        <w:t xml:space="preserve"> </w:t>
      </w:r>
    </w:p>
    <w:p w:rsidR="00810C46" w:rsidRPr="004C5E87" w:rsidRDefault="00124D76" w:rsidP="00810C46">
      <w:pPr>
        <w:pStyle w:val="ListParagraph"/>
        <w:numPr>
          <w:ilvl w:val="0"/>
          <w:numId w:val="33"/>
        </w:numPr>
        <w:pBdr>
          <w:top w:val="single" w:sz="4" w:space="1" w:color="auto"/>
          <w:left w:val="single" w:sz="4" w:space="23" w:color="auto"/>
          <w:bottom w:val="single" w:sz="4" w:space="1" w:color="auto"/>
          <w:right w:val="single" w:sz="4" w:space="4" w:color="auto"/>
        </w:pBdr>
        <w:jc w:val="both"/>
      </w:pPr>
      <w:r>
        <w:rPr>
          <w:lang w:val="sr-Cyrl-CS"/>
        </w:rPr>
        <w:t>н</w:t>
      </w:r>
      <w:r w:rsidR="00810C46" w:rsidRPr="007226DF">
        <w:t>иво протеина</w:t>
      </w:r>
      <w:r w:rsidR="00810C46" w:rsidRPr="00B265BC">
        <w:rPr>
          <w:lang w:val="sr-Cyrl-CS"/>
        </w:rPr>
        <w:t xml:space="preserve"> </w:t>
      </w:r>
      <w:r w:rsidR="00810C46" w:rsidRPr="007226DF">
        <w:t xml:space="preserve">&lt; </w:t>
      </w:r>
      <w:r w:rsidR="00810C46">
        <w:t>25</w:t>
      </w:r>
      <w:r w:rsidR="00810C46" w:rsidRPr="007226DF">
        <w:t xml:space="preserve"> микрограма</w:t>
      </w:r>
      <w:r w:rsidR="00810C46">
        <w:t xml:space="preserve"> протеина по граму рукавице (Lowry metod</w:t>
      </w:r>
      <w:r w:rsidR="00810C46" w:rsidRPr="007226DF">
        <w:t>)</w:t>
      </w:r>
      <w:r w:rsidR="00810C46">
        <w:t>-за доказивање нивоа протеина доставити тест независне акредитоване лабораторије као и</w:t>
      </w:r>
      <w:r>
        <w:t xml:space="preserve"> сертификат о акредитацији исте</w:t>
      </w:r>
      <w:r>
        <w:rPr>
          <w:lang w:val="sr-Cyrl-CS"/>
        </w:rPr>
        <w:t>,</w:t>
      </w:r>
    </w:p>
    <w:p w:rsidR="00810C46" w:rsidRPr="004C5E87" w:rsidRDefault="00124D76" w:rsidP="00810C46">
      <w:pPr>
        <w:pStyle w:val="ListParagraph"/>
        <w:numPr>
          <w:ilvl w:val="0"/>
          <w:numId w:val="34"/>
        </w:numPr>
        <w:pBdr>
          <w:top w:val="single" w:sz="4" w:space="1" w:color="auto"/>
          <w:left w:val="single" w:sz="4" w:space="23" w:color="auto"/>
          <w:bottom w:val="single" w:sz="4" w:space="1" w:color="auto"/>
          <w:right w:val="single" w:sz="4" w:space="4" w:color="auto"/>
        </w:pBdr>
        <w:jc w:val="both"/>
      </w:pPr>
      <w:r>
        <w:rPr>
          <w:lang w:val="sr-Cyrl-CS"/>
        </w:rPr>
        <w:t>н</w:t>
      </w:r>
      <w:r w:rsidR="00810C46" w:rsidRPr="007226DF">
        <w:t>иво ендотоксина</w:t>
      </w:r>
      <w:r w:rsidR="00810C46" w:rsidRPr="00B265BC">
        <w:rPr>
          <w:lang w:val="sr-Cyrl-CS"/>
        </w:rPr>
        <w:t xml:space="preserve"> </w:t>
      </w:r>
      <w:r w:rsidR="00810C46" w:rsidRPr="007226DF">
        <w:t>&lt;0,1 EU/ml</w:t>
      </w:r>
      <w:r w:rsidR="00810C46">
        <w:t>-за доказивање нивоа ендотоксина потребно доставити тест независне акредитоване лабораторије</w:t>
      </w:r>
      <w:r>
        <w:rPr>
          <w:lang w:val="sr-Cyrl-CS"/>
        </w:rPr>
        <w:t>,</w:t>
      </w:r>
    </w:p>
    <w:p w:rsidR="00810C46" w:rsidRDefault="00124D76" w:rsidP="00810C46">
      <w:pPr>
        <w:pStyle w:val="ListParagraph"/>
        <w:numPr>
          <w:ilvl w:val="0"/>
          <w:numId w:val="35"/>
        </w:numPr>
        <w:pBdr>
          <w:top w:val="single" w:sz="4" w:space="1" w:color="auto"/>
          <w:left w:val="single" w:sz="4" w:space="23" w:color="auto"/>
          <w:bottom w:val="single" w:sz="4" w:space="1" w:color="auto"/>
          <w:right w:val="single" w:sz="4" w:space="4" w:color="auto"/>
        </w:pBdr>
        <w:jc w:val="both"/>
      </w:pPr>
      <w:r>
        <w:rPr>
          <w:lang w:val="sr-Cyrl-CS"/>
        </w:rPr>
        <w:t>р</w:t>
      </w:r>
      <w:r w:rsidR="00810C46">
        <w:t>укавица декларисана од стране произвођача као медицинско средство према директиви 93/42 ЕЕС и као лична заштитна опрема (РРЕ) III категорије за висок р</w:t>
      </w:r>
      <w:r w:rsidR="00371C8A">
        <w:t>изик према директиви 89/686 ЕЕС</w:t>
      </w:r>
      <w:r w:rsidR="00371C8A">
        <w:rPr>
          <w:lang w:val="sr-Cyrl-CS"/>
        </w:rPr>
        <w:t>,</w:t>
      </w:r>
    </w:p>
    <w:p w:rsidR="008A08E4" w:rsidRPr="00E91BE4" w:rsidRDefault="00371C8A" w:rsidP="00810C46">
      <w:pPr>
        <w:pStyle w:val="ListParagraph"/>
        <w:numPr>
          <w:ilvl w:val="0"/>
          <w:numId w:val="36"/>
        </w:numPr>
        <w:pBdr>
          <w:top w:val="single" w:sz="4" w:space="1" w:color="auto"/>
          <w:left w:val="single" w:sz="4" w:space="23" w:color="auto"/>
          <w:bottom w:val="single" w:sz="4" w:space="1" w:color="auto"/>
          <w:right w:val="single" w:sz="4" w:space="4" w:color="auto"/>
        </w:pBdr>
        <w:jc w:val="both"/>
      </w:pPr>
      <w:r>
        <w:rPr>
          <w:lang w:val="sr-Cyrl-CS"/>
        </w:rPr>
        <w:lastRenderedPageBreak/>
        <w:t>д</w:t>
      </w:r>
      <w:r w:rsidR="00810C46">
        <w:t>оставити копију декларације о уклађености производа са директивом 93/42 ЕЕС и директивом 89/686 ЕЕС, сертификат о прегледу типа и усаг</w:t>
      </w:r>
      <w:r>
        <w:t>лашености личне заштитне опреме</w:t>
      </w:r>
      <w:r>
        <w:rPr>
          <w:lang w:val="sr-Cyrl-CS"/>
        </w:rPr>
        <w:t>.</w:t>
      </w:r>
    </w:p>
    <w:p w:rsidR="007D07BC" w:rsidRPr="006C37C5" w:rsidRDefault="008A08E4" w:rsidP="00F40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lang w:val="sr-Cyrl-CS"/>
        </w:rPr>
      </w:pPr>
      <w:r w:rsidRPr="007226DF">
        <w:rPr>
          <w:b/>
          <w:lang w:val="sr-Cyrl-CS"/>
        </w:rPr>
        <w:t>Ставк</w:t>
      </w:r>
      <w:r>
        <w:rPr>
          <w:b/>
          <w:lang w:val="en-US"/>
        </w:rPr>
        <w:t>a</w:t>
      </w:r>
      <w:r w:rsidRPr="007226DF">
        <w:rPr>
          <w:b/>
          <w:lang w:val="sr-Cyrl-CS"/>
        </w:rPr>
        <w:t xml:space="preserve"> </w:t>
      </w:r>
      <w:r>
        <w:rPr>
          <w:b/>
          <w:lang w:val="en-US"/>
        </w:rPr>
        <w:t>3</w:t>
      </w:r>
      <w:r w:rsidRPr="007226DF">
        <w:rPr>
          <w:lang w:val="sr-Cyrl-CS"/>
        </w:rPr>
        <w:t xml:space="preserve">: </w:t>
      </w:r>
      <w:r w:rsidR="009607B7">
        <w:rPr>
          <w:noProof/>
          <w:lang w:val="sr-Cyrl-CS"/>
        </w:rPr>
        <w:t>Рукавице хирушке</w:t>
      </w:r>
      <w:r w:rsidR="007D07BC" w:rsidRPr="007D07BC">
        <w:rPr>
          <w:noProof/>
          <w:lang w:val="sr-Cyrl-CS"/>
        </w:rPr>
        <w:t xml:space="preserve"> стерилне</w:t>
      </w:r>
      <w:r w:rsidR="007D07BC">
        <w:rPr>
          <w:noProof/>
          <w:lang w:val="sr-Cyrl-CS"/>
        </w:rPr>
        <w:t xml:space="preserve"> </w:t>
      </w:r>
      <w:r w:rsidR="00362650">
        <w:rPr>
          <w:noProof/>
          <w:lang w:val="sr-Cyrl-CS"/>
        </w:rPr>
        <w:t>величине бр.6,5-9 без талка</w:t>
      </w:r>
      <w:r w:rsidR="007D07BC" w:rsidRPr="007D07BC">
        <w:rPr>
          <w:noProof/>
          <w:lang w:val="sr-Cyrl-CS"/>
        </w:rPr>
        <w:t>, анатомског облика</w:t>
      </w:r>
    </w:p>
    <w:p w:rsidR="00A14235" w:rsidRPr="00A14235" w:rsidRDefault="00A14235"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rPr>
          <w:lang w:val="sr-Cyrl-CS"/>
        </w:rPr>
        <w:t>п</w:t>
      </w:r>
      <w:r>
        <w:t>отпуно анатомски обликоване</w:t>
      </w:r>
    </w:p>
    <w:p w:rsidR="00A14235" w:rsidRPr="00A14235" w:rsidRDefault="00A14235"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t xml:space="preserve">са </w:t>
      </w:r>
      <w:r>
        <w:rPr>
          <w:lang w:val="sr-Cyrl-CS"/>
        </w:rPr>
        <w:t>микрохрапавом површином</w:t>
      </w:r>
    </w:p>
    <w:p w:rsidR="00A14235" w:rsidRDefault="00A14235"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rPr>
          <w:lang w:val="sr-Cyrl-CS"/>
        </w:rPr>
      </w:pPr>
      <w:r w:rsidRPr="00A14235">
        <w:rPr>
          <w:lang w:val="sr-Cyrl-CS"/>
        </w:rPr>
        <w:t>б</w:t>
      </w:r>
      <w:r>
        <w:rPr>
          <w:lang w:val="sr-Cyrl-CS"/>
        </w:rPr>
        <w:t>ез текстуре,</w:t>
      </w:r>
    </w:p>
    <w:p w:rsidR="00A14235" w:rsidRPr="00371C8A" w:rsidRDefault="00A14235" w:rsidP="00371C8A">
      <w:pPr>
        <w:pStyle w:val="ListParagraph"/>
        <w:numPr>
          <w:ilvl w:val="0"/>
          <w:numId w:val="37"/>
        </w:numPr>
        <w:pBdr>
          <w:top w:val="single" w:sz="4" w:space="1" w:color="auto"/>
          <w:left w:val="single" w:sz="4" w:space="23" w:color="auto"/>
          <w:bottom w:val="single" w:sz="4" w:space="1" w:color="auto"/>
          <w:right w:val="single" w:sz="4" w:space="4" w:color="auto"/>
        </w:pBdr>
        <w:jc w:val="both"/>
        <w:rPr>
          <w:lang w:val="sr-Cyrl-CS"/>
        </w:rPr>
      </w:pPr>
      <w:r>
        <w:rPr>
          <w:lang w:val="sr-Cyrl-CS"/>
        </w:rPr>
        <w:t xml:space="preserve"> са уроланом ивицом</w:t>
      </w:r>
    </w:p>
    <w:p w:rsidR="00694A5E" w:rsidRPr="007226DF"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t>Дебљина</w:t>
      </w:r>
      <w:r>
        <w:t xml:space="preserve"> рукавице на длану од</w:t>
      </w:r>
      <w:r w:rsidRPr="007226DF">
        <w:t xml:space="preserve"> </w:t>
      </w:r>
      <w:r>
        <w:t>0,16мм-</w:t>
      </w:r>
      <w:r w:rsidRPr="007226DF">
        <w:t>0,</w:t>
      </w:r>
      <w:r>
        <w:t>20мм</w:t>
      </w:r>
      <w:r w:rsidRPr="007226DF">
        <w:t xml:space="preserve"> </w:t>
      </w:r>
      <w:r>
        <w:t>(једнострука)</w:t>
      </w:r>
    </w:p>
    <w:p w:rsidR="00694A5E" w:rsidRPr="007226DF"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t>Дужина рукавице мин 2</w:t>
      </w:r>
      <w:r w:rsidRPr="00B265BC">
        <w:rPr>
          <w:lang w:val="en-US"/>
        </w:rPr>
        <w:t>60</w:t>
      </w:r>
      <w:r w:rsidRPr="007226DF">
        <w:t xml:space="preserve"> mm</w:t>
      </w:r>
    </w:p>
    <w:p w:rsidR="00694A5E" w:rsidRPr="007226DF"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t>Сила кидања ≥ 12</w:t>
      </w:r>
      <w:r w:rsidRPr="007226DF">
        <w:t xml:space="preserve"> N</w:t>
      </w:r>
    </w:p>
    <w:p w:rsidR="00694A5E" w:rsidRPr="00235033"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t xml:space="preserve">AQL ≤ </w:t>
      </w:r>
      <w:r w:rsidRPr="00B265BC">
        <w:rPr>
          <w:lang w:val="en-US"/>
        </w:rPr>
        <w:t>1,0</w:t>
      </w:r>
    </w:p>
    <w:p w:rsidR="00694A5E" w:rsidRPr="00091F11"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t>Ниво протеина мањи од 10µg/g (микрограм</w:t>
      </w:r>
      <w:r>
        <w:t xml:space="preserve"> протеина/грам рукавице – Lowry</w:t>
      </w:r>
      <w:r w:rsidRPr="007226DF">
        <w:t xml:space="preserve"> метода)</w:t>
      </w:r>
      <w:r>
        <w:t>-доставити тест независне лабораторије</w:t>
      </w:r>
    </w:p>
    <w:p w:rsidR="00694A5E"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rsidRPr="007226DF">
        <w:t>Ниво ендотоксина мањи од 0,01 EU/ml</w:t>
      </w:r>
      <w:r w:rsidRPr="00B265BC">
        <w:rPr>
          <w:lang w:val="sr-Cyrl-CS"/>
        </w:rPr>
        <w:t xml:space="preserve"> </w:t>
      </w:r>
      <w:r w:rsidRPr="007226DF">
        <w:t>(LAL тест)</w:t>
      </w:r>
      <w:r>
        <w:t>-доставити тест независне лабораторије.</w:t>
      </w:r>
    </w:p>
    <w:p w:rsidR="00694A5E" w:rsidRDefault="00694A5E" w:rsidP="00124D76">
      <w:pPr>
        <w:pStyle w:val="ListParagraph"/>
        <w:numPr>
          <w:ilvl w:val="0"/>
          <w:numId w:val="37"/>
        </w:numPr>
        <w:pBdr>
          <w:top w:val="single" w:sz="4" w:space="1" w:color="auto"/>
          <w:left w:val="single" w:sz="4" w:space="23" w:color="auto"/>
          <w:bottom w:val="single" w:sz="4" w:space="1" w:color="auto"/>
          <w:right w:val="single" w:sz="4" w:space="4" w:color="auto"/>
        </w:pBdr>
        <w:jc w:val="both"/>
      </w:pPr>
      <w:r>
        <w:t>Рукавица декларисана од стране произвођача као медицинско средство према директиви 93/42 ЕЕС и као лична заштитна опрема (РРЕ) III категорије за висок ризик према директиви 89/686 ЕЕС.</w:t>
      </w:r>
    </w:p>
    <w:p w:rsidR="008A08E4" w:rsidRPr="00DD7975" w:rsidRDefault="00694A5E" w:rsidP="00694A5E">
      <w:pPr>
        <w:pStyle w:val="ListParagraph"/>
        <w:numPr>
          <w:ilvl w:val="0"/>
          <w:numId w:val="37"/>
        </w:numPr>
        <w:pBdr>
          <w:top w:val="single" w:sz="4" w:space="1" w:color="auto"/>
          <w:left w:val="single" w:sz="4" w:space="23" w:color="auto"/>
          <w:bottom w:val="single" w:sz="4" w:space="1" w:color="auto"/>
          <w:right w:val="single" w:sz="4" w:space="4" w:color="auto"/>
        </w:pBdr>
        <w:jc w:val="both"/>
      </w:pPr>
      <w:r>
        <w:t>Доставити копију декларације о уклађености производа са директивом 93/42 ЕЕС и директивом 89/686 ЕЕС, сертификат о прегледу типа и усаглашености личне заштитне опреме.</w:t>
      </w:r>
    </w:p>
    <w:p w:rsidR="00336AEA" w:rsidRPr="00757239" w:rsidRDefault="008A08E4" w:rsidP="00F409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pPr>
      <w:r w:rsidRPr="007226DF">
        <w:rPr>
          <w:b/>
          <w:lang w:val="sr-Cyrl-CS"/>
        </w:rPr>
        <w:t>Ставк</w:t>
      </w:r>
      <w:r>
        <w:rPr>
          <w:b/>
          <w:lang w:val="en-US"/>
        </w:rPr>
        <w:t>a</w:t>
      </w:r>
      <w:r w:rsidRPr="007226DF">
        <w:rPr>
          <w:b/>
          <w:lang w:val="sr-Cyrl-CS"/>
        </w:rPr>
        <w:t xml:space="preserve"> </w:t>
      </w:r>
      <w:r>
        <w:rPr>
          <w:b/>
          <w:lang w:val="sr-Cyrl-CS"/>
        </w:rPr>
        <w:t>4</w:t>
      </w:r>
      <w:r w:rsidR="00336AEA" w:rsidRPr="00336AEA">
        <w:rPr>
          <w:noProof/>
          <w:sz w:val="20"/>
          <w:szCs w:val="20"/>
          <w:lang w:val="sr-Cyrl-CS"/>
        </w:rPr>
        <w:t xml:space="preserve"> </w:t>
      </w:r>
      <w:r w:rsidR="00336AEA" w:rsidRPr="00757239">
        <w:rPr>
          <w:noProof/>
          <w:lang w:val="sr-Cyrl-CS"/>
        </w:rPr>
        <w:t>Рукавице хир</w:t>
      </w:r>
      <w:r w:rsidR="00757239">
        <w:rPr>
          <w:noProof/>
          <w:lang w:val="sr-Cyrl-CS"/>
        </w:rPr>
        <w:t>ушке</w:t>
      </w:r>
      <w:r w:rsidR="00336AEA" w:rsidRPr="00757239">
        <w:rPr>
          <w:noProof/>
          <w:lang w:val="sr-Cyrl-CS"/>
        </w:rPr>
        <w:t xml:space="preserve"> стерилне</w:t>
      </w:r>
      <w:r w:rsidR="00757239">
        <w:rPr>
          <w:noProof/>
          <w:lang w:val="sr-Cyrl-CS"/>
        </w:rPr>
        <w:t xml:space="preserve"> </w:t>
      </w:r>
      <w:r w:rsidR="00336AEA" w:rsidRPr="00757239">
        <w:rPr>
          <w:noProof/>
          <w:lang w:val="sr-Cyrl-CS"/>
        </w:rPr>
        <w:t>величине бр.6,5-9 без талка и латеxа, анатомског облика</w:t>
      </w:r>
      <w:r w:rsidR="00336AEA" w:rsidRPr="00757239">
        <w:t xml:space="preserve"> од полиизопрена</w:t>
      </w:r>
    </w:p>
    <w:p w:rsidR="00336AEA" w:rsidRDefault="00336AEA"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E4151B">
        <w:t>потпуно анатомског облика</w:t>
      </w:r>
    </w:p>
    <w:p w:rsidR="00336AEA" w:rsidRPr="00822940" w:rsidRDefault="007416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822940">
        <w:t>AQL 0.65</w:t>
      </w:r>
    </w:p>
    <w:p w:rsidR="00741639" w:rsidRDefault="007416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E4151B">
        <w:t>без алергених протеина</w:t>
      </w:r>
    </w:p>
    <w:p w:rsidR="0090137A" w:rsidRDefault="0090137A"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E4151B">
        <w:t>закривљени прсти</w:t>
      </w:r>
    </w:p>
    <w:p w:rsidR="0090137A" w:rsidRDefault="0090137A"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E4151B">
        <w:t>микро храпава површина,</w:t>
      </w:r>
    </w:p>
    <w:p w:rsidR="00EA0DD3" w:rsidRDefault="00EA0DD3"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rsidRPr="00E4151B">
        <w:t>дебљина зида у подручју длана 0.19-0.24</w:t>
      </w:r>
      <w:r>
        <w:t xml:space="preserve"> mm</w:t>
      </w:r>
    </w:p>
    <w:p w:rsidR="00EA0DD3" w:rsidRDefault="00EA0DD3"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t>Сила кидања ≥ 15N пр</w:t>
      </w:r>
      <w:r w:rsidR="00757239">
        <w:t>е старења и ≥ 11N након старења</w:t>
      </w:r>
    </w:p>
    <w:p w:rsidR="00757239" w:rsidRPr="00FF76DD" w:rsidRDefault="007572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t xml:space="preserve">Ниво алергених протеина </w:t>
      </w:r>
      <w:r w:rsidRPr="00694A5E">
        <w:rPr>
          <w:rFonts w:ascii="Calibri" w:hAnsi="Calibri"/>
        </w:rPr>
        <w:t>≤</w:t>
      </w:r>
      <w:r>
        <w:t>0,050µg/g-доставити тест независне лабораторије</w:t>
      </w:r>
    </w:p>
    <w:p w:rsidR="00757239" w:rsidRDefault="007572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t xml:space="preserve">Ниво ендотоксина </w:t>
      </w:r>
      <w:r w:rsidRPr="00757239">
        <w:rPr>
          <w:rFonts w:ascii="Calibri" w:hAnsi="Calibri"/>
        </w:rPr>
        <w:t>&lt;</w:t>
      </w:r>
      <w:r>
        <w:t>0,01</w:t>
      </w:r>
      <w:r w:rsidRPr="007226DF">
        <w:t>EU/ml</w:t>
      </w:r>
      <w:r>
        <w:t xml:space="preserve">-доставити тест независне лабораторије </w:t>
      </w:r>
    </w:p>
    <w:p w:rsidR="00757239" w:rsidRDefault="007572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t>Рукавица декларисана од стране произвођача као медицинско средство према директиви 93/42 ЕЕС и као лична заштитна опрема (РРЕ) III категорије за висок ризик према директиви 89/686 ЕЕС</w:t>
      </w:r>
    </w:p>
    <w:p w:rsidR="00757239" w:rsidRDefault="00757239" w:rsidP="00757239">
      <w:pPr>
        <w:pStyle w:val="ListParagraph"/>
        <w:numPr>
          <w:ilvl w:val="0"/>
          <w:numId w:val="38"/>
        </w:numPr>
        <w:pBdr>
          <w:top w:val="single" w:sz="4" w:space="1" w:color="auto"/>
          <w:left w:val="single" w:sz="4" w:space="23" w:color="auto"/>
          <w:bottom w:val="single" w:sz="4" w:space="1" w:color="auto"/>
          <w:right w:val="single" w:sz="4" w:space="4" w:color="auto"/>
        </w:pBdr>
        <w:jc w:val="both"/>
      </w:pPr>
      <w:r>
        <w:t>Доставити копију декларације о уклађености производа са директивом 93/42 ЕЕС и директивом 89/686 ЕЕС, сертификат о прегледу типа и усаглашености личне заштитне опреме</w:t>
      </w:r>
    </w:p>
    <w:p w:rsidR="00757239" w:rsidRDefault="00757239" w:rsidP="00757239">
      <w:pPr>
        <w:jc w:val="both"/>
      </w:pPr>
    </w:p>
    <w:p w:rsidR="00757239" w:rsidRDefault="00757239" w:rsidP="00757239">
      <w:pPr>
        <w:jc w:val="both"/>
      </w:pPr>
    </w:p>
    <w:p w:rsidR="008A08E4" w:rsidRDefault="008A08E4" w:rsidP="00694A5E">
      <w:pPr>
        <w:jc w:val="both"/>
        <w:rPr>
          <w:lang w:val="sr-Cyrl-CS"/>
        </w:rPr>
      </w:pPr>
    </w:p>
    <w:p w:rsidR="009607B7" w:rsidRPr="009607B7" w:rsidRDefault="009607B7"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Default="002D5B2C" w:rsidP="00D76B68">
      <w:pPr>
        <w:pStyle w:val="Heading2"/>
        <w:numPr>
          <w:ilvl w:val="0"/>
          <w:numId w:val="5"/>
        </w:numPr>
        <w:rPr>
          <w:noProof/>
        </w:rPr>
      </w:pPr>
      <w:bookmarkStart w:id="18" w:name="_Toc364158545"/>
      <w:bookmarkStart w:id="19" w:name="_Toc284329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8477B9" w:rsidRDefault="00BF4AF8" w:rsidP="00EF6816">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Default="006215A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p w:rsidR="00A33BD3" w:rsidRPr="002B147B" w:rsidRDefault="00A33BD3" w:rsidP="006215A4">
            <w:pPr>
              <w:jc w:val="both"/>
              <w:rPr>
                <w:b/>
                <w:noProof/>
              </w:rPr>
            </w:pP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33BD3" w:rsidRDefault="00A33BD3"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965506"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965506" w:rsidRPr="00965506" w:rsidRDefault="00447278" w:rsidP="00D53DB4">
            <w:pPr>
              <w:pStyle w:val="ListParagraph"/>
              <w:ind w:left="405"/>
              <w:rPr>
                <w:noProof/>
                <w:lang w:val="sr-Cyrl-RS"/>
              </w:rPr>
            </w:pPr>
            <w:r>
              <w:rPr>
                <w:noProof/>
                <w:lang w:val="sr-Latn-RS"/>
              </w:rPr>
              <w:t>5</w:t>
            </w:r>
            <w:r w:rsidR="00965506">
              <w:rPr>
                <w:noProof/>
                <w:lang w:val="sr-Cyrl-RS"/>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965506" w:rsidRPr="002A3C5D" w:rsidRDefault="00965506" w:rsidP="00965506">
            <w:pPr>
              <w:spacing w:before="240"/>
              <w:rPr>
                <w:highlight w:val="yellow"/>
              </w:rPr>
            </w:pPr>
            <w:r w:rsidRPr="00F73DC8">
              <w:rPr>
                <w:bCs/>
                <w:noProof/>
                <w:color w:val="000000"/>
                <w:szCs w:val="17"/>
              </w:rPr>
              <w:t>Поседовање и примена стандарда кв</w:t>
            </w:r>
            <w:r>
              <w:rPr>
                <w:bCs/>
                <w:noProof/>
                <w:color w:val="000000"/>
                <w:szCs w:val="17"/>
              </w:rPr>
              <w:t>алитета ISO 9001 понуђача;</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65506" w:rsidRPr="004077FD" w:rsidRDefault="00965506" w:rsidP="00965506">
            <w:pPr>
              <w:rPr>
                <w:noProof/>
                <w:highlight w:val="yellow"/>
              </w:rPr>
            </w:pPr>
            <w:r>
              <w:rPr>
                <w:iCs/>
              </w:rPr>
              <w:t>Копија важећег сертификата.</w:t>
            </w:r>
          </w:p>
        </w:tc>
      </w:tr>
      <w:tr w:rsidR="006E56B2" w:rsidRPr="007A5826" w:rsidTr="006E56B2">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E56B2" w:rsidRDefault="00447278" w:rsidP="00D53DB4">
            <w:pPr>
              <w:pStyle w:val="ListParagraph"/>
              <w:ind w:left="405"/>
              <w:rPr>
                <w:noProof/>
                <w:lang w:val="sr-Cyrl-RS"/>
              </w:rPr>
            </w:pPr>
            <w:r>
              <w:rPr>
                <w:noProof/>
                <w:lang w:val="sr-Latn-RS"/>
              </w:rPr>
              <w:t>6</w:t>
            </w:r>
            <w:r w:rsidR="006E56B2">
              <w:rPr>
                <w:noProof/>
                <w:lang w:val="sr-Cyrl-RS"/>
              </w:rPr>
              <w:t>.</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6E56B2" w:rsidRPr="00822940" w:rsidRDefault="006E56B2" w:rsidP="006E56B2">
            <w:pPr>
              <w:spacing w:line="276" w:lineRule="auto"/>
              <w:rPr>
                <w:b/>
                <w:bCs/>
                <w:noProof/>
                <w:szCs w:val="20"/>
              </w:rPr>
            </w:pPr>
          </w:p>
          <w:p w:rsidR="006E56B2" w:rsidRPr="00822940" w:rsidRDefault="006E56B2" w:rsidP="006E56B2">
            <w:pPr>
              <w:jc w:val="center"/>
            </w:pPr>
            <w:r w:rsidRPr="00822940">
              <w:t>Гаранција уредне испоруке добара која су</w:t>
            </w:r>
          </w:p>
          <w:p w:rsidR="006E56B2" w:rsidRPr="00822940" w:rsidRDefault="006E56B2" w:rsidP="006E56B2">
            <w:pPr>
              <w:jc w:val="center"/>
            </w:pPr>
            <w:r w:rsidRPr="00822940">
              <w:t>предмет ове јавне набавке;</w:t>
            </w:r>
          </w:p>
          <w:p w:rsidR="006E56B2" w:rsidRPr="00822940" w:rsidRDefault="006E56B2" w:rsidP="006E56B2">
            <w:pPr>
              <w:jc w:val="both"/>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6E56B2" w:rsidRPr="00822940" w:rsidRDefault="006E56B2" w:rsidP="006E56B2">
            <w:pPr>
              <w:jc w:val="both"/>
            </w:pPr>
            <w:r w:rsidRPr="00822940">
              <w:rPr>
                <w:b/>
                <w:i/>
              </w:rPr>
              <w:t>Уговор закључен са произвођачем</w:t>
            </w:r>
            <w:r w:rsidRPr="00822940">
              <w:t xml:space="preserve"> или </w:t>
            </w:r>
            <w:r w:rsidRPr="00822940">
              <w:rPr>
                <w:b/>
                <w:i/>
              </w:rPr>
              <w:t>овлашћење за учествовање</w:t>
            </w:r>
            <w:r w:rsidRPr="00822940">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bl>
    <w:p w:rsidR="009B7439" w:rsidRDefault="009B7439" w:rsidP="009B7439">
      <w:pPr>
        <w:pStyle w:val="ListParagraph"/>
        <w:ind w:left="405"/>
        <w:rPr>
          <w:noProof/>
        </w:rPr>
      </w:pPr>
    </w:p>
    <w:p w:rsidR="00AB7D25" w:rsidRPr="002F23C6" w:rsidRDefault="00AB7D25" w:rsidP="00AB7D25">
      <w:pPr>
        <w:pStyle w:val="ListParagraph"/>
        <w:numPr>
          <w:ilvl w:val="0"/>
          <w:numId w:val="1"/>
        </w:numPr>
        <w:ind w:left="405"/>
        <w:jc w:val="both"/>
        <w:rPr>
          <w:noProof/>
        </w:rPr>
      </w:pPr>
      <w:bookmarkStart w:id="20" w:name="_Toc364158546"/>
      <w:r w:rsidRPr="002F23C6">
        <w:rPr>
          <w:noProof/>
        </w:rPr>
        <w:t>Докази из тачака 2. и 3. не могу бити старији од два месеца пре отварања понуда.</w:t>
      </w:r>
    </w:p>
    <w:p w:rsidR="00AB7D25" w:rsidRPr="002F23C6" w:rsidRDefault="00AB7D25" w:rsidP="00AB7D25">
      <w:pPr>
        <w:pStyle w:val="ListParagraph"/>
        <w:ind w:left="405"/>
        <w:jc w:val="both"/>
        <w:rPr>
          <w:noProof/>
        </w:rPr>
      </w:pPr>
    </w:p>
    <w:p w:rsidR="00AB7D25" w:rsidRPr="002F23C6" w:rsidRDefault="00AB7D25" w:rsidP="00AB7D25">
      <w:pPr>
        <w:pStyle w:val="ListParagraph"/>
        <w:numPr>
          <w:ilvl w:val="0"/>
          <w:numId w:val="1"/>
        </w:numPr>
        <w:ind w:left="405"/>
        <w:jc w:val="both"/>
        <w:rPr>
          <w:noProof/>
        </w:rPr>
      </w:pPr>
      <w:r w:rsidRPr="002F23C6">
        <w:rPr>
          <w:noProof/>
        </w:rPr>
        <w:t>ОБАВЕЗНИ УСЛОВИ ЗА УЧЕШЋЕ У ПОСТУПКУ ЈАВНЕ НАБАВКЕ ИЗ ЧЛАНА 75. ЗАКОНА о ЈН: 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rPr>
          <w:noProof/>
        </w:rPr>
        <w:t xml:space="preserve">ДОДАТНИ УСЛОВИ ЗА УЧЕШЋЕ У ПОСТУПКУ ЈАВНЕ НАБАВКЕ ИЗ ЧЛАНА 76. ЗАКОНА о ЈН: </w:t>
      </w:r>
      <w:r w:rsidRPr="002F23C6">
        <w:rPr>
          <w:b/>
          <w:noProof/>
          <w:u w:val="single"/>
        </w:rPr>
        <w:t>испуњеност услова понуђач доказује искључиво достављањем доказа наведених у табели.</w:t>
      </w:r>
    </w:p>
    <w:p w:rsidR="00AB7D25" w:rsidRPr="002F23C6" w:rsidRDefault="00AB7D25" w:rsidP="00AB7D25">
      <w:pPr>
        <w:jc w:val="both"/>
        <w:rPr>
          <w:noProof/>
        </w:rPr>
      </w:pPr>
    </w:p>
    <w:p w:rsidR="00AB7D25" w:rsidRPr="002F23C6" w:rsidRDefault="00AB7D25" w:rsidP="00AB7D25">
      <w:pPr>
        <w:pStyle w:val="ListParagraph"/>
        <w:numPr>
          <w:ilvl w:val="0"/>
          <w:numId w:val="1"/>
        </w:numPr>
        <w:ind w:left="405"/>
        <w:jc w:val="both"/>
        <w:rPr>
          <w:noProof/>
        </w:rPr>
      </w:pPr>
      <w:r w:rsidRPr="002F23C6">
        <w:t>ИСПУЊЕНОСТ УСЛОВА понуђач попуњава са ДА или НЕ.</w:t>
      </w:r>
    </w:p>
    <w:p w:rsidR="00AB7D25" w:rsidRPr="002F23C6" w:rsidRDefault="00AB7D25" w:rsidP="00AB7D25">
      <w:pPr>
        <w:jc w:val="both"/>
        <w:rPr>
          <w:noProof/>
        </w:rPr>
      </w:pPr>
    </w:p>
    <w:p w:rsidR="00AB7D25" w:rsidRPr="002F23C6" w:rsidRDefault="00AB7D25" w:rsidP="00AB7D25">
      <w:pPr>
        <w:pStyle w:val="ListParagraph"/>
        <w:numPr>
          <w:ilvl w:val="0"/>
          <w:numId w:val="1"/>
        </w:numPr>
        <w:ind w:hanging="315"/>
        <w:jc w:val="both"/>
        <w:rPr>
          <w:bCs/>
          <w:iCs/>
        </w:rPr>
      </w:pPr>
      <w:r w:rsidRPr="002F23C6">
        <w:rPr>
          <w:b/>
          <w:bCs/>
          <w:iCs/>
          <w:u w:val="single"/>
        </w:rPr>
        <w:t>Доказивање испуњености услова за учешће у поступку јавне набавке</w:t>
      </w:r>
    </w:p>
    <w:p w:rsidR="00AB7D25" w:rsidRPr="002F23C6" w:rsidRDefault="00AB7D25" w:rsidP="00AB7D25">
      <w:pPr>
        <w:pStyle w:val="ListParagraph"/>
        <w:numPr>
          <w:ilvl w:val="0"/>
          <w:numId w:val="1"/>
        </w:numPr>
        <w:tabs>
          <w:tab w:val="left" w:pos="680"/>
        </w:tabs>
        <w:ind w:hanging="315"/>
        <w:jc w:val="both"/>
        <w:rPr>
          <w:bCs/>
        </w:rPr>
      </w:pPr>
      <w:r w:rsidRPr="002F23C6">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AB7D25" w:rsidRPr="002F23C6" w:rsidRDefault="00AB7D25" w:rsidP="00AB7D25">
      <w:pPr>
        <w:pStyle w:val="ListParagraph"/>
        <w:tabs>
          <w:tab w:val="left" w:pos="680"/>
        </w:tabs>
        <w:ind w:left="405"/>
        <w:jc w:val="both"/>
        <w:rPr>
          <w:bCs/>
        </w:rPr>
      </w:pPr>
      <w:r w:rsidRPr="002F23C6">
        <w:rPr>
          <w:bCs/>
        </w:rPr>
        <w:t>Ако понуђач у остављеном, примереном року који не може бити краћи од пет дана, не достави</w:t>
      </w:r>
      <w:r w:rsidRPr="002F23C6">
        <w:rPr>
          <w:bCs/>
          <w:color w:val="FF0000"/>
        </w:rPr>
        <w:t xml:space="preserve"> </w:t>
      </w:r>
      <w:r w:rsidRPr="002F23C6">
        <w:rPr>
          <w:bCs/>
        </w:rPr>
        <w:t xml:space="preserve">доказе за испуњеност услова наведених у изјави, наручилац ће његову понуду одбити као </w:t>
      </w:r>
      <w:r w:rsidRPr="002F23C6">
        <w:rPr>
          <w:b/>
          <w:bCs/>
          <w:u w:val="single"/>
        </w:rPr>
        <w:t>неприхватљиву.</w:t>
      </w:r>
    </w:p>
    <w:p w:rsidR="00AB7D25" w:rsidRPr="002F23C6" w:rsidRDefault="00AB7D25" w:rsidP="00AB7D25">
      <w:pPr>
        <w:pStyle w:val="ListParagraph"/>
        <w:tabs>
          <w:tab w:val="left" w:pos="680"/>
        </w:tabs>
        <w:ind w:left="403"/>
        <w:jc w:val="both"/>
        <w:rPr>
          <w:noProof/>
        </w:rPr>
      </w:pPr>
      <w:r w:rsidRPr="002F23C6">
        <w:rPr>
          <w:bCs/>
        </w:rPr>
        <w:t xml:space="preserve">У складу са чланом 77. став 4. Закона, понуђачи испуњеност свих или појединих услова, </w:t>
      </w:r>
      <w:r w:rsidRPr="002F23C6">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2F23C6">
        <w:rPr>
          <w:bCs/>
        </w:rPr>
        <w:t xml:space="preserve"> </w:t>
      </w:r>
      <w:r w:rsidRPr="002F23C6">
        <w:rPr>
          <w:b/>
          <w:bCs/>
          <w:u w:val="single"/>
        </w:rPr>
        <w:t>осим услова из члана 75. став 1. тачка 5. Закона</w:t>
      </w:r>
      <w:r w:rsidRPr="002F23C6">
        <w:rPr>
          <w:bCs/>
        </w:rPr>
        <w:t xml:space="preserve">, да </w:t>
      </w:r>
      <w:r w:rsidRPr="002F23C6">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2F23C6">
        <w:rPr>
          <w:b/>
          <w:noProof/>
          <w:u w:val="single"/>
        </w:rPr>
        <w:t>и додатних услова из члана 76. Закона.</w:t>
      </w:r>
    </w:p>
    <w:p w:rsidR="00AB7D25" w:rsidRPr="002F23C6" w:rsidRDefault="00AB7D25" w:rsidP="00AB7D25">
      <w:pPr>
        <w:pStyle w:val="ListParagraph"/>
        <w:numPr>
          <w:ilvl w:val="0"/>
          <w:numId w:val="1"/>
        </w:numPr>
        <w:tabs>
          <w:tab w:val="left" w:pos="680"/>
        </w:tabs>
        <w:ind w:hanging="315"/>
        <w:jc w:val="both"/>
        <w:rPr>
          <w:u w:val="single"/>
        </w:rPr>
      </w:pPr>
      <w:r w:rsidRPr="002F23C6">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AB7D25" w:rsidRPr="002F23C6" w:rsidRDefault="00AB7D25" w:rsidP="00AB7D25">
      <w:pPr>
        <w:pStyle w:val="ListParagraph"/>
        <w:numPr>
          <w:ilvl w:val="0"/>
          <w:numId w:val="1"/>
        </w:numPr>
        <w:tabs>
          <w:tab w:val="left" w:pos="680"/>
        </w:tabs>
        <w:ind w:hanging="315"/>
        <w:jc w:val="both"/>
        <w:rPr>
          <w:bCs/>
          <w:u w:val="single"/>
        </w:rPr>
      </w:pPr>
      <w:r w:rsidRPr="002F23C6">
        <w:rPr>
          <w:bCs/>
          <w:u w:val="single"/>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AB7D25" w:rsidRPr="002F23C6" w:rsidRDefault="00AB7D25" w:rsidP="00AB7D25">
      <w:pPr>
        <w:pStyle w:val="ListParagraph"/>
        <w:numPr>
          <w:ilvl w:val="0"/>
          <w:numId w:val="1"/>
        </w:numPr>
        <w:ind w:hanging="306"/>
        <w:jc w:val="both"/>
      </w:pPr>
      <w:r w:rsidRPr="002F23C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B7D25" w:rsidRPr="002F23C6" w:rsidRDefault="00AB7D25" w:rsidP="00AB7D25">
      <w:pPr>
        <w:pStyle w:val="ListParagraph"/>
        <w:numPr>
          <w:ilvl w:val="0"/>
          <w:numId w:val="1"/>
        </w:numPr>
        <w:tabs>
          <w:tab w:val="left" w:pos="680"/>
        </w:tabs>
        <w:ind w:hanging="306"/>
        <w:jc w:val="both"/>
      </w:pPr>
      <w:r w:rsidRPr="002F23C6">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B7D25" w:rsidRPr="002F23C6" w:rsidRDefault="00AB7D25" w:rsidP="00AB7D25">
      <w:pPr>
        <w:pStyle w:val="ListParagraph"/>
        <w:numPr>
          <w:ilvl w:val="0"/>
          <w:numId w:val="1"/>
        </w:numPr>
        <w:tabs>
          <w:tab w:val="left" w:pos="680"/>
        </w:tabs>
        <w:ind w:hanging="306"/>
        <w:jc w:val="both"/>
        <w:rPr>
          <w:rFonts w:eastAsia="TimesNewRomanPSMT"/>
          <w:b/>
          <w:bCs/>
        </w:rPr>
      </w:pPr>
      <w:r w:rsidRPr="002F23C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F23C6">
        <w:rPr>
          <w:rFonts w:eastAsia="TimesNewRomanPSMT"/>
          <w:bCs/>
        </w:rPr>
        <w:t>.</w:t>
      </w:r>
    </w:p>
    <w:p w:rsidR="00AB7D25" w:rsidRPr="002F23C6" w:rsidRDefault="00AB7D25" w:rsidP="00AB7D25">
      <w:pPr>
        <w:tabs>
          <w:tab w:val="left" w:pos="680"/>
        </w:tabs>
        <w:ind w:left="54"/>
        <w:jc w:val="both"/>
        <w:rPr>
          <w:rFonts w:eastAsia="TimesNewRomanPSMT"/>
          <w:b/>
          <w:bCs/>
        </w:rPr>
      </w:pPr>
    </w:p>
    <w:p w:rsidR="00AB7D25" w:rsidRPr="002F23C6" w:rsidRDefault="00AB7D25" w:rsidP="00AB7D25">
      <w:pPr>
        <w:pStyle w:val="ListParagraph"/>
        <w:numPr>
          <w:ilvl w:val="0"/>
          <w:numId w:val="1"/>
        </w:numPr>
        <w:ind w:hanging="306"/>
        <w:jc w:val="both"/>
        <w:rPr>
          <w:b/>
          <w:bCs/>
          <w:iCs/>
        </w:rPr>
      </w:pPr>
      <w:r w:rsidRPr="002F23C6">
        <w:rPr>
          <w:b/>
          <w:bCs/>
          <w:iCs/>
        </w:rPr>
        <w:t>Уколико понуду подноси група понуђача,</w:t>
      </w:r>
      <w:r w:rsidRPr="002F23C6">
        <w:rPr>
          <w:bCs/>
          <w:iCs/>
        </w:rPr>
        <w:t xml:space="preserve"> понуђач је дужан да 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B7D25" w:rsidRPr="000E0BFB" w:rsidRDefault="00AB7D25" w:rsidP="00AB7D25">
      <w:pPr>
        <w:ind w:firstLine="360"/>
        <w:jc w:val="both"/>
        <w:rPr>
          <w:bCs/>
          <w:iCs/>
        </w:rPr>
      </w:pPr>
      <w:r w:rsidRPr="000E0BFB">
        <w:rPr>
          <w:bCs/>
          <w:iCs/>
        </w:rPr>
        <w:t>Додатне услове група понуђача испуњава заједно.</w:t>
      </w:r>
    </w:p>
    <w:p w:rsidR="00AB7D25" w:rsidRPr="002F23C6" w:rsidRDefault="00AB7D25" w:rsidP="00AB7D25">
      <w:pPr>
        <w:pStyle w:val="ListParagraph"/>
        <w:numPr>
          <w:ilvl w:val="0"/>
          <w:numId w:val="1"/>
        </w:numPr>
        <w:ind w:hanging="306"/>
        <w:jc w:val="both"/>
        <w:rPr>
          <w:bCs/>
          <w:iCs/>
        </w:rPr>
      </w:pPr>
      <w:r w:rsidRPr="002F23C6">
        <w:rPr>
          <w:b/>
          <w:bCs/>
          <w:iCs/>
        </w:rPr>
        <w:t>Уколико понуђач подноси понуду са подизвођачем</w:t>
      </w:r>
      <w:r w:rsidRPr="002F23C6">
        <w:rPr>
          <w:bCs/>
          <w:iCs/>
        </w:rPr>
        <w:t>,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B7D25" w:rsidRPr="002F23C6" w:rsidRDefault="00AB7D25" w:rsidP="00AB7D25">
      <w:pPr>
        <w:pStyle w:val="ListParagraph"/>
        <w:numPr>
          <w:ilvl w:val="0"/>
          <w:numId w:val="1"/>
        </w:numPr>
        <w:tabs>
          <w:tab w:val="left" w:pos="680"/>
        </w:tabs>
        <w:ind w:hanging="306"/>
        <w:jc w:val="both"/>
        <w:rPr>
          <w:rFonts w:eastAsia="TimesNewRomanPSMT"/>
          <w:bCs/>
        </w:rPr>
      </w:pPr>
      <w:r w:rsidRPr="002F23C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B7D25" w:rsidRPr="002F23C6" w:rsidRDefault="00AB7D25" w:rsidP="00AB7D25">
      <w:pPr>
        <w:tabs>
          <w:tab w:val="left" w:pos="680"/>
        </w:tabs>
        <w:jc w:val="both"/>
        <w:rPr>
          <w:rFonts w:eastAsia="TimesNewRomanPSMT"/>
          <w:bCs/>
        </w:rPr>
      </w:pPr>
    </w:p>
    <w:p w:rsidR="00AB7D25" w:rsidRDefault="00AB7D25" w:rsidP="00AB7D25">
      <w:pPr>
        <w:tabs>
          <w:tab w:val="left" w:pos="680"/>
        </w:tabs>
        <w:jc w:val="both"/>
        <w:rPr>
          <w:rFonts w:eastAsia="TimesNewRomanPSMT"/>
          <w:bCs/>
        </w:rPr>
      </w:pPr>
    </w:p>
    <w:p w:rsidR="00AB7D25" w:rsidRPr="002F23C6" w:rsidRDefault="00AB7D25" w:rsidP="00AB7D25">
      <w:pPr>
        <w:tabs>
          <w:tab w:val="left" w:pos="680"/>
        </w:tabs>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Место: ___________________</w:t>
      </w:r>
    </w:p>
    <w:p w:rsidR="00AB7D25" w:rsidRDefault="00AB7D25" w:rsidP="00AB7D25">
      <w:pPr>
        <w:pStyle w:val="ListParagraph"/>
        <w:tabs>
          <w:tab w:val="left" w:pos="680"/>
        </w:tabs>
        <w:ind w:left="0"/>
        <w:jc w:val="both"/>
        <w:rPr>
          <w:rFonts w:eastAsia="TimesNewRomanPSMT"/>
          <w:bCs/>
        </w:rPr>
      </w:pPr>
    </w:p>
    <w:p w:rsidR="00AB7D25" w:rsidRPr="002F23C6" w:rsidRDefault="00AB7D25" w:rsidP="00AB7D25">
      <w:pPr>
        <w:pStyle w:val="ListParagraph"/>
        <w:tabs>
          <w:tab w:val="left" w:pos="680"/>
        </w:tabs>
        <w:ind w:left="0"/>
        <w:jc w:val="both"/>
        <w:rPr>
          <w:rFonts w:eastAsia="TimesNewRomanPSMT"/>
          <w:bCs/>
        </w:rPr>
      </w:pPr>
      <w:r w:rsidRPr="002F23C6">
        <w:rPr>
          <w:rFonts w:eastAsia="TimesNewRomanPSMT"/>
          <w:bCs/>
        </w:rPr>
        <w:t>Датум: ___________________</w:t>
      </w:r>
    </w:p>
    <w:p w:rsidR="00AB7D25" w:rsidRPr="002F23C6" w:rsidRDefault="00AB7D25" w:rsidP="00AB7D25">
      <w:pPr>
        <w:rPr>
          <w:b/>
          <w:noProof/>
        </w:rPr>
      </w:pPr>
    </w:p>
    <w:tbl>
      <w:tblPr>
        <w:tblW w:w="9090" w:type="dxa"/>
        <w:tblInd w:w="108" w:type="dxa"/>
        <w:tblLook w:val="04A0" w:firstRow="1" w:lastRow="0" w:firstColumn="1" w:lastColumn="0" w:noHBand="0" w:noVBand="1"/>
      </w:tblPr>
      <w:tblGrid>
        <w:gridCol w:w="3082"/>
        <w:gridCol w:w="3076"/>
        <w:gridCol w:w="2932"/>
      </w:tblGrid>
      <w:tr w:rsidR="00AB7D25" w:rsidRPr="002F23C6" w:rsidTr="000C441B">
        <w:tc>
          <w:tcPr>
            <w:tcW w:w="3082" w:type="dxa"/>
            <w:tcBorders>
              <w:top w:val="nil"/>
              <w:left w:val="nil"/>
              <w:bottom w:val="single" w:sz="4" w:space="0" w:color="auto"/>
              <w:right w:val="nil"/>
            </w:tcBorders>
          </w:tcPr>
          <w:p w:rsidR="00AB7D25" w:rsidRPr="006E56B2" w:rsidRDefault="00AB7D25" w:rsidP="000C441B">
            <w:pPr>
              <w:tabs>
                <w:tab w:val="left" w:pos="680"/>
              </w:tabs>
              <w:jc w:val="both"/>
              <w:rPr>
                <w:rFonts w:eastAsia="TimesNewRomanPSMT"/>
                <w:bCs/>
                <w:lang w:val="sr-Cyrl-RS"/>
              </w:rPr>
            </w:pPr>
          </w:p>
          <w:p w:rsidR="00AB7D25" w:rsidRPr="002F23C6" w:rsidRDefault="000C441B" w:rsidP="000C441B">
            <w:pPr>
              <w:tabs>
                <w:tab w:val="left" w:pos="680"/>
              </w:tabs>
              <w:jc w:val="both"/>
              <w:rPr>
                <w:rFonts w:eastAsia="TimesNewRomanPSMT"/>
                <w:b/>
                <w:bCs/>
              </w:rPr>
            </w:pPr>
            <w:r>
              <w:rPr>
                <w:rFonts w:eastAsia="TimesNewRomanPSMT"/>
                <w:b/>
                <w:bCs/>
              </w:rPr>
              <w:t xml:space="preserve">Поступак ЈН бр. </w:t>
            </w:r>
            <w:r w:rsidR="00B50CA5">
              <w:rPr>
                <w:rFonts w:eastAsia="TimesNewRomanPSMT"/>
                <w:b/>
                <w:bCs/>
                <w:lang w:val="sr-Cyrl-RS"/>
              </w:rPr>
              <w:t>136</w:t>
            </w:r>
            <w:r w:rsidR="00AB7D25">
              <w:rPr>
                <w:rFonts w:eastAsia="TimesNewRomanPSMT"/>
                <w:b/>
                <w:bCs/>
              </w:rPr>
              <w:t>-19</w:t>
            </w:r>
            <w:r w:rsidR="00AB7D25" w:rsidRPr="002F23C6">
              <w:rPr>
                <w:rFonts w:eastAsia="TimesNewRomanPSMT"/>
                <w:b/>
                <w:bCs/>
              </w:rPr>
              <w:t>-О</w:t>
            </w:r>
          </w:p>
          <w:p w:rsidR="00AB7D25" w:rsidRPr="002F23C6" w:rsidRDefault="00AB7D25" w:rsidP="000C441B">
            <w:pPr>
              <w:tabs>
                <w:tab w:val="left" w:pos="680"/>
              </w:tabs>
              <w:jc w:val="both"/>
              <w:rPr>
                <w:rFonts w:eastAsia="TimesNewRomanPSMT"/>
                <w:bCs/>
              </w:rPr>
            </w:pPr>
          </w:p>
          <w:p w:rsidR="00AB7D25" w:rsidRPr="002F23C6" w:rsidRDefault="00AB7D25" w:rsidP="000C441B">
            <w:pPr>
              <w:tabs>
                <w:tab w:val="left" w:pos="680"/>
              </w:tabs>
              <w:jc w:val="both"/>
              <w:rPr>
                <w:rFonts w:eastAsia="TimesNewRomanPSMT"/>
                <w:bCs/>
              </w:rPr>
            </w:pPr>
          </w:p>
          <w:p w:rsidR="00AB7D25" w:rsidRPr="002F23C6" w:rsidRDefault="00AB7D25" w:rsidP="000C441B">
            <w:pPr>
              <w:tabs>
                <w:tab w:val="left" w:pos="680"/>
              </w:tabs>
              <w:jc w:val="both"/>
              <w:rPr>
                <w:rFonts w:eastAsia="TimesNewRomanPSMT"/>
                <w:bCs/>
              </w:rPr>
            </w:pPr>
          </w:p>
        </w:tc>
        <w:tc>
          <w:tcPr>
            <w:tcW w:w="3076" w:type="dxa"/>
          </w:tcPr>
          <w:p w:rsidR="00AB7D25" w:rsidRPr="002F23C6" w:rsidRDefault="00AB7D25" w:rsidP="000C441B">
            <w:pPr>
              <w:tabs>
                <w:tab w:val="left" w:pos="680"/>
              </w:tabs>
              <w:jc w:val="both"/>
              <w:rPr>
                <w:rFonts w:eastAsia="TimesNewRomanPSMT"/>
                <w:bCs/>
              </w:rPr>
            </w:pPr>
          </w:p>
        </w:tc>
        <w:tc>
          <w:tcPr>
            <w:tcW w:w="2932" w:type="dxa"/>
            <w:tcBorders>
              <w:top w:val="nil"/>
              <w:left w:val="nil"/>
              <w:bottom w:val="single" w:sz="4" w:space="0" w:color="auto"/>
              <w:right w:val="nil"/>
            </w:tcBorders>
          </w:tcPr>
          <w:p w:rsidR="00AB7D25" w:rsidRPr="002F23C6" w:rsidRDefault="00AB7D25" w:rsidP="000C441B">
            <w:pPr>
              <w:tabs>
                <w:tab w:val="left" w:pos="680"/>
              </w:tabs>
              <w:jc w:val="both"/>
              <w:rPr>
                <w:rFonts w:eastAsia="TimesNewRomanPSMT"/>
                <w:bCs/>
              </w:rPr>
            </w:pPr>
          </w:p>
        </w:tc>
      </w:tr>
      <w:tr w:rsidR="00AB7D25" w:rsidRPr="002F23C6" w:rsidTr="000C441B">
        <w:tc>
          <w:tcPr>
            <w:tcW w:w="3082" w:type="dxa"/>
            <w:tcBorders>
              <w:top w:val="single" w:sz="4" w:space="0" w:color="auto"/>
              <w:left w:val="nil"/>
              <w:bottom w:val="nil"/>
              <w:right w:val="nil"/>
            </w:tcBorders>
            <w:hideMark/>
          </w:tcPr>
          <w:p w:rsidR="00AB7D25" w:rsidRPr="002F23C6" w:rsidRDefault="00AB7D25" w:rsidP="000C441B">
            <w:pPr>
              <w:jc w:val="center"/>
              <w:rPr>
                <w:noProof/>
                <w:highlight w:val="yellow"/>
              </w:rPr>
            </w:pPr>
            <w:r w:rsidRPr="002F23C6">
              <w:rPr>
                <w:noProof/>
              </w:rPr>
              <w:t>НАЗИВ ПОНУЂАЧА</w:t>
            </w:r>
          </w:p>
        </w:tc>
        <w:tc>
          <w:tcPr>
            <w:tcW w:w="3076" w:type="dxa"/>
            <w:hideMark/>
          </w:tcPr>
          <w:p w:rsidR="00AB7D25" w:rsidRPr="002F23C6" w:rsidRDefault="00AB7D25" w:rsidP="000C441B">
            <w:pPr>
              <w:jc w:val="center"/>
              <w:rPr>
                <w:noProof/>
              </w:rPr>
            </w:pPr>
            <w:r w:rsidRPr="002F23C6">
              <w:rPr>
                <w:noProof/>
              </w:rPr>
              <w:t>М.П.</w:t>
            </w:r>
          </w:p>
        </w:tc>
        <w:tc>
          <w:tcPr>
            <w:tcW w:w="2932" w:type="dxa"/>
            <w:tcBorders>
              <w:top w:val="single" w:sz="4" w:space="0" w:color="auto"/>
              <w:left w:val="nil"/>
              <w:bottom w:val="nil"/>
              <w:right w:val="nil"/>
            </w:tcBorders>
            <w:hideMark/>
          </w:tcPr>
          <w:p w:rsidR="00AB7D25" w:rsidRDefault="00AB7D25" w:rsidP="000C441B">
            <w:pPr>
              <w:jc w:val="center"/>
              <w:rPr>
                <w:noProof/>
              </w:rPr>
            </w:pPr>
            <w:r w:rsidRPr="002F23C6">
              <w:rPr>
                <w:noProof/>
              </w:rPr>
              <w:t>ПОТПИС ПОНУЂАЧА</w:t>
            </w: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Default="00AB7D25" w:rsidP="000C441B">
            <w:pPr>
              <w:jc w:val="center"/>
              <w:rPr>
                <w:noProof/>
              </w:rPr>
            </w:pPr>
          </w:p>
          <w:p w:rsidR="00AB7D25" w:rsidRPr="000F3AB8" w:rsidRDefault="00AB7D25" w:rsidP="000C441B">
            <w:pPr>
              <w:jc w:val="center"/>
              <w:rPr>
                <w:noProof/>
                <w:highlight w:val="yellow"/>
              </w:rPr>
            </w:pPr>
          </w:p>
        </w:tc>
      </w:tr>
    </w:tbl>
    <w:p w:rsidR="00F9120C" w:rsidRDefault="00F9120C" w:rsidP="00F9120C">
      <w:pPr>
        <w:rPr>
          <w:lang w:val="sr-Latn-RS"/>
        </w:rPr>
      </w:pPr>
    </w:p>
    <w:p w:rsidR="002727D9" w:rsidRDefault="002727D9" w:rsidP="00F9120C">
      <w:pPr>
        <w:rPr>
          <w:lang w:val="sr-Latn-RS"/>
        </w:rPr>
      </w:pPr>
    </w:p>
    <w:p w:rsidR="002727D9" w:rsidRDefault="002727D9" w:rsidP="00F9120C">
      <w:pPr>
        <w:rPr>
          <w:lang w:val="sr-Latn-RS"/>
        </w:rPr>
      </w:pPr>
    </w:p>
    <w:p w:rsidR="002727D9" w:rsidRDefault="002727D9"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D1058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D10583">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B7D25" w:rsidRPr="00AB7D25" w:rsidRDefault="00AB7D25" w:rsidP="00A14830">
      <w:pPr>
        <w:jc w:val="both"/>
        <w:rPr>
          <w:highlight w:val="green"/>
        </w:rPr>
      </w:pP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 xml:space="preserve">Наручилац не дозвољава пренос доспелих потраживања директно подизвођачу у смислу члана 80. став 9. </w:t>
      </w:r>
      <w:proofErr w:type="gramStart"/>
      <w:r>
        <w:t>Закона о јавним набавкамa</w:t>
      </w:r>
      <w:r w:rsidR="009C568A">
        <w:t>.</w:t>
      </w:r>
      <w:proofErr w:type="gramEnd"/>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447278">
      <w:pPr>
        <w:pStyle w:val="ListParagraph"/>
        <w:numPr>
          <w:ilvl w:val="0"/>
          <w:numId w:val="42"/>
        </w:numPr>
        <w:suppressAutoHyphens/>
        <w:spacing w:before="60"/>
        <w:ind w:left="426" w:hanging="426"/>
        <w:jc w:val="both"/>
        <w:rPr>
          <w:strike/>
          <w:noProof/>
        </w:rPr>
      </w:pPr>
      <w:r w:rsidRPr="00447278">
        <w:rPr>
          <w:b/>
          <w:noProof/>
        </w:rPr>
        <w:lastRenderedPageBreak/>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447278">
      <w:pPr>
        <w:pStyle w:val="ListParagraph"/>
        <w:numPr>
          <w:ilvl w:val="0"/>
          <w:numId w:val="40"/>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447278">
      <w:pPr>
        <w:pStyle w:val="ListParagraph"/>
        <w:numPr>
          <w:ilvl w:val="0"/>
          <w:numId w:val="40"/>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447278">
      <w:pPr>
        <w:pStyle w:val="ListParagraph"/>
        <w:numPr>
          <w:ilvl w:val="0"/>
          <w:numId w:val="40"/>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447278">
      <w:pPr>
        <w:pStyle w:val="ListParagraph"/>
        <w:numPr>
          <w:ilvl w:val="0"/>
          <w:numId w:val="41"/>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622BEB" w:rsidRDefault="00622BEB" w:rsidP="00622BEB">
      <w:pPr>
        <w:jc w:val="both"/>
        <w:rPr>
          <w:color w:val="222222"/>
          <w:lang w:val="sr-Cyrl-CS"/>
        </w:rPr>
      </w:pPr>
      <w:r>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lastRenderedPageBreak/>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rPr>
          <w:lang w:val="sr-Cyrl-CS"/>
        </w:rPr>
      </w:pPr>
    </w:p>
    <w:p w:rsidR="00095C94" w:rsidRPr="00FF74CE" w:rsidRDefault="00095C94" w:rsidP="00095C94">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95C94" w:rsidRPr="00FF74CE" w:rsidRDefault="00095C94" w:rsidP="00095C9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95C94" w:rsidRDefault="00095C94" w:rsidP="00095C94">
      <w:pPr>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 (извршење уговорне обавезе)</w:t>
      </w:r>
    </w:p>
    <w:p w:rsidR="00AB7D25" w:rsidRDefault="00AB7D25" w:rsidP="00AB7D25">
      <w:pPr>
        <w:jc w:val="both"/>
      </w:pPr>
    </w:p>
    <w:p w:rsidR="00AB7D25" w:rsidRDefault="00AB7D25" w:rsidP="00AB7D25">
      <w:pPr>
        <w:jc w:val="both"/>
      </w:pPr>
      <w:r w:rsidRPr="004D7B89">
        <w:lastRenderedPageBreak/>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 xml:space="preserve">искључиво преко писарнице </w:t>
      </w:r>
      <w:r w:rsidRPr="00342397">
        <w:lastRenderedPageBreak/>
        <w:t>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E04EF2">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86686" w:rsidRDefault="00183ED2" w:rsidP="00286686">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Default="00822940" w:rsidP="00822940">
      <w:pPr>
        <w:jc w:val="both"/>
      </w:pPr>
    </w:p>
    <w:p w:rsidR="00822940" w:rsidRDefault="00822940" w:rsidP="00822940">
      <w:pPr>
        <w:jc w:val="both"/>
      </w:pPr>
    </w:p>
    <w:p w:rsidR="00822940" w:rsidRDefault="00822940" w:rsidP="00822940">
      <w:pPr>
        <w:jc w:val="both"/>
      </w:pPr>
    </w:p>
    <w:p w:rsidR="00822940" w:rsidRDefault="00822940" w:rsidP="00822940">
      <w:pPr>
        <w:jc w:val="both"/>
      </w:pPr>
    </w:p>
    <w:p w:rsidR="00822940" w:rsidRDefault="00822940" w:rsidP="00822940">
      <w:pPr>
        <w:jc w:val="both"/>
      </w:pPr>
    </w:p>
    <w:p w:rsidR="00822940" w:rsidRDefault="00822940" w:rsidP="00822940">
      <w:pPr>
        <w:jc w:val="both"/>
      </w:pP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Pr="00686C14" w:rsidRDefault="00822940" w:rsidP="00286686">
      <w:pPr>
        <w:jc w:val="both"/>
        <w:rPr>
          <w:lang w:val="sr-Latn-RS"/>
        </w:rPr>
      </w:pPr>
    </w:p>
    <w:p w:rsidR="002A3C5D" w:rsidRPr="00485789" w:rsidRDefault="002A3C5D" w:rsidP="00447278">
      <w:pPr>
        <w:pStyle w:val="Heading2"/>
        <w:numPr>
          <w:ilvl w:val="0"/>
          <w:numId w:val="42"/>
        </w:numPr>
        <w:rPr>
          <w:noProof/>
        </w:rPr>
      </w:pPr>
      <w:bookmarkStart w:id="28" w:name="_Toc2843298"/>
      <w:bookmarkStart w:id="29" w:name="_Toc364158548"/>
      <w:r w:rsidRPr="00500A0E">
        <w:rPr>
          <w:noProof/>
        </w:rPr>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256B1C">
        <w:rPr>
          <w:b/>
          <w:noProof/>
          <w:lang w:val="sr-Cyrl-RS"/>
        </w:rPr>
        <w:t>136</w:t>
      </w:r>
      <w:r w:rsidR="00632A67">
        <w:rPr>
          <w:b/>
          <w:noProof/>
        </w:rPr>
        <w:t>-19</w:t>
      </w:r>
      <w:r w:rsidR="00C47165">
        <w:rPr>
          <w:b/>
          <w:noProof/>
        </w:rPr>
        <w:t>-О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256B1C">
        <w:rPr>
          <w:b/>
          <w:lang w:val="sr-Cyrl-CS"/>
        </w:rPr>
        <w:t>Набавка</w:t>
      </w:r>
      <w:r w:rsidR="00256B1C">
        <w:rPr>
          <w:b/>
        </w:rPr>
        <w:t xml:space="preserve"> </w:t>
      </w:r>
      <w:r w:rsidR="00256B1C">
        <w:rPr>
          <w:b/>
          <w:lang w:val="sr-Cyrl-RS"/>
        </w:rPr>
        <w:t>рукавица за посебне потребе</w:t>
      </w:r>
      <w:r w:rsidR="00256B1C">
        <w:rPr>
          <w:b/>
          <w:lang w:val="en-US"/>
        </w:rPr>
        <w:t xml:space="preserve"> </w:t>
      </w:r>
      <w:r w:rsidR="00256B1C">
        <w:rPr>
          <w:b/>
          <w:lang w:val="sr-Cyrl-RS"/>
        </w:rPr>
        <w:t>Операционог блока</w:t>
      </w:r>
      <w:r w:rsidR="00256B1C">
        <w:rPr>
          <w:b/>
        </w:rPr>
        <w:t xml:space="preserve"> за потребе Клиничког центра Војводине</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256B1C">
        <w:rPr>
          <w:b/>
          <w:lang w:val="sr-Cyrl-RS"/>
        </w:rPr>
        <w:t>136</w:t>
      </w:r>
      <w:r w:rsidR="00632A67">
        <w:rPr>
          <w:b/>
        </w:rPr>
        <w:t>-19</w:t>
      </w:r>
      <w:r>
        <w:rPr>
          <w:b/>
        </w:rPr>
        <w:t>-О</w:t>
      </w:r>
      <w:r>
        <w:t xml:space="preserve"> од дана ___________ године.</w:t>
      </w:r>
    </w:p>
    <w:p w:rsidR="003C04D8" w:rsidRDefault="00C47165" w:rsidP="00475D03">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Start w:id="58" w:name="_Toc502745248"/>
      <w:bookmarkStart w:id="59" w:name="_Toc491089144"/>
      <w:bookmarkStart w:id="60" w:name="_Toc486313208"/>
      <w:bookmarkEnd w:id="54"/>
      <w:bookmarkEnd w:id="55"/>
      <w:bookmarkEnd w:id="56"/>
      <w:bookmarkEnd w:id="57"/>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2843303"/>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lastRenderedPageBreak/>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Pr="00686C14" w:rsidRDefault="00C47165"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256B1C" w:rsidRPr="00256B1C">
        <w:rPr>
          <w:b/>
          <w:i/>
          <w:lang w:val="sr-Cyrl-RS"/>
        </w:rPr>
        <w:t>рукавиц</w:t>
      </w:r>
      <w:r w:rsidR="009F16EA">
        <w:rPr>
          <w:b/>
          <w:i/>
          <w:lang w:val="sr-Latn-RS"/>
        </w:rPr>
        <w:t>e</w:t>
      </w:r>
      <w:r w:rsidR="00256B1C" w:rsidRPr="00256B1C">
        <w:rPr>
          <w:b/>
          <w:i/>
          <w:lang w:val="sr-Cyrl-RS"/>
        </w:rPr>
        <w:t xml:space="preserve"> за посебне потребе</w:t>
      </w:r>
      <w:r w:rsidR="00256B1C" w:rsidRPr="00256B1C">
        <w:rPr>
          <w:b/>
          <w:i/>
          <w:lang w:val="en-US"/>
        </w:rPr>
        <w:t xml:space="preserve"> </w:t>
      </w:r>
      <w:r w:rsidR="00256B1C" w:rsidRPr="00256B1C">
        <w:rPr>
          <w:b/>
          <w:i/>
          <w:lang w:val="sr-Cyrl-RS"/>
        </w:rPr>
        <w:t>Операционог блока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lastRenderedPageBreak/>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47165" w:rsidRDefault="00C47165"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5"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6"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7"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8"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lastRenderedPageBreak/>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C47165">
      <w:pPr>
        <w:pStyle w:val="ListParagraph"/>
        <w:numPr>
          <w:ilvl w:val="0"/>
          <w:numId w:val="24"/>
        </w:numPr>
        <w:ind w:left="405"/>
        <w:jc w:val="both"/>
      </w:pPr>
      <w:r>
        <w:t>Уколико се повећа обим предмета јавне набавке због непредвиђених околности;</w:t>
      </w:r>
    </w:p>
    <w:p w:rsidR="00C47165" w:rsidRDefault="00C47165" w:rsidP="00C47165">
      <w:pPr>
        <w:pStyle w:val="ListParagraph"/>
        <w:numPr>
          <w:ilvl w:val="0"/>
          <w:numId w:val="24"/>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C47165">
      <w:pPr>
        <w:pStyle w:val="ListParagraph"/>
        <w:numPr>
          <w:ilvl w:val="0"/>
          <w:numId w:val="24"/>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475D03">
      <w:pPr>
        <w:pStyle w:val="ListParagraph"/>
        <w:numPr>
          <w:ilvl w:val="0"/>
          <w:numId w:val="24"/>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A33BD3" w:rsidRDefault="00A33BD3" w:rsidP="00C47165">
      <w:pPr>
        <w:jc w:val="center"/>
        <w:outlineLvl w:val="0"/>
        <w:rPr>
          <w:b/>
          <w:noProof/>
          <w:color w:val="000000" w:themeColor="text1"/>
        </w:rPr>
      </w:pPr>
      <w:bookmarkStart w:id="105" w:name="_Toc502745256"/>
      <w:bookmarkStart w:id="106" w:name="_Toc491089152"/>
      <w:bookmarkStart w:id="107" w:name="_Toc486313216"/>
      <w:bookmarkStart w:id="108" w:name="_Toc2843311"/>
    </w:p>
    <w:p w:rsidR="00A33BD3" w:rsidRDefault="00A33B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C47165" w:rsidRDefault="00C47165" w:rsidP="00475D03">
      <w:pPr>
        <w:ind w:firstLine="708"/>
        <w:jc w:val="both"/>
        <w:rPr>
          <w:szCs w:val="22"/>
        </w:rPr>
      </w:pPr>
      <w:r>
        <w:rPr>
          <w:szCs w:val="22"/>
        </w:rPr>
        <w:t>У случaју рaскидa уговорa, примењивaће се одредбе Зaконa о облигaционим односимa.</w:t>
      </w:r>
    </w:p>
    <w:p w:rsidR="00A33BD3" w:rsidRDefault="00A33BD3" w:rsidP="00C47165">
      <w:pPr>
        <w:jc w:val="cente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lastRenderedPageBreak/>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C47165">
      <w:pPr>
        <w:pStyle w:val="NoSpacing"/>
        <w:numPr>
          <w:ilvl w:val="0"/>
          <w:numId w:val="25"/>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C47165">
      <w:pPr>
        <w:pStyle w:val="NoSpacing"/>
        <w:numPr>
          <w:ilvl w:val="0"/>
          <w:numId w:val="25"/>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A33BD3"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A33BD3" w:rsidRDefault="00A33BD3" w:rsidP="00C47165">
      <w:pPr>
        <w:jc w:val="center"/>
        <w:rPr>
          <w:b/>
          <w:noProof/>
        </w:rPr>
      </w:pPr>
    </w:p>
    <w:p w:rsidR="00A33BD3" w:rsidRDefault="00A33BD3"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C47165" w:rsidRDefault="00C47165" w:rsidP="00475D03">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A33BD3" w:rsidRDefault="00A33BD3" w:rsidP="00C47165">
      <w:pPr>
        <w:autoSpaceDE w:val="0"/>
        <w:autoSpaceDN w:val="0"/>
        <w:adjustRightInd w:val="0"/>
        <w:jc w:val="center"/>
        <w:rPr>
          <w:b/>
        </w:rPr>
      </w:pPr>
    </w:p>
    <w:p w:rsidR="00A33BD3" w:rsidRDefault="00A33BD3"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9" w:name="_Toc502745262"/>
      <w:bookmarkStart w:id="140" w:name="_Toc491089158"/>
      <w:bookmarkStart w:id="141" w:name="_Toc486313222"/>
      <w:bookmarkStart w:id="142" w:name="_Toc2843317"/>
    </w:p>
    <w:p w:rsidR="00C47165" w:rsidRDefault="00C47165" w:rsidP="00C47165">
      <w:pPr>
        <w:jc w:val="center"/>
        <w:outlineLvl w:val="0"/>
        <w:rPr>
          <w:b/>
          <w:noProof/>
          <w:color w:val="000000" w:themeColor="text1"/>
        </w:rPr>
      </w:pPr>
      <w:r>
        <w:rPr>
          <w:b/>
          <w:noProof/>
          <w:color w:val="000000" w:themeColor="text1"/>
        </w:rPr>
        <w:lastRenderedPageBreak/>
        <w:t>Члан 14.</w:t>
      </w:r>
      <w:bookmarkEnd w:id="139"/>
      <w:bookmarkEnd w:id="140"/>
      <w:bookmarkEnd w:id="141"/>
      <w:bookmarkEnd w:id="142"/>
    </w:p>
    <w:p w:rsidR="00C47165" w:rsidRPr="00475D03" w:rsidRDefault="00C47165" w:rsidP="00475D03">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33BD3" w:rsidRDefault="00A33BD3" w:rsidP="00C47165">
      <w:pPr>
        <w:jc w:val="center"/>
        <w:outlineLvl w:val="0"/>
        <w:rPr>
          <w:b/>
          <w:noProof/>
          <w:color w:val="000000" w:themeColor="text1"/>
        </w:rPr>
      </w:pPr>
      <w:bookmarkStart w:id="143" w:name="_Toc502745263"/>
      <w:bookmarkStart w:id="144" w:name="_Toc491089159"/>
      <w:bookmarkStart w:id="145" w:name="_Toc486313223"/>
      <w:bookmarkStart w:id="146" w:name="_Toc2843318"/>
    </w:p>
    <w:p w:rsidR="00A33BD3" w:rsidRDefault="00A33B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15.</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16.</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A33BD3" w:rsidRDefault="00A33BD3"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17.</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Latn-RS"/>
        </w:rPr>
      </w:pPr>
    </w:p>
    <w:p w:rsidR="00686C14" w:rsidRPr="00686C14" w:rsidRDefault="00686C14" w:rsidP="00C47165">
      <w:pPr>
        <w:rPr>
          <w:lang w:val="sr-Latn-RS"/>
        </w:rPr>
      </w:pPr>
    </w:p>
    <w:p w:rsidR="00A33BD3" w:rsidRPr="00C47165" w:rsidRDefault="00A33BD3" w:rsidP="00C47165">
      <w:pPr>
        <w:rPr>
          <w:lang w:val="sr-Cyrl-CS"/>
        </w:rPr>
      </w:pPr>
    </w:p>
    <w:p w:rsidR="002D5B2C" w:rsidRPr="00F87167" w:rsidRDefault="002D5B2C" w:rsidP="00447278">
      <w:pPr>
        <w:pStyle w:val="Heading2"/>
        <w:numPr>
          <w:ilvl w:val="0"/>
          <w:numId w:val="42"/>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632A67" w:rsidRPr="00A51563" w:rsidRDefault="00632A67" w:rsidP="00632A67">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256B1C">
        <w:rPr>
          <w:b/>
          <w:noProof/>
          <w:lang w:val="sr-Cyrl-RS"/>
        </w:rPr>
        <w:t>136</w:t>
      </w:r>
      <w:r w:rsidRPr="00B15CD8">
        <w:rPr>
          <w:b/>
          <w:noProof/>
        </w:rPr>
        <w:t xml:space="preserve">-19-O - </w:t>
      </w:r>
      <w:r w:rsidR="00BF4B1B">
        <w:rPr>
          <w:b/>
          <w:lang w:val="sr-Cyrl-CS"/>
        </w:rPr>
        <w:t>Набавка</w:t>
      </w:r>
      <w:r w:rsidR="00BF4B1B">
        <w:rPr>
          <w:b/>
        </w:rPr>
        <w:t xml:space="preserve"> </w:t>
      </w:r>
      <w:r w:rsidR="00BF4B1B">
        <w:rPr>
          <w:b/>
          <w:lang w:val="sr-Cyrl-RS"/>
        </w:rPr>
        <w:t>рукавица за посебне потребе</w:t>
      </w:r>
      <w:r w:rsidR="00BF4B1B">
        <w:rPr>
          <w:b/>
          <w:lang w:val="en-US"/>
        </w:rPr>
        <w:t xml:space="preserve"> </w:t>
      </w:r>
      <w:r w:rsidR="00BF4B1B">
        <w:rPr>
          <w:b/>
          <w:lang w:val="sr-Cyrl-RS"/>
        </w:rPr>
        <w:t>Операционог блока</w:t>
      </w:r>
      <w:r w:rsidR="00BF4B1B">
        <w:rPr>
          <w:b/>
        </w:rPr>
        <w:t xml:space="preserve"> за потребе Клиничког центра Војводин</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727D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447278">
      <w:pPr>
        <w:pStyle w:val="Heading2"/>
        <w:numPr>
          <w:ilvl w:val="0"/>
          <w:numId w:val="42"/>
        </w:numPr>
        <w:rPr>
          <w:szCs w:val="28"/>
        </w:rPr>
      </w:pPr>
      <w:bookmarkStart w:id="165" w:name="_Toc364158550"/>
      <w:bookmarkStart w:id="166" w:name="_Toc2843322"/>
      <w:r w:rsidRPr="00B76D71">
        <w:rPr>
          <w:szCs w:val="28"/>
        </w:rPr>
        <w:lastRenderedPageBreak/>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632A67" w:rsidRPr="00A51563" w:rsidRDefault="00632A67" w:rsidP="00632A67">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BF4B1B">
        <w:rPr>
          <w:b/>
          <w:noProof/>
          <w:lang w:val="sr-Cyrl-RS"/>
        </w:rPr>
        <w:t>136</w:t>
      </w:r>
      <w:r w:rsidRPr="00B15CD8">
        <w:rPr>
          <w:b/>
          <w:noProof/>
        </w:rPr>
        <w:t xml:space="preserve">-19-O - </w:t>
      </w:r>
      <w:r w:rsidR="00BF4B1B">
        <w:rPr>
          <w:b/>
          <w:lang w:val="sr-Cyrl-CS"/>
        </w:rPr>
        <w:t>Набавка</w:t>
      </w:r>
      <w:r w:rsidR="00BF4B1B">
        <w:rPr>
          <w:b/>
        </w:rPr>
        <w:t xml:space="preserve"> </w:t>
      </w:r>
      <w:r w:rsidR="00BF4B1B">
        <w:rPr>
          <w:b/>
          <w:lang w:val="sr-Cyrl-RS"/>
        </w:rPr>
        <w:t>рукавица за посебне потребе</w:t>
      </w:r>
      <w:r w:rsidR="00BF4B1B">
        <w:rPr>
          <w:b/>
          <w:lang w:val="en-US"/>
        </w:rPr>
        <w:t xml:space="preserve"> </w:t>
      </w:r>
      <w:r w:rsidR="00BF4B1B">
        <w:rPr>
          <w:b/>
          <w:lang w:val="sr-Cyrl-RS"/>
        </w:rPr>
        <w:t>Операционог блока</w:t>
      </w:r>
      <w:r w:rsidR="00BF4B1B">
        <w:rPr>
          <w:b/>
        </w:rPr>
        <w:t xml:space="preserve"> за потребе Клиничког центра Војводин</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2727D9"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47278">
      <w:pPr>
        <w:pStyle w:val="Heading2"/>
        <w:numPr>
          <w:ilvl w:val="0"/>
          <w:numId w:val="42"/>
        </w:numPr>
        <w:rPr>
          <w:noProof/>
        </w:rPr>
      </w:pPr>
      <w:bookmarkStart w:id="167" w:name="_Toc364158551"/>
      <w:bookmarkStart w:id="168" w:name="_Toc2843323"/>
      <w:r w:rsidRPr="002D5B2C">
        <w:rPr>
          <w:noProof/>
        </w:rPr>
        <w:lastRenderedPageBreak/>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447278">
      <w:pPr>
        <w:pStyle w:val="Heading2"/>
        <w:numPr>
          <w:ilvl w:val="0"/>
          <w:numId w:val="42"/>
        </w:numPr>
        <w:rPr>
          <w:noProof/>
        </w:rPr>
      </w:pPr>
      <w:bookmarkStart w:id="169" w:name="_Toc364158552"/>
      <w:bookmarkStart w:id="170" w:name="_Toc2843324"/>
      <w:r w:rsidRPr="00E31C1C">
        <w:rPr>
          <w:noProof/>
        </w:rPr>
        <w:lastRenderedPageBreak/>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9"/>
          <w:pgSz w:w="11906" w:h="16838" w:code="9"/>
          <w:pgMar w:top="993" w:right="1416" w:bottom="1276" w:left="1276" w:header="709" w:footer="709" w:gutter="0"/>
          <w:cols w:space="708"/>
          <w:docGrid w:linePitch="360"/>
        </w:sectPr>
      </w:pPr>
    </w:p>
    <w:p w:rsidR="00A125AE" w:rsidRDefault="006B2DF3" w:rsidP="00447278">
      <w:pPr>
        <w:pStyle w:val="Heading2"/>
        <w:numPr>
          <w:ilvl w:val="0"/>
          <w:numId w:val="42"/>
        </w:numPr>
        <w:rPr>
          <w:noProof/>
        </w:rPr>
      </w:pPr>
      <w:bookmarkStart w:id="171" w:name="_Toc364158553"/>
      <w:bookmarkStart w:id="172" w:name="_Toc395526481"/>
      <w:bookmarkStart w:id="173" w:name="_Toc2843325"/>
      <w:r w:rsidRPr="002D5B2C">
        <w:rPr>
          <w:noProof/>
        </w:rPr>
        <w:lastRenderedPageBreak/>
        <w:t>ОБРАЗАЦ ПОНУДЕ</w:t>
      </w:r>
      <w:bookmarkEnd w:id="171"/>
      <w:bookmarkEnd w:id="172"/>
      <w:bookmarkEnd w:id="173"/>
    </w:p>
    <w:p w:rsidR="00B03CB4" w:rsidRPr="00B03CB4" w:rsidRDefault="00B03CB4" w:rsidP="00B03CB4"/>
    <w:p w:rsidR="00A33BD3" w:rsidRDefault="006B2DF3" w:rsidP="008D7AEE">
      <w:pPr>
        <w:pStyle w:val="Footer"/>
        <w:tabs>
          <w:tab w:val="left" w:pos="2410"/>
          <w:tab w:val="left" w:pos="2977"/>
          <w:tab w:val="left" w:pos="13750"/>
        </w:tabs>
        <w:jc w:val="center"/>
        <w:rPr>
          <w:b/>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BF4B1B">
        <w:rPr>
          <w:b/>
          <w:lang w:val="sr-Cyrl-CS"/>
        </w:rPr>
        <w:t>Набавка</w:t>
      </w:r>
      <w:r w:rsidR="00BF4B1B">
        <w:rPr>
          <w:b/>
        </w:rPr>
        <w:t xml:space="preserve"> </w:t>
      </w:r>
      <w:r w:rsidR="00BF4B1B">
        <w:rPr>
          <w:b/>
          <w:lang w:val="sr-Cyrl-RS"/>
        </w:rPr>
        <w:t>рукавица за посебне потребе</w:t>
      </w:r>
      <w:r w:rsidR="00BF4B1B">
        <w:rPr>
          <w:b/>
          <w:lang w:val="en-US"/>
        </w:rPr>
        <w:t xml:space="preserve"> </w:t>
      </w:r>
      <w:r w:rsidR="00BF4B1B">
        <w:rPr>
          <w:b/>
          <w:lang w:val="sr-Cyrl-RS"/>
        </w:rPr>
        <w:t>Операционог блока</w:t>
      </w:r>
      <w:r w:rsidR="00BF4B1B">
        <w:rPr>
          <w:b/>
        </w:rPr>
        <w:t xml:space="preserve"> за потребе Клиничког центра Војводин</w:t>
      </w:r>
      <w:r w:rsidR="00A33BD3">
        <w:rPr>
          <w:b/>
          <w:lang w:val="sr-Cyrl-RS"/>
        </w:rPr>
        <w:t>е</w:t>
      </w:r>
    </w:p>
    <w:p w:rsidR="006B2DF3" w:rsidRPr="00742C22" w:rsidRDefault="00D10583" w:rsidP="008D7AEE">
      <w:pPr>
        <w:pStyle w:val="Footer"/>
        <w:tabs>
          <w:tab w:val="left" w:pos="2410"/>
          <w:tab w:val="left" w:pos="2977"/>
          <w:tab w:val="left" w:pos="13750"/>
        </w:tabs>
        <w:jc w:val="center"/>
        <w:rPr>
          <w:b/>
          <w:noProof/>
        </w:rPr>
      </w:pPr>
      <w:r>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BF4B1B">
        <w:rPr>
          <w:b/>
          <w:noProof/>
          <w:lang w:val="sr-Cyrl-RS"/>
        </w:rPr>
        <w:t>136</w:t>
      </w:r>
      <w:r w:rsidR="00742C22">
        <w:rPr>
          <w:b/>
          <w:noProof/>
        </w:rPr>
        <w:t>-1</w:t>
      </w:r>
      <w:r w:rsidR="00632A67">
        <w:rPr>
          <w:b/>
          <w:noProof/>
        </w:rPr>
        <w:t>9</w:t>
      </w:r>
      <w:r w:rsidR="006B2DF3" w:rsidRPr="00892426">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418"/>
        <w:gridCol w:w="1275"/>
        <w:gridCol w:w="1418"/>
        <w:gridCol w:w="992"/>
      </w:tblGrid>
      <w:tr w:rsidR="009355BF" w:rsidRPr="00210EBC" w:rsidTr="00ED2B0A">
        <w:trPr>
          <w:trHeight w:val="315"/>
        </w:trPr>
        <w:tc>
          <w:tcPr>
            <w:tcW w:w="13750" w:type="dxa"/>
            <w:gridSpan w:val="10"/>
            <w:tcBorders>
              <w:bottom w:val="single" w:sz="4" w:space="0" w:color="auto"/>
              <w:right w:val="single" w:sz="4" w:space="0" w:color="auto"/>
            </w:tcBorders>
            <w:vAlign w:val="center"/>
          </w:tcPr>
          <w:p w:rsidR="009355BF" w:rsidRPr="00FF046E" w:rsidRDefault="009355BF" w:rsidP="00ED2B0A">
            <w:pPr>
              <w:jc w:val="center"/>
              <w:rPr>
                <w:b/>
                <w:noProof/>
              </w:rPr>
            </w:pPr>
            <w:r w:rsidRPr="00FF046E">
              <w:rPr>
                <w:b/>
                <w:noProof/>
              </w:rPr>
              <w:t>КЛИНИЧКИ ЦЕНТАР ВОЈВОДИНЕ</w:t>
            </w:r>
          </w:p>
        </w:tc>
      </w:tr>
      <w:tr w:rsidR="009355BF" w:rsidRPr="00210EBC" w:rsidTr="00ED2B0A">
        <w:tc>
          <w:tcPr>
            <w:tcW w:w="13750" w:type="dxa"/>
            <w:gridSpan w:val="10"/>
            <w:tcBorders>
              <w:bottom w:val="single" w:sz="4" w:space="0" w:color="auto"/>
              <w:right w:val="single" w:sz="4" w:space="0" w:color="auto"/>
            </w:tcBorders>
            <w:vAlign w:val="center"/>
          </w:tcPr>
          <w:p w:rsidR="009355BF" w:rsidRPr="00FF046E" w:rsidRDefault="00BF4B1B" w:rsidP="00B01611">
            <w:pPr>
              <w:rPr>
                <w:b/>
                <w:noProof/>
                <w:lang w:val="sr-Cyrl-RS"/>
              </w:rPr>
            </w:pPr>
            <w:r>
              <w:rPr>
                <w:b/>
                <w:lang w:val="sr-Cyrl-RS"/>
              </w:rPr>
              <w:t>Рукавице за посебне потребе</w:t>
            </w:r>
            <w:r>
              <w:rPr>
                <w:b/>
                <w:lang w:val="en-US"/>
              </w:rPr>
              <w:t xml:space="preserve"> </w:t>
            </w:r>
            <w:r>
              <w:rPr>
                <w:b/>
                <w:lang w:val="sr-Cyrl-RS"/>
              </w:rPr>
              <w:t>Операционог блока</w:t>
            </w:r>
          </w:p>
        </w:tc>
      </w:tr>
      <w:tr w:rsidR="009355BF" w:rsidRPr="007D0076" w:rsidTr="00B01611">
        <w:tc>
          <w:tcPr>
            <w:tcW w:w="709" w:type="dxa"/>
            <w:tcBorders>
              <w:bottom w:val="single" w:sz="4" w:space="0" w:color="auto"/>
            </w:tcBorders>
            <w:vAlign w:val="center"/>
          </w:tcPr>
          <w:p w:rsidR="009355BF" w:rsidRPr="00FF046E" w:rsidRDefault="00B01611" w:rsidP="00ED2B0A">
            <w:pPr>
              <w:pStyle w:val="BodyText"/>
              <w:jc w:val="center"/>
              <w:rPr>
                <w:b/>
                <w:noProof/>
                <w:sz w:val="20"/>
              </w:rPr>
            </w:pPr>
            <w:r w:rsidRPr="00FF046E">
              <w:rPr>
                <w:b/>
                <w:noProof/>
                <w:sz w:val="20"/>
              </w:rPr>
              <w:t>Р.бр.</w:t>
            </w:r>
          </w:p>
        </w:tc>
        <w:tc>
          <w:tcPr>
            <w:tcW w:w="2722" w:type="dxa"/>
            <w:tcBorders>
              <w:bottom w:val="single" w:sz="4" w:space="0" w:color="auto"/>
            </w:tcBorders>
            <w:vAlign w:val="center"/>
          </w:tcPr>
          <w:p w:rsidR="009355BF" w:rsidRPr="00FF046E" w:rsidRDefault="009355BF" w:rsidP="00ED2B0A">
            <w:pPr>
              <w:pStyle w:val="BodyText"/>
              <w:jc w:val="center"/>
              <w:rPr>
                <w:b/>
                <w:noProof/>
                <w:sz w:val="20"/>
              </w:rPr>
            </w:pPr>
            <w:r w:rsidRPr="00FF046E">
              <w:rPr>
                <w:b/>
                <w:noProof/>
                <w:sz w:val="20"/>
              </w:rPr>
              <w:t>Назив</w:t>
            </w:r>
          </w:p>
        </w:tc>
        <w:tc>
          <w:tcPr>
            <w:tcW w:w="680" w:type="dxa"/>
            <w:tcBorders>
              <w:bottom w:val="single" w:sz="4" w:space="0" w:color="auto"/>
            </w:tcBorders>
            <w:vAlign w:val="center"/>
          </w:tcPr>
          <w:p w:rsidR="009355BF" w:rsidRPr="00FF046E" w:rsidRDefault="009355BF" w:rsidP="00ED2B0A">
            <w:pPr>
              <w:pStyle w:val="BodyText"/>
              <w:jc w:val="center"/>
              <w:rPr>
                <w:b/>
                <w:noProof/>
                <w:sz w:val="20"/>
              </w:rPr>
            </w:pPr>
            <w:r w:rsidRPr="00FF046E">
              <w:rPr>
                <w:b/>
                <w:noProof/>
                <w:sz w:val="20"/>
              </w:rPr>
              <w:t>Јединица мере</w:t>
            </w:r>
          </w:p>
        </w:tc>
        <w:tc>
          <w:tcPr>
            <w:tcW w:w="851" w:type="dxa"/>
            <w:tcBorders>
              <w:bottom w:val="single" w:sz="4" w:space="0" w:color="auto"/>
            </w:tcBorders>
            <w:vAlign w:val="center"/>
          </w:tcPr>
          <w:p w:rsidR="009355BF" w:rsidRPr="00FF046E" w:rsidRDefault="009355BF" w:rsidP="00ED2B0A">
            <w:pPr>
              <w:pStyle w:val="BodyText"/>
              <w:jc w:val="center"/>
              <w:rPr>
                <w:b/>
                <w:noProof/>
                <w:sz w:val="20"/>
              </w:rPr>
            </w:pPr>
            <w:r w:rsidRPr="00FF046E">
              <w:rPr>
                <w:b/>
                <w:noProof/>
                <w:sz w:val="20"/>
              </w:rPr>
              <w:t>Количина</w:t>
            </w:r>
          </w:p>
        </w:tc>
        <w:tc>
          <w:tcPr>
            <w:tcW w:w="1701" w:type="dxa"/>
            <w:tcBorders>
              <w:bottom w:val="single" w:sz="4" w:space="0" w:color="auto"/>
            </w:tcBorders>
            <w:vAlign w:val="center"/>
          </w:tcPr>
          <w:p w:rsidR="009355BF" w:rsidRPr="00FF046E" w:rsidRDefault="00B01611" w:rsidP="00ED2B0A">
            <w:pPr>
              <w:pStyle w:val="BodyText"/>
              <w:jc w:val="center"/>
              <w:rPr>
                <w:b/>
                <w:noProof/>
                <w:sz w:val="20"/>
              </w:rPr>
            </w:pPr>
            <w:r w:rsidRPr="00FF046E">
              <w:rPr>
                <w:b/>
                <w:noProof/>
                <w:sz w:val="20"/>
              </w:rPr>
              <w:t>Јединична цена без ПДВ</w:t>
            </w:r>
          </w:p>
        </w:tc>
        <w:tc>
          <w:tcPr>
            <w:tcW w:w="1984" w:type="dxa"/>
            <w:tcBorders>
              <w:bottom w:val="single" w:sz="4" w:space="0" w:color="auto"/>
            </w:tcBorders>
            <w:vAlign w:val="center"/>
          </w:tcPr>
          <w:p w:rsidR="009355BF" w:rsidRPr="00FF046E" w:rsidRDefault="009355BF" w:rsidP="00ED2B0A">
            <w:pPr>
              <w:pStyle w:val="BodyText"/>
              <w:jc w:val="center"/>
              <w:rPr>
                <w:b/>
                <w:noProof/>
                <w:sz w:val="20"/>
              </w:rPr>
            </w:pPr>
            <w:r w:rsidRPr="00FF046E">
              <w:rPr>
                <w:b/>
                <w:noProof/>
                <w:sz w:val="20"/>
              </w:rPr>
              <w:t>Вредност</w:t>
            </w:r>
            <w:r w:rsidR="00B01611" w:rsidRPr="00FF046E">
              <w:rPr>
                <w:b/>
                <w:noProof/>
                <w:sz w:val="20"/>
              </w:rPr>
              <w:t xml:space="preserve"> без ПДВ</w:t>
            </w:r>
          </w:p>
        </w:tc>
        <w:tc>
          <w:tcPr>
            <w:tcW w:w="1418" w:type="dxa"/>
            <w:tcBorders>
              <w:bottom w:val="single" w:sz="4" w:space="0" w:color="auto"/>
            </w:tcBorders>
            <w:vAlign w:val="center"/>
          </w:tcPr>
          <w:p w:rsidR="009355BF" w:rsidRPr="00FF046E" w:rsidRDefault="009355BF" w:rsidP="00ED2B0A">
            <w:pPr>
              <w:pStyle w:val="BodyText"/>
              <w:jc w:val="center"/>
              <w:rPr>
                <w:b/>
                <w:noProof/>
                <w:sz w:val="20"/>
              </w:rPr>
            </w:pPr>
            <w:r w:rsidRPr="00FF046E">
              <w:rPr>
                <w:b/>
                <w:noProof/>
                <w:sz w:val="20"/>
              </w:rPr>
              <w:t>Произвођач</w:t>
            </w:r>
          </w:p>
        </w:tc>
        <w:tc>
          <w:tcPr>
            <w:tcW w:w="1275" w:type="dxa"/>
            <w:tcBorders>
              <w:bottom w:val="single" w:sz="4" w:space="0" w:color="auto"/>
            </w:tcBorders>
            <w:vAlign w:val="center"/>
          </w:tcPr>
          <w:p w:rsidR="009355BF" w:rsidRPr="00FF046E" w:rsidRDefault="009355BF" w:rsidP="00ED2B0A">
            <w:pPr>
              <w:jc w:val="center"/>
              <w:rPr>
                <w:b/>
                <w:sz w:val="20"/>
                <w:szCs w:val="20"/>
              </w:rPr>
            </w:pPr>
            <w:r w:rsidRPr="00FF046E">
              <w:rPr>
                <w:b/>
                <w:sz w:val="20"/>
                <w:szCs w:val="20"/>
              </w:rPr>
              <w:t>Земља порекла</w:t>
            </w:r>
          </w:p>
        </w:tc>
        <w:tc>
          <w:tcPr>
            <w:tcW w:w="1418" w:type="dxa"/>
            <w:tcBorders>
              <w:bottom w:val="single" w:sz="4" w:space="0" w:color="auto"/>
              <w:right w:val="single" w:sz="4" w:space="0" w:color="auto"/>
            </w:tcBorders>
            <w:vAlign w:val="center"/>
          </w:tcPr>
          <w:p w:rsidR="009355BF" w:rsidRPr="00FF046E" w:rsidRDefault="00A33BD3" w:rsidP="00ED2B0A">
            <w:pPr>
              <w:jc w:val="center"/>
              <w:rPr>
                <w:b/>
                <w:sz w:val="20"/>
                <w:szCs w:val="20"/>
                <w:lang w:val="sr-Cyrl-CS"/>
              </w:rPr>
            </w:pPr>
            <w:r>
              <w:rPr>
                <w:b/>
                <w:sz w:val="20"/>
                <w:szCs w:val="20"/>
              </w:rPr>
              <w:t>Доказ о стављању у промет</w:t>
            </w:r>
          </w:p>
        </w:tc>
        <w:tc>
          <w:tcPr>
            <w:tcW w:w="992" w:type="dxa"/>
            <w:tcBorders>
              <w:bottom w:val="single" w:sz="4" w:space="0" w:color="auto"/>
              <w:right w:val="single" w:sz="4" w:space="0" w:color="auto"/>
            </w:tcBorders>
            <w:vAlign w:val="center"/>
          </w:tcPr>
          <w:p w:rsidR="009355BF" w:rsidRPr="00FF046E" w:rsidRDefault="009355BF" w:rsidP="00ED2B0A">
            <w:pPr>
              <w:pStyle w:val="BodyText"/>
              <w:jc w:val="center"/>
              <w:rPr>
                <w:b/>
                <w:noProof/>
                <w:sz w:val="20"/>
                <w:lang w:val="sr-Cyrl-CS"/>
              </w:rPr>
            </w:pPr>
            <w:r w:rsidRPr="00FF046E">
              <w:rPr>
                <w:b/>
                <w:sz w:val="20"/>
                <w:lang w:val="sr-Cyrl-CS"/>
              </w:rPr>
              <w:t>Каталошки број</w:t>
            </w:r>
          </w:p>
        </w:tc>
      </w:tr>
      <w:tr w:rsidR="009355BF" w:rsidRPr="007D0076" w:rsidTr="00B01611">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9355BF" w:rsidRPr="007D0076" w:rsidRDefault="009355BF" w:rsidP="00ED2B0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ED2B0A">
            <w:pPr>
              <w:pStyle w:val="BodyText"/>
              <w:jc w:val="center"/>
              <w:rPr>
                <w:noProof/>
                <w:sz w:val="22"/>
                <w:szCs w:val="22"/>
              </w:rPr>
            </w:pPr>
            <w:r>
              <w:rPr>
                <w:noProof/>
                <w:sz w:val="22"/>
                <w:szCs w:val="22"/>
              </w:rPr>
              <w:t>10</w:t>
            </w:r>
          </w:p>
        </w:tc>
      </w:tr>
      <w:tr w:rsidR="006C2508" w:rsidRPr="006C2508" w:rsidTr="006C2508">
        <w:trPr>
          <w:trHeight w:val="428"/>
        </w:trPr>
        <w:tc>
          <w:tcPr>
            <w:tcW w:w="709" w:type="dxa"/>
            <w:tcBorders>
              <w:bottom w:val="single" w:sz="4" w:space="0" w:color="auto"/>
            </w:tcBorders>
            <w:vAlign w:val="center"/>
          </w:tcPr>
          <w:p w:rsidR="006C2508" w:rsidRPr="00FF046E" w:rsidRDefault="006C2508">
            <w:pPr>
              <w:jc w:val="right"/>
            </w:pPr>
            <w:r w:rsidRPr="00FF046E">
              <w:t>1.</w:t>
            </w:r>
          </w:p>
        </w:tc>
        <w:tc>
          <w:tcPr>
            <w:tcW w:w="2722" w:type="dxa"/>
            <w:tcBorders>
              <w:top w:val="nil"/>
              <w:left w:val="nil"/>
              <w:bottom w:val="single" w:sz="4" w:space="0" w:color="auto"/>
              <w:right w:val="nil"/>
            </w:tcBorders>
            <w:shd w:val="clear" w:color="auto" w:fill="auto"/>
            <w:vAlign w:val="center"/>
          </w:tcPr>
          <w:p w:rsidR="006C2508" w:rsidRPr="006C2508" w:rsidRDefault="006C2508" w:rsidP="006C2508">
            <w:pPr>
              <w:jc w:val="center"/>
              <w:rPr>
                <w:sz w:val="20"/>
                <w:szCs w:val="20"/>
                <w:lang w:val="sr-Cyrl-RS"/>
              </w:rPr>
            </w:pPr>
            <w:r w:rsidRPr="006C2508">
              <w:rPr>
                <w:noProof/>
                <w:sz w:val="20"/>
                <w:szCs w:val="20"/>
                <w:lang w:val="sr-Cyrl-CS"/>
              </w:rPr>
              <w:t>Прегледне рукавице нитрилне без талка, величин</w:t>
            </w:r>
            <w:r w:rsidRPr="006C2508">
              <w:rPr>
                <w:sz w:val="20"/>
                <w:szCs w:val="20"/>
                <w:lang w:val="sr-Cyrl-CS"/>
              </w:rPr>
              <w:t>е</w:t>
            </w:r>
            <w:r w:rsidRPr="006C2508">
              <w:rPr>
                <w:sz w:val="20"/>
                <w:szCs w:val="20"/>
              </w:rPr>
              <w:t xml:space="preserve"> S-XL</w:t>
            </w:r>
          </w:p>
        </w:tc>
        <w:tc>
          <w:tcPr>
            <w:tcW w:w="680" w:type="dxa"/>
            <w:tcBorders>
              <w:bottom w:val="single" w:sz="4" w:space="0" w:color="auto"/>
            </w:tcBorders>
            <w:vAlign w:val="center"/>
          </w:tcPr>
          <w:p w:rsidR="006C2508" w:rsidRPr="006C2508" w:rsidRDefault="001D0732">
            <w:pPr>
              <w:jc w:val="center"/>
              <w:rPr>
                <w:noProof/>
                <w:sz w:val="20"/>
                <w:szCs w:val="20"/>
                <w:lang w:val="sr-Cyrl-CS"/>
              </w:rPr>
            </w:pPr>
            <w:r>
              <w:rPr>
                <w:noProof/>
                <w:sz w:val="20"/>
                <w:szCs w:val="20"/>
                <w:lang w:val="sr-Cyrl-CS"/>
              </w:rPr>
              <w:t>к</w:t>
            </w:r>
            <w:r w:rsidR="006C2508">
              <w:rPr>
                <w:noProof/>
                <w:sz w:val="20"/>
                <w:szCs w:val="20"/>
                <w:lang w:val="sr-Cyrl-CS"/>
              </w:rPr>
              <w:t>ом</w:t>
            </w:r>
            <w:r>
              <w:rPr>
                <w:noProof/>
                <w:sz w:val="20"/>
                <w:szCs w:val="20"/>
                <w:lang w:val="sr-Cyrl-CS"/>
              </w:rPr>
              <w:t>.</w:t>
            </w:r>
          </w:p>
        </w:tc>
        <w:tc>
          <w:tcPr>
            <w:tcW w:w="851" w:type="dxa"/>
            <w:tcBorders>
              <w:bottom w:val="single" w:sz="4" w:space="0" w:color="auto"/>
            </w:tcBorders>
            <w:vAlign w:val="bottom"/>
          </w:tcPr>
          <w:p w:rsidR="006C2508" w:rsidRDefault="006C2508" w:rsidP="001D0732">
            <w:pPr>
              <w:spacing w:line="480" w:lineRule="auto"/>
              <w:jc w:val="center"/>
              <w:rPr>
                <w:sz w:val="20"/>
                <w:szCs w:val="20"/>
              </w:rPr>
            </w:pPr>
            <w:r>
              <w:rPr>
                <w:sz w:val="20"/>
                <w:szCs w:val="20"/>
              </w:rPr>
              <w:t>650000</w:t>
            </w:r>
          </w:p>
        </w:tc>
        <w:tc>
          <w:tcPr>
            <w:tcW w:w="1701"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984"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275"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508" w:rsidRPr="006C2508" w:rsidRDefault="006C250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508" w:rsidRPr="006C2508" w:rsidRDefault="006C2508" w:rsidP="00ED2B0A">
            <w:pPr>
              <w:pStyle w:val="BodyText"/>
              <w:spacing w:before="240"/>
              <w:jc w:val="center"/>
              <w:rPr>
                <w:noProof/>
                <w:sz w:val="20"/>
                <w:lang w:val="sr-Cyrl-CS"/>
              </w:rPr>
            </w:pPr>
          </w:p>
        </w:tc>
      </w:tr>
      <w:tr w:rsidR="006C2508" w:rsidRPr="006C2508" w:rsidTr="006C2508">
        <w:trPr>
          <w:trHeight w:val="428"/>
        </w:trPr>
        <w:tc>
          <w:tcPr>
            <w:tcW w:w="709" w:type="dxa"/>
            <w:tcBorders>
              <w:bottom w:val="single" w:sz="4" w:space="0" w:color="auto"/>
            </w:tcBorders>
            <w:vAlign w:val="center"/>
          </w:tcPr>
          <w:p w:rsidR="006C2508" w:rsidRPr="006C2508" w:rsidRDefault="006C2508">
            <w:pPr>
              <w:jc w:val="right"/>
              <w:rPr>
                <w:noProof/>
                <w:lang w:val="sr-Cyrl-CS"/>
              </w:rPr>
            </w:pPr>
            <w:r w:rsidRPr="006C2508">
              <w:rPr>
                <w:noProof/>
                <w:lang w:val="sr-Cyrl-CS"/>
              </w:rPr>
              <w:t>2.</w:t>
            </w:r>
          </w:p>
        </w:tc>
        <w:tc>
          <w:tcPr>
            <w:tcW w:w="2722" w:type="dxa"/>
            <w:tcBorders>
              <w:top w:val="nil"/>
              <w:left w:val="nil"/>
              <w:bottom w:val="single" w:sz="4" w:space="0" w:color="auto"/>
              <w:right w:val="nil"/>
            </w:tcBorders>
            <w:shd w:val="clear" w:color="auto" w:fill="auto"/>
            <w:vAlign w:val="center"/>
          </w:tcPr>
          <w:p w:rsidR="006C2508" w:rsidRPr="006C2508" w:rsidRDefault="009607B7" w:rsidP="006C2508">
            <w:pPr>
              <w:ind w:firstLineChars="100" w:firstLine="200"/>
              <w:jc w:val="center"/>
              <w:rPr>
                <w:noProof/>
                <w:sz w:val="20"/>
                <w:szCs w:val="20"/>
                <w:lang w:val="sr-Cyrl-CS"/>
              </w:rPr>
            </w:pPr>
            <w:r>
              <w:rPr>
                <w:noProof/>
                <w:sz w:val="20"/>
                <w:szCs w:val="20"/>
                <w:lang w:val="sr-Cyrl-CS"/>
              </w:rPr>
              <w:t>Рукавице хирушке</w:t>
            </w:r>
            <w:r w:rsidR="006C2508" w:rsidRPr="006C2508">
              <w:rPr>
                <w:noProof/>
                <w:sz w:val="20"/>
                <w:szCs w:val="20"/>
                <w:lang w:val="sr-Cyrl-CS"/>
              </w:rPr>
              <w:t xml:space="preserve"> стерилне  ве</w:t>
            </w:r>
            <w:r w:rsidR="00362650">
              <w:rPr>
                <w:noProof/>
                <w:sz w:val="20"/>
                <w:szCs w:val="20"/>
                <w:lang w:val="sr-Cyrl-CS"/>
              </w:rPr>
              <w:t>личине бр.6,5-9 са талком</w:t>
            </w:r>
            <w:r w:rsidR="006C2508" w:rsidRPr="006C2508">
              <w:rPr>
                <w:noProof/>
                <w:sz w:val="20"/>
                <w:szCs w:val="20"/>
                <w:lang w:val="sr-Cyrl-CS"/>
              </w:rPr>
              <w:t>, анатомског облика</w:t>
            </w:r>
          </w:p>
        </w:tc>
        <w:tc>
          <w:tcPr>
            <w:tcW w:w="680" w:type="dxa"/>
            <w:tcBorders>
              <w:bottom w:val="single" w:sz="4" w:space="0" w:color="auto"/>
            </w:tcBorders>
            <w:vAlign w:val="center"/>
          </w:tcPr>
          <w:p w:rsidR="006C2508" w:rsidRPr="006C2508" w:rsidRDefault="001D0732">
            <w:pPr>
              <w:jc w:val="center"/>
              <w:rPr>
                <w:noProof/>
                <w:sz w:val="20"/>
                <w:szCs w:val="20"/>
                <w:lang w:val="sr-Cyrl-CS"/>
              </w:rPr>
            </w:pPr>
            <w:r>
              <w:rPr>
                <w:noProof/>
                <w:sz w:val="20"/>
                <w:szCs w:val="20"/>
                <w:lang w:val="sr-Cyrl-CS"/>
              </w:rPr>
              <w:t>п</w:t>
            </w:r>
            <w:r w:rsidR="006C2508">
              <w:rPr>
                <w:noProof/>
                <w:sz w:val="20"/>
                <w:szCs w:val="20"/>
                <w:lang w:val="sr-Cyrl-CS"/>
              </w:rPr>
              <w:t>ар</w:t>
            </w:r>
            <w:r>
              <w:rPr>
                <w:noProof/>
                <w:sz w:val="20"/>
                <w:szCs w:val="20"/>
                <w:lang w:val="sr-Cyrl-CS"/>
              </w:rPr>
              <w:t>.</w:t>
            </w:r>
          </w:p>
        </w:tc>
        <w:tc>
          <w:tcPr>
            <w:tcW w:w="851" w:type="dxa"/>
            <w:tcBorders>
              <w:bottom w:val="single" w:sz="4" w:space="0" w:color="auto"/>
            </w:tcBorders>
            <w:vAlign w:val="bottom"/>
          </w:tcPr>
          <w:p w:rsidR="006C2508" w:rsidRDefault="006C2508" w:rsidP="001D0732">
            <w:pPr>
              <w:spacing w:line="480" w:lineRule="auto"/>
              <w:jc w:val="center"/>
              <w:rPr>
                <w:sz w:val="20"/>
                <w:szCs w:val="20"/>
              </w:rPr>
            </w:pPr>
            <w:r>
              <w:rPr>
                <w:sz w:val="20"/>
                <w:szCs w:val="20"/>
              </w:rPr>
              <w:t>425000</w:t>
            </w:r>
          </w:p>
        </w:tc>
        <w:tc>
          <w:tcPr>
            <w:tcW w:w="1701"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984"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275"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508" w:rsidRPr="006C2508" w:rsidRDefault="006C250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508" w:rsidRPr="006C2508" w:rsidRDefault="006C2508" w:rsidP="00ED2B0A">
            <w:pPr>
              <w:pStyle w:val="BodyText"/>
              <w:spacing w:before="240"/>
              <w:jc w:val="center"/>
              <w:rPr>
                <w:noProof/>
                <w:sz w:val="20"/>
                <w:lang w:val="sr-Cyrl-CS"/>
              </w:rPr>
            </w:pPr>
          </w:p>
        </w:tc>
      </w:tr>
      <w:tr w:rsidR="006C2508" w:rsidRPr="006C2508" w:rsidTr="006C2508">
        <w:trPr>
          <w:trHeight w:val="428"/>
        </w:trPr>
        <w:tc>
          <w:tcPr>
            <w:tcW w:w="709" w:type="dxa"/>
            <w:tcBorders>
              <w:bottom w:val="single" w:sz="4" w:space="0" w:color="auto"/>
            </w:tcBorders>
            <w:vAlign w:val="center"/>
          </w:tcPr>
          <w:p w:rsidR="006C2508" w:rsidRPr="006C2508" w:rsidRDefault="006C2508">
            <w:pPr>
              <w:jc w:val="right"/>
              <w:rPr>
                <w:noProof/>
                <w:lang w:val="sr-Cyrl-CS"/>
              </w:rPr>
            </w:pPr>
            <w:r w:rsidRPr="006C2508">
              <w:rPr>
                <w:noProof/>
                <w:lang w:val="sr-Cyrl-CS"/>
              </w:rPr>
              <w:t>3.</w:t>
            </w:r>
          </w:p>
        </w:tc>
        <w:tc>
          <w:tcPr>
            <w:tcW w:w="2722" w:type="dxa"/>
            <w:tcBorders>
              <w:top w:val="nil"/>
              <w:left w:val="nil"/>
              <w:bottom w:val="single" w:sz="4" w:space="0" w:color="auto"/>
              <w:right w:val="nil"/>
            </w:tcBorders>
            <w:shd w:val="clear" w:color="auto" w:fill="auto"/>
            <w:vAlign w:val="center"/>
          </w:tcPr>
          <w:p w:rsidR="006C2508" w:rsidRPr="006C2508" w:rsidRDefault="006C2508" w:rsidP="006C2508">
            <w:pPr>
              <w:ind w:firstLineChars="100" w:firstLine="200"/>
              <w:jc w:val="center"/>
              <w:rPr>
                <w:noProof/>
                <w:sz w:val="20"/>
                <w:szCs w:val="20"/>
                <w:lang w:val="sr-Cyrl-CS"/>
              </w:rPr>
            </w:pPr>
            <w:r>
              <w:rPr>
                <w:noProof/>
                <w:sz w:val="20"/>
                <w:szCs w:val="20"/>
                <w:lang w:val="sr-Cyrl-CS"/>
              </w:rPr>
              <w:t>Рукавице</w:t>
            </w:r>
            <w:r w:rsidRPr="006C2508">
              <w:rPr>
                <w:noProof/>
                <w:sz w:val="20"/>
                <w:szCs w:val="20"/>
                <w:lang w:val="sr-Cyrl-CS"/>
              </w:rPr>
              <w:t xml:space="preserve"> </w:t>
            </w:r>
            <w:r>
              <w:rPr>
                <w:noProof/>
                <w:sz w:val="20"/>
                <w:szCs w:val="20"/>
                <w:lang w:val="sr-Cyrl-CS"/>
              </w:rPr>
              <w:t>хир</w:t>
            </w:r>
            <w:r w:rsidR="009607B7">
              <w:rPr>
                <w:noProof/>
                <w:sz w:val="20"/>
                <w:szCs w:val="20"/>
                <w:lang w:val="sr-Cyrl-CS"/>
              </w:rPr>
              <w:t>ушке</w:t>
            </w:r>
            <w:r w:rsidRPr="006C2508">
              <w:rPr>
                <w:noProof/>
                <w:sz w:val="20"/>
                <w:szCs w:val="20"/>
                <w:lang w:val="sr-Cyrl-CS"/>
              </w:rPr>
              <w:t xml:space="preserve"> </w:t>
            </w:r>
            <w:r>
              <w:rPr>
                <w:noProof/>
                <w:sz w:val="20"/>
                <w:szCs w:val="20"/>
                <w:lang w:val="sr-Cyrl-CS"/>
              </w:rPr>
              <w:t>стерилне</w:t>
            </w:r>
            <w:r w:rsidRPr="006C2508">
              <w:rPr>
                <w:noProof/>
                <w:sz w:val="20"/>
                <w:szCs w:val="20"/>
                <w:lang w:val="sr-Cyrl-CS"/>
              </w:rPr>
              <w:t xml:space="preserve">  </w:t>
            </w:r>
            <w:r>
              <w:rPr>
                <w:noProof/>
                <w:sz w:val="20"/>
                <w:szCs w:val="20"/>
                <w:lang w:val="sr-Cyrl-CS"/>
              </w:rPr>
              <w:t>величине</w:t>
            </w:r>
            <w:r w:rsidRPr="006C2508">
              <w:rPr>
                <w:noProof/>
                <w:sz w:val="20"/>
                <w:szCs w:val="20"/>
                <w:lang w:val="sr-Cyrl-CS"/>
              </w:rPr>
              <w:t xml:space="preserve"> </w:t>
            </w:r>
            <w:r>
              <w:rPr>
                <w:noProof/>
                <w:sz w:val="20"/>
                <w:szCs w:val="20"/>
                <w:lang w:val="sr-Cyrl-CS"/>
              </w:rPr>
              <w:t>бр</w:t>
            </w:r>
            <w:r w:rsidRPr="006C2508">
              <w:rPr>
                <w:noProof/>
                <w:sz w:val="20"/>
                <w:szCs w:val="20"/>
                <w:lang w:val="sr-Cyrl-CS"/>
              </w:rPr>
              <w:t xml:space="preserve">.6,5-9 </w:t>
            </w:r>
            <w:r>
              <w:rPr>
                <w:noProof/>
                <w:sz w:val="20"/>
                <w:szCs w:val="20"/>
                <w:lang w:val="sr-Cyrl-CS"/>
              </w:rPr>
              <w:t>без</w:t>
            </w:r>
            <w:r w:rsidRPr="006C2508">
              <w:rPr>
                <w:noProof/>
                <w:sz w:val="20"/>
                <w:szCs w:val="20"/>
                <w:lang w:val="sr-Cyrl-CS"/>
              </w:rPr>
              <w:t xml:space="preserve"> </w:t>
            </w:r>
            <w:r>
              <w:rPr>
                <w:noProof/>
                <w:sz w:val="20"/>
                <w:szCs w:val="20"/>
                <w:lang w:val="sr-Cyrl-CS"/>
              </w:rPr>
              <w:t>талка</w:t>
            </w:r>
            <w:r w:rsidRPr="006C2508">
              <w:rPr>
                <w:noProof/>
                <w:sz w:val="20"/>
                <w:szCs w:val="20"/>
                <w:lang w:val="sr-Cyrl-CS"/>
              </w:rPr>
              <w:t xml:space="preserve">, </w:t>
            </w:r>
            <w:r>
              <w:rPr>
                <w:noProof/>
                <w:sz w:val="20"/>
                <w:szCs w:val="20"/>
                <w:lang w:val="sr-Cyrl-CS"/>
              </w:rPr>
              <w:t>анатомског</w:t>
            </w:r>
            <w:r w:rsidRPr="006C2508">
              <w:rPr>
                <w:noProof/>
                <w:sz w:val="20"/>
                <w:szCs w:val="20"/>
                <w:lang w:val="sr-Cyrl-CS"/>
              </w:rPr>
              <w:t xml:space="preserve"> </w:t>
            </w:r>
            <w:r>
              <w:rPr>
                <w:noProof/>
                <w:sz w:val="20"/>
                <w:szCs w:val="20"/>
                <w:lang w:val="sr-Cyrl-CS"/>
              </w:rPr>
              <w:t>облика</w:t>
            </w:r>
          </w:p>
        </w:tc>
        <w:tc>
          <w:tcPr>
            <w:tcW w:w="680" w:type="dxa"/>
            <w:tcBorders>
              <w:bottom w:val="single" w:sz="4" w:space="0" w:color="auto"/>
            </w:tcBorders>
            <w:vAlign w:val="center"/>
          </w:tcPr>
          <w:p w:rsidR="006C2508" w:rsidRPr="006C2508" w:rsidRDefault="001D0732">
            <w:pPr>
              <w:jc w:val="center"/>
              <w:rPr>
                <w:noProof/>
                <w:sz w:val="20"/>
                <w:szCs w:val="20"/>
                <w:lang w:val="sr-Cyrl-CS"/>
              </w:rPr>
            </w:pPr>
            <w:r>
              <w:rPr>
                <w:noProof/>
                <w:sz w:val="20"/>
                <w:szCs w:val="20"/>
                <w:lang w:val="sr-Cyrl-CS"/>
              </w:rPr>
              <w:t>п</w:t>
            </w:r>
            <w:r w:rsidR="006C2508">
              <w:rPr>
                <w:noProof/>
                <w:sz w:val="20"/>
                <w:szCs w:val="20"/>
                <w:lang w:val="sr-Cyrl-CS"/>
              </w:rPr>
              <w:t>ар</w:t>
            </w:r>
            <w:r>
              <w:rPr>
                <w:noProof/>
                <w:sz w:val="20"/>
                <w:szCs w:val="20"/>
                <w:lang w:val="sr-Cyrl-CS"/>
              </w:rPr>
              <w:t>.</w:t>
            </w:r>
          </w:p>
        </w:tc>
        <w:tc>
          <w:tcPr>
            <w:tcW w:w="851" w:type="dxa"/>
            <w:tcBorders>
              <w:bottom w:val="single" w:sz="4" w:space="0" w:color="auto"/>
            </w:tcBorders>
            <w:vAlign w:val="bottom"/>
          </w:tcPr>
          <w:p w:rsidR="006C2508" w:rsidRDefault="006C2508" w:rsidP="001D0732">
            <w:pPr>
              <w:spacing w:line="480" w:lineRule="auto"/>
              <w:jc w:val="center"/>
              <w:rPr>
                <w:sz w:val="20"/>
                <w:szCs w:val="20"/>
              </w:rPr>
            </w:pPr>
            <w:r>
              <w:rPr>
                <w:sz w:val="20"/>
                <w:szCs w:val="20"/>
              </w:rPr>
              <w:t>15000</w:t>
            </w:r>
          </w:p>
        </w:tc>
        <w:tc>
          <w:tcPr>
            <w:tcW w:w="1701"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984"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275" w:type="dxa"/>
            <w:tcBorders>
              <w:bottom w:val="single" w:sz="4" w:space="0" w:color="auto"/>
            </w:tcBorders>
            <w:vAlign w:val="center"/>
          </w:tcPr>
          <w:p w:rsidR="006C2508" w:rsidRPr="006C2508" w:rsidRDefault="006C250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508" w:rsidRPr="006C2508" w:rsidRDefault="006C250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508" w:rsidRPr="006C2508" w:rsidRDefault="006C2508" w:rsidP="00ED2B0A">
            <w:pPr>
              <w:pStyle w:val="BodyText"/>
              <w:spacing w:before="240"/>
              <w:jc w:val="center"/>
              <w:rPr>
                <w:noProof/>
                <w:sz w:val="20"/>
                <w:lang w:val="sr-Cyrl-CS"/>
              </w:rPr>
            </w:pPr>
          </w:p>
        </w:tc>
      </w:tr>
      <w:tr w:rsidR="006C2508" w:rsidRPr="00715CDA" w:rsidTr="006C2508">
        <w:trPr>
          <w:trHeight w:val="428"/>
        </w:trPr>
        <w:tc>
          <w:tcPr>
            <w:tcW w:w="709" w:type="dxa"/>
            <w:tcBorders>
              <w:bottom w:val="single" w:sz="4" w:space="0" w:color="auto"/>
            </w:tcBorders>
            <w:vAlign w:val="center"/>
          </w:tcPr>
          <w:p w:rsidR="006C2508" w:rsidRPr="006C2508" w:rsidRDefault="006C2508">
            <w:pPr>
              <w:jc w:val="right"/>
              <w:rPr>
                <w:noProof/>
                <w:lang w:val="sr-Cyrl-CS"/>
              </w:rPr>
            </w:pPr>
            <w:r w:rsidRPr="006C2508">
              <w:rPr>
                <w:noProof/>
                <w:lang w:val="sr-Cyrl-CS"/>
              </w:rPr>
              <w:t>4.</w:t>
            </w:r>
          </w:p>
        </w:tc>
        <w:tc>
          <w:tcPr>
            <w:tcW w:w="2722" w:type="dxa"/>
            <w:tcBorders>
              <w:top w:val="nil"/>
              <w:left w:val="nil"/>
              <w:bottom w:val="single" w:sz="4" w:space="0" w:color="auto"/>
              <w:right w:val="nil"/>
            </w:tcBorders>
            <w:shd w:val="clear" w:color="auto" w:fill="auto"/>
            <w:vAlign w:val="center"/>
          </w:tcPr>
          <w:p w:rsidR="006C2508" w:rsidRPr="006C2508" w:rsidRDefault="006C2508" w:rsidP="006C2508">
            <w:pPr>
              <w:ind w:firstLineChars="100" w:firstLine="200"/>
              <w:jc w:val="center"/>
              <w:rPr>
                <w:noProof/>
                <w:sz w:val="20"/>
                <w:szCs w:val="20"/>
                <w:lang w:val="sr-Cyrl-CS"/>
              </w:rPr>
            </w:pPr>
            <w:r>
              <w:rPr>
                <w:noProof/>
                <w:sz w:val="20"/>
                <w:szCs w:val="20"/>
                <w:lang w:val="sr-Cyrl-CS"/>
              </w:rPr>
              <w:t>Рукавице</w:t>
            </w:r>
            <w:r w:rsidRPr="006C2508">
              <w:rPr>
                <w:noProof/>
                <w:sz w:val="20"/>
                <w:szCs w:val="20"/>
                <w:lang w:val="sr-Cyrl-CS"/>
              </w:rPr>
              <w:t xml:space="preserve"> </w:t>
            </w:r>
            <w:r>
              <w:rPr>
                <w:noProof/>
                <w:sz w:val="20"/>
                <w:szCs w:val="20"/>
                <w:lang w:val="sr-Cyrl-CS"/>
              </w:rPr>
              <w:t>хир</w:t>
            </w:r>
            <w:r w:rsidR="009607B7">
              <w:rPr>
                <w:noProof/>
                <w:sz w:val="20"/>
                <w:szCs w:val="20"/>
                <w:lang w:val="sr-Cyrl-CS"/>
              </w:rPr>
              <w:t>.</w:t>
            </w:r>
            <w:r>
              <w:rPr>
                <w:noProof/>
                <w:sz w:val="20"/>
                <w:szCs w:val="20"/>
                <w:lang w:val="sr-Cyrl-CS"/>
              </w:rPr>
              <w:t>стерилне</w:t>
            </w:r>
            <w:r w:rsidRPr="006C2508">
              <w:rPr>
                <w:noProof/>
                <w:sz w:val="20"/>
                <w:szCs w:val="20"/>
                <w:lang w:val="sr-Cyrl-CS"/>
              </w:rPr>
              <w:t xml:space="preserve">  </w:t>
            </w:r>
            <w:r>
              <w:rPr>
                <w:noProof/>
                <w:sz w:val="20"/>
                <w:szCs w:val="20"/>
                <w:lang w:val="sr-Cyrl-CS"/>
              </w:rPr>
              <w:t>величине</w:t>
            </w:r>
            <w:r w:rsidRPr="006C2508">
              <w:rPr>
                <w:noProof/>
                <w:sz w:val="20"/>
                <w:szCs w:val="20"/>
                <w:lang w:val="sr-Cyrl-CS"/>
              </w:rPr>
              <w:t xml:space="preserve"> </w:t>
            </w:r>
            <w:r>
              <w:rPr>
                <w:noProof/>
                <w:sz w:val="20"/>
                <w:szCs w:val="20"/>
                <w:lang w:val="sr-Cyrl-CS"/>
              </w:rPr>
              <w:t>бр</w:t>
            </w:r>
            <w:r w:rsidRPr="006C2508">
              <w:rPr>
                <w:noProof/>
                <w:sz w:val="20"/>
                <w:szCs w:val="20"/>
                <w:lang w:val="sr-Cyrl-CS"/>
              </w:rPr>
              <w:t xml:space="preserve">.6,5-9 </w:t>
            </w:r>
            <w:r>
              <w:rPr>
                <w:noProof/>
                <w:sz w:val="20"/>
                <w:szCs w:val="20"/>
                <w:lang w:val="sr-Cyrl-CS"/>
              </w:rPr>
              <w:t>без</w:t>
            </w:r>
            <w:r w:rsidRPr="006C2508">
              <w:rPr>
                <w:noProof/>
                <w:sz w:val="20"/>
                <w:szCs w:val="20"/>
                <w:lang w:val="sr-Cyrl-CS"/>
              </w:rPr>
              <w:t xml:space="preserve"> </w:t>
            </w:r>
            <w:r>
              <w:rPr>
                <w:noProof/>
                <w:sz w:val="20"/>
                <w:szCs w:val="20"/>
                <w:lang w:val="sr-Cyrl-CS"/>
              </w:rPr>
              <w:t>талка</w:t>
            </w:r>
            <w:r w:rsidRPr="006C2508">
              <w:rPr>
                <w:noProof/>
                <w:sz w:val="20"/>
                <w:szCs w:val="20"/>
                <w:lang w:val="sr-Cyrl-CS"/>
              </w:rPr>
              <w:t xml:space="preserve"> </w:t>
            </w:r>
            <w:r>
              <w:rPr>
                <w:noProof/>
                <w:sz w:val="20"/>
                <w:szCs w:val="20"/>
                <w:lang w:val="sr-Cyrl-CS"/>
              </w:rPr>
              <w:t>и</w:t>
            </w:r>
            <w:r w:rsidRPr="006C2508">
              <w:rPr>
                <w:noProof/>
                <w:sz w:val="20"/>
                <w:szCs w:val="20"/>
                <w:lang w:val="sr-Cyrl-CS"/>
              </w:rPr>
              <w:t xml:space="preserve"> </w:t>
            </w:r>
            <w:r>
              <w:rPr>
                <w:noProof/>
                <w:sz w:val="20"/>
                <w:szCs w:val="20"/>
                <w:lang w:val="sr-Cyrl-CS"/>
              </w:rPr>
              <w:t>лате</w:t>
            </w:r>
            <w:r w:rsidRPr="006C2508">
              <w:rPr>
                <w:noProof/>
                <w:sz w:val="20"/>
                <w:szCs w:val="20"/>
                <w:lang w:val="sr-Cyrl-CS"/>
              </w:rPr>
              <w:t>x</w:t>
            </w:r>
            <w:r>
              <w:rPr>
                <w:noProof/>
                <w:sz w:val="20"/>
                <w:szCs w:val="20"/>
                <w:lang w:val="sr-Cyrl-CS"/>
              </w:rPr>
              <w:t>а</w:t>
            </w:r>
            <w:r w:rsidRPr="006C2508">
              <w:rPr>
                <w:noProof/>
                <w:sz w:val="20"/>
                <w:szCs w:val="20"/>
                <w:lang w:val="sr-Cyrl-CS"/>
              </w:rPr>
              <w:t xml:space="preserve">, </w:t>
            </w:r>
            <w:r>
              <w:rPr>
                <w:noProof/>
                <w:sz w:val="20"/>
                <w:szCs w:val="20"/>
                <w:lang w:val="sr-Cyrl-CS"/>
              </w:rPr>
              <w:t>анатомског</w:t>
            </w:r>
            <w:r w:rsidRPr="006C2508">
              <w:rPr>
                <w:noProof/>
                <w:sz w:val="20"/>
                <w:szCs w:val="20"/>
                <w:lang w:val="sr-Cyrl-CS"/>
              </w:rPr>
              <w:t xml:space="preserve"> </w:t>
            </w:r>
            <w:r>
              <w:rPr>
                <w:noProof/>
                <w:sz w:val="20"/>
                <w:szCs w:val="20"/>
                <w:lang w:val="sr-Cyrl-CS"/>
              </w:rPr>
              <w:t>облика</w:t>
            </w:r>
          </w:p>
        </w:tc>
        <w:tc>
          <w:tcPr>
            <w:tcW w:w="680" w:type="dxa"/>
            <w:tcBorders>
              <w:bottom w:val="single" w:sz="4" w:space="0" w:color="auto"/>
            </w:tcBorders>
            <w:vAlign w:val="center"/>
          </w:tcPr>
          <w:p w:rsidR="006C2508" w:rsidRPr="006C2508" w:rsidRDefault="001D0732">
            <w:pPr>
              <w:jc w:val="center"/>
              <w:rPr>
                <w:noProof/>
                <w:sz w:val="20"/>
                <w:szCs w:val="20"/>
                <w:lang w:val="sr-Cyrl-CS"/>
              </w:rPr>
            </w:pPr>
            <w:r>
              <w:rPr>
                <w:noProof/>
                <w:sz w:val="20"/>
                <w:szCs w:val="20"/>
                <w:lang w:val="sr-Cyrl-CS"/>
              </w:rPr>
              <w:t>п</w:t>
            </w:r>
            <w:r w:rsidR="006C2508">
              <w:rPr>
                <w:noProof/>
                <w:sz w:val="20"/>
                <w:szCs w:val="20"/>
                <w:lang w:val="sr-Cyrl-CS"/>
              </w:rPr>
              <w:t>ар</w:t>
            </w:r>
            <w:r>
              <w:rPr>
                <w:noProof/>
                <w:sz w:val="20"/>
                <w:szCs w:val="20"/>
                <w:lang w:val="sr-Cyrl-CS"/>
              </w:rPr>
              <w:t>.</w:t>
            </w:r>
          </w:p>
        </w:tc>
        <w:tc>
          <w:tcPr>
            <w:tcW w:w="851" w:type="dxa"/>
            <w:tcBorders>
              <w:bottom w:val="single" w:sz="4" w:space="0" w:color="auto"/>
            </w:tcBorders>
            <w:vAlign w:val="bottom"/>
          </w:tcPr>
          <w:p w:rsidR="006C2508" w:rsidRDefault="006C2508" w:rsidP="00362650">
            <w:pPr>
              <w:spacing w:line="480" w:lineRule="auto"/>
              <w:jc w:val="center"/>
              <w:rPr>
                <w:sz w:val="20"/>
                <w:szCs w:val="20"/>
              </w:rPr>
            </w:pPr>
            <w:r>
              <w:rPr>
                <w:sz w:val="20"/>
                <w:szCs w:val="20"/>
              </w:rPr>
              <w:t>700</w:t>
            </w:r>
          </w:p>
        </w:tc>
        <w:tc>
          <w:tcPr>
            <w:tcW w:w="1701" w:type="dxa"/>
            <w:tcBorders>
              <w:bottom w:val="single" w:sz="4" w:space="0" w:color="auto"/>
            </w:tcBorders>
            <w:vAlign w:val="center"/>
          </w:tcPr>
          <w:p w:rsidR="006C2508" w:rsidRPr="001C3F08" w:rsidRDefault="006C2508" w:rsidP="00ED2B0A">
            <w:pPr>
              <w:pStyle w:val="BodyText"/>
              <w:spacing w:before="240"/>
              <w:jc w:val="center"/>
              <w:rPr>
                <w:noProof/>
                <w:sz w:val="20"/>
                <w:lang w:val="sr-Cyrl-CS"/>
              </w:rPr>
            </w:pPr>
          </w:p>
        </w:tc>
        <w:tc>
          <w:tcPr>
            <w:tcW w:w="1984" w:type="dxa"/>
            <w:tcBorders>
              <w:bottom w:val="single" w:sz="4" w:space="0" w:color="auto"/>
            </w:tcBorders>
            <w:vAlign w:val="center"/>
          </w:tcPr>
          <w:p w:rsidR="006C2508" w:rsidRPr="00715CDA" w:rsidRDefault="006C2508" w:rsidP="00ED2B0A">
            <w:pPr>
              <w:pStyle w:val="BodyText"/>
              <w:spacing w:before="240"/>
              <w:jc w:val="center"/>
              <w:rPr>
                <w:noProof/>
                <w:sz w:val="20"/>
                <w:lang w:val="sr-Cyrl-CS"/>
              </w:rPr>
            </w:pPr>
          </w:p>
        </w:tc>
        <w:tc>
          <w:tcPr>
            <w:tcW w:w="1418" w:type="dxa"/>
            <w:tcBorders>
              <w:bottom w:val="single" w:sz="4" w:space="0" w:color="auto"/>
            </w:tcBorders>
            <w:vAlign w:val="center"/>
          </w:tcPr>
          <w:p w:rsidR="006C2508" w:rsidRPr="00715CDA" w:rsidRDefault="006C2508" w:rsidP="00ED2B0A">
            <w:pPr>
              <w:pStyle w:val="BodyText"/>
              <w:spacing w:before="240"/>
              <w:jc w:val="center"/>
              <w:rPr>
                <w:noProof/>
                <w:sz w:val="20"/>
                <w:lang w:val="sr-Cyrl-CS"/>
              </w:rPr>
            </w:pPr>
          </w:p>
        </w:tc>
        <w:tc>
          <w:tcPr>
            <w:tcW w:w="1275" w:type="dxa"/>
            <w:tcBorders>
              <w:bottom w:val="single" w:sz="4" w:space="0" w:color="auto"/>
            </w:tcBorders>
            <w:vAlign w:val="center"/>
          </w:tcPr>
          <w:p w:rsidR="006C2508" w:rsidRPr="00715CDA" w:rsidRDefault="006C2508" w:rsidP="00ED2B0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C2508" w:rsidRPr="00715CDA" w:rsidRDefault="006C2508" w:rsidP="00ED2B0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C2508" w:rsidRPr="00715CDA" w:rsidRDefault="006C2508" w:rsidP="00ED2B0A">
            <w:pPr>
              <w:pStyle w:val="BodyText"/>
              <w:spacing w:before="240"/>
              <w:jc w:val="center"/>
              <w:rPr>
                <w:noProof/>
                <w:sz w:val="20"/>
                <w:lang w:val="sr-Cyrl-CS"/>
              </w:rPr>
            </w:pPr>
          </w:p>
        </w:tc>
      </w:tr>
      <w:tr w:rsidR="009355BF" w:rsidRPr="007D0076" w:rsidTr="00B01611">
        <w:trPr>
          <w:gridAfter w:val="4"/>
          <w:wAfter w:w="5103" w:type="dxa"/>
          <w:trHeight w:val="420"/>
        </w:trPr>
        <w:tc>
          <w:tcPr>
            <w:tcW w:w="709" w:type="dxa"/>
            <w:tcBorders>
              <w:top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9355BF" w:rsidRPr="00FF046E" w:rsidRDefault="009355BF" w:rsidP="0097398A">
            <w:pPr>
              <w:pStyle w:val="BodyText"/>
              <w:jc w:val="right"/>
              <w:rPr>
                <w:b/>
                <w:noProof/>
                <w:szCs w:val="24"/>
              </w:rPr>
            </w:pPr>
            <w:r w:rsidRPr="00FF046E">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2"/>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9355BF" w:rsidRPr="00FF046E" w:rsidRDefault="009C4606" w:rsidP="009C4606">
            <w:pPr>
              <w:pStyle w:val="BodyText"/>
              <w:jc w:val="right"/>
              <w:rPr>
                <w:b/>
                <w:noProof/>
                <w:szCs w:val="24"/>
                <w:lang w:val="en-US"/>
              </w:rPr>
            </w:pPr>
            <w:r w:rsidRPr="00FF046E">
              <w:rPr>
                <w:b/>
                <w:noProof/>
                <w:szCs w:val="24"/>
              </w:rPr>
              <w:t xml:space="preserve">                  стопа _______ ПДВ</w:t>
            </w:r>
            <w:r w:rsidRPr="00FF046E">
              <w:rPr>
                <w:b/>
                <w:noProof/>
                <w:szCs w:val="24"/>
                <w:lang w:val="en-US"/>
              </w:rPr>
              <w:t>:</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r w:rsidR="009355BF" w:rsidRPr="007D0076" w:rsidTr="00B01611">
        <w:trPr>
          <w:gridAfter w:val="4"/>
          <w:wAfter w:w="5103" w:type="dxa"/>
          <w:trHeight w:val="419"/>
        </w:trPr>
        <w:tc>
          <w:tcPr>
            <w:tcW w:w="709" w:type="dxa"/>
            <w:tcBorders>
              <w:bottom w:val="single" w:sz="4" w:space="0" w:color="auto"/>
            </w:tcBorders>
            <w:vAlign w:val="center"/>
          </w:tcPr>
          <w:p w:rsidR="009355BF" w:rsidRPr="007D0076" w:rsidRDefault="009355BF" w:rsidP="00ED2B0A">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9355BF" w:rsidRPr="00FF046E" w:rsidRDefault="009355BF" w:rsidP="0097398A">
            <w:pPr>
              <w:pStyle w:val="BodyText"/>
              <w:jc w:val="right"/>
              <w:rPr>
                <w:b/>
                <w:noProof/>
                <w:szCs w:val="24"/>
              </w:rPr>
            </w:pPr>
            <w:r w:rsidRPr="00FF046E">
              <w:rPr>
                <w:b/>
                <w:noProof/>
                <w:szCs w:val="24"/>
              </w:rPr>
              <w:t>Укупна цена понуде са ПДВ:</w:t>
            </w:r>
          </w:p>
        </w:tc>
        <w:tc>
          <w:tcPr>
            <w:tcW w:w="1984" w:type="dxa"/>
            <w:tcBorders>
              <w:bottom w:val="single" w:sz="4" w:space="0" w:color="auto"/>
              <w:right w:val="single" w:sz="4" w:space="0" w:color="auto"/>
            </w:tcBorders>
            <w:vAlign w:val="center"/>
          </w:tcPr>
          <w:p w:rsidR="009355BF" w:rsidRPr="007D0076" w:rsidRDefault="009355BF" w:rsidP="00ED2B0A">
            <w:pPr>
              <w:pStyle w:val="BodyText"/>
              <w:jc w:val="center"/>
              <w:rPr>
                <w:noProof/>
                <w:sz w:val="22"/>
                <w:szCs w:val="22"/>
              </w:rPr>
            </w:pPr>
          </w:p>
        </w:tc>
      </w:tr>
    </w:tbl>
    <w:p w:rsidR="00B01611" w:rsidRPr="00237B0D" w:rsidRDefault="00B01611" w:rsidP="009355BF">
      <w:pPr>
        <w:pStyle w:val="BodyText"/>
        <w:rPr>
          <w:noProof/>
          <w:sz w:val="22"/>
          <w:szCs w:val="22"/>
        </w:rPr>
      </w:pPr>
    </w:p>
    <w:p w:rsidR="00FE1643" w:rsidRDefault="00FE1643" w:rsidP="002279C3">
      <w:pPr>
        <w:pStyle w:val="BodyText"/>
        <w:rPr>
          <w:b/>
          <w:noProof/>
          <w:szCs w:val="24"/>
          <w:lang w:val="sr-Cyrl-RS"/>
        </w:rPr>
      </w:pPr>
    </w:p>
    <w:p w:rsidR="008D7AEE" w:rsidRPr="008D7AEE" w:rsidRDefault="008D7AEE" w:rsidP="002279C3">
      <w:pPr>
        <w:pStyle w:val="BodyText"/>
        <w:rPr>
          <w:b/>
          <w:noProof/>
          <w:szCs w:val="24"/>
          <w:lang w:val="sr-Cyrl-RS"/>
        </w:rPr>
      </w:pPr>
    </w:p>
    <w:p w:rsidR="00FE1643" w:rsidRDefault="00FE1643"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4B4B49">
      <w:pPr>
        <w:pStyle w:val="BodyText"/>
        <w:numPr>
          <w:ilvl w:val="0"/>
          <w:numId w:val="14"/>
        </w:numPr>
        <w:rPr>
          <w:noProof/>
          <w:szCs w:val="24"/>
        </w:rPr>
      </w:pPr>
      <w:r w:rsidRPr="0079325F">
        <w:rPr>
          <w:noProof/>
          <w:szCs w:val="24"/>
        </w:rPr>
        <w:t>Самостално</w:t>
      </w:r>
    </w:p>
    <w:p w:rsidR="002279C3" w:rsidRPr="0079325F" w:rsidRDefault="002279C3" w:rsidP="004B4B49">
      <w:pPr>
        <w:pStyle w:val="BodyText"/>
        <w:numPr>
          <w:ilvl w:val="0"/>
          <w:numId w:val="14"/>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4B4B49">
      <w:pPr>
        <w:pStyle w:val="BodyText"/>
        <w:numPr>
          <w:ilvl w:val="0"/>
          <w:numId w:val="1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Pr="00D10583" w:rsidRDefault="00B12EF9" w:rsidP="00354E0B">
      <w:pPr>
        <w:pStyle w:val="BodyText"/>
        <w:rPr>
          <w:noProof/>
          <w:sz w:val="20"/>
        </w:rPr>
      </w:pPr>
    </w:p>
    <w:p w:rsidR="00B12EF9" w:rsidRPr="00B12EF9" w:rsidRDefault="00B12EF9"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7278">
            <w:pPr>
              <w:pStyle w:val="Heading2"/>
              <w:numPr>
                <w:ilvl w:val="0"/>
                <w:numId w:val="42"/>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7278">
            <w:pPr>
              <w:pStyle w:val="Heading2"/>
              <w:numPr>
                <w:ilvl w:val="0"/>
                <w:numId w:val="42"/>
              </w:numPr>
              <w:rPr>
                <w:noProof/>
              </w:rPr>
            </w:pPr>
            <w:r w:rsidRPr="008B7475">
              <w:rPr>
                <w:noProof/>
              </w:rPr>
              <w:lastRenderedPageBreak/>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095C94" w:rsidRDefault="00095C94" w:rsidP="00095C94">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095C94" w:rsidRPr="00877792" w:rsidRDefault="00095C94" w:rsidP="00095C94">
      <w:pPr>
        <w:ind w:firstLine="720"/>
        <w:rPr>
          <w:sz w:val="10"/>
          <w:szCs w:val="10"/>
          <w:lang w:val="sr-Cyrl-CS"/>
        </w:rPr>
      </w:pPr>
    </w:p>
    <w:p w:rsidR="00095C94" w:rsidRPr="0002002A" w:rsidRDefault="00095C94" w:rsidP="00095C94">
      <w:pPr>
        <w:ind w:firstLine="720"/>
        <w:rPr>
          <w:sz w:val="16"/>
          <w:szCs w:val="16"/>
          <w:lang w:val="sr-Cyrl-CS"/>
        </w:rPr>
      </w:pPr>
    </w:p>
    <w:tbl>
      <w:tblPr>
        <w:tblW w:w="0" w:type="auto"/>
        <w:tblLook w:val="01E0" w:firstRow="1" w:lastRow="1" w:firstColumn="1" w:lastColumn="1" w:noHBand="0" w:noVBand="0"/>
      </w:tblPr>
      <w:tblGrid>
        <w:gridCol w:w="1242"/>
        <w:gridCol w:w="8024"/>
      </w:tblGrid>
      <w:tr w:rsidR="00095C94" w:rsidRPr="002D35C8" w:rsidTr="009F16EA">
        <w:tc>
          <w:tcPr>
            <w:tcW w:w="1242" w:type="dxa"/>
            <w:shd w:val="clear" w:color="auto" w:fill="auto"/>
          </w:tcPr>
          <w:p w:rsidR="00095C94" w:rsidRPr="002D35C8" w:rsidRDefault="00095C94" w:rsidP="009F16EA">
            <w:pPr>
              <w:rPr>
                <w:b/>
                <w:sz w:val="20"/>
                <w:szCs w:val="20"/>
                <w:lang w:val="sr-Cyrl-CS"/>
              </w:rPr>
            </w:pPr>
            <w:r w:rsidRPr="002D35C8">
              <w:rPr>
                <w:b/>
                <w:sz w:val="20"/>
                <w:szCs w:val="20"/>
                <w:lang w:val="sr-Cyrl-CS"/>
              </w:rPr>
              <w:t>ДУЖНИК:</w:t>
            </w:r>
          </w:p>
        </w:tc>
        <w:tc>
          <w:tcPr>
            <w:tcW w:w="8024" w:type="dxa"/>
            <w:shd w:val="clear" w:color="auto" w:fill="auto"/>
          </w:tcPr>
          <w:p w:rsidR="00095C94" w:rsidRDefault="00095C94" w:rsidP="009F16EA">
            <w:pPr>
              <w:rPr>
                <w:b/>
                <w:sz w:val="22"/>
                <w:szCs w:val="22"/>
                <w:lang w:val="sr-Cyrl-CS"/>
              </w:rPr>
            </w:pPr>
            <w:r w:rsidRPr="002D35C8">
              <w:rPr>
                <w:b/>
                <w:sz w:val="22"/>
                <w:szCs w:val="22"/>
                <w:lang w:val="sr-Cyrl-CS"/>
              </w:rPr>
              <w:t>Пун назив и седиште:__________________________________________________</w:t>
            </w:r>
          </w:p>
          <w:p w:rsidR="00095C94" w:rsidRPr="002D35C8" w:rsidRDefault="00095C94" w:rsidP="009F16EA">
            <w:pPr>
              <w:rPr>
                <w:b/>
                <w:sz w:val="22"/>
                <w:szCs w:val="22"/>
                <w:lang w:val="sr-Cyrl-CS"/>
              </w:rPr>
            </w:pPr>
          </w:p>
          <w:p w:rsidR="00095C94" w:rsidRDefault="00095C94" w:rsidP="009F16E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095C94" w:rsidRPr="002D35C8" w:rsidRDefault="00095C94" w:rsidP="009F16EA">
            <w:pPr>
              <w:rPr>
                <w:b/>
                <w:sz w:val="22"/>
                <w:szCs w:val="22"/>
                <w:lang w:val="sr-Cyrl-CS"/>
              </w:rPr>
            </w:pPr>
          </w:p>
          <w:p w:rsidR="00095C94" w:rsidRPr="002D35C8" w:rsidRDefault="00095C94" w:rsidP="009F16EA">
            <w:pPr>
              <w:rPr>
                <w:b/>
                <w:sz w:val="22"/>
                <w:szCs w:val="22"/>
                <w:lang w:val="sr-Cyrl-CS"/>
              </w:rPr>
            </w:pPr>
            <w:r w:rsidRPr="002D35C8">
              <w:rPr>
                <w:b/>
                <w:sz w:val="22"/>
                <w:szCs w:val="22"/>
                <w:lang w:val="sr-Cyrl-CS"/>
              </w:rPr>
              <w:t>Текући рачун:____________________код: ____________________(назив банке),</w:t>
            </w:r>
          </w:p>
          <w:p w:rsidR="00095C94" w:rsidRPr="002D35C8" w:rsidRDefault="00095C94" w:rsidP="009F16EA">
            <w:pPr>
              <w:rPr>
                <w:b/>
                <w:sz w:val="10"/>
                <w:szCs w:val="10"/>
                <w:lang w:val="sr-Cyrl-CS"/>
              </w:rPr>
            </w:pPr>
          </w:p>
        </w:tc>
      </w:tr>
      <w:tr w:rsidR="00095C94" w:rsidRPr="002D35C8" w:rsidTr="009F16EA">
        <w:tc>
          <w:tcPr>
            <w:tcW w:w="9266" w:type="dxa"/>
            <w:gridSpan w:val="2"/>
            <w:shd w:val="clear" w:color="auto" w:fill="auto"/>
          </w:tcPr>
          <w:p w:rsidR="00095C94" w:rsidRPr="002D35C8" w:rsidRDefault="00095C94" w:rsidP="009F16EA">
            <w:pPr>
              <w:jc w:val="center"/>
              <w:rPr>
                <w:b/>
                <w:sz w:val="8"/>
                <w:szCs w:val="8"/>
                <w:lang w:val="sr-Cyrl-CS"/>
              </w:rPr>
            </w:pPr>
          </w:p>
          <w:p w:rsidR="00095C94" w:rsidRPr="002D35C8" w:rsidRDefault="00095C94" w:rsidP="009F16EA">
            <w:pPr>
              <w:jc w:val="center"/>
              <w:rPr>
                <w:b/>
                <w:lang w:val="sr-Cyrl-CS"/>
              </w:rPr>
            </w:pPr>
            <w:r w:rsidRPr="002D35C8">
              <w:rPr>
                <w:b/>
                <w:lang w:val="sr-Cyrl-CS"/>
              </w:rPr>
              <w:t>И з д а ј е</w:t>
            </w:r>
          </w:p>
        </w:tc>
      </w:tr>
    </w:tbl>
    <w:p w:rsidR="00095C94" w:rsidRDefault="00095C94" w:rsidP="00095C94">
      <w:pPr>
        <w:rPr>
          <w:b/>
          <w:sz w:val="16"/>
          <w:szCs w:val="16"/>
          <w:lang w:val="sr-Cyrl-CS"/>
        </w:rPr>
      </w:pPr>
    </w:p>
    <w:p w:rsidR="00095C94" w:rsidRPr="00877792" w:rsidRDefault="00095C94" w:rsidP="00095C94">
      <w:pPr>
        <w:rPr>
          <w:b/>
          <w:sz w:val="10"/>
          <w:szCs w:val="10"/>
          <w:lang w:val="sr-Cyrl-CS"/>
        </w:rPr>
      </w:pPr>
    </w:p>
    <w:p w:rsidR="00095C94" w:rsidRPr="008C4A9D" w:rsidRDefault="00095C94" w:rsidP="00095C94">
      <w:pPr>
        <w:jc w:val="center"/>
        <w:rPr>
          <w:b/>
          <w:sz w:val="28"/>
          <w:szCs w:val="28"/>
          <w:lang w:val="sr-Cyrl-CS"/>
        </w:rPr>
      </w:pPr>
      <w:r w:rsidRPr="008C4A9D">
        <w:rPr>
          <w:b/>
          <w:sz w:val="28"/>
          <w:szCs w:val="28"/>
          <w:lang w:val="sr-Cyrl-CS"/>
        </w:rPr>
        <w:t>МЕНИЧНО ПИСМО – ОВЛАШЋЕЊЕ</w:t>
      </w:r>
    </w:p>
    <w:p w:rsidR="00095C94" w:rsidRPr="0070075A" w:rsidRDefault="00095C94" w:rsidP="00095C94">
      <w:pPr>
        <w:jc w:val="center"/>
        <w:rPr>
          <w:b/>
          <w:sz w:val="20"/>
          <w:szCs w:val="20"/>
          <w:lang w:val="sr-Cyrl-CS"/>
        </w:rPr>
      </w:pPr>
      <w:r w:rsidRPr="0070075A">
        <w:rPr>
          <w:b/>
          <w:sz w:val="20"/>
          <w:szCs w:val="20"/>
          <w:lang w:val="sr-Cyrl-CS"/>
        </w:rPr>
        <w:t>ЗА КОРИСНИКА БЛАНКО СОЛО МЕНИЦЕ</w:t>
      </w:r>
    </w:p>
    <w:p w:rsidR="00095C94" w:rsidRPr="000E7C1B" w:rsidRDefault="00095C94" w:rsidP="00095C94">
      <w:pPr>
        <w:rPr>
          <w:b/>
          <w:sz w:val="22"/>
          <w:szCs w:val="22"/>
          <w:lang w:val="sr-Cyrl-CS"/>
        </w:rPr>
      </w:pPr>
    </w:p>
    <w:tbl>
      <w:tblPr>
        <w:tblW w:w="0" w:type="auto"/>
        <w:tblLook w:val="01E0" w:firstRow="1" w:lastRow="1" w:firstColumn="1" w:lastColumn="1" w:noHBand="0" w:noVBand="0"/>
      </w:tblPr>
      <w:tblGrid>
        <w:gridCol w:w="1543"/>
        <w:gridCol w:w="7723"/>
      </w:tblGrid>
      <w:tr w:rsidR="00095C94" w:rsidRPr="002D35C8" w:rsidTr="009F16EA">
        <w:tc>
          <w:tcPr>
            <w:tcW w:w="1543" w:type="dxa"/>
            <w:shd w:val="clear" w:color="auto" w:fill="auto"/>
          </w:tcPr>
          <w:p w:rsidR="00095C94" w:rsidRPr="002D35C8" w:rsidRDefault="00095C94" w:rsidP="009F16EA">
            <w:pPr>
              <w:rPr>
                <w:b/>
                <w:sz w:val="20"/>
                <w:szCs w:val="20"/>
                <w:lang w:val="sr-Cyrl-CS"/>
              </w:rPr>
            </w:pPr>
            <w:r w:rsidRPr="002D35C8">
              <w:rPr>
                <w:b/>
                <w:sz w:val="20"/>
                <w:szCs w:val="20"/>
                <w:lang w:val="sr-Cyrl-CS"/>
              </w:rPr>
              <w:t>КОРИСНИК:</w:t>
            </w:r>
          </w:p>
          <w:p w:rsidR="00095C94" w:rsidRPr="002D35C8" w:rsidRDefault="00095C94" w:rsidP="009F16EA">
            <w:pPr>
              <w:rPr>
                <w:b/>
                <w:sz w:val="20"/>
                <w:szCs w:val="20"/>
                <w:lang w:val="sr-Cyrl-CS"/>
              </w:rPr>
            </w:pPr>
            <w:r w:rsidRPr="002D35C8">
              <w:rPr>
                <w:b/>
                <w:sz w:val="20"/>
                <w:szCs w:val="20"/>
                <w:lang w:val="sr-Cyrl-CS"/>
              </w:rPr>
              <w:t>(поверилац)</w:t>
            </w:r>
          </w:p>
        </w:tc>
        <w:tc>
          <w:tcPr>
            <w:tcW w:w="7723" w:type="dxa"/>
            <w:shd w:val="clear" w:color="auto" w:fill="auto"/>
          </w:tcPr>
          <w:p w:rsidR="00095C94" w:rsidRDefault="00095C94" w:rsidP="009F16E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095C94" w:rsidRPr="00DE7B37" w:rsidRDefault="00095C94" w:rsidP="009F16EA">
            <w:pPr>
              <w:jc w:val="both"/>
              <w:rPr>
                <w:sz w:val="22"/>
                <w:szCs w:val="22"/>
                <w:lang w:val="sr-Cyrl-CS"/>
              </w:rPr>
            </w:pPr>
            <w:r w:rsidRPr="00DE7B37">
              <w:rPr>
                <w:sz w:val="22"/>
                <w:szCs w:val="22"/>
                <w:lang w:val="sr-Cyrl-CS"/>
              </w:rPr>
              <w:t>ул. Хајдук Вељкова бр. 1, Нови Сад</w:t>
            </w:r>
          </w:p>
          <w:p w:rsidR="00095C94" w:rsidRPr="002D35C8" w:rsidRDefault="00095C94" w:rsidP="009F16E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095C94" w:rsidRPr="002D35C8" w:rsidRDefault="00095C94" w:rsidP="009F16EA">
            <w:pPr>
              <w:jc w:val="both"/>
              <w:rPr>
                <w:b/>
                <w:sz w:val="10"/>
                <w:szCs w:val="10"/>
                <w:lang w:val="sr-Cyrl-CS"/>
              </w:rPr>
            </w:pPr>
            <w:r w:rsidRPr="002D35C8">
              <w:rPr>
                <w:b/>
                <w:sz w:val="22"/>
                <w:szCs w:val="22"/>
                <w:lang w:val="sr-Cyrl-CS"/>
              </w:rPr>
              <w:t>Т</w:t>
            </w:r>
            <w:r>
              <w:rPr>
                <w:b/>
                <w:sz w:val="22"/>
                <w:szCs w:val="22"/>
                <w:lang w:val="sr-Cyrl-CS"/>
              </w:rPr>
              <w:t>.Р.</w:t>
            </w:r>
            <w:r w:rsidRPr="002D35C8">
              <w:rPr>
                <w:b/>
                <w:sz w:val="22"/>
                <w:szCs w:val="22"/>
                <w:lang w:val="sr-Cyrl-CS"/>
              </w:rPr>
              <w:t>:</w:t>
            </w:r>
            <w:r>
              <w:rPr>
                <w:b/>
                <w:sz w:val="22"/>
                <w:szCs w:val="22"/>
                <w:lang w:val="sr-Cyrl-CS"/>
              </w:rPr>
              <w:t xml:space="preserve"> </w:t>
            </w:r>
            <w:r w:rsidRPr="00DE7B37">
              <w:rPr>
                <w:sz w:val="22"/>
                <w:szCs w:val="22"/>
                <w:lang w:val="sr-Cyrl-CS"/>
              </w:rPr>
              <w:t>840-577661-50</w:t>
            </w:r>
            <w:r>
              <w:rPr>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Министарство финансија</w:t>
            </w:r>
          </w:p>
        </w:tc>
      </w:tr>
    </w:tbl>
    <w:p w:rsidR="00095C94" w:rsidRPr="0002002A" w:rsidRDefault="00095C94" w:rsidP="00095C94">
      <w:pPr>
        <w:rPr>
          <w:b/>
          <w:sz w:val="10"/>
          <w:szCs w:val="10"/>
          <w:lang w:val="sr-Cyrl-CS"/>
        </w:rPr>
      </w:pPr>
    </w:p>
    <w:p w:rsidR="00095C94" w:rsidRDefault="00095C94" w:rsidP="00095C94">
      <w:pPr>
        <w:jc w:val="both"/>
        <w:rPr>
          <w:sz w:val="22"/>
          <w:szCs w:val="22"/>
          <w:lang w:val="sr-Cyrl-CS"/>
        </w:rPr>
      </w:pPr>
    </w:p>
    <w:p w:rsidR="00095C94" w:rsidRPr="00FF74CE" w:rsidRDefault="00095C94" w:rsidP="00095C94">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w:t>
      </w:r>
      <w:r w:rsidRPr="00A95FED">
        <w:rPr>
          <w:b/>
          <w:lang w:val="sr-Cyrl-CS"/>
        </w:rPr>
        <w:t>средство финансијског обезбеђења</w:t>
      </w:r>
      <w:r w:rsidRPr="004341CB">
        <w:rPr>
          <w:lang w:val="sr-Cyrl-CS"/>
        </w:rPr>
        <w:t xml:space="preserve"> </w:t>
      </w:r>
      <w:r w:rsidRPr="004341CB">
        <w:rPr>
          <w:b/>
          <w:lang w:val="sr-Cyrl-CS"/>
        </w:rPr>
        <w:t xml:space="preserve">за озбиљност понуде </w:t>
      </w:r>
      <w:r w:rsidRPr="00A95FED">
        <w:rPr>
          <w:lang w:val="sr-Cyrl-CS"/>
        </w:rPr>
        <w:t>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Pr>
          <w:b/>
          <w:lang w:val="sr-Cyrl-CS"/>
        </w:rPr>
        <w:t xml:space="preserve">136-19-О </w:t>
      </w:r>
      <w:r>
        <w:rPr>
          <w:lang w:val="sr-Cyrl-CS"/>
        </w:rPr>
        <w:t xml:space="preserve">- </w:t>
      </w:r>
      <w:r>
        <w:rPr>
          <w:b/>
          <w:lang w:val="sr-Cyrl-CS"/>
        </w:rPr>
        <w:t>Набавка</w:t>
      </w:r>
      <w:r>
        <w:rPr>
          <w:b/>
        </w:rPr>
        <w:t xml:space="preserve"> </w:t>
      </w:r>
      <w:r>
        <w:rPr>
          <w:b/>
          <w:lang w:val="sr-Cyrl-RS"/>
        </w:rPr>
        <w:t>рукавица за посебне потребе</w:t>
      </w:r>
      <w:r>
        <w:rPr>
          <w:b/>
          <w:lang w:val="en-US"/>
        </w:rPr>
        <w:t xml:space="preserve"> </w:t>
      </w:r>
      <w:r>
        <w:rPr>
          <w:b/>
          <w:lang w:val="sr-Cyrl-RS"/>
        </w:rPr>
        <w:t>Операционог блока</w:t>
      </w:r>
      <w:r>
        <w:rPr>
          <w:b/>
        </w:rPr>
        <w:t xml:space="preserve"> за потребе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095C94" w:rsidRDefault="00095C94" w:rsidP="00095C94">
      <w:pPr>
        <w:jc w:val="both"/>
        <w:rPr>
          <w:lang w:val="sr-Cyrl-CS"/>
        </w:rPr>
      </w:pPr>
    </w:p>
    <w:p w:rsidR="00095C94" w:rsidRDefault="00095C94" w:rsidP="00095C94">
      <w:pPr>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095C94" w:rsidRDefault="00095C94" w:rsidP="00095C94">
      <w:pPr>
        <w:jc w:val="both"/>
        <w:rPr>
          <w:lang w:val="sr-Cyrl-CS"/>
        </w:rPr>
      </w:pPr>
    </w:p>
    <w:p w:rsidR="00095C94" w:rsidRPr="004341CB" w:rsidRDefault="00095C94" w:rsidP="00095C94">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95C94" w:rsidRPr="004341CB" w:rsidRDefault="00095C94" w:rsidP="00095C94">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095C94" w:rsidRPr="00E052EA" w:rsidRDefault="00095C94" w:rsidP="00095C94">
      <w:pPr>
        <w:jc w:val="both"/>
        <w:rPr>
          <w:color w:val="FF0000"/>
          <w:sz w:val="16"/>
          <w:szCs w:val="16"/>
          <w:lang w:val="sr-Cyrl-CS"/>
        </w:rPr>
      </w:pPr>
    </w:p>
    <w:p w:rsidR="00095C94" w:rsidRPr="00F563E8" w:rsidRDefault="00095C94" w:rsidP="00095C94">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095C94" w:rsidRPr="00F563E8" w:rsidRDefault="00095C94" w:rsidP="00095C94">
      <w:pPr>
        <w:jc w:val="both"/>
        <w:rPr>
          <w:b/>
          <w:sz w:val="22"/>
          <w:szCs w:val="22"/>
          <w:lang w:val="sr-Cyrl-CS"/>
        </w:rPr>
      </w:pPr>
      <w:r w:rsidRPr="00F563E8">
        <w:rPr>
          <w:b/>
          <w:sz w:val="22"/>
          <w:szCs w:val="22"/>
          <w:lang w:val="sr-Cyrl-CS"/>
        </w:rPr>
        <w:t xml:space="preserve">              - картон депонованих потписа</w:t>
      </w:r>
    </w:p>
    <w:p w:rsidR="00095C94" w:rsidRPr="00F563E8" w:rsidRDefault="00095C94" w:rsidP="00095C94">
      <w:pPr>
        <w:jc w:val="both"/>
        <w:rPr>
          <w:b/>
          <w:sz w:val="22"/>
          <w:szCs w:val="22"/>
          <w:lang w:val="sr-Cyrl-CS"/>
        </w:rPr>
      </w:pPr>
      <w:r w:rsidRPr="00F563E8">
        <w:rPr>
          <w:b/>
          <w:sz w:val="22"/>
          <w:szCs w:val="22"/>
          <w:lang w:val="sr-Cyrl-CS"/>
        </w:rPr>
        <w:t xml:space="preserve">              - оверени потиси лица овлашћених за заступање</w:t>
      </w:r>
    </w:p>
    <w:p w:rsidR="00095C94" w:rsidRPr="00F563E8" w:rsidRDefault="00095C94" w:rsidP="00095C94">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095C94" w:rsidRPr="002D35C8" w:rsidTr="009F16EA">
        <w:trPr>
          <w:gridAfter w:val="3"/>
          <w:wAfter w:w="5688" w:type="dxa"/>
        </w:trPr>
        <w:tc>
          <w:tcPr>
            <w:tcW w:w="4140" w:type="dxa"/>
            <w:shd w:val="clear" w:color="auto" w:fill="auto"/>
          </w:tcPr>
          <w:p w:rsidR="00095C94" w:rsidRPr="002D35C8" w:rsidRDefault="00095C94" w:rsidP="009F16EA">
            <w:pPr>
              <w:rPr>
                <w:b/>
                <w:lang w:val="sr-Cyrl-CS"/>
              </w:rPr>
            </w:pPr>
          </w:p>
        </w:tc>
      </w:tr>
      <w:tr w:rsidR="00095C94" w:rsidRPr="002D35C8" w:rsidTr="009F16EA">
        <w:tc>
          <w:tcPr>
            <w:tcW w:w="4428" w:type="dxa"/>
            <w:gridSpan w:val="2"/>
            <w:shd w:val="clear" w:color="auto" w:fill="auto"/>
          </w:tcPr>
          <w:p w:rsidR="00095C94" w:rsidRPr="002D35C8" w:rsidRDefault="00095C94" w:rsidP="009F16EA">
            <w:pPr>
              <w:jc w:val="both"/>
              <w:rPr>
                <w:b/>
                <w:sz w:val="10"/>
                <w:szCs w:val="10"/>
                <w:lang w:val="sr-Cyrl-CS"/>
              </w:rPr>
            </w:pPr>
          </w:p>
        </w:tc>
        <w:tc>
          <w:tcPr>
            <w:tcW w:w="1260" w:type="dxa"/>
            <w:shd w:val="clear" w:color="auto" w:fill="auto"/>
          </w:tcPr>
          <w:p w:rsidR="00095C94" w:rsidRPr="002D35C8" w:rsidRDefault="00095C94" w:rsidP="009F16EA">
            <w:pPr>
              <w:jc w:val="both"/>
              <w:rPr>
                <w:b/>
                <w:sz w:val="10"/>
                <w:szCs w:val="10"/>
                <w:lang w:val="sr-Cyrl-CS"/>
              </w:rPr>
            </w:pPr>
          </w:p>
        </w:tc>
        <w:tc>
          <w:tcPr>
            <w:tcW w:w="4140" w:type="dxa"/>
            <w:shd w:val="clear" w:color="auto" w:fill="auto"/>
          </w:tcPr>
          <w:p w:rsidR="00095C94" w:rsidRPr="002D35C8" w:rsidRDefault="00095C94" w:rsidP="009F16EA">
            <w:pPr>
              <w:jc w:val="center"/>
              <w:rPr>
                <w:b/>
                <w:sz w:val="10"/>
                <w:szCs w:val="10"/>
                <w:lang w:val="sr-Cyrl-CS"/>
              </w:rPr>
            </w:pPr>
          </w:p>
        </w:tc>
      </w:tr>
      <w:tr w:rsidR="00095C94" w:rsidRPr="002D35C8" w:rsidTr="009F16EA">
        <w:trPr>
          <w:trHeight w:val="212"/>
        </w:trPr>
        <w:tc>
          <w:tcPr>
            <w:tcW w:w="4428" w:type="dxa"/>
            <w:gridSpan w:val="2"/>
            <w:shd w:val="clear" w:color="auto" w:fill="auto"/>
          </w:tcPr>
          <w:p w:rsidR="00095C94" w:rsidRPr="002D35C8" w:rsidRDefault="00095C94" w:rsidP="009F16E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095C94" w:rsidRPr="002D35C8" w:rsidRDefault="00095C94" w:rsidP="009F16EA">
            <w:pPr>
              <w:jc w:val="both"/>
              <w:rPr>
                <w:b/>
                <w:lang w:val="sr-Cyrl-CS"/>
              </w:rPr>
            </w:pPr>
          </w:p>
        </w:tc>
        <w:tc>
          <w:tcPr>
            <w:tcW w:w="4140" w:type="dxa"/>
            <w:shd w:val="clear" w:color="auto" w:fill="auto"/>
          </w:tcPr>
          <w:p w:rsidR="00095C94" w:rsidRPr="002D35C8" w:rsidRDefault="00095C94" w:rsidP="009F16EA">
            <w:pPr>
              <w:jc w:val="center"/>
              <w:rPr>
                <w:b/>
                <w:lang w:val="sr-Cyrl-CS"/>
              </w:rPr>
            </w:pPr>
          </w:p>
        </w:tc>
      </w:tr>
      <w:tr w:rsidR="00095C94" w:rsidRPr="002D35C8" w:rsidTr="009F16EA">
        <w:tc>
          <w:tcPr>
            <w:tcW w:w="4428" w:type="dxa"/>
            <w:gridSpan w:val="2"/>
            <w:tcBorders>
              <w:bottom w:val="single" w:sz="4" w:space="0" w:color="auto"/>
            </w:tcBorders>
            <w:shd w:val="clear" w:color="auto" w:fill="auto"/>
          </w:tcPr>
          <w:p w:rsidR="00095C94" w:rsidRPr="00E052EA" w:rsidRDefault="00095C94" w:rsidP="009F16EA">
            <w:pPr>
              <w:rPr>
                <w:sz w:val="16"/>
                <w:szCs w:val="16"/>
                <w:lang w:val="sr-Cyrl-CS"/>
              </w:rPr>
            </w:pPr>
          </w:p>
        </w:tc>
        <w:tc>
          <w:tcPr>
            <w:tcW w:w="1260" w:type="dxa"/>
            <w:shd w:val="clear" w:color="auto" w:fill="auto"/>
          </w:tcPr>
          <w:p w:rsidR="00095C94" w:rsidRPr="002D35C8" w:rsidRDefault="00095C94" w:rsidP="009F16EA">
            <w:pPr>
              <w:jc w:val="both"/>
              <w:rPr>
                <w:b/>
                <w:lang w:val="sr-Cyrl-CS"/>
              </w:rPr>
            </w:pPr>
          </w:p>
        </w:tc>
        <w:tc>
          <w:tcPr>
            <w:tcW w:w="4140" w:type="dxa"/>
            <w:shd w:val="clear" w:color="auto" w:fill="auto"/>
          </w:tcPr>
          <w:p w:rsidR="00095C94" w:rsidRPr="00F27C88" w:rsidRDefault="00095C94" w:rsidP="009F16EA">
            <w:pPr>
              <w:rPr>
                <w:b/>
                <w:sz w:val="22"/>
                <w:szCs w:val="22"/>
                <w:lang w:val="sr-Cyrl-CS"/>
              </w:rPr>
            </w:pPr>
          </w:p>
          <w:p w:rsidR="00095C94" w:rsidRPr="00F27C88" w:rsidRDefault="00095C94" w:rsidP="009F16EA">
            <w:pPr>
              <w:rPr>
                <w:b/>
                <w:sz w:val="22"/>
                <w:szCs w:val="22"/>
                <w:lang w:val="sr-Cyrl-CS"/>
              </w:rPr>
            </w:pPr>
            <w:r w:rsidRPr="00F27C88">
              <w:rPr>
                <w:b/>
                <w:sz w:val="22"/>
                <w:szCs w:val="22"/>
                <w:lang w:val="sr-Cyrl-CS"/>
              </w:rPr>
              <w:t>ДУЖНИК – ИЗДАВАЛАЦ МЕНИЦЕ</w:t>
            </w:r>
          </w:p>
        </w:tc>
      </w:tr>
      <w:tr w:rsidR="00095C94" w:rsidRPr="002D35C8" w:rsidTr="009F16EA">
        <w:tc>
          <w:tcPr>
            <w:tcW w:w="4428" w:type="dxa"/>
            <w:gridSpan w:val="2"/>
            <w:tcBorders>
              <w:top w:val="single" w:sz="4" w:space="0" w:color="auto"/>
            </w:tcBorders>
            <w:shd w:val="clear" w:color="auto" w:fill="auto"/>
          </w:tcPr>
          <w:p w:rsidR="00095C94" w:rsidRPr="002D35C8" w:rsidRDefault="00095C94" w:rsidP="009F16EA">
            <w:pPr>
              <w:jc w:val="both"/>
              <w:rPr>
                <w:b/>
                <w:lang w:val="sr-Cyrl-CS"/>
              </w:rPr>
            </w:pPr>
          </w:p>
        </w:tc>
        <w:tc>
          <w:tcPr>
            <w:tcW w:w="1260" w:type="dxa"/>
            <w:shd w:val="clear" w:color="auto" w:fill="auto"/>
          </w:tcPr>
          <w:p w:rsidR="00095C94" w:rsidRDefault="00095C94" w:rsidP="009F16EA">
            <w:pPr>
              <w:jc w:val="right"/>
              <w:rPr>
                <w:sz w:val="20"/>
                <w:szCs w:val="20"/>
                <w:lang w:val="sr-Cyrl-CS"/>
              </w:rPr>
            </w:pPr>
          </w:p>
          <w:p w:rsidR="00095C94" w:rsidRPr="002D35C8" w:rsidRDefault="00095C94" w:rsidP="009F16E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095C94" w:rsidRPr="00F27C88" w:rsidRDefault="00095C94" w:rsidP="009F16EA">
            <w:pPr>
              <w:jc w:val="center"/>
              <w:rPr>
                <w:b/>
                <w:sz w:val="22"/>
                <w:szCs w:val="22"/>
                <w:lang w:val="sr-Cyrl-CS"/>
              </w:rPr>
            </w:pPr>
          </w:p>
        </w:tc>
      </w:tr>
      <w:tr w:rsidR="00095C94" w:rsidRPr="002D35C8" w:rsidTr="009F16EA">
        <w:tc>
          <w:tcPr>
            <w:tcW w:w="4428" w:type="dxa"/>
            <w:gridSpan w:val="2"/>
            <w:shd w:val="clear" w:color="auto" w:fill="auto"/>
          </w:tcPr>
          <w:p w:rsidR="00095C94" w:rsidRPr="002D35C8" w:rsidRDefault="00095C94" w:rsidP="009F16EA">
            <w:pPr>
              <w:jc w:val="both"/>
              <w:rPr>
                <w:b/>
                <w:lang w:val="sr-Cyrl-CS"/>
              </w:rPr>
            </w:pPr>
          </w:p>
        </w:tc>
        <w:tc>
          <w:tcPr>
            <w:tcW w:w="1260" w:type="dxa"/>
            <w:shd w:val="clear" w:color="auto" w:fill="auto"/>
          </w:tcPr>
          <w:p w:rsidR="00095C94" w:rsidRPr="002D35C8" w:rsidRDefault="00095C94" w:rsidP="009F16EA">
            <w:pPr>
              <w:jc w:val="both"/>
              <w:rPr>
                <w:b/>
                <w:lang w:val="sr-Cyrl-CS"/>
              </w:rPr>
            </w:pPr>
          </w:p>
        </w:tc>
        <w:tc>
          <w:tcPr>
            <w:tcW w:w="4140" w:type="dxa"/>
            <w:tcBorders>
              <w:top w:val="single" w:sz="4" w:space="0" w:color="auto"/>
            </w:tcBorders>
            <w:shd w:val="clear" w:color="auto" w:fill="auto"/>
          </w:tcPr>
          <w:p w:rsidR="00095C94" w:rsidRPr="00F27C88" w:rsidRDefault="00095C94" w:rsidP="009F16EA">
            <w:pPr>
              <w:jc w:val="center"/>
              <w:rPr>
                <w:sz w:val="22"/>
                <w:szCs w:val="22"/>
                <w:lang w:val="sr-Cyrl-CS"/>
              </w:rPr>
            </w:pPr>
            <w:r w:rsidRPr="00F27C88">
              <w:rPr>
                <w:sz w:val="22"/>
                <w:szCs w:val="22"/>
                <w:lang w:val="sr-Cyrl-CS"/>
              </w:rPr>
              <w:t>Потпис овлашћеног лица</w:t>
            </w:r>
          </w:p>
        </w:tc>
      </w:tr>
    </w:tbl>
    <w:p w:rsidR="00095C94" w:rsidRDefault="00095C94" w:rsidP="00095C94">
      <w:pPr>
        <w:rPr>
          <w:lang w:val="sr-Cyrl-CS"/>
        </w:rPr>
      </w:pPr>
    </w:p>
    <w:p w:rsidR="00AB7D25" w:rsidRDefault="00AB7D25" w:rsidP="00AB7D25">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1D0732">
        <w:rPr>
          <w:b/>
          <w:lang w:val="sr-Cyrl-RS"/>
        </w:rPr>
        <w:t>136</w:t>
      </w:r>
      <w:r>
        <w:rPr>
          <w:b/>
        </w:rPr>
        <w:t>-19-O</w:t>
      </w:r>
      <w:r>
        <w:rPr>
          <w:lang w:val="sr-Cyrl-CS"/>
        </w:rPr>
        <w:t>,</w:t>
      </w:r>
      <w:r>
        <w:t xml:space="preserve"> </w:t>
      </w:r>
      <w:r w:rsidRPr="007403E1">
        <w:rPr>
          <w:lang w:val="sr-Cyrl-CS"/>
        </w:rPr>
        <w:t xml:space="preserve">назив јавне набавке </w:t>
      </w:r>
      <w:r w:rsidR="001D0732">
        <w:rPr>
          <w:b/>
          <w:lang w:val="sr-Cyrl-CS"/>
        </w:rPr>
        <w:t>Набавка</w:t>
      </w:r>
      <w:r w:rsidR="001D0732">
        <w:rPr>
          <w:b/>
        </w:rPr>
        <w:t xml:space="preserve"> </w:t>
      </w:r>
      <w:r w:rsidR="001D0732">
        <w:rPr>
          <w:b/>
          <w:lang w:val="sr-Cyrl-RS"/>
        </w:rPr>
        <w:t>рукавица за посебне потребе</w:t>
      </w:r>
      <w:r w:rsidR="001D0732">
        <w:rPr>
          <w:b/>
          <w:lang w:val="en-US"/>
        </w:rPr>
        <w:t xml:space="preserve"> </w:t>
      </w:r>
      <w:r w:rsidR="001D0732">
        <w:rPr>
          <w:b/>
          <w:lang w:val="sr-Cyrl-RS"/>
        </w:rPr>
        <w:t>Операционог блока</w:t>
      </w:r>
      <w:r w:rsidR="001D0732">
        <w:rPr>
          <w:b/>
        </w:rPr>
        <w:t xml:space="preserve"> за потребе Клиничког центра Војводине</w:t>
      </w:r>
      <w:r w:rsidRPr="007E7607">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E4" w:rsidRDefault="00E91BE4">
      <w:r>
        <w:separator/>
      </w:r>
    </w:p>
  </w:endnote>
  <w:endnote w:type="continuationSeparator" w:id="0">
    <w:p w:rsidR="00E91BE4" w:rsidRDefault="00E9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E91BE4" w:rsidRPr="00F9120C" w:rsidRDefault="00E91BE4" w:rsidP="00F9120C">
            <w:pPr>
              <w:pStyle w:val="Footer"/>
              <w:jc w:val="right"/>
            </w:pPr>
            <w:r>
              <w:rPr>
                <w:b/>
                <w:bCs/>
              </w:rPr>
              <w:fldChar w:fldCharType="begin"/>
            </w:r>
            <w:r>
              <w:rPr>
                <w:b/>
                <w:bCs/>
              </w:rPr>
              <w:instrText xml:space="preserve"> PAGE </w:instrText>
            </w:r>
            <w:r>
              <w:rPr>
                <w:b/>
                <w:bCs/>
              </w:rPr>
              <w:fldChar w:fldCharType="separate"/>
            </w:r>
            <w:r w:rsidR="002727D9">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2727D9">
              <w:rPr>
                <w:b/>
                <w:bCs/>
                <w:noProof/>
              </w:rPr>
              <w:t>35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E4" w:rsidRDefault="00E91BE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BE4" w:rsidRDefault="00E91BE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E91BE4" w:rsidRDefault="00E91BE4">
            <w:pPr>
              <w:pStyle w:val="Footer"/>
              <w:jc w:val="right"/>
            </w:pPr>
            <w:r>
              <w:rPr>
                <w:b/>
                <w:bCs/>
              </w:rPr>
              <w:fldChar w:fldCharType="begin"/>
            </w:r>
            <w:r>
              <w:rPr>
                <w:b/>
                <w:bCs/>
              </w:rPr>
              <w:instrText xml:space="preserve"> PAGE </w:instrText>
            </w:r>
            <w:r>
              <w:rPr>
                <w:b/>
                <w:bCs/>
              </w:rPr>
              <w:fldChar w:fldCharType="separate"/>
            </w:r>
            <w:r w:rsidR="002727D9">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2727D9">
              <w:rPr>
                <w:b/>
                <w:bCs/>
                <w:noProof/>
              </w:rPr>
              <w:t>35</w:t>
            </w:r>
            <w:r>
              <w:rPr>
                <w:b/>
                <w:bCs/>
              </w:rPr>
              <w:fldChar w:fldCharType="end"/>
            </w:r>
          </w:p>
        </w:sdtContent>
      </w:sdt>
    </w:sdtContent>
  </w:sdt>
  <w:p w:rsidR="00E91BE4" w:rsidRPr="00CF2211" w:rsidRDefault="00E91BE4"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E4" w:rsidRDefault="00E91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E4" w:rsidRDefault="00E91BE4">
      <w:r>
        <w:separator/>
      </w:r>
    </w:p>
  </w:footnote>
  <w:footnote w:type="continuationSeparator" w:id="0">
    <w:p w:rsidR="00E91BE4" w:rsidRDefault="00E9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E4" w:rsidRDefault="00E91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E4" w:rsidRPr="00884492" w:rsidRDefault="00E91BE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E4" w:rsidRDefault="00E91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03448"/>
    <w:multiLevelType w:val="hybridMultilevel"/>
    <w:tmpl w:val="EFE6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C724E"/>
    <w:multiLevelType w:val="hybridMultilevel"/>
    <w:tmpl w:val="E8D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F1488D"/>
    <w:multiLevelType w:val="hybridMultilevel"/>
    <w:tmpl w:val="3C4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43293F0F"/>
    <w:multiLevelType w:val="hybridMultilevel"/>
    <w:tmpl w:val="A722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048FB"/>
    <w:multiLevelType w:val="hybridMultilevel"/>
    <w:tmpl w:val="C390E6EA"/>
    <w:lvl w:ilvl="0" w:tplc="1EA64392">
      <w:start w:val="1"/>
      <w:numFmt w:val="decimal"/>
      <w:lvlText w:val="%1."/>
      <w:lvlJc w:val="left"/>
      <w:pPr>
        <w:ind w:left="660" w:hanging="42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9D45A47"/>
    <w:multiLevelType w:val="hybridMultilevel"/>
    <w:tmpl w:val="4DD4353A"/>
    <w:lvl w:ilvl="0" w:tplc="0409000F">
      <w:start w:val="1"/>
      <w:numFmt w:val="decimal"/>
      <w:lvlText w:val="%1."/>
      <w:lvlJc w:val="left"/>
      <w:pPr>
        <w:ind w:left="3816" w:hanging="360"/>
      </w:pPr>
    </w:lvl>
    <w:lvl w:ilvl="1" w:tplc="04090019" w:tentative="1">
      <w:start w:val="1"/>
      <w:numFmt w:val="lowerLetter"/>
      <w:lvlText w:val="%2."/>
      <w:lvlJc w:val="left"/>
      <w:pPr>
        <w:ind w:left="4536" w:hanging="360"/>
      </w:pPr>
    </w:lvl>
    <w:lvl w:ilvl="2" w:tplc="0409001B" w:tentative="1">
      <w:start w:val="1"/>
      <w:numFmt w:val="lowerRoman"/>
      <w:lvlText w:val="%3."/>
      <w:lvlJc w:val="right"/>
      <w:pPr>
        <w:ind w:left="5256" w:hanging="180"/>
      </w:pPr>
    </w:lvl>
    <w:lvl w:ilvl="3" w:tplc="0409000F" w:tentative="1">
      <w:start w:val="1"/>
      <w:numFmt w:val="decimal"/>
      <w:lvlText w:val="%4."/>
      <w:lvlJc w:val="left"/>
      <w:pPr>
        <w:ind w:left="5976" w:hanging="360"/>
      </w:pPr>
    </w:lvl>
    <w:lvl w:ilvl="4" w:tplc="04090019" w:tentative="1">
      <w:start w:val="1"/>
      <w:numFmt w:val="lowerLetter"/>
      <w:lvlText w:val="%5."/>
      <w:lvlJc w:val="left"/>
      <w:pPr>
        <w:ind w:left="6696" w:hanging="360"/>
      </w:pPr>
    </w:lvl>
    <w:lvl w:ilvl="5" w:tplc="0409001B" w:tentative="1">
      <w:start w:val="1"/>
      <w:numFmt w:val="lowerRoman"/>
      <w:lvlText w:val="%6."/>
      <w:lvlJc w:val="right"/>
      <w:pPr>
        <w:ind w:left="7416" w:hanging="180"/>
      </w:pPr>
    </w:lvl>
    <w:lvl w:ilvl="6" w:tplc="0409000F" w:tentative="1">
      <w:start w:val="1"/>
      <w:numFmt w:val="decimal"/>
      <w:lvlText w:val="%7."/>
      <w:lvlJc w:val="left"/>
      <w:pPr>
        <w:ind w:left="8136" w:hanging="360"/>
      </w:pPr>
    </w:lvl>
    <w:lvl w:ilvl="7" w:tplc="04090019" w:tentative="1">
      <w:start w:val="1"/>
      <w:numFmt w:val="lowerLetter"/>
      <w:lvlText w:val="%8."/>
      <w:lvlJc w:val="left"/>
      <w:pPr>
        <w:ind w:left="8856" w:hanging="360"/>
      </w:pPr>
    </w:lvl>
    <w:lvl w:ilvl="8" w:tplc="0409001B" w:tentative="1">
      <w:start w:val="1"/>
      <w:numFmt w:val="lowerRoman"/>
      <w:lvlText w:val="%9."/>
      <w:lvlJc w:val="right"/>
      <w:pPr>
        <w:ind w:left="9576" w:hanging="180"/>
      </w:pPr>
    </w:lvl>
  </w:abstractNum>
  <w:abstractNum w:abstractNumId="27">
    <w:nsid w:val="5CC94298"/>
    <w:multiLevelType w:val="hybridMultilevel"/>
    <w:tmpl w:val="2420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45718"/>
    <w:multiLevelType w:val="hybridMultilevel"/>
    <w:tmpl w:val="E3A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1773A"/>
    <w:multiLevelType w:val="hybridMultilevel"/>
    <w:tmpl w:val="4AD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A418A"/>
    <w:multiLevelType w:val="hybridMultilevel"/>
    <w:tmpl w:val="36D8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0BC24DA"/>
    <w:multiLevelType w:val="hybridMultilevel"/>
    <w:tmpl w:val="D912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9">
    <w:nsid w:val="79297ED6"/>
    <w:multiLevelType w:val="hybridMultilevel"/>
    <w:tmpl w:val="3362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36"/>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
  </w:num>
  <w:num w:numId="7">
    <w:abstractNumId w:val="14"/>
  </w:num>
  <w:num w:numId="8">
    <w:abstractNumId w:val="30"/>
  </w:num>
  <w:num w:numId="9">
    <w:abstractNumId w:val="12"/>
  </w:num>
  <w:num w:numId="10">
    <w:abstractNumId w:val="24"/>
  </w:num>
  <w:num w:numId="11">
    <w:abstractNumId w:val="13"/>
  </w:num>
  <w:num w:numId="12">
    <w:abstractNumId w:val="3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1"/>
  </w:num>
  <w:num w:numId="16">
    <w:abstractNumId w:val="11"/>
  </w:num>
  <w:num w:numId="17">
    <w:abstractNumId w:val="6"/>
  </w:num>
  <w:num w:numId="18">
    <w:abstractNumId w:val="37"/>
  </w:num>
  <w:num w:numId="19">
    <w:abstractNumId w:val="40"/>
  </w:num>
  <w:num w:numId="20">
    <w:abstractNumId w:val="20"/>
  </w:num>
  <w:num w:numId="21">
    <w:abstractNumId w:val="25"/>
  </w:num>
  <w:num w:numId="22">
    <w:abstractNumId w:val="9"/>
  </w:num>
  <w:num w:numId="23">
    <w:abstractNumId w:val="31"/>
  </w:num>
  <w:num w:numId="24">
    <w:abstractNumId w:val="8"/>
  </w:num>
  <w:num w:numId="25">
    <w:abstractNumId w:val="13"/>
  </w:num>
  <w:num w:numId="26">
    <w:abstractNumId w:val="26"/>
  </w:num>
  <w:num w:numId="27">
    <w:abstractNumId w:val="23"/>
  </w:num>
  <w:num w:numId="28">
    <w:abstractNumId w:val="34"/>
  </w:num>
  <w:num w:numId="29">
    <w:abstractNumId w:val="15"/>
  </w:num>
  <w:num w:numId="30">
    <w:abstractNumId w:val="22"/>
  </w:num>
  <w:num w:numId="31">
    <w:abstractNumId w:val="29"/>
  </w:num>
  <w:num w:numId="32">
    <w:abstractNumId w:val="35"/>
  </w:num>
  <w:num w:numId="33">
    <w:abstractNumId w:val="33"/>
  </w:num>
  <w:num w:numId="34">
    <w:abstractNumId w:val="27"/>
  </w:num>
  <w:num w:numId="35">
    <w:abstractNumId w:val="4"/>
  </w:num>
  <w:num w:numId="36">
    <w:abstractNumId w:val="39"/>
  </w:num>
  <w:num w:numId="37">
    <w:abstractNumId w:val="32"/>
  </w:num>
  <w:num w:numId="38">
    <w:abstractNumId w:val="5"/>
  </w:num>
  <w:num w:numId="39">
    <w:abstractNumId w:val="21"/>
  </w:num>
  <w:num w:numId="40">
    <w:abstractNumId w:val="10"/>
  </w:num>
  <w:num w:numId="41">
    <w:abstractNumId w:val="17"/>
  </w:num>
  <w:num w:numId="4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732"/>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A421A"/>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6049"/>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003AE-E38F-4B90-B9C5-1142EDE7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35</Pages>
  <Words>9368</Words>
  <Characters>56862</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66098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54</cp:revision>
  <cp:lastPrinted>2018-03-21T08:16:00Z</cp:lastPrinted>
  <dcterms:created xsi:type="dcterms:W3CDTF">2017-06-23T07:48:00Z</dcterms:created>
  <dcterms:modified xsi:type="dcterms:W3CDTF">2019-05-24T12:42:00Z</dcterms:modified>
</cp:coreProperties>
</file>