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90BDA" w14:textId="386757C7" w:rsidR="00DB179B" w:rsidRPr="00AE7C4C" w:rsidRDefault="00DB179B" w:rsidP="006C7F1C">
      <w:pPr>
        <w:pStyle w:val="Heading2"/>
        <w:jc w:val="left"/>
        <w:rPr>
          <w:lang w:val="sr-Cyrl-RS"/>
        </w:rPr>
      </w:pPr>
      <w:r w:rsidRPr="00441E3C">
        <w:rPr>
          <w:lang w:val="sr-Cyrl-RS"/>
        </w:rPr>
        <w:t xml:space="preserve">Број: </w:t>
      </w:r>
      <w:r w:rsidR="00EE0613" w:rsidRPr="00AE7C4C">
        <w:rPr>
          <w:lang w:val="en-US"/>
        </w:rPr>
        <w:t>140-</w:t>
      </w:r>
      <w:r w:rsidRPr="00AE7C4C">
        <w:rPr>
          <w:lang w:val="sr-Cyrl-RS"/>
        </w:rPr>
        <w:t>1</w:t>
      </w:r>
      <w:r w:rsidR="005568DA" w:rsidRPr="00AE7C4C">
        <w:rPr>
          <w:lang w:val="en-GB"/>
        </w:rPr>
        <w:t>9</w:t>
      </w:r>
      <w:r w:rsidR="00EE0613" w:rsidRPr="00AE7C4C">
        <w:rPr>
          <w:lang w:val="sr-Cyrl-RS"/>
        </w:rPr>
        <w:t>-П</w:t>
      </w:r>
      <w:r w:rsidRPr="00AE7C4C">
        <w:rPr>
          <w:lang w:val="sr-Cyrl-RS"/>
        </w:rPr>
        <w:t>/12</w:t>
      </w:r>
    </w:p>
    <w:p w14:paraId="1D297297" w14:textId="7E730F83" w:rsidR="006C7F1C" w:rsidRDefault="006C7F1C" w:rsidP="006C7F1C">
      <w:pPr>
        <w:pStyle w:val="Heading2"/>
        <w:jc w:val="left"/>
        <w:rPr>
          <w:lang w:val="sr-Cyrl-CS"/>
        </w:rPr>
      </w:pPr>
      <w:r w:rsidRPr="00AE7C4C">
        <w:rPr>
          <w:lang w:val="sr-Cyrl-CS"/>
        </w:rPr>
        <w:t>Дана:</w:t>
      </w:r>
      <w:r w:rsidR="00441E3C" w:rsidRPr="00AE7C4C">
        <w:rPr>
          <w:lang w:val="sr-Cyrl-CS"/>
        </w:rPr>
        <w:t xml:space="preserve"> 3</w:t>
      </w:r>
      <w:r w:rsidR="005646ED">
        <w:rPr>
          <w:lang w:val="sr-Cyrl-CS"/>
        </w:rPr>
        <w:t>1</w:t>
      </w:r>
      <w:bookmarkStart w:id="0" w:name="_GoBack"/>
      <w:bookmarkEnd w:id="0"/>
      <w:r w:rsidR="00441E3C" w:rsidRPr="00AE7C4C">
        <w:rPr>
          <w:lang w:val="sr-Cyrl-CS"/>
        </w:rPr>
        <w:t>.05.2019. године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41C2EA52" w:rsidR="00171B4D" w:rsidRPr="00EE0613" w:rsidRDefault="00594362" w:rsidP="00852576">
      <w:pPr>
        <w:jc w:val="center"/>
        <w:rPr>
          <w:rFonts w:eastAsiaTheme="minorHAnsi"/>
          <w:lang w:val="en-US"/>
        </w:rPr>
      </w:pPr>
      <w:r w:rsidRPr="00EE0613">
        <w:rPr>
          <w:rFonts w:eastAsiaTheme="minorHAnsi"/>
          <w:lang w:val="en-US"/>
        </w:rPr>
        <w:t>ОБАВЕШТЕЊЕ</w:t>
      </w:r>
      <w:r w:rsidR="00852576" w:rsidRPr="00EE0613">
        <w:rPr>
          <w:rFonts w:eastAsiaTheme="minorHAnsi"/>
          <w:lang w:val="en-US"/>
        </w:rPr>
        <w:t xml:space="preserve"> </w:t>
      </w:r>
      <w:r w:rsidRPr="00EE0613">
        <w:rPr>
          <w:rFonts w:eastAsiaTheme="minorHAnsi"/>
          <w:lang w:val="en-US"/>
        </w:rPr>
        <w:t>О</w:t>
      </w:r>
      <w:r w:rsidR="00852576" w:rsidRPr="00EE0613">
        <w:rPr>
          <w:rFonts w:eastAsiaTheme="minorHAnsi"/>
          <w:lang w:val="en-US"/>
        </w:rPr>
        <w:t xml:space="preserve"> </w:t>
      </w:r>
      <w:r w:rsidR="00EE0613" w:rsidRPr="00EE0613">
        <w:rPr>
          <w:rFonts w:eastAsiaTheme="minorHAnsi"/>
          <w:lang w:val="sr-Cyrl-RS"/>
        </w:rPr>
        <w:t>ПОКРЕТАЊУ ПОСТУПКА</w:t>
      </w:r>
      <w:r w:rsidR="00852576" w:rsidRPr="00EE0613">
        <w:rPr>
          <w:rFonts w:eastAsiaTheme="minorHAnsi"/>
          <w:lang w:val="en-US"/>
        </w:rPr>
        <w:t xml:space="preserve"> </w:t>
      </w:r>
    </w:p>
    <w:p w14:paraId="2D160564" w14:textId="77777777" w:rsidR="00852576" w:rsidRPr="00EE0613" w:rsidRDefault="00852576" w:rsidP="00852576">
      <w:pPr>
        <w:jc w:val="center"/>
      </w:pPr>
    </w:p>
    <w:p w14:paraId="40D99BC7" w14:textId="77777777" w:rsidR="00D306CC" w:rsidRPr="00EE0613" w:rsidRDefault="00594362" w:rsidP="00D306CC">
      <w:pPr>
        <w:jc w:val="both"/>
      </w:pPr>
      <w:proofErr w:type="spellStart"/>
      <w:r w:rsidRPr="00EE0613">
        <w:rPr>
          <w:b/>
        </w:rPr>
        <w:t>Врста</w:t>
      </w:r>
      <w:proofErr w:type="spellEnd"/>
      <w:r w:rsidR="00D306CC" w:rsidRPr="00EE0613">
        <w:rPr>
          <w:b/>
        </w:rPr>
        <w:t xml:space="preserve"> </w:t>
      </w:r>
      <w:proofErr w:type="spellStart"/>
      <w:r w:rsidRPr="00EE0613">
        <w:rPr>
          <w:b/>
        </w:rPr>
        <w:t>наручиоца</w:t>
      </w:r>
      <w:proofErr w:type="spellEnd"/>
      <w:r w:rsidR="00D306CC" w:rsidRPr="00EE0613">
        <w:t xml:space="preserve">: </w:t>
      </w:r>
      <w:r w:rsidRPr="00EE0613">
        <w:t>ЗДРАВСТВО</w:t>
      </w:r>
    </w:p>
    <w:p w14:paraId="57E59609" w14:textId="77777777" w:rsidR="00E606BF" w:rsidRPr="00EE0613" w:rsidRDefault="00E606BF" w:rsidP="00D306CC">
      <w:pPr>
        <w:jc w:val="both"/>
      </w:pPr>
    </w:p>
    <w:p w14:paraId="36C77D94" w14:textId="4D2A8453" w:rsidR="00E606BF" w:rsidRPr="00EE0613" w:rsidRDefault="00E606BF" w:rsidP="00E606BF">
      <w:pPr>
        <w:tabs>
          <w:tab w:val="left" w:pos="3491"/>
        </w:tabs>
        <w:jc w:val="both"/>
        <w:rPr>
          <w:noProof/>
        </w:rPr>
      </w:pPr>
      <w:r w:rsidRPr="00EE0613">
        <w:rPr>
          <w:b/>
          <w:noProof/>
        </w:rPr>
        <w:t>Врста поступка</w:t>
      </w:r>
      <w:r w:rsidRPr="00EE0613">
        <w:rPr>
          <w:b/>
          <w:lang w:val="sr-Cyrl-RS"/>
        </w:rPr>
        <w:t xml:space="preserve"> јавне набавке</w:t>
      </w:r>
      <w:r w:rsidRPr="00EE0613">
        <w:rPr>
          <w:noProof/>
        </w:rPr>
        <w:t>:</w:t>
      </w:r>
      <w:r w:rsidRPr="00EE0613">
        <w:t xml:space="preserve"> </w:t>
      </w:r>
      <w:sdt>
        <w:sdtPr>
          <w:alias w:val="Vrsta postupka"/>
          <w:tag w:val="Vrsta postupka"/>
          <w:id w:val="5120952"/>
          <w:placeholder>
            <w:docPart w:val="3D16C8B8E7B243CB8F42CB235214916D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E0613" w:rsidRPr="00EE0613">
            <w:t>Преговарачки поступак без објављивања позива (члан 36.)</w:t>
          </w:r>
        </w:sdtContent>
      </w:sdt>
    </w:p>
    <w:p w14:paraId="59D14D27" w14:textId="77777777" w:rsidR="007A12DD" w:rsidRPr="00EE0613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9CECDCB" w14:textId="6D25B88B" w:rsidR="00EE0613" w:rsidRPr="00AE7C4C" w:rsidRDefault="00A2155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E0613">
        <w:rPr>
          <w:rFonts w:eastAsiaTheme="minorHAnsi"/>
          <w:b/>
        </w:rPr>
        <w:t>П</w:t>
      </w:r>
      <w:proofErr w:type="spellStart"/>
      <w:r w:rsidR="001F2953" w:rsidRPr="00EE0613">
        <w:rPr>
          <w:rFonts w:eastAsiaTheme="minorHAnsi"/>
          <w:b/>
          <w:lang w:val="en-US"/>
        </w:rPr>
        <w:t>рирода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и </w:t>
      </w:r>
      <w:proofErr w:type="spellStart"/>
      <w:r w:rsidR="001F2953" w:rsidRPr="00EE0613">
        <w:rPr>
          <w:rFonts w:eastAsiaTheme="minorHAnsi"/>
          <w:b/>
          <w:lang w:val="en-US"/>
        </w:rPr>
        <w:t>обим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радова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и </w:t>
      </w:r>
      <w:proofErr w:type="spellStart"/>
      <w:r w:rsidR="001F2953" w:rsidRPr="00EE0613">
        <w:rPr>
          <w:rFonts w:eastAsiaTheme="minorHAnsi"/>
          <w:b/>
          <w:lang w:val="en-US"/>
        </w:rPr>
        <w:t>основна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обележја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радова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, </w:t>
      </w:r>
      <w:proofErr w:type="spellStart"/>
      <w:r w:rsidR="001F2953" w:rsidRPr="00EE0613">
        <w:rPr>
          <w:rFonts w:eastAsiaTheme="minorHAnsi"/>
          <w:b/>
          <w:lang w:val="en-US"/>
        </w:rPr>
        <w:t>место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извршења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радова</w:t>
      </w:r>
      <w:proofErr w:type="spellEnd"/>
      <w:r w:rsidR="001F2953" w:rsidRPr="00EE0613">
        <w:rPr>
          <w:rFonts w:eastAsiaTheme="minorHAnsi"/>
          <w:b/>
          <w:lang w:val="en-US"/>
        </w:rPr>
        <w:t>,</w:t>
      </w:r>
      <w:r w:rsidRPr="00EE0613">
        <w:rPr>
          <w:rFonts w:eastAsiaTheme="minorHAnsi"/>
          <w:b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ознака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из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класификације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делатности</w:t>
      </w:r>
      <w:proofErr w:type="spellEnd"/>
      <w:r w:rsidR="001F2953" w:rsidRPr="00EE0613">
        <w:rPr>
          <w:rFonts w:eastAsiaTheme="minorHAnsi"/>
          <w:b/>
          <w:lang w:val="en-US"/>
        </w:rPr>
        <w:t xml:space="preserve">, </w:t>
      </w:r>
      <w:proofErr w:type="spellStart"/>
      <w:r w:rsidR="001F2953" w:rsidRPr="00EE0613">
        <w:rPr>
          <w:rFonts w:eastAsiaTheme="minorHAnsi"/>
          <w:b/>
          <w:lang w:val="en-US"/>
        </w:rPr>
        <w:t>односно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назив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и </w:t>
      </w:r>
      <w:proofErr w:type="spellStart"/>
      <w:r w:rsidR="001F2953" w:rsidRPr="00EE0613">
        <w:rPr>
          <w:rFonts w:eastAsiaTheme="minorHAnsi"/>
          <w:b/>
          <w:lang w:val="en-US"/>
        </w:rPr>
        <w:t>ознака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из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општег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речника</w:t>
      </w:r>
      <w:proofErr w:type="spellEnd"/>
      <w:r w:rsidR="001F2953" w:rsidRPr="00EE0613">
        <w:rPr>
          <w:rFonts w:eastAsiaTheme="minorHAnsi"/>
          <w:b/>
          <w:lang w:val="en-US"/>
        </w:rPr>
        <w:t xml:space="preserve"> </w:t>
      </w:r>
      <w:proofErr w:type="spellStart"/>
      <w:r w:rsidR="001F2953" w:rsidRPr="00EE0613">
        <w:rPr>
          <w:rFonts w:eastAsiaTheme="minorHAnsi"/>
          <w:b/>
          <w:lang w:val="en-US"/>
        </w:rPr>
        <w:t>набавке</w:t>
      </w:r>
      <w:proofErr w:type="spellEnd"/>
      <w:proofErr w:type="gramStart"/>
      <w:r w:rsidR="001F2953" w:rsidRPr="00EE0613">
        <w:rPr>
          <w:rFonts w:eastAsiaTheme="minorHAnsi"/>
          <w:b/>
          <w:lang w:val="en-US"/>
        </w:rPr>
        <w:t>:</w:t>
      </w:r>
      <w:r w:rsidR="00971726" w:rsidRPr="00971726">
        <w:rPr>
          <w:noProof/>
          <w:lang w:val="sr-Cyrl-RS"/>
        </w:rPr>
        <w:t>Санација</w:t>
      </w:r>
      <w:proofErr w:type="gramEnd"/>
      <w:r w:rsidR="00971726" w:rsidRPr="00971726">
        <w:rPr>
          <w:noProof/>
          <w:lang w:val="sr-Cyrl-RS"/>
        </w:rPr>
        <w:t xml:space="preserve"> санитарних чворова на првом спрату ламеле А-полуинтензивна нега порођајног блока </w:t>
      </w:r>
      <w:proofErr w:type="spellStart"/>
      <w:r w:rsidR="00971726" w:rsidRPr="00971726">
        <w:rPr>
          <w:lang w:val="en-US"/>
        </w:rPr>
        <w:t>Клинике</w:t>
      </w:r>
      <w:proofErr w:type="spellEnd"/>
      <w:r w:rsidR="00971726" w:rsidRPr="00971726">
        <w:rPr>
          <w:lang w:val="en-US"/>
        </w:rPr>
        <w:t xml:space="preserve"> </w:t>
      </w:r>
      <w:proofErr w:type="spellStart"/>
      <w:r w:rsidR="00971726" w:rsidRPr="00971726">
        <w:rPr>
          <w:lang w:val="en-US"/>
        </w:rPr>
        <w:t>за</w:t>
      </w:r>
      <w:proofErr w:type="spellEnd"/>
      <w:r w:rsidR="00971726" w:rsidRPr="00971726">
        <w:rPr>
          <w:lang w:val="en-US"/>
        </w:rPr>
        <w:t xml:space="preserve"> </w:t>
      </w:r>
      <w:proofErr w:type="spellStart"/>
      <w:r w:rsidR="00971726" w:rsidRPr="00971726">
        <w:rPr>
          <w:lang w:val="en-US"/>
        </w:rPr>
        <w:t>гинекологију</w:t>
      </w:r>
      <w:proofErr w:type="spellEnd"/>
      <w:r w:rsidR="00971726" w:rsidRPr="00971726">
        <w:rPr>
          <w:lang w:val="en-US"/>
        </w:rPr>
        <w:t xml:space="preserve"> и </w:t>
      </w:r>
      <w:proofErr w:type="spellStart"/>
      <w:r w:rsidR="00971726" w:rsidRPr="00971726">
        <w:rPr>
          <w:lang w:val="en-US"/>
        </w:rPr>
        <w:t>акушерство</w:t>
      </w:r>
      <w:proofErr w:type="spellEnd"/>
      <w:r w:rsidR="00971726" w:rsidRPr="00971726">
        <w:rPr>
          <w:lang w:val="sr-Cyrl-RS"/>
        </w:rPr>
        <w:t xml:space="preserve"> </w:t>
      </w:r>
      <w:proofErr w:type="spellStart"/>
      <w:r w:rsidR="00971726">
        <w:rPr>
          <w:lang w:val="en-US"/>
        </w:rPr>
        <w:t>Клиничког</w:t>
      </w:r>
      <w:proofErr w:type="spellEnd"/>
      <w:r w:rsidR="00971726">
        <w:rPr>
          <w:lang w:val="en-US"/>
        </w:rPr>
        <w:t xml:space="preserve"> </w:t>
      </w:r>
      <w:proofErr w:type="spellStart"/>
      <w:r w:rsidR="00971726">
        <w:rPr>
          <w:lang w:val="en-US"/>
        </w:rPr>
        <w:t>центра</w:t>
      </w:r>
      <w:proofErr w:type="spellEnd"/>
      <w:r w:rsidR="00971726">
        <w:rPr>
          <w:lang w:val="en-US"/>
        </w:rPr>
        <w:t xml:space="preserve"> </w:t>
      </w:r>
      <w:proofErr w:type="spellStart"/>
      <w:r w:rsidR="00971726">
        <w:rPr>
          <w:lang w:val="en-US"/>
        </w:rPr>
        <w:t>Војводине</w:t>
      </w:r>
      <w:proofErr w:type="spellEnd"/>
      <w:r w:rsidR="00EE0613" w:rsidRPr="00EE0613">
        <w:rPr>
          <w:noProof/>
          <w:lang w:val="sr-Cyrl-RS"/>
        </w:rPr>
        <w:t>;</w:t>
      </w:r>
      <w:r w:rsidR="00EE0613" w:rsidRPr="00EE0613">
        <w:rPr>
          <w:lang w:val="sr-Cyrl-RS"/>
        </w:rPr>
        <w:t xml:space="preserve"> 45450000 Остали завршни грађевински радови.</w:t>
      </w:r>
    </w:p>
    <w:p w14:paraId="6F8A731E" w14:textId="77777777" w:rsidR="00EE0613" w:rsidRPr="00EE0613" w:rsidRDefault="00EE061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B0CE005" w14:textId="77777777" w:rsidR="00AE7C4C" w:rsidRDefault="00EE061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E0613">
        <w:rPr>
          <w:rFonts w:eastAsiaTheme="minorHAnsi"/>
          <w:b/>
          <w:lang w:val="sr-Cyrl-RS"/>
        </w:rPr>
        <w:t>Основ за примену преговарачког поступка и податке који оправдавају његову примену:</w:t>
      </w:r>
    </w:p>
    <w:p w14:paraId="656A2BD2" w14:textId="37FB1B00" w:rsidR="00EE0613" w:rsidRDefault="00EE061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E0613">
        <w:rPr>
          <w:noProof/>
          <w:lang w:val="sr-Cyrl-RS"/>
        </w:rPr>
        <w:t>Наручилац спроводи преговарачки поступак без објављивања позива за подношење понуда у складу са чланом 36. став</w:t>
      </w:r>
      <w:r w:rsidRPr="00EE0613">
        <w:rPr>
          <w:noProof/>
          <w:lang w:val="en-US"/>
        </w:rPr>
        <w:t xml:space="preserve"> </w:t>
      </w:r>
      <w:r w:rsidRPr="00EE0613">
        <w:rPr>
          <w:noProof/>
          <w:lang w:val="sr-Cyrl-RS"/>
        </w:rPr>
        <w:t xml:space="preserve">1. тачка 1). Закона о јавним набавкама, а све из разлога што наручилац у претходно спроведеном поступку јавне набавке број </w:t>
      </w:r>
      <w:r w:rsidRPr="00EE0613">
        <w:rPr>
          <w:i/>
          <w:noProof/>
          <w:lang w:val="sr-Cyrl-RS"/>
        </w:rPr>
        <w:t>92-19-О Санација санитарних чворова на првом спрату ламеле А-полуинтензивна нега порођајног блока</w:t>
      </w:r>
      <w:r w:rsidRPr="00EE0613">
        <w:rPr>
          <w:noProof/>
          <w:lang w:val="sr-Cyrl-RS"/>
        </w:rPr>
        <w:t xml:space="preserve"> није</w:t>
      </w:r>
      <w:r w:rsidRPr="000706D6">
        <w:rPr>
          <w:noProof/>
          <w:lang w:val="sr-Cyrl-RS"/>
        </w:rPr>
        <w:t xml:space="preserve"> примио ниједну понуду.</w:t>
      </w:r>
    </w:p>
    <w:p w14:paraId="35200D74" w14:textId="77777777" w:rsidR="00EE0613" w:rsidRDefault="00EE061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9B0DFC7" w14:textId="066EBC70" w:rsidR="00EE0613" w:rsidRPr="00EE0613" w:rsidRDefault="001756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Назив и адреса лиц</w:t>
      </w:r>
      <w:r w:rsidR="00EE0613">
        <w:rPr>
          <w:rFonts w:eastAsiaTheme="minorHAnsi"/>
          <w:b/>
          <w:lang w:val="sr-Cyrl-RS"/>
        </w:rPr>
        <w:t>а којима ће наручилац послати позив за подношење понуда:</w:t>
      </w:r>
    </w:p>
    <w:p w14:paraId="6FD97F85" w14:textId="77777777" w:rsidR="00EE0613" w:rsidRPr="000706D6" w:rsidRDefault="00EE0613" w:rsidP="00EE0613">
      <w:pPr>
        <w:tabs>
          <w:tab w:val="left" w:pos="8340"/>
        </w:tabs>
        <w:jc w:val="both"/>
        <w:rPr>
          <w:noProof/>
          <w:lang w:val="sr-Cyrl-RS"/>
        </w:rPr>
      </w:pPr>
      <w:r w:rsidRPr="000706D6">
        <w:rPr>
          <w:noProof/>
        </w:rPr>
        <w:t>„</w:t>
      </w:r>
      <w:r w:rsidRPr="000706D6">
        <w:rPr>
          <w:noProof/>
          <w:lang w:val="sr-Cyrl-RS"/>
        </w:rPr>
        <w:t>Ентеријер Моша СРБ</w:t>
      </w:r>
      <w:r w:rsidRPr="000706D6">
        <w:rPr>
          <w:noProof/>
        </w:rPr>
        <w:t xml:space="preserve">“ </w:t>
      </w:r>
      <w:r w:rsidRPr="000706D6">
        <w:rPr>
          <w:noProof/>
          <w:lang w:val="sr-Cyrl-RS"/>
        </w:rPr>
        <w:t>д.о.о.</w:t>
      </w:r>
      <w:r w:rsidRPr="000706D6">
        <w:rPr>
          <w:noProof/>
        </w:rPr>
        <w:t xml:space="preserve">, </w:t>
      </w:r>
      <w:r w:rsidRPr="000706D6">
        <w:rPr>
          <w:noProof/>
          <w:lang w:val="sr-Cyrl-RS"/>
        </w:rPr>
        <w:t xml:space="preserve">ул. Банијска </w:t>
      </w:r>
      <w:r w:rsidRPr="000706D6">
        <w:rPr>
          <w:noProof/>
        </w:rPr>
        <w:t xml:space="preserve">бр. </w:t>
      </w:r>
      <w:r w:rsidRPr="000706D6">
        <w:rPr>
          <w:noProof/>
          <w:lang w:val="sr-Cyrl-RS"/>
        </w:rPr>
        <w:t>20, Нови Сад,</w:t>
      </w:r>
    </w:p>
    <w:p w14:paraId="05FDF2A7" w14:textId="77777777" w:rsidR="00EE0613" w:rsidRPr="000706D6" w:rsidRDefault="00EE0613" w:rsidP="00EE0613">
      <w:pPr>
        <w:tabs>
          <w:tab w:val="left" w:pos="8340"/>
        </w:tabs>
        <w:jc w:val="both"/>
        <w:rPr>
          <w:noProof/>
          <w:lang w:val="sr-Cyrl-RS"/>
        </w:rPr>
      </w:pPr>
      <w:r w:rsidRPr="000706D6">
        <w:rPr>
          <w:noProof/>
          <w:lang w:val="sr-Cyrl-RS"/>
        </w:rPr>
        <w:t>„</w:t>
      </w:r>
      <w:r>
        <w:rPr>
          <w:noProof/>
          <w:lang w:val="sr-Cyrl-RS"/>
        </w:rPr>
        <w:t>Intec</w:t>
      </w:r>
      <w:r w:rsidRPr="000706D6">
        <w:rPr>
          <w:noProof/>
          <w:lang w:val="sr-Cyrl-RS"/>
        </w:rPr>
        <w:t>“ д.о.о.</w:t>
      </w:r>
      <w:r>
        <w:rPr>
          <w:noProof/>
          <w:lang w:val="sr-Cyrl-RS"/>
        </w:rPr>
        <w:t xml:space="preserve">, </w:t>
      </w:r>
      <w:r w:rsidRPr="000706D6">
        <w:rPr>
          <w:noProof/>
          <w:lang w:val="sr-Cyrl-RS"/>
        </w:rPr>
        <w:t xml:space="preserve">ул. Ђорђа Магарашевића </w:t>
      </w:r>
      <w:r w:rsidRPr="000706D6">
        <w:rPr>
          <w:noProof/>
        </w:rPr>
        <w:t xml:space="preserve">бр. </w:t>
      </w:r>
      <w:r w:rsidRPr="000706D6">
        <w:rPr>
          <w:noProof/>
          <w:lang w:val="sr-Cyrl-RS"/>
        </w:rPr>
        <w:t>8, Нови Сад,</w:t>
      </w:r>
    </w:p>
    <w:p w14:paraId="0BB653B9" w14:textId="7A52A258" w:rsidR="00EE0613" w:rsidRPr="000706D6" w:rsidRDefault="00EE0613" w:rsidP="00EE0613">
      <w:pPr>
        <w:tabs>
          <w:tab w:val="left" w:pos="8340"/>
        </w:tabs>
        <w:jc w:val="both"/>
        <w:rPr>
          <w:noProof/>
          <w:color w:val="FF0000"/>
          <w:lang w:val="sr-Cyrl-RS"/>
        </w:rPr>
      </w:pPr>
      <w:r w:rsidRPr="000706D6">
        <w:rPr>
          <w:noProof/>
          <w:lang w:val="sr-Cyrl-RS"/>
        </w:rPr>
        <w:t>„</w:t>
      </w:r>
      <w:r>
        <w:rPr>
          <w:noProof/>
          <w:lang w:val="sr-Cyrl-RS"/>
        </w:rPr>
        <w:t>Vujimilović companу</w:t>
      </w:r>
      <w:r w:rsidRPr="000706D6">
        <w:rPr>
          <w:noProof/>
          <w:lang w:val="sr-Cyrl-RS"/>
        </w:rPr>
        <w:t xml:space="preserve">“ </w:t>
      </w:r>
      <w:r>
        <w:rPr>
          <w:noProof/>
          <w:lang w:val="sr-Cyrl-RS"/>
        </w:rPr>
        <w:t>d</w:t>
      </w:r>
      <w:r w:rsidRPr="000706D6">
        <w:rPr>
          <w:noProof/>
          <w:lang w:val="sr-Cyrl-RS"/>
        </w:rPr>
        <w:t>.</w:t>
      </w:r>
      <w:r>
        <w:rPr>
          <w:noProof/>
          <w:lang w:val="sr-Cyrl-RS"/>
        </w:rPr>
        <w:t>o</w:t>
      </w:r>
      <w:r w:rsidRPr="000706D6">
        <w:rPr>
          <w:noProof/>
          <w:lang w:val="sr-Cyrl-RS"/>
        </w:rPr>
        <w:t>.</w:t>
      </w:r>
      <w:r>
        <w:rPr>
          <w:noProof/>
          <w:lang w:val="sr-Cyrl-RS"/>
        </w:rPr>
        <w:t>o</w:t>
      </w:r>
      <w:r w:rsidRPr="000706D6">
        <w:rPr>
          <w:noProof/>
          <w:lang w:val="sr-Cyrl-RS"/>
        </w:rPr>
        <w:t>.</w:t>
      </w:r>
      <w:r>
        <w:rPr>
          <w:noProof/>
          <w:lang w:val="sr-Cyrl-RS"/>
        </w:rPr>
        <w:t xml:space="preserve">, ул. Булевар цара Лазара </w:t>
      </w:r>
      <w:r w:rsidRPr="000706D6">
        <w:rPr>
          <w:noProof/>
        </w:rPr>
        <w:t xml:space="preserve">бр. </w:t>
      </w:r>
      <w:r>
        <w:rPr>
          <w:noProof/>
          <w:lang w:val="sr-Cyrl-RS"/>
        </w:rPr>
        <w:t>51</w:t>
      </w:r>
      <w:r w:rsidRPr="000706D6">
        <w:rPr>
          <w:noProof/>
          <w:lang w:val="sr-Cyrl-RS"/>
        </w:rPr>
        <w:t xml:space="preserve">, </w:t>
      </w:r>
      <w:r>
        <w:rPr>
          <w:noProof/>
          <w:lang w:val="sr-Cyrl-RS"/>
        </w:rPr>
        <w:t>Нови Сад</w:t>
      </w:r>
      <w:r w:rsidRPr="000706D6">
        <w:rPr>
          <w:noProof/>
          <w:lang w:val="sr-Cyrl-RS"/>
        </w:rPr>
        <w:t>.</w:t>
      </w:r>
    </w:p>
    <w:sectPr w:rsidR="00EE0613" w:rsidRPr="000706D6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F00707" w:rsidRDefault="00F00707" w:rsidP="000236DE">
      <w:r>
        <w:separator/>
      </w:r>
    </w:p>
  </w:endnote>
  <w:endnote w:type="continuationSeparator" w:id="0">
    <w:p w14:paraId="0728728F" w14:textId="77777777" w:rsidR="00F00707" w:rsidRDefault="00F00707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F00707" w:rsidRDefault="00F00707" w:rsidP="000236DE">
      <w:r>
        <w:separator/>
      </w:r>
    </w:p>
  </w:footnote>
  <w:footnote w:type="continuationSeparator" w:id="0">
    <w:p w14:paraId="4316E549" w14:textId="77777777" w:rsidR="00F00707" w:rsidRDefault="00F00707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DAA9" w14:textId="77777777" w:rsidR="00F00707" w:rsidRDefault="005646ED" w:rsidP="00C5083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00FB6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0803464" r:id="rId2"/>
      </w:pict>
    </w:r>
    <w:r w:rsidR="00F00707" w:rsidRPr="00435FB2">
      <w:rPr>
        <w:b/>
        <w:sz w:val="22"/>
      </w:rPr>
      <w:t>КЛИНИЧКИ ЦЕНТАР ВОЈВОДИНЕ</w:t>
    </w:r>
  </w:p>
  <w:p w14:paraId="2DDC4F5A" w14:textId="77777777" w:rsidR="00F00707" w:rsidRPr="00435FB2" w:rsidRDefault="00F00707" w:rsidP="00C5083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7DCEDE2" w14:textId="77777777" w:rsidR="00F00707" w:rsidRDefault="00F00707" w:rsidP="00C5083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719EEE29" w14:textId="77777777" w:rsidR="00F00707" w:rsidRDefault="00F00707" w:rsidP="00C5083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79238CDB" w14:textId="226F5DA8" w:rsidR="00F00707" w:rsidRPr="00506658" w:rsidRDefault="00F00707" w:rsidP="00441E3C">
    <w:pPr>
      <w:pStyle w:val="Header"/>
      <w:tabs>
        <w:tab w:val="center" w:pos="4156"/>
      </w:tabs>
      <w:rPr>
        <w:sz w:val="22"/>
      </w:rPr>
    </w:pPr>
    <w:r>
      <w:tab/>
    </w: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251D47BB" w14:textId="78B7E7B5" w:rsidR="00F00707" w:rsidRPr="0044007A" w:rsidRDefault="005646ED" w:rsidP="0044007A">
    <w:pPr>
      <w:pStyle w:val="Header"/>
      <w:spacing w:after="120"/>
      <w:jc w:val="center"/>
      <w:rPr>
        <w:sz w:val="22"/>
        <w:lang w:val="sr-Cyrl-RS"/>
      </w:rPr>
    </w:pPr>
    <w:r>
      <w:rPr>
        <w:noProof/>
        <w:sz w:val="22"/>
      </w:rPr>
      <w:pict w14:anchorId="47C3C6F5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2569"/>
    <w:rsid w:val="000B560E"/>
    <w:rsid w:val="000C6075"/>
    <w:rsid w:val="000E35BF"/>
    <w:rsid w:val="000F7A90"/>
    <w:rsid w:val="0010366B"/>
    <w:rsid w:val="00111ED0"/>
    <w:rsid w:val="001413B5"/>
    <w:rsid w:val="00171B4D"/>
    <w:rsid w:val="0017560C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E0F6D"/>
    <w:rsid w:val="003F0E30"/>
    <w:rsid w:val="00410449"/>
    <w:rsid w:val="00430A42"/>
    <w:rsid w:val="0044007A"/>
    <w:rsid w:val="00441E3C"/>
    <w:rsid w:val="004D04E4"/>
    <w:rsid w:val="004D4FE6"/>
    <w:rsid w:val="004D7FA7"/>
    <w:rsid w:val="004F1728"/>
    <w:rsid w:val="004F2BE8"/>
    <w:rsid w:val="00504D02"/>
    <w:rsid w:val="005568DA"/>
    <w:rsid w:val="005646E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71726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91356"/>
    <w:rsid w:val="00AA1F6A"/>
    <w:rsid w:val="00AB70AA"/>
    <w:rsid w:val="00AD4FEC"/>
    <w:rsid w:val="00AD71E6"/>
    <w:rsid w:val="00AE5BBC"/>
    <w:rsid w:val="00AE7C4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50835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179B"/>
    <w:rsid w:val="00DB36E9"/>
    <w:rsid w:val="00DC24A0"/>
    <w:rsid w:val="00DE2F95"/>
    <w:rsid w:val="00E2112A"/>
    <w:rsid w:val="00E22EBD"/>
    <w:rsid w:val="00E37D8A"/>
    <w:rsid w:val="00E606BF"/>
    <w:rsid w:val="00E60E38"/>
    <w:rsid w:val="00ED257E"/>
    <w:rsid w:val="00ED607F"/>
    <w:rsid w:val="00EE0613"/>
    <w:rsid w:val="00EF0052"/>
    <w:rsid w:val="00F00707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6C8B8E7B243CB8F42CB235214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6687-8CF0-449F-97D2-DE3C146FBCA1}"/>
      </w:docPartPr>
      <w:docPartBody>
        <w:p w:rsidR="007713AA" w:rsidRDefault="005B0E7F" w:rsidP="005B0E7F">
          <w:pPr>
            <w:pStyle w:val="3D16C8B8E7B243CB8F42CB235214916D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7F"/>
    <w:rsid w:val="00083D67"/>
    <w:rsid w:val="005B0E7F"/>
    <w:rsid w:val="007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E7F"/>
    <w:rPr>
      <w:color w:val="808080"/>
    </w:rPr>
  </w:style>
  <w:style w:type="paragraph" w:customStyle="1" w:styleId="3D16C8B8E7B243CB8F42CB235214916D">
    <w:name w:val="3D16C8B8E7B243CB8F42CB235214916D"/>
    <w:rsid w:val="005B0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E7F"/>
    <w:rPr>
      <w:color w:val="808080"/>
    </w:rPr>
  </w:style>
  <w:style w:type="paragraph" w:customStyle="1" w:styleId="3D16C8B8E7B243CB8F42CB235214916D">
    <w:name w:val="3D16C8B8E7B243CB8F42CB235214916D"/>
    <w:rsid w:val="005B0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51</cp:revision>
  <dcterms:created xsi:type="dcterms:W3CDTF">2013-04-12T07:18:00Z</dcterms:created>
  <dcterms:modified xsi:type="dcterms:W3CDTF">2019-05-31T08:24:00Z</dcterms:modified>
</cp:coreProperties>
</file>