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C1354A">
        <w:rPr>
          <w:sz w:val="24"/>
          <w:szCs w:val="24"/>
          <w:u w:val="none"/>
          <w:lang w:val="sr-Latn-RS"/>
        </w:rPr>
        <w:t xml:space="preserve"> 85-19-O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C1354A">
        <w:rPr>
          <w:b/>
          <w:lang w:val="sr-Latn-RS"/>
        </w:rPr>
        <w:t xml:space="preserve"> 09.07.2019. </w:t>
      </w:r>
      <w:r w:rsidRPr="002F2153">
        <w:rPr>
          <w:b/>
          <w:lang w:val="sr-Cyrl-RS"/>
        </w:rPr>
        <w:t>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C1354A" w:rsidRPr="00C1354A" w:rsidRDefault="00C1354A" w:rsidP="002C55D7">
      <w:pPr>
        <w:autoSpaceDE w:val="0"/>
        <w:autoSpaceDN w:val="0"/>
        <w:adjustRightInd w:val="0"/>
        <w:jc w:val="both"/>
        <w:rPr>
          <w:noProof/>
        </w:rPr>
      </w:pPr>
      <w:r w:rsidRPr="00C1354A">
        <w:rPr>
          <w:noProof/>
        </w:rPr>
        <w:t xml:space="preserve">85-19-O – Сервис и поправка ел.пнеуматског комприметра  -Турнике у УЦ </w:t>
      </w:r>
    </w:p>
    <w:p w:rsidR="002C55D7" w:rsidRPr="00C1354A" w:rsidRDefault="00C1354A" w:rsidP="002C55D7">
      <w:pPr>
        <w:autoSpaceDE w:val="0"/>
        <w:autoSpaceDN w:val="0"/>
        <w:adjustRightInd w:val="0"/>
        <w:jc w:val="both"/>
      </w:pPr>
      <w:r w:rsidRPr="00C1354A">
        <w:t xml:space="preserve">50420000 - </w:t>
      </w:r>
      <w:proofErr w:type="spellStart"/>
      <w:r w:rsidRPr="00C1354A">
        <w:t>Услуге</w:t>
      </w:r>
      <w:proofErr w:type="spellEnd"/>
      <w:r w:rsidRPr="00C1354A">
        <w:t xml:space="preserve"> </w:t>
      </w:r>
      <w:proofErr w:type="spellStart"/>
      <w:r w:rsidRPr="00C1354A">
        <w:t>поправке</w:t>
      </w:r>
      <w:proofErr w:type="spellEnd"/>
      <w:r w:rsidRPr="00C1354A">
        <w:t xml:space="preserve"> и </w:t>
      </w:r>
      <w:proofErr w:type="spellStart"/>
      <w:r w:rsidRPr="00C1354A">
        <w:t>одржавања</w:t>
      </w:r>
      <w:proofErr w:type="spellEnd"/>
      <w:r w:rsidRPr="00C1354A">
        <w:t xml:space="preserve"> </w:t>
      </w:r>
      <w:proofErr w:type="spellStart"/>
      <w:r w:rsidRPr="00C1354A">
        <w:t>медицинске</w:t>
      </w:r>
      <w:proofErr w:type="spellEnd"/>
      <w:r w:rsidRPr="00C1354A">
        <w:t xml:space="preserve"> и </w:t>
      </w:r>
      <w:proofErr w:type="spellStart"/>
      <w:r w:rsidRPr="00C1354A">
        <w:t>хируршке</w:t>
      </w:r>
      <w:proofErr w:type="spellEnd"/>
      <w:r w:rsidRPr="00C1354A">
        <w:t xml:space="preserve"> </w:t>
      </w:r>
      <w:proofErr w:type="spellStart"/>
      <w:r w:rsidRPr="00C1354A">
        <w:t>опреме</w:t>
      </w:r>
      <w:proofErr w:type="spellEnd"/>
    </w:p>
    <w:p w:rsidR="00C1354A" w:rsidRPr="00C1354A" w:rsidRDefault="00C1354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C135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1354A">
        <w:rPr>
          <w:rFonts w:eastAsiaTheme="minorHAnsi"/>
          <w:b/>
          <w:lang w:val="en-US"/>
        </w:rPr>
        <w:t>Уговорена</w:t>
      </w:r>
      <w:proofErr w:type="spellEnd"/>
      <w:r w:rsidRPr="00C1354A">
        <w:rPr>
          <w:rFonts w:eastAsiaTheme="minorHAnsi"/>
          <w:b/>
          <w:lang w:val="en-US"/>
        </w:rPr>
        <w:t xml:space="preserve"> </w:t>
      </w:r>
      <w:proofErr w:type="spellStart"/>
      <w:r w:rsidRPr="00C1354A">
        <w:rPr>
          <w:rFonts w:eastAsiaTheme="minorHAnsi"/>
          <w:b/>
          <w:lang w:val="en-US"/>
        </w:rPr>
        <w:t>вредност</w:t>
      </w:r>
      <w:proofErr w:type="spellEnd"/>
      <w:r w:rsidRPr="00C1354A">
        <w:rPr>
          <w:rFonts w:eastAsiaTheme="minorHAnsi"/>
          <w:b/>
          <w:lang w:val="en-US"/>
        </w:rPr>
        <w:t>:</w:t>
      </w:r>
    </w:p>
    <w:p w:rsidR="002C55D7" w:rsidRPr="00C1354A" w:rsidRDefault="00C1354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C1354A">
        <w:rPr>
          <w:lang w:val="sr-Latn-RS"/>
        </w:rPr>
        <w:t>43.600,00</w:t>
      </w:r>
      <w:r w:rsidR="002C55D7" w:rsidRPr="00C1354A">
        <w:rPr>
          <w:lang w:val="sr-Cyrl-RS"/>
        </w:rPr>
        <w:t xml:space="preserve"> </w:t>
      </w:r>
      <w:r w:rsidR="002C55D7" w:rsidRPr="00C1354A">
        <w:rPr>
          <w:rFonts w:eastAsiaTheme="minorHAnsi"/>
          <w:lang w:val="sr-Latn-CS"/>
        </w:rPr>
        <w:t xml:space="preserve">динара </w:t>
      </w:r>
      <w:proofErr w:type="spellStart"/>
      <w:r w:rsidR="002C55D7" w:rsidRPr="00C1354A">
        <w:rPr>
          <w:rFonts w:eastAsiaTheme="minorHAnsi"/>
        </w:rPr>
        <w:t>без</w:t>
      </w:r>
      <w:proofErr w:type="spellEnd"/>
      <w:r w:rsidR="002C55D7" w:rsidRPr="00C1354A">
        <w:rPr>
          <w:rFonts w:eastAsiaTheme="minorHAnsi"/>
        </w:rPr>
        <w:t xml:space="preserve"> ПДВ-а</w:t>
      </w:r>
      <w:r w:rsidR="002C55D7" w:rsidRPr="00C1354A">
        <w:rPr>
          <w:rFonts w:eastAsiaTheme="minorHAnsi"/>
          <w:lang w:val="sr-Latn-CS"/>
        </w:rPr>
        <w:t xml:space="preserve">, односно </w:t>
      </w:r>
      <w:r w:rsidRPr="00C1354A">
        <w:rPr>
          <w:rFonts w:eastAsiaTheme="minorHAnsi"/>
          <w:bCs/>
          <w:lang w:val="sr-Latn-RS"/>
        </w:rPr>
        <w:t>52.320,00</w:t>
      </w:r>
      <w:r w:rsidR="002C55D7" w:rsidRPr="00C1354A">
        <w:rPr>
          <w:rFonts w:eastAsiaTheme="minorHAnsi"/>
          <w:bCs/>
        </w:rPr>
        <w:t xml:space="preserve"> </w:t>
      </w:r>
      <w:r w:rsidR="002C55D7" w:rsidRPr="00C1354A">
        <w:rPr>
          <w:rFonts w:eastAsiaTheme="minorHAnsi"/>
          <w:lang w:val="sr-Latn-CS"/>
        </w:rPr>
        <w:t>динара са ПДВ-ом</w:t>
      </w:r>
      <w:r w:rsidR="002C55D7" w:rsidRPr="00C1354A">
        <w:rPr>
          <w:rFonts w:eastAsiaTheme="minorHAnsi"/>
        </w:rPr>
        <w:t>.</w:t>
      </w:r>
    </w:p>
    <w:p w:rsidR="002C55D7" w:rsidRPr="00C1354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135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1354A">
        <w:rPr>
          <w:rFonts w:eastAsiaTheme="minorHAnsi"/>
          <w:b/>
          <w:lang w:val="en-US"/>
        </w:rPr>
        <w:t>Критеријум</w:t>
      </w:r>
      <w:proofErr w:type="spellEnd"/>
      <w:r w:rsidRPr="00C1354A">
        <w:rPr>
          <w:rFonts w:eastAsiaTheme="minorHAnsi"/>
          <w:b/>
          <w:lang w:val="en-US"/>
        </w:rPr>
        <w:t xml:space="preserve"> </w:t>
      </w:r>
      <w:proofErr w:type="spellStart"/>
      <w:r w:rsidRPr="00C1354A">
        <w:rPr>
          <w:rFonts w:eastAsiaTheme="minorHAnsi"/>
          <w:b/>
          <w:lang w:val="en-US"/>
        </w:rPr>
        <w:t>за</w:t>
      </w:r>
      <w:proofErr w:type="spellEnd"/>
      <w:r w:rsidRPr="00C1354A">
        <w:rPr>
          <w:rFonts w:eastAsiaTheme="minorHAnsi"/>
          <w:b/>
          <w:lang w:val="en-US"/>
        </w:rPr>
        <w:t xml:space="preserve"> </w:t>
      </w:r>
      <w:proofErr w:type="spellStart"/>
      <w:r w:rsidRPr="00C1354A">
        <w:rPr>
          <w:rFonts w:eastAsiaTheme="minorHAnsi"/>
          <w:b/>
          <w:lang w:val="en-US"/>
        </w:rPr>
        <w:t>доделу</w:t>
      </w:r>
      <w:proofErr w:type="spellEnd"/>
      <w:r w:rsidRPr="00C1354A">
        <w:rPr>
          <w:rFonts w:eastAsiaTheme="minorHAnsi"/>
          <w:b/>
          <w:lang w:val="en-US"/>
        </w:rPr>
        <w:t xml:space="preserve"> </w:t>
      </w:r>
      <w:proofErr w:type="spellStart"/>
      <w:r w:rsidRPr="00C1354A">
        <w:rPr>
          <w:rFonts w:eastAsiaTheme="minorHAnsi"/>
          <w:b/>
          <w:lang w:val="en-US"/>
        </w:rPr>
        <w:t>уговора</w:t>
      </w:r>
      <w:proofErr w:type="spellEnd"/>
      <w:r w:rsidRPr="00C1354A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C1354A" w:rsidRDefault="00C1354A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1354A">
            <w:rPr>
              <w:rFonts w:eastAsiaTheme="minorHAnsi"/>
            </w:rPr>
            <w:t>Најнижа понуђена цена</w:t>
          </w:r>
        </w:p>
      </w:sdtContent>
    </w:sdt>
    <w:p w:rsidR="00C1354A" w:rsidRPr="00C1354A" w:rsidRDefault="00C1354A" w:rsidP="002C55D7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2C55D7" w:rsidRPr="00C135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1354A">
        <w:rPr>
          <w:rFonts w:eastAsiaTheme="minorHAnsi"/>
          <w:b/>
          <w:lang w:val="en-US"/>
        </w:rPr>
        <w:t>Број</w:t>
      </w:r>
      <w:proofErr w:type="spellEnd"/>
      <w:r w:rsidRPr="00C1354A">
        <w:rPr>
          <w:rFonts w:eastAsiaTheme="minorHAnsi"/>
          <w:b/>
          <w:lang w:val="en-US"/>
        </w:rPr>
        <w:t xml:space="preserve"> </w:t>
      </w:r>
      <w:proofErr w:type="spellStart"/>
      <w:r w:rsidRPr="00C1354A">
        <w:rPr>
          <w:rFonts w:eastAsiaTheme="minorHAnsi"/>
          <w:b/>
          <w:lang w:val="en-US"/>
        </w:rPr>
        <w:t>примљених</w:t>
      </w:r>
      <w:proofErr w:type="spellEnd"/>
      <w:r w:rsidRPr="00C1354A">
        <w:rPr>
          <w:rFonts w:eastAsiaTheme="minorHAnsi"/>
          <w:b/>
          <w:lang w:val="en-US"/>
        </w:rPr>
        <w:t xml:space="preserve"> </w:t>
      </w:r>
      <w:proofErr w:type="spellStart"/>
      <w:r w:rsidRPr="00C1354A">
        <w:rPr>
          <w:rFonts w:eastAsiaTheme="minorHAnsi"/>
          <w:b/>
          <w:lang w:val="en-US"/>
        </w:rPr>
        <w:t>понуда</w:t>
      </w:r>
      <w:proofErr w:type="spellEnd"/>
      <w:r w:rsidRPr="00C1354A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1354A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E3737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1354A">
              <w:rPr>
                <w:lang w:val="sr-Latn-RS"/>
              </w:rPr>
              <w:t>43.600,00</w:t>
            </w:r>
          </w:p>
        </w:tc>
        <w:tc>
          <w:tcPr>
            <w:tcW w:w="2843" w:type="dxa"/>
          </w:tcPr>
          <w:p w:rsidR="002C55D7" w:rsidRPr="00E102A1" w:rsidRDefault="00E3737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1354A">
              <w:rPr>
                <w:rFonts w:eastAsiaTheme="minorHAnsi"/>
                <w:bCs/>
                <w:lang w:val="sr-Latn-RS"/>
              </w:rPr>
              <w:t>52.320,00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E3737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1354A">
              <w:rPr>
                <w:lang w:val="sr-Latn-RS"/>
              </w:rPr>
              <w:t>43.600,00</w:t>
            </w:r>
          </w:p>
        </w:tc>
        <w:tc>
          <w:tcPr>
            <w:tcW w:w="2843" w:type="dxa"/>
          </w:tcPr>
          <w:p w:rsidR="002C55D7" w:rsidRPr="00E102A1" w:rsidRDefault="00E3737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1354A">
              <w:rPr>
                <w:rFonts w:eastAsiaTheme="minorHAnsi"/>
                <w:bCs/>
                <w:lang w:val="sr-Latn-RS"/>
              </w:rPr>
              <w:t>52.320,00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E3737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1354A">
              <w:rPr>
                <w:lang w:val="sr-Latn-RS"/>
              </w:rPr>
              <w:t>43.600,00</w:t>
            </w:r>
          </w:p>
        </w:tc>
        <w:tc>
          <w:tcPr>
            <w:tcW w:w="2843" w:type="dxa"/>
          </w:tcPr>
          <w:p w:rsidR="002C55D7" w:rsidRPr="00E102A1" w:rsidRDefault="00E3737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1354A">
              <w:rPr>
                <w:rFonts w:eastAsiaTheme="minorHAnsi"/>
                <w:bCs/>
                <w:lang w:val="sr-Latn-RS"/>
              </w:rPr>
              <w:t>52.320,00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E3737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1354A">
              <w:rPr>
                <w:lang w:val="sr-Latn-RS"/>
              </w:rPr>
              <w:t>43.600,00</w:t>
            </w:r>
          </w:p>
        </w:tc>
        <w:tc>
          <w:tcPr>
            <w:tcW w:w="2843" w:type="dxa"/>
          </w:tcPr>
          <w:p w:rsidR="002C55D7" w:rsidRPr="00E102A1" w:rsidRDefault="00E3737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1354A">
              <w:rPr>
                <w:rFonts w:eastAsiaTheme="minorHAnsi"/>
                <w:bCs/>
                <w:lang w:val="sr-Latn-RS"/>
              </w:rPr>
              <w:t>52.320,00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1354A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C1354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12.06.2019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46B95" w:rsidRDefault="00E46B9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3B2427" w:rsidRPr="00E46B95" w:rsidRDefault="003B242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C1354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08.07.2019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C1354A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C1354A">
        <w:rPr>
          <w:lang w:val="sr-Cyrl-RS"/>
        </w:rPr>
        <w:t>„INEL“ d.o.o., ул. Позоришни трг бр. 4, Нови Сад</w:t>
      </w:r>
    </w:p>
    <w:p w:rsidR="00C1354A" w:rsidRPr="00C1354A" w:rsidRDefault="00C1354A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C1354A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C1354A" w:rsidRPr="00C1354A" w:rsidRDefault="00C1354A" w:rsidP="00C1354A">
      <w:pPr>
        <w:jc w:val="both"/>
        <w:rPr>
          <w:noProof/>
          <w:lang w:val="sr-Cyrl-RS"/>
        </w:rPr>
      </w:pPr>
      <w:r w:rsidRPr="00C1354A">
        <w:rPr>
          <w:noProof/>
        </w:rPr>
        <w:t xml:space="preserve">Уговорне стране закључују  уговор до дана </w:t>
      </w:r>
      <w:r w:rsidRPr="00C1354A">
        <w:rPr>
          <w:noProof/>
          <w:lang w:val="sr-Cyrl-RS"/>
        </w:rPr>
        <w:t xml:space="preserve">док </w:t>
      </w:r>
      <w:r w:rsidRPr="00C1354A">
        <w:rPr>
          <w:noProof/>
        </w:rPr>
        <w:t xml:space="preserve"> добављач </w:t>
      </w:r>
      <w:r w:rsidRPr="00C1354A">
        <w:rPr>
          <w:noProof/>
          <w:lang w:val="sr-Cyrl-RS"/>
        </w:rPr>
        <w:t xml:space="preserve">за потребе </w:t>
      </w:r>
      <w:r w:rsidRPr="00C1354A">
        <w:rPr>
          <w:noProof/>
        </w:rPr>
        <w:t>наручиоц</w:t>
      </w:r>
      <w:r w:rsidRPr="00C1354A">
        <w:rPr>
          <w:noProof/>
          <w:lang w:val="sr-Cyrl-RS"/>
        </w:rPr>
        <w:t>а не изврши</w:t>
      </w:r>
      <w:r w:rsidRPr="00C1354A">
        <w:rPr>
          <w:noProof/>
        </w:rPr>
        <w:t xml:space="preserve"> </w:t>
      </w:r>
      <w:r w:rsidRPr="00C1354A">
        <w:rPr>
          <w:noProof/>
          <w:lang w:val="sr-Cyrl-RS"/>
        </w:rPr>
        <w:t>услуге</w:t>
      </w:r>
      <w:r w:rsidRPr="00C1354A">
        <w:rPr>
          <w:noProof/>
        </w:rPr>
        <w:t xml:space="preserve"> кој</w:t>
      </w:r>
      <w:r w:rsidRPr="00C1354A">
        <w:rPr>
          <w:noProof/>
          <w:lang w:val="sr-Cyrl-RS"/>
        </w:rPr>
        <w:t>е</w:t>
      </w:r>
      <w:r w:rsidRPr="00C1354A">
        <w:rPr>
          <w:noProof/>
        </w:rPr>
        <w:t xml:space="preserve"> су предмет уговора</w:t>
      </w:r>
      <w:r w:rsidRPr="00C1354A">
        <w:rPr>
          <w:noProof/>
          <w:lang w:val="sr-Cyrl-RS"/>
        </w:rPr>
        <w:t>, а до</w:t>
      </w:r>
      <w:r w:rsidRPr="00C1354A">
        <w:rPr>
          <w:noProof/>
        </w:rPr>
        <w:t xml:space="preserve"> максимално</w:t>
      </w:r>
      <w:r w:rsidRPr="00C1354A">
        <w:rPr>
          <w:noProof/>
          <w:lang w:val="sr-Cyrl-RS"/>
        </w:rPr>
        <w:t>г</w:t>
      </w:r>
      <w:r w:rsidRPr="00C1354A">
        <w:rPr>
          <w:noProof/>
        </w:rPr>
        <w:t xml:space="preserve"> износа из </w:t>
      </w:r>
      <w:r w:rsidRPr="00C1354A">
        <w:rPr>
          <w:noProof/>
          <w:lang w:val="sr-Cyrl-RS"/>
        </w:rPr>
        <w:t>уговора, најдуже годину дана од дана закључења 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3B2427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417090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3B2427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B2427"/>
    <w:rsid w:val="006F4FF3"/>
    <w:rsid w:val="009018E2"/>
    <w:rsid w:val="00A54D3C"/>
    <w:rsid w:val="00C1354A"/>
    <w:rsid w:val="00C171FC"/>
    <w:rsid w:val="00C46650"/>
    <w:rsid w:val="00E37376"/>
    <w:rsid w:val="00E4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4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4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2018-10-02T07:17:00Z</dcterms:created>
  <dcterms:modified xsi:type="dcterms:W3CDTF">2019-07-09T07:48:00Z</dcterms:modified>
</cp:coreProperties>
</file>