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444266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444266">
        <w:rPr>
          <w:sz w:val="24"/>
          <w:szCs w:val="24"/>
          <w:u w:val="none"/>
          <w:lang w:val="sr-Cyrl-RS"/>
        </w:rPr>
        <w:t>Број:</w:t>
      </w:r>
      <w:r w:rsidR="0078129D">
        <w:rPr>
          <w:sz w:val="24"/>
          <w:szCs w:val="24"/>
          <w:u w:val="none"/>
          <w:lang w:val="sr-Cyrl-RS"/>
        </w:rPr>
        <w:t xml:space="preserve"> </w:t>
      </w:r>
      <w:r w:rsidR="00444266" w:rsidRPr="00444266">
        <w:rPr>
          <w:sz w:val="24"/>
          <w:szCs w:val="24"/>
          <w:u w:val="none"/>
          <w:lang w:val="sr-Cyrl-RS"/>
        </w:rPr>
        <w:t>1</w:t>
      </w:r>
      <w:r w:rsidR="00444266" w:rsidRPr="00444266">
        <w:rPr>
          <w:sz w:val="24"/>
          <w:szCs w:val="24"/>
          <w:u w:val="none"/>
          <w:lang w:val="sr-Latn-RS"/>
        </w:rPr>
        <w:t>26-19-M</w:t>
      </w:r>
      <w:r w:rsidRPr="00444266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444266">
        <w:rPr>
          <w:b/>
          <w:lang w:val="sr-Cyrl-RS"/>
        </w:rPr>
        <w:t>Дана</w:t>
      </w:r>
      <w:r w:rsidRPr="002F2153">
        <w:rPr>
          <w:b/>
          <w:lang w:val="sr-Cyrl-RS"/>
        </w:rPr>
        <w:t>:</w:t>
      </w:r>
      <w:r w:rsidR="00444266">
        <w:rPr>
          <w:b/>
          <w:lang w:val="sr-Latn-RS"/>
        </w:rPr>
        <w:t xml:space="preserve"> 24.06.2019</w:t>
      </w:r>
      <w:r w:rsidR="00444266">
        <w:rPr>
          <w:b/>
          <w:lang w:val="sr-Cyrl-RS"/>
        </w:rPr>
        <w:t>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Default="00444266" w:rsidP="002C55D7">
      <w:pPr>
        <w:autoSpaceDE w:val="0"/>
        <w:autoSpaceDN w:val="0"/>
        <w:adjustRightInd w:val="0"/>
        <w:jc w:val="both"/>
      </w:pPr>
      <w:r w:rsidRPr="00444266">
        <w:rPr>
          <w:noProof/>
        </w:rPr>
        <w:t>126-</w:t>
      </w:r>
      <w:r w:rsidRPr="00444266">
        <w:rPr>
          <w:noProof/>
          <w:lang w:val="sr-Cyrl-CS"/>
        </w:rPr>
        <w:t>1</w:t>
      </w:r>
      <w:r w:rsidRPr="00444266">
        <w:rPr>
          <w:noProof/>
        </w:rPr>
        <w:t>9-</w:t>
      </w:r>
      <w:r w:rsidRPr="00444266">
        <w:rPr>
          <w:noProof/>
          <w:lang w:val="sr-Cyrl-RS"/>
        </w:rPr>
        <w:t>М</w:t>
      </w:r>
      <w:r w:rsidRPr="00444266">
        <w:rPr>
          <w:noProof/>
        </w:rPr>
        <w:t xml:space="preserve"> – </w:t>
      </w:r>
      <w:r w:rsidRPr="00444266">
        <w:rPr>
          <w:noProof/>
          <w:lang w:val="sr-Cyrl-RS"/>
        </w:rPr>
        <w:t>Услуга интернет конекције за потребе Клиничког центра Војводине</w:t>
      </w:r>
      <w:r w:rsidRPr="00BC6970">
        <w:rPr>
          <w:highlight w:val="yellow"/>
        </w:rPr>
        <w:t xml:space="preserve"> </w:t>
      </w:r>
      <w:r w:rsidRPr="00444266">
        <w:t xml:space="preserve">72411000 - </w:t>
      </w:r>
      <w:proofErr w:type="spellStart"/>
      <w:r w:rsidRPr="00444266">
        <w:t>Провајдери</w:t>
      </w:r>
      <w:proofErr w:type="spellEnd"/>
      <w:r w:rsidRPr="00444266">
        <w:t xml:space="preserve"> </w:t>
      </w:r>
      <w:proofErr w:type="spellStart"/>
      <w:r w:rsidRPr="00444266">
        <w:t>интернет</w:t>
      </w:r>
      <w:proofErr w:type="spellEnd"/>
      <w:r w:rsidRPr="00444266">
        <w:t xml:space="preserve"> </w:t>
      </w:r>
      <w:proofErr w:type="spellStart"/>
      <w:r w:rsidRPr="00444266">
        <w:t>услуга</w:t>
      </w:r>
      <w:proofErr w:type="spellEnd"/>
      <w:r w:rsidRPr="00444266">
        <w:t xml:space="preserve"> (ISP)</w:t>
      </w:r>
    </w:p>
    <w:p w:rsidR="00444266" w:rsidRPr="00256089" w:rsidRDefault="0044426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444266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Latn-RS"/>
        </w:rPr>
        <w:t>982.800,00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Latn-RS"/>
        </w:rPr>
        <w:t>1.179.360,00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444266">
            <w:rPr>
              <w:rFonts w:eastAsiaTheme="minorHAnsi"/>
            </w:rPr>
            <w:t>Економски најповољнија понуда</w:t>
          </w:r>
        </w:p>
      </w:sdtContent>
    </w:sdt>
    <w:p w:rsidR="000A5F48" w:rsidRPr="000A5F48" w:rsidRDefault="000A5F48" w:rsidP="000A5F48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val="en-US"/>
        </w:rPr>
      </w:pPr>
    </w:p>
    <w:p w:rsidR="008A217C" w:rsidRPr="008A217C" w:rsidRDefault="008A217C" w:rsidP="008A217C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eastAsia="Calibri"/>
          <w:lang w:val="en-US"/>
        </w:rPr>
      </w:pPr>
      <w:proofErr w:type="spellStart"/>
      <w:r w:rsidRPr="008A217C">
        <w:t>Укупна</w:t>
      </w:r>
      <w:proofErr w:type="spellEnd"/>
      <w:r w:rsidRPr="008A217C">
        <w:t xml:space="preserve"> </w:t>
      </w:r>
      <w:proofErr w:type="spellStart"/>
      <w:r w:rsidRPr="008A217C">
        <w:t>цена</w:t>
      </w:r>
      <w:proofErr w:type="spellEnd"/>
      <w:r w:rsidRPr="008A217C">
        <w:rPr>
          <w:lang w:val="sr-Cyrl-RS"/>
        </w:rPr>
        <w:t xml:space="preserve"> понуде</w:t>
      </w:r>
    </w:p>
    <w:p w:rsidR="008A217C" w:rsidRPr="008A217C" w:rsidRDefault="008A217C" w:rsidP="008A217C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eastAsia="Calibri"/>
          <w:lang w:val="en-US"/>
        </w:rPr>
      </w:pPr>
      <w:proofErr w:type="spellStart"/>
      <w:r w:rsidRPr="008A217C">
        <w:t>Брзина</w:t>
      </w:r>
      <w:proofErr w:type="spellEnd"/>
      <w:r w:rsidRPr="008A217C">
        <w:t xml:space="preserve"> </w:t>
      </w:r>
      <w:proofErr w:type="spellStart"/>
      <w:r w:rsidRPr="008A217C">
        <w:t>протока</w:t>
      </w:r>
      <w:proofErr w:type="spellEnd"/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55D7" w:rsidRPr="004442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44266">
        <w:rPr>
          <w:rFonts w:eastAsiaTheme="minorHAnsi"/>
          <w:b/>
          <w:lang w:val="en-US"/>
        </w:rPr>
        <w:t>Број</w:t>
      </w:r>
      <w:proofErr w:type="spellEnd"/>
      <w:r w:rsidRPr="00444266">
        <w:rPr>
          <w:rFonts w:eastAsiaTheme="minorHAnsi"/>
          <w:b/>
          <w:lang w:val="en-US"/>
        </w:rPr>
        <w:t xml:space="preserve"> </w:t>
      </w:r>
      <w:proofErr w:type="spellStart"/>
      <w:r w:rsidRPr="00444266">
        <w:rPr>
          <w:rFonts w:eastAsiaTheme="minorHAnsi"/>
          <w:b/>
          <w:lang w:val="en-US"/>
        </w:rPr>
        <w:t>примљених</w:t>
      </w:r>
      <w:proofErr w:type="spellEnd"/>
      <w:r w:rsidRPr="00444266">
        <w:rPr>
          <w:rFonts w:eastAsiaTheme="minorHAnsi"/>
          <w:b/>
          <w:lang w:val="en-US"/>
        </w:rPr>
        <w:t xml:space="preserve"> </w:t>
      </w:r>
      <w:proofErr w:type="spellStart"/>
      <w:r w:rsidRPr="00444266">
        <w:rPr>
          <w:rFonts w:eastAsiaTheme="minorHAnsi"/>
          <w:b/>
          <w:lang w:val="en-US"/>
        </w:rPr>
        <w:t>понуда</w:t>
      </w:r>
      <w:proofErr w:type="spellEnd"/>
      <w:r w:rsidRPr="00444266">
        <w:rPr>
          <w:rFonts w:eastAsiaTheme="minorHAnsi"/>
          <w:b/>
          <w:lang w:val="en-US"/>
        </w:rPr>
        <w:t>:</w:t>
      </w:r>
      <w:r w:rsidR="00444266">
        <w:rPr>
          <w:rFonts w:eastAsiaTheme="minorHAnsi"/>
          <w:b/>
          <w:lang w:val="en-US"/>
        </w:rPr>
        <w:t xml:space="preserve"> 1</w:t>
      </w:r>
    </w:p>
    <w:p w:rsidR="002C55D7" w:rsidRPr="004442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Pr="00444266" w:rsidRDefault="00444266" w:rsidP="00444266">
      <w:pPr>
        <w:ind w:left="360"/>
        <w:jc w:val="both"/>
        <w:rPr>
          <w:bCs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4426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8A217C" w:rsidRDefault="008A217C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444266" w:rsidRPr="0040684C" w:rsidRDefault="0044426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4786" w:type="pct"/>
        <w:tblLook w:val="04A0" w:firstRow="1" w:lastRow="0" w:firstColumn="1" w:lastColumn="0" w:noHBand="0" w:noVBand="1"/>
      </w:tblPr>
      <w:tblGrid>
        <w:gridCol w:w="3197"/>
        <w:gridCol w:w="2640"/>
        <w:gridCol w:w="3053"/>
      </w:tblGrid>
      <w:tr w:rsidR="00725C14" w:rsidRPr="00494FE9" w:rsidTr="000A5F48">
        <w:trPr>
          <w:trHeight w:val="97"/>
        </w:trPr>
        <w:tc>
          <w:tcPr>
            <w:tcW w:w="5000" w:type="pct"/>
            <w:gridSpan w:val="3"/>
            <w:vAlign w:val="center"/>
          </w:tcPr>
          <w:p w:rsidR="00725C14" w:rsidRPr="00494FE9" w:rsidRDefault="00725C14" w:rsidP="00444266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725C14" w:rsidRPr="00494FE9" w:rsidTr="002C4017">
        <w:trPr>
          <w:trHeight w:val="851"/>
        </w:trPr>
        <w:tc>
          <w:tcPr>
            <w:tcW w:w="1798" w:type="pct"/>
            <w:vAlign w:val="center"/>
          </w:tcPr>
          <w:p w:rsidR="00725C14" w:rsidRPr="00494FE9" w:rsidRDefault="00725C14" w:rsidP="00444266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485" w:type="pct"/>
            <w:vAlign w:val="center"/>
          </w:tcPr>
          <w:p w:rsidR="00725C14" w:rsidRPr="00E102A1" w:rsidRDefault="00725C14" w:rsidP="0086473D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444266">
              <w:rPr>
                <w:noProof/>
                <w:lang w:val="sr-Cyrl-RS"/>
              </w:rPr>
              <w:t xml:space="preserve">Укупна цена понуде </w:t>
            </w:r>
            <w:r w:rsidRPr="00444266">
              <w:t>(у дин.</w:t>
            </w:r>
            <w:r w:rsidRPr="00444266">
              <w:rPr>
                <w:lang w:val="sr-Cyrl-RS"/>
              </w:rPr>
              <w:t xml:space="preserve"> без пдв-а</w:t>
            </w:r>
            <w:r w:rsidRPr="00444266">
              <w:t>):</w:t>
            </w:r>
          </w:p>
        </w:tc>
        <w:tc>
          <w:tcPr>
            <w:tcW w:w="1717" w:type="pct"/>
            <w:vAlign w:val="center"/>
          </w:tcPr>
          <w:p w:rsidR="00725C14" w:rsidRPr="00E102A1" w:rsidRDefault="00986D84" w:rsidP="00444266">
            <w:pPr>
              <w:jc w:val="center"/>
              <w:rPr>
                <w:bCs/>
                <w:highlight w:val="yellow"/>
                <w:lang w:val="hr-HR"/>
              </w:rPr>
            </w:pPr>
            <w:r w:rsidRPr="00986D84">
              <w:rPr>
                <w:bCs/>
                <w:lang w:val="hr-HR"/>
              </w:rPr>
              <w:t>Брзина протока:</w:t>
            </w:r>
          </w:p>
        </w:tc>
      </w:tr>
      <w:tr w:rsidR="00725C14" w:rsidRPr="00494FE9" w:rsidTr="002C4017">
        <w:trPr>
          <w:trHeight w:val="64"/>
        </w:trPr>
        <w:tc>
          <w:tcPr>
            <w:tcW w:w="1798" w:type="pct"/>
          </w:tcPr>
          <w:p w:rsidR="00725C14" w:rsidRPr="0040684C" w:rsidRDefault="00725C14" w:rsidP="00725C14">
            <w:pPr>
              <w:pStyle w:val="BodyTextIndent"/>
              <w:ind w:firstLine="0"/>
              <w:jc w:val="left"/>
              <w:rPr>
                <w:b/>
                <w:bCs/>
                <w:highlight w:val="yellow"/>
                <w:lang w:val="hr-HR"/>
              </w:rPr>
            </w:pPr>
            <w:r w:rsidRPr="0040684C">
              <w:rPr>
                <w:b/>
                <w:lang w:val="sr-Latn-CS"/>
              </w:rPr>
              <w:t>Предузеће за телекомуникације „Телеком Србија“ А.Д., ул. Таковска бр. 2, Београд</w:t>
            </w:r>
          </w:p>
        </w:tc>
        <w:tc>
          <w:tcPr>
            <w:tcW w:w="1485" w:type="pct"/>
          </w:tcPr>
          <w:p w:rsidR="0086473D" w:rsidRDefault="00986D84" w:rsidP="00444266">
            <w:pPr>
              <w:pStyle w:val="BodyTextIndent"/>
              <w:rPr>
                <w:lang w:val="sr-Cyrl-RS"/>
              </w:rPr>
            </w:pPr>
            <w:r w:rsidRPr="00444266">
              <w:rPr>
                <w:lang w:val="sr-Cyrl-RS"/>
              </w:rPr>
              <w:t xml:space="preserve">        </w:t>
            </w:r>
          </w:p>
          <w:p w:rsidR="00725C14" w:rsidRPr="00E102A1" w:rsidRDefault="00986D84" w:rsidP="00444266">
            <w:pPr>
              <w:pStyle w:val="BodyTextIndent"/>
              <w:rPr>
                <w:bCs/>
                <w:highlight w:val="yellow"/>
                <w:lang w:val="hr-HR"/>
              </w:rPr>
            </w:pPr>
            <w:r w:rsidRPr="00444266">
              <w:rPr>
                <w:lang w:val="sr-Cyrl-RS"/>
              </w:rPr>
              <w:t xml:space="preserve"> 982.800,00</w:t>
            </w:r>
          </w:p>
        </w:tc>
        <w:tc>
          <w:tcPr>
            <w:tcW w:w="1717" w:type="pct"/>
          </w:tcPr>
          <w:p w:rsidR="0086473D" w:rsidRDefault="0086473D" w:rsidP="00444266">
            <w:pPr>
              <w:pStyle w:val="BodyTextIndent"/>
              <w:rPr>
                <w:bCs/>
                <w:lang w:val="sr-Cyrl-RS"/>
              </w:rPr>
            </w:pPr>
          </w:p>
          <w:p w:rsidR="00725C14" w:rsidRPr="00E102A1" w:rsidRDefault="0086473D" w:rsidP="0086473D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>
              <w:rPr>
                <w:bCs/>
                <w:lang w:val="sr-Cyrl-RS"/>
              </w:rPr>
              <w:t xml:space="preserve">               </w:t>
            </w:r>
            <w:r w:rsidR="00986D84" w:rsidRPr="00986D84">
              <w:rPr>
                <w:bCs/>
                <w:lang w:val="hr-HR"/>
              </w:rPr>
              <w:t>50/4 mb/s</w:t>
            </w:r>
          </w:p>
        </w:tc>
      </w:tr>
      <w:tr w:rsidR="00725C14" w:rsidRPr="00494FE9" w:rsidTr="000A5F48">
        <w:trPr>
          <w:trHeight w:val="97"/>
        </w:trPr>
        <w:tc>
          <w:tcPr>
            <w:tcW w:w="5000" w:type="pct"/>
            <w:gridSpan w:val="3"/>
            <w:vAlign w:val="center"/>
          </w:tcPr>
          <w:p w:rsidR="00725C14" w:rsidRPr="00494FE9" w:rsidRDefault="00725C14" w:rsidP="00444266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725C14" w:rsidRPr="00494FE9" w:rsidTr="000A5F48">
        <w:trPr>
          <w:trHeight w:val="851"/>
        </w:trPr>
        <w:tc>
          <w:tcPr>
            <w:tcW w:w="1798" w:type="pct"/>
            <w:vAlign w:val="center"/>
          </w:tcPr>
          <w:p w:rsidR="00725C14" w:rsidRPr="00494FE9" w:rsidRDefault="00725C14" w:rsidP="00444266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485" w:type="pct"/>
            <w:vAlign w:val="center"/>
          </w:tcPr>
          <w:p w:rsidR="00725C14" w:rsidRPr="00E102A1" w:rsidRDefault="00725C14" w:rsidP="0086473D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444266">
              <w:rPr>
                <w:noProof/>
                <w:lang w:val="sr-Cyrl-RS"/>
              </w:rPr>
              <w:t xml:space="preserve">Укупна цена понуде </w:t>
            </w:r>
            <w:r w:rsidRPr="00444266">
              <w:t>(у дин.</w:t>
            </w:r>
            <w:r w:rsidRPr="00444266">
              <w:rPr>
                <w:lang w:val="sr-Cyrl-RS"/>
              </w:rPr>
              <w:t xml:space="preserve"> без пдв-а</w:t>
            </w:r>
            <w:r w:rsidRPr="00444266">
              <w:t>):</w:t>
            </w:r>
          </w:p>
        </w:tc>
        <w:tc>
          <w:tcPr>
            <w:tcW w:w="1717" w:type="pct"/>
            <w:vAlign w:val="center"/>
          </w:tcPr>
          <w:p w:rsidR="00725C14" w:rsidRPr="00E102A1" w:rsidRDefault="00986D84" w:rsidP="00444266">
            <w:pPr>
              <w:jc w:val="center"/>
              <w:rPr>
                <w:bCs/>
                <w:highlight w:val="yellow"/>
                <w:lang w:val="hr-HR"/>
              </w:rPr>
            </w:pPr>
            <w:r w:rsidRPr="00986D84">
              <w:rPr>
                <w:bCs/>
                <w:lang w:val="hr-HR"/>
              </w:rPr>
              <w:t>Брзина протока:</w:t>
            </w:r>
          </w:p>
        </w:tc>
      </w:tr>
      <w:tr w:rsidR="00725C14" w:rsidRPr="00494FE9" w:rsidTr="000A5F48">
        <w:trPr>
          <w:trHeight w:val="64"/>
        </w:trPr>
        <w:tc>
          <w:tcPr>
            <w:tcW w:w="1798" w:type="pct"/>
          </w:tcPr>
          <w:p w:rsidR="00725C14" w:rsidRPr="0040684C" w:rsidRDefault="00725C14" w:rsidP="00725C14">
            <w:pPr>
              <w:pStyle w:val="BodyTextIndent"/>
              <w:ind w:firstLine="0"/>
              <w:jc w:val="left"/>
              <w:rPr>
                <w:b/>
                <w:bCs/>
                <w:lang w:val="hr-HR"/>
              </w:rPr>
            </w:pPr>
            <w:r w:rsidRPr="0040684C">
              <w:rPr>
                <w:b/>
                <w:lang w:val="sr-Latn-CS"/>
              </w:rPr>
              <w:t>Предузеће за телекомуникације „Телеком Србија“ А.Д., ул. Таковска бр. 2, Београд</w:t>
            </w:r>
          </w:p>
        </w:tc>
        <w:tc>
          <w:tcPr>
            <w:tcW w:w="1485" w:type="pct"/>
          </w:tcPr>
          <w:p w:rsidR="0086473D" w:rsidRDefault="00986D84" w:rsidP="00444266">
            <w:pPr>
              <w:pStyle w:val="BodyTextIndent"/>
              <w:rPr>
                <w:lang w:val="sr-Cyrl-RS"/>
              </w:rPr>
            </w:pPr>
            <w:r w:rsidRPr="00444266">
              <w:rPr>
                <w:lang w:val="sr-Cyrl-RS"/>
              </w:rPr>
              <w:t xml:space="preserve">        </w:t>
            </w:r>
          </w:p>
          <w:p w:rsidR="00725C14" w:rsidRPr="00E102A1" w:rsidRDefault="00986D84" w:rsidP="00444266">
            <w:pPr>
              <w:pStyle w:val="BodyTextIndent"/>
              <w:rPr>
                <w:bCs/>
                <w:highlight w:val="yellow"/>
                <w:lang w:val="hr-HR"/>
              </w:rPr>
            </w:pPr>
            <w:r w:rsidRPr="00444266">
              <w:rPr>
                <w:lang w:val="sr-Cyrl-RS"/>
              </w:rPr>
              <w:t xml:space="preserve"> 982.800,00</w:t>
            </w:r>
          </w:p>
        </w:tc>
        <w:tc>
          <w:tcPr>
            <w:tcW w:w="1717" w:type="pct"/>
          </w:tcPr>
          <w:p w:rsidR="0086473D" w:rsidRDefault="0086473D" w:rsidP="00444266">
            <w:pPr>
              <w:pStyle w:val="BodyTextIndent"/>
              <w:rPr>
                <w:bCs/>
                <w:lang w:val="sr-Cyrl-RS"/>
              </w:rPr>
            </w:pPr>
          </w:p>
          <w:p w:rsidR="00725C14" w:rsidRPr="00E102A1" w:rsidRDefault="0086473D" w:rsidP="0086473D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>
              <w:rPr>
                <w:bCs/>
                <w:lang w:val="sr-Cyrl-RS"/>
              </w:rPr>
              <w:t xml:space="preserve">              </w:t>
            </w:r>
            <w:r w:rsidR="00986D84" w:rsidRPr="00986D84">
              <w:rPr>
                <w:bCs/>
                <w:lang w:val="hr-HR"/>
              </w:rPr>
              <w:t>50/4 mb/s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4813" w:type="pct"/>
        <w:tblLook w:val="04A0" w:firstRow="1" w:lastRow="0" w:firstColumn="1" w:lastColumn="0" w:noHBand="0" w:noVBand="1"/>
      </w:tblPr>
      <w:tblGrid>
        <w:gridCol w:w="3214"/>
        <w:gridCol w:w="2655"/>
        <w:gridCol w:w="3072"/>
      </w:tblGrid>
      <w:tr w:rsidR="00725C14" w:rsidRPr="00494FE9" w:rsidTr="000A5F48">
        <w:trPr>
          <w:trHeight w:val="97"/>
        </w:trPr>
        <w:tc>
          <w:tcPr>
            <w:tcW w:w="5000" w:type="pct"/>
            <w:gridSpan w:val="3"/>
            <w:vAlign w:val="center"/>
          </w:tcPr>
          <w:p w:rsidR="00725C14" w:rsidRPr="00494FE9" w:rsidRDefault="00725C14" w:rsidP="00444266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725C14" w:rsidRPr="00494FE9" w:rsidTr="000A5F48">
        <w:trPr>
          <w:trHeight w:val="856"/>
        </w:trPr>
        <w:tc>
          <w:tcPr>
            <w:tcW w:w="1797" w:type="pct"/>
            <w:vAlign w:val="center"/>
          </w:tcPr>
          <w:p w:rsidR="00725C14" w:rsidRPr="00494FE9" w:rsidRDefault="00725C14" w:rsidP="00444266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485" w:type="pct"/>
            <w:vAlign w:val="center"/>
          </w:tcPr>
          <w:p w:rsidR="00725C14" w:rsidRPr="00E102A1" w:rsidRDefault="00725C14" w:rsidP="0086473D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444266">
              <w:rPr>
                <w:noProof/>
                <w:lang w:val="sr-Cyrl-RS"/>
              </w:rPr>
              <w:t xml:space="preserve">Укупна цена понуде </w:t>
            </w:r>
            <w:r w:rsidRPr="00444266">
              <w:t>(у дин.</w:t>
            </w:r>
            <w:r w:rsidRPr="00444266">
              <w:rPr>
                <w:lang w:val="sr-Cyrl-RS"/>
              </w:rPr>
              <w:t xml:space="preserve"> без пдв-а</w:t>
            </w:r>
            <w:r w:rsidRPr="00444266">
              <w:t>):</w:t>
            </w:r>
          </w:p>
        </w:tc>
        <w:tc>
          <w:tcPr>
            <w:tcW w:w="1718" w:type="pct"/>
            <w:vAlign w:val="center"/>
          </w:tcPr>
          <w:p w:rsidR="00725C14" w:rsidRPr="00E102A1" w:rsidRDefault="00986D84" w:rsidP="00444266">
            <w:pPr>
              <w:jc w:val="center"/>
              <w:rPr>
                <w:bCs/>
                <w:highlight w:val="yellow"/>
                <w:lang w:val="hr-HR"/>
              </w:rPr>
            </w:pPr>
            <w:r w:rsidRPr="00986D84">
              <w:rPr>
                <w:bCs/>
                <w:lang w:val="hr-HR"/>
              </w:rPr>
              <w:t>Брзина протока:</w:t>
            </w:r>
          </w:p>
        </w:tc>
      </w:tr>
      <w:tr w:rsidR="00725C14" w:rsidRPr="00494FE9" w:rsidTr="000A5F48">
        <w:trPr>
          <w:trHeight w:val="64"/>
        </w:trPr>
        <w:tc>
          <w:tcPr>
            <w:tcW w:w="1797" w:type="pct"/>
          </w:tcPr>
          <w:p w:rsidR="00725C14" w:rsidRPr="0040684C" w:rsidRDefault="00725C14" w:rsidP="00725C14">
            <w:pPr>
              <w:pStyle w:val="BodyTextIndent"/>
              <w:ind w:firstLine="0"/>
              <w:jc w:val="left"/>
              <w:rPr>
                <w:b/>
                <w:bCs/>
                <w:lang w:val="hr-HR"/>
              </w:rPr>
            </w:pPr>
            <w:r w:rsidRPr="0040684C">
              <w:rPr>
                <w:b/>
                <w:lang w:val="sr-Latn-CS"/>
              </w:rPr>
              <w:t>Предузеће за телекомуникације „Телеком Србија“ А.Д., ул. Таковска бр. 2, Београд</w:t>
            </w:r>
          </w:p>
        </w:tc>
        <w:tc>
          <w:tcPr>
            <w:tcW w:w="1485" w:type="pct"/>
          </w:tcPr>
          <w:p w:rsidR="0086473D" w:rsidRDefault="00986D84" w:rsidP="00444266">
            <w:pPr>
              <w:pStyle w:val="BodyTextIndent"/>
              <w:rPr>
                <w:lang w:val="sr-Cyrl-RS"/>
              </w:rPr>
            </w:pPr>
            <w:r w:rsidRPr="00444266">
              <w:rPr>
                <w:lang w:val="sr-Cyrl-RS"/>
              </w:rPr>
              <w:t xml:space="preserve">        </w:t>
            </w:r>
          </w:p>
          <w:p w:rsidR="00725C14" w:rsidRPr="00E102A1" w:rsidRDefault="00986D84" w:rsidP="00444266">
            <w:pPr>
              <w:pStyle w:val="BodyTextIndent"/>
              <w:rPr>
                <w:bCs/>
                <w:highlight w:val="yellow"/>
                <w:lang w:val="hr-HR"/>
              </w:rPr>
            </w:pPr>
            <w:r w:rsidRPr="00444266">
              <w:rPr>
                <w:lang w:val="sr-Cyrl-RS"/>
              </w:rPr>
              <w:t xml:space="preserve"> 982.800,00</w:t>
            </w:r>
          </w:p>
        </w:tc>
        <w:tc>
          <w:tcPr>
            <w:tcW w:w="1718" w:type="pct"/>
          </w:tcPr>
          <w:p w:rsidR="0086473D" w:rsidRDefault="0086473D" w:rsidP="00444266">
            <w:pPr>
              <w:pStyle w:val="BodyTextIndent"/>
              <w:rPr>
                <w:bCs/>
                <w:lang w:val="sr-Cyrl-RS"/>
              </w:rPr>
            </w:pPr>
          </w:p>
          <w:p w:rsidR="00725C14" w:rsidRPr="00E102A1" w:rsidRDefault="00986D84" w:rsidP="00444266">
            <w:pPr>
              <w:pStyle w:val="BodyTextIndent"/>
              <w:rPr>
                <w:bCs/>
                <w:highlight w:val="yellow"/>
                <w:lang w:val="hr-HR"/>
              </w:rPr>
            </w:pPr>
            <w:r w:rsidRPr="00986D84">
              <w:rPr>
                <w:bCs/>
                <w:lang w:val="hr-HR"/>
              </w:rPr>
              <w:t>50/4 mb/s</w:t>
            </w:r>
          </w:p>
        </w:tc>
      </w:tr>
      <w:tr w:rsidR="00725C14" w:rsidRPr="00494FE9" w:rsidTr="000A5F48">
        <w:trPr>
          <w:trHeight w:val="97"/>
        </w:trPr>
        <w:tc>
          <w:tcPr>
            <w:tcW w:w="5000" w:type="pct"/>
            <w:gridSpan w:val="3"/>
            <w:vAlign w:val="center"/>
          </w:tcPr>
          <w:p w:rsidR="00725C14" w:rsidRPr="00494FE9" w:rsidRDefault="00725C14" w:rsidP="00444266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725C14" w:rsidRPr="00494FE9" w:rsidTr="000A5F48">
        <w:trPr>
          <w:trHeight w:val="856"/>
        </w:trPr>
        <w:tc>
          <w:tcPr>
            <w:tcW w:w="1797" w:type="pct"/>
            <w:vAlign w:val="center"/>
          </w:tcPr>
          <w:p w:rsidR="00725C14" w:rsidRPr="00494FE9" w:rsidRDefault="00725C14" w:rsidP="00444266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485" w:type="pct"/>
            <w:vAlign w:val="center"/>
          </w:tcPr>
          <w:p w:rsidR="00725C14" w:rsidRPr="00E102A1" w:rsidRDefault="00725C14" w:rsidP="0086473D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444266">
              <w:rPr>
                <w:noProof/>
                <w:lang w:val="sr-Cyrl-RS"/>
              </w:rPr>
              <w:t xml:space="preserve">Укупна цена понуде </w:t>
            </w:r>
            <w:r w:rsidRPr="00444266">
              <w:t>(у дин.</w:t>
            </w:r>
            <w:r w:rsidRPr="00444266">
              <w:rPr>
                <w:lang w:val="sr-Cyrl-RS"/>
              </w:rPr>
              <w:t xml:space="preserve"> без пдв-а</w:t>
            </w:r>
            <w:r w:rsidRPr="00444266">
              <w:t>):</w:t>
            </w:r>
          </w:p>
        </w:tc>
        <w:tc>
          <w:tcPr>
            <w:tcW w:w="1718" w:type="pct"/>
            <w:vAlign w:val="center"/>
          </w:tcPr>
          <w:p w:rsidR="00725C14" w:rsidRPr="00E102A1" w:rsidRDefault="00986D84" w:rsidP="00444266">
            <w:pPr>
              <w:jc w:val="center"/>
              <w:rPr>
                <w:bCs/>
                <w:highlight w:val="yellow"/>
                <w:lang w:val="hr-HR"/>
              </w:rPr>
            </w:pPr>
            <w:r w:rsidRPr="00986D84">
              <w:rPr>
                <w:bCs/>
                <w:lang w:val="hr-HR"/>
              </w:rPr>
              <w:t>Брзина протока:</w:t>
            </w:r>
          </w:p>
        </w:tc>
      </w:tr>
      <w:tr w:rsidR="00725C14" w:rsidTr="000A5F48">
        <w:trPr>
          <w:trHeight w:val="64"/>
        </w:trPr>
        <w:tc>
          <w:tcPr>
            <w:tcW w:w="1797" w:type="pct"/>
          </w:tcPr>
          <w:p w:rsidR="00725C14" w:rsidRPr="0040684C" w:rsidRDefault="00725C14" w:rsidP="00725C14">
            <w:pPr>
              <w:pStyle w:val="BodyTextIndent"/>
              <w:ind w:firstLine="0"/>
              <w:jc w:val="left"/>
              <w:rPr>
                <w:b/>
                <w:bCs/>
                <w:lang w:val="hr-HR"/>
              </w:rPr>
            </w:pPr>
            <w:r w:rsidRPr="0040684C">
              <w:rPr>
                <w:b/>
                <w:lang w:val="sr-Latn-CS"/>
              </w:rPr>
              <w:t>Предузеће за телекомуникације „Телеком Србија“ А.Д., ул. Таковска бр. 2, Београд</w:t>
            </w:r>
          </w:p>
        </w:tc>
        <w:tc>
          <w:tcPr>
            <w:tcW w:w="1485" w:type="pct"/>
          </w:tcPr>
          <w:p w:rsidR="0086473D" w:rsidRDefault="00986D84" w:rsidP="00444266">
            <w:pPr>
              <w:pStyle w:val="BodyTextIndent"/>
              <w:rPr>
                <w:lang w:val="sr-Cyrl-RS"/>
              </w:rPr>
            </w:pPr>
            <w:r w:rsidRPr="00444266">
              <w:rPr>
                <w:lang w:val="sr-Cyrl-RS"/>
              </w:rPr>
              <w:t xml:space="preserve">        </w:t>
            </w:r>
          </w:p>
          <w:p w:rsidR="00725C14" w:rsidRPr="00E102A1" w:rsidRDefault="00986D84" w:rsidP="00444266">
            <w:pPr>
              <w:pStyle w:val="BodyTextIndent"/>
              <w:rPr>
                <w:bCs/>
                <w:highlight w:val="yellow"/>
                <w:lang w:val="hr-HR"/>
              </w:rPr>
            </w:pPr>
            <w:r w:rsidRPr="00444266">
              <w:rPr>
                <w:lang w:val="sr-Cyrl-RS"/>
              </w:rPr>
              <w:t xml:space="preserve"> 982.800,00</w:t>
            </w:r>
          </w:p>
        </w:tc>
        <w:tc>
          <w:tcPr>
            <w:tcW w:w="1718" w:type="pct"/>
          </w:tcPr>
          <w:p w:rsidR="0086473D" w:rsidRDefault="0086473D" w:rsidP="00444266">
            <w:pPr>
              <w:pStyle w:val="BodyTextIndent"/>
              <w:rPr>
                <w:bCs/>
                <w:lang w:val="sr-Cyrl-RS"/>
              </w:rPr>
            </w:pPr>
          </w:p>
          <w:p w:rsidR="00725C14" w:rsidRPr="00E102A1" w:rsidRDefault="00986D84" w:rsidP="00444266">
            <w:pPr>
              <w:pStyle w:val="BodyTextIndent"/>
              <w:rPr>
                <w:bCs/>
                <w:highlight w:val="yellow"/>
                <w:lang w:val="hr-HR"/>
              </w:rPr>
            </w:pPr>
            <w:r w:rsidRPr="00986D84">
              <w:rPr>
                <w:bCs/>
                <w:lang w:val="hr-HR"/>
              </w:rPr>
              <w:t>50/4 mb/s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86D84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Default="00B40BE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30.05</w:t>
      </w:r>
      <w:r w:rsidRPr="00B40BED">
        <w:rPr>
          <w:rFonts w:eastAsiaTheme="minorHAnsi"/>
          <w:lang w:val="sr-Cyrl-RS"/>
        </w:rPr>
        <w:t>.201</w:t>
      </w:r>
      <w:r w:rsidRPr="00B40BED">
        <w:rPr>
          <w:rFonts w:eastAsiaTheme="minorHAnsi"/>
          <w:lang w:val="sr-Latn-RS"/>
        </w:rPr>
        <w:t>9</w:t>
      </w:r>
      <w:r w:rsidR="002C55D7" w:rsidRPr="00B40BED">
        <w:rPr>
          <w:rFonts w:eastAsiaTheme="minorHAnsi"/>
          <w:lang w:val="sr-Cyrl-RS"/>
        </w:rPr>
        <w:t>. године</w:t>
      </w:r>
    </w:p>
    <w:p w:rsidR="0040684C" w:rsidRPr="00D84772" w:rsidRDefault="0040684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40684C" w:rsidRDefault="00B40BE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14.06.2019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lastRenderedPageBreak/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8A217C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8A217C">
        <w:rPr>
          <w:lang w:val="sr-Cyrl-RS"/>
        </w:rPr>
        <w:t>Предузеће за телекомуникације „Телеком Србија“ А.Д., ул. Таковска бр. 2, Београд</w:t>
      </w:r>
    </w:p>
    <w:p w:rsidR="008A217C" w:rsidRPr="008A217C" w:rsidRDefault="008A217C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2C401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p w:rsidR="002C55D7" w:rsidRPr="00623C43" w:rsidRDefault="002C55D7" w:rsidP="002C55D7">
      <w:pPr>
        <w:jc w:val="both"/>
        <w:rPr>
          <w:noProof/>
          <w:lang w:val="sr-Cyrl-RS"/>
        </w:rPr>
      </w:pPr>
      <w:r w:rsidRPr="008A217C">
        <w:rPr>
          <w:noProof/>
        </w:rPr>
        <w:t>Уговорне стране закљу</w:t>
      </w:r>
      <w:r w:rsidR="008A217C" w:rsidRPr="008A217C">
        <w:rPr>
          <w:noProof/>
        </w:rPr>
        <w:t xml:space="preserve">чују уговор до дана </w:t>
      </w:r>
      <w:r w:rsidR="008A217C" w:rsidRPr="008A217C">
        <w:rPr>
          <w:noProof/>
          <w:lang w:val="sr-Cyrl-RS"/>
        </w:rPr>
        <w:t>док</w:t>
      </w:r>
      <w:r w:rsidR="008A217C" w:rsidRPr="008A217C">
        <w:rPr>
          <w:noProof/>
        </w:rPr>
        <w:t xml:space="preserve"> добављач </w:t>
      </w:r>
      <w:r w:rsidR="008A217C" w:rsidRPr="008A217C">
        <w:rPr>
          <w:noProof/>
          <w:lang w:val="sr-Cyrl-RS"/>
        </w:rPr>
        <w:t>за потребе наручиоца</w:t>
      </w:r>
      <w:r w:rsidR="008A217C" w:rsidRPr="008A217C">
        <w:rPr>
          <w:noProof/>
        </w:rPr>
        <w:t xml:space="preserve"> </w:t>
      </w:r>
      <w:r w:rsidR="008A217C" w:rsidRPr="008A217C">
        <w:rPr>
          <w:noProof/>
          <w:lang w:val="sr-Cyrl-RS"/>
        </w:rPr>
        <w:t>не изврши услуге</w:t>
      </w:r>
      <w:r w:rsidR="008A217C" w:rsidRPr="008A217C">
        <w:rPr>
          <w:noProof/>
        </w:rPr>
        <w:t xml:space="preserve"> кој</w:t>
      </w:r>
      <w:r w:rsidR="008A217C" w:rsidRPr="008A217C">
        <w:rPr>
          <w:noProof/>
          <w:lang w:val="sr-Cyrl-RS"/>
        </w:rPr>
        <w:t>е</w:t>
      </w:r>
      <w:r w:rsidR="009B2B39">
        <w:rPr>
          <w:noProof/>
        </w:rPr>
        <w:t xml:space="preserve"> су предмет</w:t>
      </w:r>
      <w:bookmarkStart w:id="0" w:name="_GoBack"/>
      <w:bookmarkEnd w:id="0"/>
      <w:r w:rsidRPr="008A217C">
        <w:rPr>
          <w:noProof/>
        </w:rPr>
        <w:t xml:space="preserve"> уговора у максималној вредности до износа из </w:t>
      </w:r>
      <w:r w:rsidR="009018E2" w:rsidRPr="008A217C">
        <w:rPr>
          <w:noProof/>
          <w:lang w:val="sr-Cyrl-RS"/>
        </w:rPr>
        <w:t>закљученог уговора</w:t>
      </w:r>
      <w:r w:rsidRPr="008A217C">
        <w:rPr>
          <w:noProof/>
          <w:lang w:val="sr-Cyrl-RS"/>
        </w:rPr>
        <w:t>, а најдуже го</w:t>
      </w:r>
      <w:r w:rsidR="008A217C" w:rsidRPr="008A217C">
        <w:rPr>
          <w:noProof/>
          <w:lang w:val="sr-Cyrl-RS"/>
        </w:rPr>
        <w:t>дину дана од дана закључења</w:t>
      </w:r>
      <w:r w:rsidRPr="008A217C">
        <w:rPr>
          <w:noProof/>
          <w:lang w:val="sr-Cyrl-RS"/>
        </w:rPr>
        <w:t xml:space="preserve">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48" w:rsidRDefault="000A5F48" w:rsidP="002C55D7">
      <w:r>
        <w:separator/>
      </w:r>
    </w:p>
  </w:endnote>
  <w:endnote w:type="continuationSeparator" w:id="0">
    <w:p w:rsidR="000A5F48" w:rsidRDefault="000A5F48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48" w:rsidRDefault="000A5F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48" w:rsidRDefault="000A5F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48" w:rsidRDefault="000A5F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48" w:rsidRDefault="000A5F48" w:rsidP="002C55D7">
      <w:r>
        <w:separator/>
      </w:r>
    </w:p>
  </w:footnote>
  <w:footnote w:type="continuationSeparator" w:id="0">
    <w:p w:rsidR="000A5F48" w:rsidRDefault="000A5F48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48" w:rsidRDefault="000A5F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48" w:rsidRDefault="009B2B39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2880793" r:id="rId2"/>
      </w:pict>
    </w:r>
    <w:r w:rsidR="000A5F48" w:rsidRPr="00435FB2">
      <w:rPr>
        <w:b/>
        <w:sz w:val="22"/>
      </w:rPr>
      <w:t>КЛИНИЧКИ ЦЕНТАР ВОЈВОДИНЕ</w:t>
    </w:r>
  </w:p>
  <w:p w:rsidR="000A5F48" w:rsidRPr="00435FB2" w:rsidRDefault="000A5F48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0A5F48" w:rsidRDefault="000A5F48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0A5F48" w:rsidRDefault="000A5F48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0A5F48" w:rsidRPr="00506658" w:rsidRDefault="009B2B39" w:rsidP="002C55D7">
    <w:pPr>
      <w:pStyle w:val="Header"/>
      <w:jc w:val="center"/>
      <w:rPr>
        <w:sz w:val="22"/>
      </w:rPr>
    </w:pPr>
    <w:hyperlink r:id="rId4" w:history="1">
      <w:r w:rsidR="000A5F48" w:rsidRPr="00582B61">
        <w:rPr>
          <w:rStyle w:val="Hyperlink"/>
          <w:sz w:val="22"/>
        </w:rPr>
        <w:t>www.kcv.rs</w:t>
      </w:r>
    </w:hyperlink>
    <w:r w:rsidR="000A5F48">
      <w:rPr>
        <w:sz w:val="22"/>
      </w:rPr>
      <w:t xml:space="preserve"> </w:t>
    </w:r>
  </w:p>
  <w:p w:rsidR="000A5F48" w:rsidRPr="00435FB2" w:rsidRDefault="000A5F48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0A5F48" w:rsidRDefault="000A5F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48" w:rsidRDefault="000A5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198"/>
    <w:multiLevelType w:val="hybridMultilevel"/>
    <w:tmpl w:val="F90E43C6"/>
    <w:lvl w:ilvl="0" w:tplc="DC567814">
      <w:start w:val="1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A5F48"/>
    <w:rsid w:val="00297BBE"/>
    <w:rsid w:val="002C4017"/>
    <w:rsid w:val="002C55D7"/>
    <w:rsid w:val="0040684C"/>
    <w:rsid w:val="00444266"/>
    <w:rsid w:val="006F4FF3"/>
    <w:rsid w:val="00725C14"/>
    <w:rsid w:val="0078129D"/>
    <w:rsid w:val="0086473D"/>
    <w:rsid w:val="008A217C"/>
    <w:rsid w:val="009018E2"/>
    <w:rsid w:val="00986D84"/>
    <w:rsid w:val="009B2B39"/>
    <w:rsid w:val="00A54D3C"/>
    <w:rsid w:val="00B40BED"/>
    <w:rsid w:val="00C46650"/>
    <w:rsid w:val="00D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66"/>
    <w:rPr>
      <w:rFonts w:ascii="Tahoma" w:eastAsia="Times New Roman" w:hAnsi="Tahoma" w:cs="Tahoma"/>
      <w:sz w:val="16"/>
      <w:szCs w:val="16"/>
      <w:lang w:val="en-GB"/>
    </w:rPr>
  </w:style>
  <w:style w:type="table" w:customStyle="1" w:styleId="TableGrid2">
    <w:name w:val="Table Grid2"/>
    <w:basedOn w:val="TableNormal"/>
    <w:next w:val="TableGrid"/>
    <w:qFormat/>
    <w:rsid w:val="0044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66"/>
    <w:rPr>
      <w:rFonts w:ascii="Tahoma" w:eastAsia="Times New Roman" w:hAnsi="Tahoma" w:cs="Tahoma"/>
      <w:sz w:val="16"/>
      <w:szCs w:val="16"/>
      <w:lang w:val="en-GB"/>
    </w:rPr>
  </w:style>
  <w:style w:type="table" w:customStyle="1" w:styleId="TableGrid2">
    <w:name w:val="Table Grid2"/>
    <w:basedOn w:val="TableNormal"/>
    <w:next w:val="TableGrid"/>
    <w:qFormat/>
    <w:rsid w:val="00444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B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2B7D-9015-42C8-B39E-8BE16DC8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2018-10-02T07:17:00Z</dcterms:created>
  <dcterms:modified xsi:type="dcterms:W3CDTF">2019-06-24T09:27:00Z</dcterms:modified>
</cp:coreProperties>
</file>