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19609298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DD5CEF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192E10">
        <w:rPr>
          <w:rFonts w:ascii="Times New Roman" w:eastAsia="Times New Roman" w:hAnsi="Times New Roman"/>
          <w:noProof/>
          <w:sz w:val="24"/>
          <w:szCs w:val="24"/>
        </w:rPr>
        <w:t>113</w:t>
      </w:r>
      <w:r w:rsidR="000E123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1608D2">
        <w:rPr>
          <w:rFonts w:ascii="Times New Roman" w:eastAsia="Times New Roman" w:hAnsi="Times New Roman"/>
          <w:noProof/>
          <w:sz w:val="24"/>
          <w:szCs w:val="24"/>
        </w:rPr>
        <w:t>-4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>Дан</w:t>
      </w:r>
      <w:r w:rsidRPr="00C76811">
        <w:rPr>
          <w:rFonts w:ascii="Times New Roman" w:eastAsia="Times New Roman" w:hAnsi="Times New Roman"/>
          <w:noProof/>
          <w:sz w:val="24"/>
          <w:szCs w:val="24"/>
        </w:rPr>
        <w:t xml:space="preserve">а: </w:t>
      </w:r>
      <w:r w:rsidR="00F05944" w:rsidRPr="00E466D0">
        <w:rPr>
          <w:rFonts w:ascii="Times New Roman" w:eastAsia="Times New Roman" w:hAnsi="Times New Roman"/>
          <w:noProof/>
          <w:sz w:val="24"/>
          <w:szCs w:val="24"/>
        </w:rPr>
        <w:t>1</w:t>
      </w:r>
      <w:r w:rsidR="00B33A88" w:rsidRPr="00E466D0">
        <w:rPr>
          <w:rFonts w:ascii="Times New Roman" w:eastAsia="Times New Roman" w:hAnsi="Times New Roman"/>
          <w:noProof/>
          <w:sz w:val="24"/>
          <w:szCs w:val="24"/>
        </w:rPr>
        <w:t>7</w:t>
      </w:r>
      <w:r w:rsidR="009C233D" w:rsidRPr="00E466D0">
        <w:rPr>
          <w:rFonts w:ascii="Times New Roman" w:eastAsia="Times New Roman" w:hAnsi="Times New Roman"/>
          <w:noProof/>
          <w:sz w:val="24"/>
          <w:szCs w:val="24"/>
          <w:lang w:val="sr-Cyrl-RS"/>
        </w:rPr>
        <w:t>.05</w:t>
      </w:r>
      <w:r w:rsidR="00FA7886" w:rsidRPr="00E466D0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DC010A" w:rsidRPr="00E466D0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E2535" w:rsidRDefault="004A61E1" w:rsidP="00475A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E10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192E10" w:rsidRPr="00192E10">
        <w:rPr>
          <w:rFonts w:ascii="Times New Roman" w:hAnsi="Times New Roman"/>
          <w:b/>
          <w:sz w:val="24"/>
          <w:szCs w:val="24"/>
          <w:lang w:val="sr-Cyrl-RS"/>
        </w:rPr>
        <w:t>113</w:t>
      </w:r>
      <w:r w:rsidR="000E123F" w:rsidRPr="00192E10">
        <w:rPr>
          <w:rFonts w:ascii="Times New Roman" w:hAnsi="Times New Roman"/>
          <w:b/>
          <w:sz w:val="24"/>
          <w:szCs w:val="24"/>
        </w:rPr>
        <w:t>-19</w:t>
      </w:r>
      <w:r w:rsidR="0078134D" w:rsidRPr="00192E10">
        <w:rPr>
          <w:rFonts w:ascii="Times New Roman" w:hAnsi="Times New Roman"/>
          <w:b/>
          <w:sz w:val="24"/>
          <w:szCs w:val="24"/>
        </w:rPr>
        <w:t>-О -</w:t>
      </w:r>
      <w:r w:rsidR="0078134D" w:rsidRPr="00192E10">
        <w:rPr>
          <w:rFonts w:ascii="Times New Roman" w:hAnsi="Times New Roman"/>
          <w:sz w:val="24"/>
          <w:szCs w:val="24"/>
        </w:rPr>
        <w:t xml:space="preserve"> </w:t>
      </w:r>
      <w:r w:rsidR="00192E10" w:rsidRPr="00192E10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192E10" w:rsidRPr="00192E10">
        <w:rPr>
          <w:rFonts w:ascii="Times New Roman" w:hAnsi="Times New Roman"/>
          <w:b/>
          <w:sz w:val="24"/>
          <w:szCs w:val="24"/>
        </w:rPr>
        <w:t>медицинске опреме</w:t>
      </w:r>
      <w:r w:rsidR="00192E10" w:rsidRPr="00192E1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92E10" w:rsidRPr="00192E10">
        <w:rPr>
          <w:rFonts w:ascii="Times New Roman" w:hAnsi="Times New Roman"/>
          <w:b/>
          <w:sz w:val="24"/>
          <w:szCs w:val="24"/>
        </w:rPr>
        <w:t xml:space="preserve">II </w:t>
      </w:r>
    </w:p>
    <w:p w:rsidR="006A6501" w:rsidRPr="00192E10" w:rsidRDefault="00192E10" w:rsidP="00475A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E10">
        <w:rPr>
          <w:rFonts w:ascii="Times New Roman" w:hAnsi="Times New Roman"/>
          <w:b/>
          <w:sz w:val="24"/>
          <w:szCs w:val="24"/>
          <w:lang w:val="sr-Cyrl-CS"/>
        </w:rPr>
        <w:t>за потребе клиника 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475A4B">
        <w:rPr>
          <w:b/>
          <w:noProof/>
          <w:u w:val="single"/>
          <w:lang w:val="sr-Cyrl-RS"/>
        </w:rPr>
        <w:t xml:space="preserve">E </w:t>
      </w:r>
      <w:r w:rsidR="00CE7D6E">
        <w:rPr>
          <w:b/>
          <w:noProof/>
          <w:u w:val="single"/>
        </w:rPr>
        <w:t>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1E1213" w:rsidRDefault="001E1213" w:rsidP="00AB548D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333333"/>
          <w:sz w:val="24"/>
          <w:szCs w:val="24"/>
        </w:rPr>
      </w:pPr>
    </w:p>
    <w:p w:rsidR="001608D2" w:rsidRDefault="00475A4B" w:rsidP="00DD5CEF">
      <w:pPr>
        <w:spacing w:after="209" w:line="210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1608D2">
        <w:rPr>
          <w:rFonts w:ascii="Times New Roman" w:hAnsi="Times New Roman"/>
          <w:sz w:val="24"/>
          <w:szCs w:val="24"/>
          <w:lang w:val="sr-Cyrl-RS"/>
        </w:rPr>
        <w:t>„</w:t>
      </w:r>
      <w:r w:rsidR="001608D2" w:rsidRPr="001608D2">
        <w:rPr>
          <w:rFonts w:ascii="Times New Roman" w:hAnsi="Times New Roman"/>
          <w:sz w:val="24"/>
          <w:szCs w:val="24"/>
        </w:rPr>
        <w:t>Обраћамо вам се поводом вашег тендера број 113-19-0/1 партија 5.</w:t>
      </w:r>
    </w:p>
    <w:p w:rsidR="001608D2" w:rsidRPr="001608D2" w:rsidRDefault="001608D2" w:rsidP="001608D2">
      <w:pPr>
        <w:ind w:left="20" w:right="2460"/>
        <w:rPr>
          <w:rFonts w:ascii="Times New Roman" w:hAnsi="Times New Roman"/>
          <w:sz w:val="24"/>
          <w:szCs w:val="24"/>
        </w:rPr>
      </w:pPr>
      <w:r w:rsidRPr="001608D2">
        <w:rPr>
          <w:rFonts w:ascii="Times New Roman" w:hAnsi="Times New Roman"/>
          <w:sz w:val="24"/>
          <w:szCs w:val="24"/>
        </w:rPr>
        <w:t xml:space="preserve"> У вашој тендерској документацнји тражили сте :</w:t>
      </w:r>
    </w:p>
    <w:p w:rsidR="001608D2" w:rsidRPr="001608D2" w:rsidRDefault="001608D2" w:rsidP="001608D2">
      <w:pPr>
        <w:spacing w:after="287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1608D2">
        <w:rPr>
          <w:rStyle w:val="Bodytext310pt"/>
          <w:rFonts w:eastAsia="Calibri"/>
          <w:sz w:val="24"/>
          <w:szCs w:val="24"/>
        </w:rPr>
        <w:t>2. Оригинал обавезујућа писма о намерама</w:t>
      </w:r>
      <w:r w:rsidRPr="001608D2">
        <w:rPr>
          <w:rFonts w:ascii="Times New Roman" w:hAnsi="Times New Roman"/>
          <w:sz w:val="24"/>
          <w:szCs w:val="24"/>
        </w:rPr>
        <w:t xml:space="preserve"> пословне банке понуђача за издавање банкарских гаранција за добро извршење посла и отклањање недостатака у гарантном року у висини од 10% од укупне вредности понуде без ПДВ, са роком важења најкраће колико је важење понуде.</w:t>
      </w:r>
    </w:p>
    <w:p w:rsidR="001608D2" w:rsidRPr="001608D2" w:rsidRDefault="001608D2" w:rsidP="001608D2">
      <w:pPr>
        <w:pStyle w:val="Heading21"/>
        <w:keepNext/>
        <w:keepLines/>
        <w:shd w:val="clear" w:color="auto" w:fill="auto"/>
        <w:spacing w:before="0" w:after="218" w:line="20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1"/>
      <w:r w:rsidRPr="001608D2">
        <w:rPr>
          <w:rFonts w:ascii="Times New Roman" w:hAnsi="Times New Roman" w:cs="Times New Roman"/>
          <w:sz w:val="24"/>
          <w:szCs w:val="24"/>
        </w:rPr>
        <w:t>ЗА ПАРТИЈЕ БР. 4, 5, 10</w:t>
      </w:r>
      <w:bookmarkEnd w:id="4"/>
    </w:p>
    <w:p w:rsidR="001608D2" w:rsidRPr="001608D2" w:rsidRDefault="001608D2" w:rsidP="001608D2">
      <w:pPr>
        <w:pStyle w:val="Bodytext20"/>
        <w:shd w:val="clear" w:color="auto" w:fill="auto"/>
        <w:spacing w:after="240" w:line="250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1608D2">
        <w:rPr>
          <w:rFonts w:ascii="Times New Roman" w:hAnsi="Times New Roman" w:cs="Times New Roman"/>
          <w:sz w:val="24"/>
          <w:szCs w:val="24"/>
        </w:rPr>
        <w:t>Понуђач који је изабран као најповољн</w:t>
      </w:r>
      <w:r w:rsidR="007502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608D2">
        <w:rPr>
          <w:rFonts w:ascii="Times New Roman" w:hAnsi="Times New Roman" w:cs="Times New Roman"/>
          <w:sz w:val="24"/>
          <w:szCs w:val="24"/>
        </w:rPr>
        <w:t>ј</w:t>
      </w:r>
      <w:r w:rsidR="007502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608D2">
        <w:rPr>
          <w:rFonts w:ascii="Times New Roman" w:hAnsi="Times New Roman" w:cs="Times New Roman"/>
          <w:sz w:val="24"/>
          <w:szCs w:val="24"/>
        </w:rPr>
        <w:t xml:space="preserve"> је дужан да приликом потписивања уговора достави, а најкасније у року од 7 дана, од дана закључења уговора достави:</w:t>
      </w:r>
    </w:p>
    <w:p w:rsidR="001608D2" w:rsidRPr="001608D2" w:rsidRDefault="001608D2" w:rsidP="001608D2">
      <w:pPr>
        <w:pStyle w:val="BodyText1"/>
        <w:numPr>
          <w:ilvl w:val="0"/>
          <w:numId w:val="33"/>
        </w:numPr>
        <w:shd w:val="clear" w:color="auto" w:fill="auto"/>
        <w:tabs>
          <w:tab w:val="left" w:pos="356"/>
        </w:tabs>
        <w:spacing w:after="280" w:line="250" w:lineRule="exact"/>
        <w:ind w:left="440" w:right="20" w:hanging="420"/>
        <w:rPr>
          <w:sz w:val="24"/>
          <w:szCs w:val="24"/>
        </w:rPr>
      </w:pPr>
      <w:r w:rsidRPr="001608D2">
        <w:rPr>
          <w:rStyle w:val="BodytextBold"/>
          <w:sz w:val="24"/>
          <w:szCs w:val="24"/>
        </w:rPr>
        <w:t>Банкарску гаранцију за извршење уговорне</w:t>
      </w:r>
      <w:r w:rsidRPr="001608D2">
        <w:rPr>
          <w:sz w:val="24"/>
          <w:szCs w:val="24"/>
        </w:rPr>
        <w:t xml:space="preserve"> обавезе</w:t>
      </w:r>
      <w:r>
        <w:rPr>
          <w:sz w:val="24"/>
          <w:szCs w:val="24"/>
        </w:rPr>
        <w:t xml:space="preserve"> </w:t>
      </w:r>
      <w:r w:rsidRPr="001608D2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1608D2">
        <w:rPr>
          <w:sz w:val="24"/>
          <w:szCs w:val="24"/>
        </w:rPr>
        <w:t>висини10% без ПДВ-а од укупне вредности уговора са роком важења најмање 30 дана дужим од дана докојег се изабрани понуђач обавезао да ће у целости испунити своју обавезу која је предмет овог поступка, која је наплатива у случају да изабрани понуђач не испуњава своје обавезе из уговора, или извршава своје обавезе, али не на начин и у роковима предвиђеним уговором.</w:t>
      </w:r>
    </w:p>
    <w:p w:rsidR="001608D2" w:rsidRDefault="001608D2" w:rsidP="001608D2">
      <w:pPr>
        <w:pStyle w:val="Bodytext20"/>
        <w:shd w:val="clear" w:color="auto" w:fill="auto"/>
        <w:spacing w:after="18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1608D2">
        <w:rPr>
          <w:rFonts w:ascii="Times New Roman" w:hAnsi="Times New Roman" w:cs="Times New Roman"/>
          <w:sz w:val="24"/>
          <w:szCs w:val="24"/>
        </w:rPr>
        <w:t>Понуђач се обавезује да ће прплпком завршене пспоруке, монтаже и пуштања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1608D2">
        <w:rPr>
          <w:rFonts w:ascii="Times New Roman" w:hAnsi="Times New Roman" w:cs="Times New Roman"/>
          <w:sz w:val="24"/>
          <w:szCs w:val="24"/>
        </w:rPr>
        <w:t>потребу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D2">
        <w:rPr>
          <w:rFonts w:ascii="Times New Roman" w:hAnsi="Times New Roman" w:cs="Times New Roman"/>
          <w:sz w:val="24"/>
          <w:szCs w:val="24"/>
        </w:rPr>
        <w:t>добра доставити:</w:t>
      </w:r>
    </w:p>
    <w:p w:rsidR="001608D2" w:rsidRPr="001608D2" w:rsidRDefault="001608D2" w:rsidP="001608D2">
      <w:pPr>
        <w:pStyle w:val="Bodytext20"/>
        <w:shd w:val="clear" w:color="auto" w:fill="auto"/>
        <w:spacing w:after="18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1608D2" w:rsidRPr="001608D2" w:rsidRDefault="001608D2" w:rsidP="001608D2">
      <w:pPr>
        <w:pStyle w:val="BodyText1"/>
        <w:numPr>
          <w:ilvl w:val="0"/>
          <w:numId w:val="33"/>
        </w:numPr>
        <w:shd w:val="clear" w:color="auto" w:fill="auto"/>
        <w:tabs>
          <w:tab w:val="left" w:pos="361"/>
        </w:tabs>
        <w:spacing w:after="236" w:line="250" w:lineRule="exact"/>
        <w:ind w:left="440" w:right="20" w:hanging="420"/>
        <w:rPr>
          <w:sz w:val="24"/>
          <w:szCs w:val="24"/>
        </w:rPr>
      </w:pPr>
      <w:r w:rsidRPr="001608D2">
        <w:rPr>
          <w:rStyle w:val="BodytextBold"/>
          <w:sz w:val="24"/>
          <w:szCs w:val="24"/>
        </w:rPr>
        <w:t>Банкарску гаранцију за отклањање недостатака у гарантном року</w:t>
      </w:r>
      <w:r w:rsidRPr="001608D2">
        <w:rPr>
          <w:sz w:val="24"/>
          <w:szCs w:val="24"/>
        </w:rPr>
        <w:t xml:space="preserve"> у висини 10% без ПДВ-а од укупне вредности уговора, са роком важења најмање 30 дана дужим од гарантног рока,која је наплатива у случајевима предвиђеним конкурсном документацијом, тј. у случају да изабрани понуђач не испуњава своје обавезе из уговора које се односе на отклањање недостатака у гарантном року.</w:t>
      </w:r>
    </w:p>
    <w:p w:rsidR="001608D2" w:rsidRPr="001608D2" w:rsidRDefault="001608D2" w:rsidP="001608D2">
      <w:pPr>
        <w:pStyle w:val="Bodytext20"/>
        <w:shd w:val="clear" w:color="auto" w:fill="auto"/>
        <w:spacing w:line="254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1608D2">
        <w:rPr>
          <w:rFonts w:ascii="Times New Roman" w:hAnsi="Times New Roman" w:cs="Times New Roman"/>
          <w:sz w:val="24"/>
          <w:szCs w:val="24"/>
        </w:rPr>
        <w:t>Банкарска гаранција мора садржати клаузуле: безусловна и наплатива на први позив.</w:t>
      </w:r>
    </w:p>
    <w:p w:rsidR="001608D2" w:rsidRPr="001608D2" w:rsidRDefault="001608D2" w:rsidP="001608D2">
      <w:pPr>
        <w:spacing w:after="0" w:line="254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1608D2">
        <w:rPr>
          <w:rFonts w:ascii="Times New Roman" w:hAnsi="Times New Roman"/>
          <w:sz w:val="24"/>
          <w:szCs w:val="24"/>
        </w:rPr>
        <w:t>Средство обезбеђења траје најмање тридесет дана дуже од даиа истека рока за коначно извршење обавезе понуђача која је предмет обезбеђења (извршење уговорне обавезе, истек гарантног рока).</w:t>
      </w:r>
    </w:p>
    <w:p w:rsidR="001608D2" w:rsidRPr="001608D2" w:rsidRDefault="001608D2" w:rsidP="001608D2">
      <w:pPr>
        <w:spacing w:after="0" w:line="254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1608D2">
        <w:rPr>
          <w:rFonts w:ascii="Times New Roman" w:hAnsi="Times New Roman"/>
          <w:sz w:val="24"/>
          <w:szCs w:val="24"/>
        </w:rPr>
        <w:t>Средство обезбеђења не може се вратити понуђачу пре истека рока трајања.</w:t>
      </w:r>
    </w:p>
    <w:p w:rsidR="001608D2" w:rsidRPr="001608D2" w:rsidRDefault="001608D2" w:rsidP="001608D2">
      <w:pPr>
        <w:pStyle w:val="BodyText1"/>
        <w:shd w:val="clear" w:color="auto" w:fill="auto"/>
        <w:ind w:left="20" w:right="320"/>
        <w:rPr>
          <w:sz w:val="24"/>
          <w:szCs w:val="24"/>
        </w:rPr>
      </w:pPr>
      <w:r w:rsidRPr="001608D2">
        <w:rPr>
          <w:sz w:val="24"/>
          <w:szCs w:val="24"/>
        </w:rPr>
        <w:lastRenderedPageBreak/>
        <w:t>За овакве услове које сте тражили издавање ба</w:t>
      </w:r>
      <w:r>
        <w:rPr>
          <w:sz w:val="24"/>
          <w:szCs w:val="24"/>
          <w:lang w:val="sr-Cyrl-RS"/>
        </w:rPr>
        <w:t>н</w:t>
      </w:r>
      <w:r w:rsidRPr="001608D2">
        <w:rPr>
          <w:sz w:val="24"/>
          <w:szCs w:val="24"/>
        </w:rPr>
        <w:t>карске гаранције , за из</w:t>
      </w:r>
      <w:r>
        <w:rPr>
          <w:sz w:val="24"/>
          <w:szCs w:val="24"/>
          <w:lang w:val="sr-Cyrl-RS"/>
        </w:rPr>
        <w:t>н</w:t>
      </w:r>
      <w:r>
        <w:rPr>
          <w:sz w:val="24"/>
          <w:szCs w:val="24"/>
        </w:rPr>
        <w:t>ос који није мали ,</w:t>
      </w:r>
      <w:r>
        <w:rPr>
          <w:sz w:val="24"/>
          <w:szCs w:val="24"/>
          <w:lang w:val="sr-Cyrl-RS"/>
        </w:rPr>
        <w:t xml:space="preserve"> </w:t>
      </w:r>
      <w:r w:rsidRPr="001608D2">
        <w:rPr>
          <w:sz w:val="24"/>
          <w:szCs w:val="24"/>
        </w:rPr>
        <w:t>банци треба најмање 20 дана како би тражена гаранција прошла све кредитне и друге одборе у банци.</w:t>
      </w:r>
    </w:p>
    <w:p w:rsidR="001608D2" w:rsidRPr="001608D2" w:rsidRDefault="001608D2" w:rsidP="001608D2">
      <w:pPr>
        <w:pStyle w:val="BodyText1"/>
        <w:shd w:val="clear" w:color="auto" w:fill="auto"/>
        <w:spacing w:after="248" w:line="210" w:lineRule="exact"/>
        <w:ind w:left="20"/>
        <w:rPr>
          <w:sz w:val="24"/>
          <w:szCs w:val="24"/>
        </w:rPr>
      </w:pPr>
      <w:r w:rsidRPr="001608D2">
        <w:rPr>
          <w:sz w:val="24"/>
          <w:szCs w:val="24"/>
        </w:rPr>
        <w:t>Понуђач</w:t>
      </w:r>
      <w:r>
        <w:rPr>
          <w:sz w:val="24"/>
          <w:szCs w:val="24"/>
        </w:rPr>
        <w:t xml:space="preserve"> </w:t>
      </w:r>
      <w:r w:rsidRPr="001608D2">
        <w:rPr>
          <w:sz w:val="24"/>
          <w:szCs w:val="24"/>
        </w:rPr>
        <w:t>мора банци доставити предвиђене видове обезбеђења за издавање такве гаранције.</w:t>
      </w:r>
    </w:p>
    <w:p w:rsidR="001608D2" w:rsidRPr="001608D2" w:rsidRDefault="001608D2" w:rsidP="001608D2">
      <w:pPr>
        <w:pStyle w:val="BodyText1"/>
        <w:shd w:val="clear" w:color="auto" w:fill="auto"/>
        <w:spacing w:after="214" w:line="210" w:lineRule="exact"/>
        <w:ind w:left="20"/>
        <w:rPr>
          <w:sz w:val="24"/>
          <w:szCs w:val="24"/>
        </w:rPr>
      </w:pPr>
      <w:r w:rsidRPr="001608D2">
        <w:rPr>
          <w:sz w:val="24"/>
          <w:szCs w:val="24"/>
        </w:rPr>
        <w:t xml:space="preserve">Стога вас молимо да продужите рок подношења документације за </w:t>
      </w:r>
      <w:r>
        <w:rPr>
          <w:sz w:val="24"/>
          <w:szCs w:val="24"/>
          <w:lang w:val="sr-Cyrl-RS"/>
        </w:rPr>
        <w:t>п</w:t>
      </w:r>
      <w:r w:rsidRPr="001608D2">
        <w:rPr>
          <w:sz w:val="24"/>
          <w:szCs w:val="24"/>
        </w:rPr>
        <w:t>артију бр.5.</w:t>
      </w:r>
    </w:p>
    <w:p w:rsidR="001608D2" w:rsidRPr="001608D2" w:rsidRDefault="001608D2" w:rsidP="001608D2">
      <w:pPr>
        <w:pStyle w:val="BodyText1"/>
        <w:shd w:val="clear" w:color="auto" w:fill="auto"/>
        <w:ind w:left="20" w:right="320"/>
        <w:rPr>
          <w:sz w:val="24"/>
          <w:szCs w:val="24"/>
        </w:rPr>
      </w:pPr>
      <w:r w:rsidRPr="001608D2">
        <w:rPr>
          <w:sz w:val="24"/>
          <w:szCs w:val="24"/>
        </w:rPr>
        <w:t>Исто тако вас молпмо да прецизирате техн</w:t>
      </w:r>
      <w:r>
        <w:rPr>
          <w:sz w:val="24"/>
          <w:szCs w:val="24"/>
          <w:lang w:val="sr-Cyrl-RS"/>
        </w:rPr>
        <w:t>и</w:t>
      </w:r>
      <w:r>
        <w:rPr>
          <w:sz w:val="24"/>
          <w:szCs w:val="24"/>
        </w:rPr>
        <w:t>чку спецификацију само апарата</w:t>
      </w:r>
      <w:r w:rsidRPr="001608D2">
        <w:rPr>
          <w:sz w:val="24"/>
          <w:szCs w:val="24"/>
        </w:rPr>
        <w:t>, за рендген . ултразвук као и да</w:t>
      </w:r>
      <w:r w:rsidR="00750243">
        <w:rPr>
          <w:sz w:val="24"/>
          <w:szCs w:val="24"/>
          <w:lang w:val="sr-Cyrl-RS"/>
        </w:rPr>
        <w:t>љ</w:t>
      </w:r>
      <w:r w:rsidRPr="001608D2">
        <w:rPr>
          <w:sz w:val="24"/>
          <w:szCs w:val="24"/>
        </w:rPr>
        <w:t>инске команде шта мора да садржи и које су минималне тех</w:t>
      </w:r>
      <w:r>
        <w:rPr>
          <w:sz w:val="24"/>
          <w:szCs w:val="24"/>
          <w:lang w:val="sr-Cyrl-RS"/>
        </w:rPr>
        <w:t>н</w:t>
      </w:r>
      <w:r w:rsidRPr="001608D2">
        <w:rPr>
          <w:sz w:val="24"/>
          <w:szCs w:val="24"/>
        </w:rPr>
        <w:t>ичке карактеристике за тражени апарат.</w:t>
      </w:r>
    </w:p>
    <w:p w:rsidR="001608D2" w:rsidRPr="001608D2" w:rsidRDefault="001608D2" w:rsidP="001608D2">
      <w:pPr>
        <w:pStyle w:val="BodyText1"/>
        <w:shd w:val="clear" w:color="auto" w:fill="auto"/>
        <w:ind w:left="20" w:right="320"/>
        <w:rPr>
          <w:sz w:val="24"/>
          <w:szCs w:val="24"/>
        </w:rPr>
      </w:pPr>
      <w:r w:rsidRPr="001608D2">
        <w:rPr>
          <w:sz w:val="24"/>
          <w:szCs w:val="24"/>
        </w:rPr>
        <w:t>Из горе наведеиих разлога вас молимо да се рок за подношење документације продужи бар за 20 дана како би по</w:t>
      </w:r>
      <w:r>
        <w:rPr>
          <w:sz w:val="24"/>
          <w:szCs w:val="24"/>
          <w:lang w:val="sr-Cyrl-RS"/>
        </w:rPr>
        <w:t>н</w:t>
      </w:r>
      <w:r>
        <w:rPr>
          <w:sz w:val="24"/>
          <w:szCs w:val="24"/>
        </w:rPr>
        <w:t>уда била у складу са ва</w:t>
      </w:r>
      <w:r w:rsidRPr="001608D2">
        <w:rPr>
          <w:sz w:val="24"/>
          <w:szCs w:val="24"/>
        </w:rPr>
        <w:t>ш</w:t>
      </w:r>
      <w:r>
        <w:rPr>
          <w:sz w:val="24"/>
          <w:szCs w:val="24"/>
          <w:lang w:val="sr-Cyrl-RS"/>
        </w:rPr>
        <w:t>им</w:t>
      </w:r>
      <w:r w:rsidRPr="001608D2">
        <w:rPr>
          <w:sz w:val="24"/>
          <w:szCs w:val="24"/>
        </w:rPr>
        <w:t xml:space="preserve"> захтевом.</w:t>
      </w:r>
    </w:p>
    <w:p w:rsidR="00475A4B" w:rsidRPr="00F05944" w:rsidRDefault="001608D2" w:rsidP="001608D2">
      <w:pPr>
        <w:pStyle w:val="BodyText1"/>
        <w:shd w:val="clear" w:color="auto" w:fill="auto"/>
        <w:ind w:left="20" w:right="320"/>
        <w:rPr>
          <w:sz w:val="24"/>
          <w:szCs w:val="24"/>
        </w:rPr>
      </w:pPr>
      <w:r>
        <w:rPr>
          <w:sz w:val="24"/>
          <w:szCs w:val="24"/>
        </w:rPr>
        <w:t>Унапред се захва</w:t>
      </w:r>
      <w:r>
        <w:rPr>
          <w:sz w:val="24"/>
          <w:szCs w:val="24"/>
          <w:lang w:val="sr-Cyrl-RS"/>
        </w:rPr>
        <w:t>љ</w:t>
      </w:r>
      <w:r w:rsidRPr="001608D2">
        <w:rPr>
          <w:sz w:val="24"/>
          <w:szCs w:val="24"/>
        </w:rPr>
        <w:t>ујем у нади да ће те у интересу крајњег корисника уважити наш захтев како би би крајњи корисник добио најповољнији апарат који би испуњавао све његове захтеве а и у иитересу пацијената.</w:t>
      </w:r>
      <w:r w:rsidR="00475A4B">
        <w:rPr>
          <w:sz w:val="24"/>
          <w:szCs w:val="24"/>
          <w:lang w:val="sr-Cyrl-RS"/>
        </w:rPr>
        <w:t>“</w:t>
      </w:r>
    </w:p>
    <w:p w:rsidR="00475A4B" w:rsidRPr="00475A4B" w:rsidRDefault="00475A4B" w:rsidP="001608D2">
      <w:pPr>
        <w:pStyle w:val="Bodytext2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5CEF" w:rsidRDefault="00DD5CEF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D5CEF" w:rsidRDefault="00DD5CEF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F05944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НАРУЧИОЦА:</w:t>
      </w:r>
    </w:p>
    <w:p w:rsidR="001C4BF1" w:rsidRDefault="001C4BF1" w:rsidP="00A76154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E466D0" w:rsidRDefault="00E466D0" w:rsidP="00DD5CEF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</w:t>
      </w:r>
      <w:r w:rsidR="00496807">
        <w:rPr>
          <w:rFonts w:ascii="Times New Roman" w:eastAsia="Times New Roman" w:hAnsi="Times New Roman"/>
          <w:noProof/>
          <w:sz w:val="24"/>
          <w:szCs w:val="24"/>
          <w:lang w:val="sr-Cyrl-RS"/>
        </w:rPr>
        <w:t>прихвата</w:t>
      </w:r>
      <w:r w:rsidR="0049680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сугестиј</w:t>
      </w:r>
      <w:r w:rsidR="00496807">
        <w:rPr>
          <w:rFonts w:ascii="Times New Roman" w:eastAsia="Times New Roman" w:hAnsi="Times New Roman"/>
          <w:noProof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E27743">
        <w:rPr>
          <w:rFonts w:ascii="Times New Roman" w:eastAsia="Times New Roman" w:hAnsi="Times New Roman"/>
          <w:noProof/>
          <w:sz w:val="24"/>
          <w:szCs w:val="24"/>
          <w:lang w:val="sr-Cyrl-RS"/>
        </w:rPr>
        <w:t>заинтересованог лица</w:t>
      </w:r>
      <w:r w:rsidR="0049680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те након разматрања захтева, а из разлога упрошћавања услова, </w:t>
      </w:r>
      <w:r w:rsidR="00D50D18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Комисија за јавну набавку ће </w:t>
      </w:r>
      <w:r w:rsidR="00DD5CE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приступити изради потребних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измен</w:t>
      </w:r>
      <w:r w:rsidR="00DD5CEF">
        <w:rPr>
          <w:rFonts w:ascii="Times New Roman" w:eastAsia="Times New Roman" w:hAnsi="Times New Roman"/>
          <w:noProof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конкурсне документације</w:t>
      </w:r>
      <w:r w:rsidR="0049680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 делу захтеваних средстава обезбеђења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 те Вас молимо да исту испратите на Порталу јавних набавки и интернет страници наручиоца.</w:t>
      </w:r>
    </w:p>
    <w:p w:rsidR="00DD5CEF" w:rsidRDefault="00DD5CEF" w:rsidP="00DD5CEF">
      <w:pPr>
        <w:spacing w:after="0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E466D0" w:rsidRPr="00E466D0" w:rsidRDefault="00E466D0" w:rsidP="00DD5CE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Такође, </w:t>
      </w:r>
      <w:r w:rsidR="00DD5CE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предметном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изменом ће бити и детаљније образложена техничка спецификација предметног добра</w:t>
      </w:r>
      <w:r w:rsidR="0049680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за партију бр. 5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bookmarkStart w:id="5" w:name="_GoBack"/>
      <w:bookmarkEnd w:id="5"/>
    </w:p>
    <w:p w:rsidR="000D1FDA" w:rsidRDefault="000D1FD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DD5CEF" w:rsidRDefault="00DD5CEF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D1FDA" w:rsidRPr="00B51B1E" w:rsidRDefault="000D1FD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496807" w:rsidRDefault="00F437F7" w:rsidP="000E2535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192E10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113</w:t>
      </w:r>
      <w:r w:rsidR="000E123F">
        <w:rPr>
          <w:rFonts w:ascii="Times New Roman" w:eastAsia="Times New Roman" w:hAnsi="Times New Roman"/>
          <w:i/>
          <w:noProof/>
          <w:sz w:val="24"/>
          <w:szCs w:val="24"/>
        </w:rPr>
        <w:t>-19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p w:rsidR="00496807" w:rsidRPr="00496807" w:rsidRDefault="00496807" w:rsidP="00496807">
      <w:pPr>
        <w:rPr>
          <w:rFonts w:ascii="Times New Roman" w:eastAsia="Times New Roman" w:hAnsi="Times New Roman"/>
          <w:sz w:val="24"/>
          <w:szCs w:val="24"/>
        </w:rPr>
      </w:pPr>
    </w:p>
    <w:p w:rsidR="00496807" w:rsidRPr="00496807" w:rsidRDefault="00496807" w:rsidP="00496807">
      <w:pPr>
        <w:rPr>
          <w:rFonts w:ascii="Times New Roman" w:eastAsia="Times New Roman" w:hAnsi="Times New Roman"/>
          <w:sz w:val="24"/>
          <w:szCs w:val="24"/>
        </w:rPr>
      </w:pPr>
    </w:p>
    <w:p w:rsidR="00496807" w:rsidRPr="00496807" w:rsidRDefault="00496807" w:rsidP="00496807">
      <w:pPr>
        <w:rPr>
          <w:rFonts w:ascii="Times New Roman" w:eastAsia="Times New Roman" w:hAnsi="Times New Roman"/>
          <w:sz w:val="24"/>
          <w:szCs w:val="24"/>
        </w:rPr>
      </w:pPr>
    </w:p>
    <w:p w:rsidR="00496807" w:rsidRPr="00496807" w:rsidRDefault="00496807" w:rsidP="00496807">
      <w:pPr>
        <w:rPr>
          <w:rFonts w:ascii="Times New Roman" w:eastAsia="Times New Roman" w:hAnsi="Times New Roman"/>
          <w:sz w:val="24"/>
          <w:szCs w:val="24"/>
        </w:rPr>
      </w:pPr>
    </w:p>
    <w:p w:rsidR="00496807" w:rsidRPr="00496807" w:rsidRDefault="00496807" w:rsidP="00496807">
      <w:pPr>
        <w:rPr>
          <w:rFonts w:ascii="Times New Roman" w:eastAsia="Times New Roman" w:hAnsi="Times New Roman"/>
          <w:sz w:val="24"/>
          <w:szCs w:val="24"/>
        </w:rPr>
      </w:pPr>
    </w:p>
    <w:p w:rsidR="00496807" w:rsidRPr="00496807" w:rsidRDefault="00496807" w:rsidP="00496807">
      <w:pPr>
        <w:rPr>
          <w:rFonts w:ascii="Times New Roman" w:eastAsia="Times New Roman" w:hAnsi="Times New Roman"/>
          <w:sz w:val="24"/>
          <w:szCs w:val="24"/>
        </w:rPr>
      </w:pPr>
    </w:p>
    <w:p w:rsidR="00496807" w:rsidRPr="00496807" w:rsidRDefault="00496807" w:rsidP="00496807">
      <w:pPr>
        <w:rPr>
          <w:rFonts w:ascii="Times New Roman" w:eastAsia="Times New Roman" w:hAnsi="Times New Roman"/>
          <w:sz w:val="24"/>
          <w:szCs w:val="24"/>
        </w:rPr>
      </w:pPr>
    </w:p>
    <w:p w:rsidR="00496807" w:rsidRPr="00496807" w:rsidRDefault="00496807" w:rsidP="00496807">
      <w:pPr>
        <w:rPr>
          <w:rFonts w:ascii="Times New Roman" w:eastAsia="Times New Roman" w:hAnsi="Times New Roman"/>
          <w:sz w:val="24"/>
          <w:szCs w:val="24"/>
        </w:rPr>
      </w:pPr>
    </w:p>
    <w:p w:rsidR="00520FE2" w:rsidRPr="00496807" w:rsidRDefault="00520FE2" w:rsidP="00496807">
      <w:pPr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520FE2" w:rsidRPr="00496807" w:rsidSect="00206802">
      <w:footerReference w:type="default" r:id="rId12"/>
      <w:pgSz w:w="12240" w:h="15840"/>
      <w:pgMar w:top="851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0A" w:rsidRDefault="00DC010A" w:rsidP="00332FD7">
      <w:pPr>
        <w:spacing w:after="0" w:line="240" w:lineRule="auto"/>
      </w:pPr>
      <w:r>
        <w:separator/>
      </w:r>
    </w:p>
  </w:endnote>
  <w:endnote w:type="continuationSeparator" w:id="0">
    <w:p w:rsidR="00DC010A" w:rsidRDefault="00DC010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010A" w:rsidRDefault="004E3051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DC010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5CE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DC010A">
              <w:t xml:space="preserve"> </w:t>
            </w:r>
            <w:r w:rsidR="00DC010A">
              <w:rPr>
                <w:lang w:val="sr-Cyrl-CS"/>
              </w:rPr>
              <w:t>/</w:t>
            </w:r>
            <w:r w:rsidR="00DC010A">
              <w:t xml:space="preserve"> </w:t>
            </w:r>
            <w:r w:rsidR="00496807">
              <w:rPr>
                <w:b/>
                <w:bCs/>
                <w:lang w:val="sr-Cyrl-RS"/>
              </w:rPr>
              <w:t>2</w:t>
            </w:r>
          </w:p>
        </w:sdtContent>
      </w:sdt>
    </w:sdtContent>
  </w:sdt>
  <w:p w:rsidR="00DC010A" w:rsidRPr="00E66E66" w:rsidRDefault="00DC010A" w:rsidP="00E66E66">
    <w:pPr>
      <w:pStyle w:val="Footer"/>
      <w:jc w:val="center"/>
      <w:rPr>
        <w:b/>
        <w:bCs/>
      </w:rPr>
    </w:pPr>
  </w:p>
  <w:p w:rsidR="00774E13" w:rsidRDefault="0077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0A" w:rsidRDefault="00DC010A" w:rsidP="00332FD7">
      <w:pPr>
        <w:spacing w:after="0" w:line="240" w:lineRule="auto"/>
      </w:pPr>
      <w:r>
        <w:separator/>
      </w:r>
    </w:p>
  </w:footnote>
  <w:footnote w:type="continuationSeparator" w:id="0">
    <w:p w:rsidR="00DC010A" w:rsidRDefault="00DC010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47316"/>
    <w:multiLevelType w:val="multilevel"/>
    <w:tmpl w:val="B7D4CA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r-Cyr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54ADF"/>
    <w:multiLevelType w:val="hybridMultilevel"/>
    <w:tmpl w:val="2B68A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F5A12"/>
    <w:multiLevelType w:val="hybridMultilevel"/>
    <w:tmpl w:val="F3D02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1"/>
  </w:num>
  <w:num w:numId="3">
    <w:abstractNumId w:val="16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21"/>
  </w:num>
  <w:num w:numId="9">
    <w:abstractNumId w:val="11"/>
  </w:num>
  <w:num w:numId="10">
    <w:abstractNumId w:val="6"/>
  </w:num>
  <w:num w:numId="11">
    <w:abstractNumId w:val="27"/>
  </w:num>
  <w:num w:numId="12">
    <w:abstractNumId w:val="9"/>
  </w:num>
  <w:num w:numId="13">
    <w:abstractNumId w:val="2"/>
  </w:num>
  <w:num w:numId="14">
    <w:abstractNumId w:val="7"/>
  </w:num>
  <w:num w:numId="15">
    <w:abstractNumId w:val="30"/>
  </w:num>
  <w:num w:numId="16">
    <w:abstractNumId w:val="24"/>
  </w:num>
  <w:num w:numId="17">
    <w:abstractNumId w:val="4"/>
  </w:num>
  <w:num w:numId="18">
    <w:abstractNumId w:val="25"/>
  </w:num>
  <w:num w:numId="19">
    <w:abstractNumId w:val="12"/>
  </w:num>
  <w:num w:numId="20">
    <w:abstractNumId w:val="28"/>
  </w:num>
  <w:num w:numId="21">
    <w:abstractNumId w:val="29"/>
  </w:num>
  <w:num w:numId="22">
    <w:abstractNumId w:val="5"/>
  </w:num>
  <w:num w:numId="23">
    <w:abstractNumId w:val="15"/>
  </w:num>
  <w:num w:numId="24">
    <w:abstractNumId w:val="22"/>
  </w:num>
  <w:num w:numId="25">
    <w:abstractNumId w:val="32"/>
  </w:num>
  <w:num w:numId="26">
    <w:abstractNumId w:val="3"/>
  </w:num>
  <w:num w:numId="27">
    <w:abstractNumId w:val="18"/>
  </w:num>
  <w:num w:numId="28">
    <w:abstractNumId w:val="0"/>
  </w:num>
  <w:num w:numId="29">
    <w:abstractNumId w:val="23"/>
  </w:num>
  <w:num w:numId="30">
    <w:abstractNumId w:val="10"/>
  </w:num>
  <w:num w:numId="31">
    <w:abstractNumId w:val="20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4060"/>
    <w:rsid w:val="00015127"/>
    <w:rsid w:val="000154EA"/>
    <w:rsid w:val="000172A2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E123F"/>
    <w:rsid w:val="000E1585"/>
    <w:rsid w:val="000E253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08D2"/>
    <w:rsid w:val="00166FA1"/>
    <w:rsid w:val="0016777B"/>
    <w:rsid w:val="00172431"/>
    <w:rsid w:val="00173F0E"/>
    <w:rsid w:val="00181491"/>
    <w:rsid w:val="00183C73"/>
    <w:rsid w:val="00192E10"/>
    <w:rsid w:val="001931E8"/>
    <w:rsid w:val="00194779"/>
    <w:rsid w:val="001A1A95"/>
    <w:rsid w:val="001A4005"/>
    <w:rsid w:val="001A58C1"/>
    <w:rsid w:val="001C4BF1"/>
    <w:rsid w:val="001C4F4E"/>
    <w:rsid w:val="001C5D74"/>
    <w:rsid w:val="001C760B"/>
    <w:rsid w:val="001D66F8"/>
    <w:rsid w:val="001E1213"/>
    <w:rsid w:val="001E1B7D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2144E"/>
    <w:rsid w:val="00330087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2167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75A4B"/>
    <w:rsid w:val="00481245"/>
    <w:rsid w:val="004826E1"/>
    <w:rsid w:val="004878F9"/>
    <w:rsid w:val="0049270E"/>
    <w:rsid w:val="00496807"/>
    <w:rsid w:val="004968A6"/>
    <w:rsid w:val="004A61E1"/>
    <w:rsid w:val="004C1431"/>
    <w:rsid w:val="004C2CFB"/>
    <w:rsid w:val="004C3897"/>
    <w:rsid w:val="004C4574"/>
    <w:rsid w:val="004C7A8A"/>
    <w:rsid w:val="004C7BFA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50744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3808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A0B"/>
    <w:rsid w:val="00673E24"/>
    <w:rsid w:val="00675187"/>
    <w:rsid w:val="00677111"/>
    <w:rsid w:val="00677170"/>
    <w:rsid w:val="006810EB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50243"/>
    <w:rsid w:val="00761FD7"/>
    <w:rsid w:val="007709B8"/>
    <w:rsid w:val="00774E13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A0A09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233D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710C4"/>
    <w:rsid w:val="00A76154"/>
    <w:rsid w:val="00A87565"/>
    <w:rsid w:val="00A87A20"/>
    <w:rsid w:val="00AA07BB"/>
    <w:rsid w:val="00AA7501"/>
    <w:rsid w:val="00AB5337"/>
    <w:rsid w:val="00AB548D"/>
    <w:rsid w:val="00AB5D27"/>
    <w:rsid w:val="00AB77F8"/>
    <w:rsid w:val="00AC4311"/>
    <w:rsid w:val="00AC553B"/>
    <w:rsid w:val="00AD233A"/>
    <w:rsid w:val="00AD5043"/>
    <w:rsid w:val="00AD550A"/>
    <w:rsid w:val="00AD7F1D"/>
    <w:rsid w:val="00AE00CD"/>
    <w:rsid w:val="00AE28CC"/>
    <w:rsid w:val="00AF2F10"/>
    <w:rsid w:val="00AF58FE"/>
    <w:rsid w:val="00B02191"/>
    <w:rsid w:val="00B33A88"/>
    <w:rsid w:val="00B5148C"/>
    <w:rsid w:val="00B51B1E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50D18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C010A"/>
    <w:rsid w:val="00DC093F"/>
    <w:rsid w:val="00DC6272"/>
    <w:rsid w:val="00DC6AB1"/>
    <w:rsid w:val="00DC7DF8"/>
    <w:rsid w:val="00DD5CEF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27743"/>
    <w:rsid w:val="00E35F23"/>
    <w:rsid w:val="00E372B8"/>
    <w:rsid w:val="00E403D5"/>
    <w:rsid w:val="00E4640A"/>
    <w:rsid w:val="00E466D0"/>
    <w:rsid w:val="00E4681D"/>
    <w:rsid w:val="00E46AE0"/>
    <w:rsid w:val="00E51176"/>
    <w:rsid w:val="00E5263D"/>
    <w:rsid w:val="00E644FF"/>
    <w:rsid w:val="00E66E66"/>
    <w:rsid w:val="00E7517A"/>
    <w:rsid w:val="00E92682"/>
    <w:rsid w:val="00E93984"/>
    <w:rsid w:val="00E948A3"/>
    <w:rsid w:val="00EA09D6"/>
    <w:rsid w:val="00EB0087"/>
    <w:rsid w:val="00EC306F"/>
    <w:rsid w:val="00EC3849"/>
    <w:rsid w:val="00EC5C7A"/>
    <w:rsid w:val="00EF340B"/>
    <w:rsid w:val="00F05944"/>
    <w:rsid w:val="00F125BF"/>
    <w:rsid w:val="00F12D2D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ecimalSymbol w:val=","/>
  <w:listSeparator w:val=";"/>
  <w15:docId w15:val="{6A509A11-FB3F-41F2-9C61-5B0C274D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character" w:customStyle="1" w:styleId="BodytextSpacing-1pt">
    <w:name w:val="Body text + Spacing -1 pt"/>
    <w:basedOn w:val="Bodytext"/>
    <w:rsid w:val="00F05944"/>
    <w:rPr>
      <w:rFonts w:ascii="Arial" w:eastAsia="Arial" w:hAnsi="Arial" w:cs="Arial"/>
      <w:spacing w:val="-20"/>
      <w:sz w:val="23"/>
      <w:szCs w:val="23"/>
      <w:shd w:val="clear" w:color="auto" w:fill="FFFFFF"/>
    </w:rPr>
  </w:style>
  <w:style w:type="character" w:customStyle="1" w:styleId="PicturecaptionSpacing1pt">
    <w:name w:val="Picture caption + Spacing 1 pt"/>
    <w:basedOn w:val="Picturecaption"/>
    <w:rsid w:val="00F05944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Picturecaption2">
    <w:name w:val="Picture caption (2)"/>
    <w:basedOn w:val="DefaultParagraphFont"/>
    <w:rsid w:val="00F059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Picturecaption2Spacing3pt">
    <w:name w:val="Picture caption (2) + Spacing 3 pt"/>
    <w:basedOn w:val="DefaultParagraphFont"/>
    <w:rsid w:val="00F059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60"/>
      <w:sz w:val="18"/>
      <w:szCs w:val="18"/>
    </w:rPr>
  </w:style>
  <w:style w:type="character" w:customStyle="1" w:styleId="Picturecaption2Spacing0pt">
    <w:name w:val="Picture caption (2) + Spacing 0 pt"/>
    <w:basedOn w:val="DefaultParagraphFont"/>
    <w:rsid w:val="00F0594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2Arial">
    <w:name w:val="Picture caption (2) + Arial"/>
    <w:aliases w:val="4.5 pt,Spacing 0 pt"/>
    <w:basedOn w:val="DefaultParagraphFont"/>
    <w:rsid w:val="00F0594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Bodytext310pt">
    <w:name w:val="Body text (3) + 10 pt"/>
    <w:aliases w:val="Bold"/>
    <w:basedOn w:val="Bodytext32"/>
    <w:rsid w:val="00160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0D67A-10B0-4996-AC21-EAE4261B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200</cp:revision>
  <cp:lastPrinted>2018-05-21T08:58:00Z</cp:lastPrinted>
  <dcterms:created xsi:type="dcterms:W3CDTF">2015-09-23T09:42:00Z</dcterms:created>
  <dcterms:modified xsi:type="dcterms:W3CDTF">2019-05-17T12:41:00Z</dcterms:modified>
</cp:coreProperties>
</file>