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B21A3A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E5025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854E8">
        <w:rPr>
          <w:rFonts w:eastAsiaTheme="minorHAnsi"/>
          <w:lang w:val="sr-Cyrl-RS"/>
        </w:rPr>
        <w:t>131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DE479D">
        <w:rPr>
          <w:rFonts w:eastAsiaTheme="minorHAnsi"/>
          <w:lang w:val="sr-Cyrl-RS"/>
        </w:rPr>
        <w:t>2</w:t>
      </w:r>
      <w:r w:rsidR="006E5025">
        <w:rPr>
          <w:rFonts w:eastAsiaTheme="minorHAnsi"/>
          <w:lang w:val="sr-Latn-RS"/>
        </w:rPr>
        <w:t>,5,11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FF7F3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854E8" w:rsidRPr="00E854E8">
        <w:rPr>
          <w:b/>
          <w:sz w:val="22"/>
          <w:szCs w:val="22"/>
          <w:lang w:val="sr-Cyrl-CS"/>
        </w:rPr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E854E8" w:rsidRDefault="00E854E8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Latn-RS"/>
        </w:rPr>
        <w:t>331</w:t>
      </w:r>
      <w:r>
        <w:rPr>
          <w:noProof/>
          <w:sz w:val="22"/>
          <w:szCs w:val="22"/>
          <w:lang w:val="sr-Cyrl-RS"/>
        </w:rPr>
        <w:t>40000</w:t>
      </w:r>
      <w:r>
        <w:rPr>
          <w:noProof/>
          <w:sz w:val="22"/>
          <w:szCs w:val="22"/>
          <w:lang w:val="sr-Latn-RS"/>
        </w:rPr>
        <w:t xml:space="preserve"> – </w:t>
      </w:r>
      <w:r>
        <w:rPr>
          <w:noProof/>
          <w:sz w:val="22"/>
          <w:szCs w:val="22"/>
          <w:lang w:val="sr-Cyrl-RS"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6E5025">
        <w:rPr>
          <w:sz w:val="22"/>
          <w:szCs w:val="22"/>
          <w:lang w:val="sr-Latn-RS"/>
        </w:rPr>
        <w:t>9.245.800,00</w:t>
      </w:r>
      <w:proofErr w:type="gramEnd"/>
      <w:r w:rsidR="00DE479D" w:rsidRPr="00DE479D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6E5025">
        <w:rPr>
          <w:sz w:val="22"/>
          <w:szCs w:val="22"/>
          <w:lang w:val="sr-Latn-RS"/>
        </w:rPr>
        <w:t>10.862.960,00</w:t>
      </w:r>
      <w:r w:rsidR="00DE479D" w:rsidRPr="00DE479D">
        <w:rPr>
          <w:sz w:val="22"/>
          <w:szCs w:val="22"/>
          <w:lang w:val="sr-Latn-RS"/>
        </w:rPr>
        <w:t xml:space="preserve">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 w:val="sr-Cyrl-RS"/>
        </w:rPr>
        <w:t xml:space="preserve"> </w:t>
      </w:r>
      <w:r w:rsidR="00B363F6" w:rsidRPr="00B363F6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6E5025" w:rsidRPr="006E5025">
        <w:rPr>
          <w:sz w:val="22"/>
          <w:szCs w:val="22"/>
          <w:lang w:val="sr-Cyrl-RS"/>
        </w:rPr>
        <w:t>9.245.800</w:t>
      </w:r>
      <w:proofErr w:type="gramStart"/>
      <w:r w:rsidR="006E5025" w:rsidRPr="006E5025">
        <w:rPr>
          <w:sz w:val="22"/>
          <w:szCs w:val="22"/>
          <w:lang w:val="sr-Cyrl-RS"/>
        </w:rPr>
        <w:t>,00</w:t>
      </w:r>
      <w:proofErr w:type="gramEnd"/>
      <w:r w:rsidR="006E5025" w:rsidRPr="006E5025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6E5025" w:rsidRPr="006E5025">
        <w:rPr>
          <w:sz w:val="22"/>
          <w:szCs w:val="22"/>
          <w:lang w:val="sr-Cyrl-RS"/>
        </w:rPr>
        <w:t>9.245.800</w:t>
      </w:r>
      <w:proofErr w:type="gramStart"/>
      <w:r w:rsidR="006E5025" w:rsidRPr="006E5025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6E5025" w:rsidRPr="006E5025">
        <w:rPr>
          <w:sz w:val="22"/>
          <w:szCs w:val="22"/>
          <w:lang w:val="sr-Latn-RS"/>
        </w:rPr>
        <w:t>9.245.800</w:t>
      </w:r>
      <w:proofErr w:type="gramStart"/>
      <w:r w:rsidR="006E5025" w:rsidRPr="006E5025">
        <w:rPr>
          <w:sz w:val="22"/>
          <w:szCs w:val="22"/>
          <w:lang w:val="sr-Latn-RS"/>
        </w:rPr>
        <w:t>,00</w:t>
      </w:r>
      <w:proofErr w:type="gramEnd"/>
      <w:r w:rsidR="006E5025" w:rsidRPr="006E5025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6E5025" w:rsidRPr="006E5025">
        <w:rPr>
          <w:sz w:val="22"/>
          <w:szCs w:val="22"/>
          <w:lang w:val="sr-Cyrl-RS"/>
        </w:rPr>
        <w:t xml:space="preserve">9.245.800,00 </w:t>
      </w:r>
      <w:bookmarkStart w:id="0" w:name="_GoBack"/>
      <w:bookmarkEnd w:id="0"/>
      <w:r w:rsidR="00DE479D" w:rsidRPr="00DE479D">
        <w:rPr>
          <w:sz w:val="22"/>
          <w:szCs w:val="22"/>
          <w:lang w:val="sr-Cyrl-RS"/>
        </w:rPr>
        <w:t xml:space="preserve">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FF7F33">
        <w:rPr>
          <w:rFonts w:eastAsiaTheme="minorHAnsi"/>
          <w:sz w:val="22"/>
          <w:szCs w:val="22"/>
          <w:lang w:val="sr-Cyrl-RS"/>
        </w:rPr>
        <w:t>10.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FF7F33">
        <w:rPr>
          <w:rFonts w:eastAsiaTheme="minorHAnsi"/>
          <w:sz w:val="22"/>
          <w:szCs w:val="22"/>
          <w:lang w:val="sr-Cyrl-RS"/>
        </w:rPr>
        <w:t>6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 w:val="sr-Cyrl-RS"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6E5025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6E5025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6E5025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6E5025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6E5025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6E5025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6E5025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6E5025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6E5025">
        <w:rPr>
          <w:rFonts w:eastAsiaTheme="minorHAnsi"/>
          <w:b/>
          <w:sz w:val="22"/>
          <w:szCs w:val="22"/>
          <w:lang w:val="en-US"/>
        </w:rPr>
        <w:t>:</w:t>
      </w:r>
      <w:r w:rsidR="00374D83" w:rsidRPr="006E5025">
        <w:rPr>
          <w:rFonts w:eastAsiaTheme="minorHAnsi"/>
          <w:sz w:val="22"/>
          <w:szCs w:val="22"/>
          <w:lang w:val="sr-Cyrl-RS"/>
        </w:rPr>
        <w:t xml:space="preserve"> </w:t>
      </w:r>
      <w:r w:rsidR="006E5025" w:rsidRPr="006E5025">
        <w:rPr>
          <w:rFonts w:eastAsiaTheme="minorHAnsi"/>
          <w:sz w:val="22"/>
          <w:szCs w:val="22"/>
          <w:lang w:val="sr-Latn-RS"/>
        </w:rPr>
        <w:t>27</w:t>
      </w:r>
      <w:r w:rsidR="00A771E5" w:rsidRPr="006E5025">
        <w:rPr>
          <w:rFonts w:eastAsiaTheme="minorHAnsi"/>
          <w:sz w:val="22"/>
          <w:szCs w:val="22"/>
          <w:lang w:val="sr-Latn-RS"/>
        </w:rPr>
        <w:t>.</w:t>
      </w:r>
      <w:r w:rsidR="009F0760" w:rsidRPr="006E5025">
        <w:rPr>
          <w:rFonts w:eastAsiaTheme="minorHAnsi"/>
          <w:sz w:val="22"/>
          <w:szCs w:val="22"/>
          <w:lang w:val="en-US"/>
        </w:rPr>
        <w:t>0</w:t>
      </w:r>
      <w:r w:rsidR="00FF7F33" w:rsidRPr="006E5025">
        <w:rPr>
          <w:rFonts w:eastAsiaTheme="minorHAnsi"/>
          <w:sz w:val="22"/>
          <w:szCs w:val="22"/>
          <w:lang w:val="sr-Cyrl-RS"/>
        </w:rPr>
        <w:t>6</w:t>
      </w:r>
      <w:r w:rsidR="00803893" w:rsidRPr="006E5025">
        <w:rPr>
          <w:rFonts w:eastAsiaTheme="minorHAnsi"/>
          <w:sz w:val="22"/>
          <w:szCs w:val="22"/>
          <w:lang w:val="en-US"/>
        </w:rPr>
        <w:t>.201</w:t>
      </w:r>
      <w:r w:rsidR="00F84BFE" w:rsidRPr="006E5025">
        <w:rPr>
          <w:rFonts w:eastAsiaTheme="minorHAnsi"/>
          <w:sz w:val="22"/>
          <w:szCs w:val="22"/>
          <w:lang w:val="sr-Cyrl-RS"/>
        </w:rPr>
        <w:t>9</w:t>
      </w:r>
      <w:r w:rsidR="00FA2360" w:rsidRPr="006E5025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E854E8" w:rsidRDefault="00DE479D" w:rsidP="00F124F6">
      <w:pPr>
        <w:rPr>
          <w:sz w:val="22"/>
          <w:szCs w:val="22"/>
          <w:lang w:val="sr-Cyrl-RS"/>
        </w:rPr>
      </w:pPr>
      <w:r w:rsidRPr="00DE479D">
        <w:rPr>
          <w:sz w:val="22"/>
          <w:szCs w:val="22"/>
          <w:lang w:val="sr-Cyrl-RS"/>
        </w:rPr>
        <w:t>„Medica Linea Pharm“ д.о.о.  ул. Бродарска бр. 1б, Београд</w:t>
      </w:r>
    </w:p>
    <w:p w:rsidR="00DE479D" w:rsidRPr="00B111A4" w:rsidRDefault="00DE479D" w:rsidP="00F124F6">
      <w:pPr>
        <w:rPr>
          <w:sz w:val="22"/>
          <w:szCs w:val="22"/>
          <w:lang w:val="sr-Latn-RS"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 w:val="sr-Cyrl-RS"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E502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60E38"/>
    <w:rsid w:val="00E854E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2016-04-08T09:37:00Z</dcterms:created>
  <dcterms:modified xsi:type="dcterms:W3CDTF">2019-07-03T10:43:00Z</dcterms:modified>
</cp:coreProperties>
</file>