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0E7949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9656AD" w:rsidRPr="001E5FE7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9656AD" w:rsidRPr="006C1F05" w:rsidRDefault="009656AD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9656AD" w:rsidRDefault="009656AD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00C7F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</w:rPr>
        <w:t>112</w:t>
      </w:r>
      <w:r w:rsidR="00FB3502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</w:rPr>
        <w:t xml:space="preserve">, партија </w:t>
      </w:r>
      <w:r w:rsidR="009656AD">
        <w:rPr>
          <w:rFonts w:eastAsiaTheme="minorHAnsi"/>
        </w:rPr>
        <w:t>бр.</w:t>
      </w:r>
      <w:proofErr w:type="gramEnd"/>
      <w:r w:rsidR="009656AD">
        <w:rPr>
          <w:rFonts w:eastAsiaTheme="minorHAnsi"/>
        </w:rPr>
        <w:t xml:space="preserve"> 10А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DF6C79" w:rsidRPr="00DF6C79">
        <w:t xml:space="preserve">646.000,00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DF6C79" w:rsidRPr="00DF6C79">
        <w:t xml:space="preserve">775.200,00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1AD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01ADD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DF6C79" w:rsidRPr="00DF6C79">
        <w:t xml:space="preserve">646.000,00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DF6C79" w:rsidRPr="00DF6C79">
        <w:t xml:space="preserve">646.000,00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F6C79" w:rsidRPr="00DF6C79">
        <w:t xml:space="preserve">646.000,00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F6C79" w:rsidRPr="00DF6C79">
        <w:t xml:space="preserve">646.000,00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334F">
        <w:rPr>
          <w:rFonts w:eastAsiaTheme="minorHAnsi"/>
        </w:rPr>
        <w:t>14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656AD">
        <w:rPr>
          <w:rFonts w:eastAsiaTheme="minorHAnsi"/>
          <w:b/>
          <w:lang w:val="en-US"/>
        </w:rPr>
        <w:t>Датум</w:t>
      </w:r>
      <w:proofErr w:type="spellEnd"/>
      <w:r w:rsidR="00CC7921" w:rsidRPr="009656AD">
        <w:rPr>
          <w:rFonts w:eastAsiaTheme="minorHAnsi"/>
          <w:b/>
          <w:lang w:val="en-US"/>
        </w:rPr>
        <w:t xml:space="preserve"> </w:t>
      </w:r>
      <w:proofErr w:type="spellStart"/>
      <w:r w:rsidRPr="009656AD">
        <w:rPr>
          <w:rFonts w:eastAsiaTheme="minorHAnsi"/>
          <w:b/>
          <w:lang w:val="en-US"/>
        </w:rPr>
        <w:t>закључења</w:t>
      </w:r>
      <w:proofErr w:type="spellEnd"/>
      <w:r w:rsidR="00CC7921" w:rsidRPr="009656AD">
        <w:rPr>
          <w:rFonts w:eastAsiaTheme="minorHAnsi"/>
          <w:b/>
          <w:lang w:val="en-US"/>
        </w:rPr>
        <w:t xml:space="preserve"> </w:t>
      </w:r>
      <w:proofErr w:type="spellStart"/>
      <w:r w:rsidRPr="009656AD">
        <w:rPr>
          <w:rFonts w:eastAsiaTheme="minorHAnsi"/>
          <w:b/>
          <w:lang w:val="en-US"/>
        </w:rPr>
        <w:t>уговора</w:t>
      </w:r>
      <w:proofErr w:type="spellEnd"/>
      <w:r w:rsidR="00CC7921" w:rsidRPr="009656AD">
        <w:rPr>
          <w:rFonts w:eastAsiaTheme="minorHAnsi"/>
          <w:b/>
          <w:lang w:val="en-US"/>
        </w:rPr>
        <w:t>:</w:t>
      </w:r>
      <w:r w:rsidR="00FA2360" w:rsidRPr="009656AD">
        <w:rPr>
          <w:rFonts w:eastAsiaTheme="minorHAnsi"/>
          <w:b/>
          <w:lang w:val="en-US"/>
        </w:rPr>
        <w:t xml:space="preserve"> </w:t>
      </w:r>
      <w:r w:rsidR="00DE58DB" w:rsidRPr="009656AD">
        <w:rPr>
          <w:rFonts w:eastAsiaTheme="minorHAnsi"/>
        </w:rPr>
        <w:t>2</w:t>
      </w:r>
      <w:r w:rsidR="009656AD">
        <w:rPr>
          <w:rFonts w:eastAsiaTheme="minorHAnsi"/>
        </w:rPr>
        <w:t>6</w:t>
      </w:r>
      <w:r w:rsidR="00823B98" w:rsidRPr="009656AD">
        <w:rPr>
          <w:rFonts w:eastAsiaTheme="minorHAnsi"/>
          <w:lang w:val="en-US"/>
        </w:rPr>
        <w:t>.</w:t>
      </w:r>
      <w:r w:rsidR="00CA26D0" w:rsidRPr="009656AD">
        <w:rPr>
          <w:rFonts w:eastAsiaTheme="minorHAnsi"/>
        </w:rPr>
        <w:t>0</w:t>
      </w:r>
      <w:r w:rsidR="00971965" w:rsidRPr="009656AD">
        <w:rPr>
          <w:rFonts w:eastAsiaTheme="minorHAnsi"/>
        </w:rPr>
        <w:t>6</w:t>
      </w:r>
      <w:r w:rsidR="00803893" w:rsidRPr="009656AD">
        <w:rPr>
          <w:rFonts w:eastAsiaTheme="minorHAnsi"/>
          <w:lang w:val="en-US"/>
        </w:rPr>
        <w:t>.201</w:t>
      </w:r>
      <w:r w:rsidR="00971965" w:rsidRPr="009656AD">
        <w:rPr>
          <w:rFonts w:eastAsiaTheme="minorHAnsi"/>
        </w:rPr>
        <w:t>9</w:t>
      </w:r>
      <w:r w:rsidR="00FA2360" w:rsidRPr="009656A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656AD" w:rsidRPr="009656AD" w:rsidRDefault="009656AD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905ED" w:rsidRDefault="00DF6C79" w:rsidP="00D26AF4">
      <w:pPr>
        <w:jc w:val="both"/>
        <w:rPr>
          <w:b/>
          <w:bCs/>
        </w:rPr>
      </w:pPr>
      <w:proofErr w:type="gramStart"/>
      <w:r w:rsidRPr="00DF6C79">
        <w:rPr>
          <w:b/>
          <w:bCs/>
        </w:rPr>
        <w:t>„</w:t>
      </w:r>
      <w:proofErr w:type="spellStart"/>
      <w:r w:rsidRPr="00DF6C79">
        <w:rPr>
          <w:b/>
          <w:bCs/>
        </w:rPr>
        <w:t>Denta</w:t>
      </w:r>
      <w:proofErr w:type="spellEnd"/>
      <w:r w:rsidRPr="00DF6C79">
        <w:rPr>
          <w:b/>
          <w:bCs/>
        </w:rPr>
        <w:t xml:space="preserve"> BP </w:t>
      </w:r>
      <w:proofErr w:type="spellStart"/>
      <w:r w:rsidRPr="00DF6C79">
        <w:rPr>
          <w:b/>
          <w:bCs/>
        </w:rPr>
        <w:t>Pharm</w:t>
      </w:r>
      <w:proofErr w:type="spellEnd"/>
      <w:r w:rsidRPr="00DF6C79">
        <w:rPr>
          <w:b/>
          <w:bCs/>
        </w:rPr>
        <w:t xml:space="preserve">” </w:t>
      </w:r>
      <w:proofErr w:type="spellStart"/>
      <w:r w:rsidRPr="00DF6C79">
        <w:rPr>
          <w:b/>
          <w:bCs/>
        </w:rPr>
        <w:t>д.о.о</w:t>
      </w:r>
      <w:proofErr w:type="spellEnd"/>
      <w:r w:rsidRPr="00DF6C79">
        <w:rPr>
          <w:b/>
          <w:bCs/>
        </w:rPr>
        <w:t xml:space="preserve">. </w:t>
      </w:r>
      <w:proofErr w:type="spellStart"/>
      <w:r w:rsidRPr="009656AD">
        <w:rPr>
          <w:bCs/>
        </w:rPr>
        <w:t>ул</w:t>
      </w:r>
      <w:proofErr w:type="spellEnd"/>
      <w:r w:rsidRPr="009656AD">
        <w:rPr>
          <w:bCs/>
        </w:rPr>
        <w:t>.</w:t>
      </w:r>
      <w:proofErr w:type="gramEnd"/>
      <w:r w:rsidRPr="009656AD">
        <w:rPr>
          <w:bCs/>
        </w:rPr>
        <w:t xml:space="preserve"> </w:t>
      </w:r>
      <w:proofErr w:type="spellStart"/>
      <w:proofErr w:type="gramStart"/>
      <w:r w:rsidRPr="009656AD">
        <w:rPr>
          <w:bCs/>
        </w:rPr>
        <w:t>Јужни</w:t>
      </w:r>
      <w:proofErr w:type="spellEnd"/>
      <w:r w:rsidRPr="009656AD">
        <w:rPr>
          <w:bCs/>
        </w:rPr>
        <w:t xml:space="preserve"> </w:t>
      </w:r>
      <w:proofErr w:type="spellStart"/>
      <w:r w:rsidRPr="009656AD">
        <w:rPr>
          <w:bCs/>
        </w:rPr>
        <w:t>булевар</w:t>
      </w:r>
      <w:proofErr w:type="spellEnd"/>
      <w:r w:rsidRPr="009656AD">
        <w:rPr>
          <w:bCs/>
        </w:rPr>
        <w:t xml:space="preserve"> </w:t>
      </w:r>
      <w:proofErr w:type="spellStart"/>
      <w:r w:rsidRPr="009656AD">
        <w:rPr>
          <w:bCs/>
        </w:rPr>
        <w:t>бр</w:t>
      </w:r>
      <w:proofErr w:type="spellEnd"/>
      <w:r w:rsidRPr="009656AD">
        <w:rPr>
          <w:bCs/>
        </w:rPr>
        <w:t>.</w:t>
      </w:r>
      <w:proofErr w:type="gramEnd"/>
      <w:r w:rsidRPr="009656AD">
        <w:rPr>
          <w:bCs/>
        </w:rPr>
        <w:t xml:space="preserve"> 19, </w:t>
      </w:r>
      <w:proofErr w:type="spellStart"/>
      <w:r w:rsidRPr="009656AD">
        <w:rPr>
          <w:bCs/>
        </w:rPr>
        <w:t>Београд</w:t>
      </w:r>
      <w:proofErr w:type="spellEnd"/>
    </w:p>
    <w:p w:rsidR="00DF6C79" w:rsidRPr="00DF6C79" w:rsidRDefault="00DF6C79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905ED"/>
    <w:rsid w:val="000A00D8"/>
    <w:rsid w:val="000A387E"/>
    <w:rsid w:val="000B560E"/>
    <w:rsid w:val="000E7949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341F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36548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1ADD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656AD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DF6C79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1370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3502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8F5E94"/>
    <w:rsid w:val="00937635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76</cp:revision>
  <dcterms:created xsi:type="dcterms:W3CDTF">2016-11-21T10:46:00Z</dcterms:created>
  <dcterms:modified xsi:type="dcterms:W3CDTF">2019-06-26T11:13:00Z</dcterms:modified>
</cp:coreProperties>
</file>