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D765C6">
        <w:rPr>
          <w:rFonts w:eastAsiaTheme="minorHAnsi"/>
          <w:lang w:val="sr-Cyrl-RS"/>
        </w:rPr>
        <w:t>2,5,11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D765C6">
        <w:rPr>
          <w:lang w:val="sr-Cyrl-RS"/>
        </w:rPr>
        <w:t>4.692</w:t>
      </w:r>
      <w:r w:rsidR="004E4FA9">
        <w:rPr>
          <w:lang w:val="sr-Cyrl-RS"/>
        </w:rPr>
        <w:t>.000</w:t>
      </w:r>
      <w:proofErr w:type="gramStart"/>
      <w:r w:rsidR="004E4FA9">
        <w:rPr>
          <w:lang w:val="sr-Cyrl-RS"/>
        </w:rPr>
        <w:t>,00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D765C6">
        <w:rPr>
          <w:lang w:val="sr-Cyrl-RS"/>
        </w:rPr>
        <w:t>5.486.4</w:t>
      </w:r>
      <w:r w:rsidR="00A4062E">
        <w:rPr>
          <w:lang w:val="sr-Cyrl-RS"/>
        </w:rPr>
        <w:t>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C54CF">
        <w:rPr>
          <w:rFonts w:eastAsiaTheme="minorHAnsi"/>
          <w:b/>
          <w:lang w:val="en-US"/>
        </w:rPr>
        <w:t>Датум</w:t>
      </w:r>
      <w:proofErr w:type="spellEnd"/>
      <w:r w:rsidR="00CC7921" w:rsidRPr="003C54CF">
        <w:rPr>
          <w:rFonts w:eastAsiaTheme="minorHAnsi"/>
          <w:b/>
          <w:lang w:val="en-US"/>
        </w:rPr>
        <w:t xml:space="preserve"> </w:t>
      </w:r>
      <w:proofErr w:type="spellStart"/>
      <w:r w:rsidRPr="003C54CF">
        <w:rPr>
          <w:rFonts w:eastAsiaTheme="minorHAnsi"/>
          <w:b/>
          <w:lang w:val="en-US"/>
        </w:rPr>
        <w:t>закључења</w:t>
      </w:r>
      <w:proofErr w:type="spellEnd"/>
      <w:r w:rsidR="00CC7921" w:rsidRPr="003C54CF">
        <w:rPr>
          <w:rFonts w:eastAsiaTheme="minorHAnsi"/>
          <w:b/>
          <w:lang w:val="en-US"/>
        </w:rPr>
        <w:t xml:space="preserve"> </w:t>
      </w:r>
      <w:proofErr w:type="spellStart"/>
      <w:r w:rsidR="00732ACF" w:rsidRPr="003C54CF">
        <w:rPr>
          <w:rFonts w:eastAsiaTheme="minorHAnsi"/>
          <w:b/>
        </w:rPr>
        <w:t>појединачног</w:t>
      </w:r>
      <w:proofErr w:type="spellEnd"/>
      <w:r w:rsidR="00732ACF" w:rsidRPr="003C54CF">
        <w:rPr>
          <w:rFonts w:eastAsiaTheme="minorHAnsi"/>
          <w:b/>
        </w:rPr>
        <w:t xml:space="preserve"> </w:t>
      </w:r>
      <w:proofErr w:type="spellStart"/>
      <w:r w:rsidRPr="003C54CF">
        <w:rPr>
          <w:rFonts w:eastAsiaTheme="minorHAnsi"/>
          <w:b/>
          <w:lang w:val="en-US"/>
        </w:rPr>
        <w:t>уговора</w:t>
      </w:r>
      <w:proofErr w:type="spellEnd"/>
      <w:r w:rsidR="00CC7921" w:rsidRPr="003C54CF">
        <w:rPr>
          <w:rFonts w:eastAsiaTheme="minorHAnsi"/>
          <w:b/>
          <w:lang w:val="en-US"/>
        </w:rPr>
        <w:t>:</w:t>
      </w:r>
      <w:r w:rsidR="00FA2360" w:rsidRPr="003C54CF">
        <w:rPr>
          <w:rFonts w:eastAsiaTheme="minorHAnsi"/>
          <w:b/>
          <w:lang w:val="en-US"/>
        </w:rPr>
        <w:t xml:space="preserve"> </w:t>
      </w:r>
      <w:r w:rsidR="003C54CF" w:rsidRPr="003C54CF">
        <w:rPr>
          <w:rFonts w:eastAsiaTheme="minorHAnsi"/>
          <w:lang w:val="sr-Cyrl-RS"/>
        </w:rPr>
        <w:t>24</w:t>
      </w:r>
      <w:r w:rsidR="00E046AC" w:rsidRPr="003C54CF">
        <w:rPr>
          <w:rFonts w:eastAsiaTheme="minorHAnsi"/>
          <w:lang w:val="en-US"/>
        </w:rPr>
        <w:t>.0</w:t>
      </w:r>
      <w:r w:rsidR="00A4062E" w:rsidRPr="003C54CF">
        <w:rPr>
          <w:rFonts w:eastAsiaTheme="minorHAnsi"/>
          <w:lang w:val="sr-Cyrl-RS"/>
        </w:rPr>
        <w:t>7</w:t>
      </w:r>
      <w:r w:rsidR="00803893" w:rsidRPr="003C54CF">
        <w:rPr>
          <w:rFonts w:eastAsiaTheme="minorHAnsi"/>
          <w:lang w:val="en-US"/>
        </w:rPr>
        <w:t>.201</w:t>
      </w:r>
      <w:r w:rsidR="00FE4532" w:rsidRPr="003C54CF">
        <w:rPr>
          <w:rFonts w:eastAsiaTheme="minorHAnsi"/>
        </w:rPr>
        <w:t>9</w:t>
      </w:r>
      <w:r w:rsidR="00FA2360" w:rsidRPr="003C54CF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4062E" w:rsidRDefault="00D765C6" w:rsidP="001B37D7">
      <w:pPr>
        <w:jc w:val="both"/>
        <w:rPr>
          <w:b/>
          <w:sz w:val="22"/>
          <w:szCs w:val="22"/>
          <w:lang w:val="sr-Cyrl-RS"/>
        </w:rPr>
      </w:pPr>
      <w:r w:rsidRPr="00D765C6">
        <w:rPr>
          <w:b/>
          <w:sz w:val="22"/>
          <w:szCs w:val="22"/>
        </w:rPr>
        <w:t>„</w:t>
      </w:r>
      <w:proofErr w:type="spellStart"/>
      <w:r w:rsidRPr="00D765C6">
        <w:rPr>
          <w:b/>
          <w:sz w:val="22"/>
          <w:szCs w:val="22"/>
        </w:rPr>
        <w:t>Medica</w:t>
      </w:r>
      <w:proofErr w:type="spellEnd"/>
      <w:r w:rsidRPr="00D765C6">
        <w:rPr>
          <w:b/>
          <w:sz w:val="22"/>
          <w:szCs w:val="22"/>
        </w:rPr>
        <w:t xml:space="preserve"> Linea Pharm</w:t>
      </w:r>
      <w:proofErr w:type="gramStart"/>
      <w:r w:rsidRPr="00D765C6">
        <w:rPr>
          <w:b/>
          <w:sz w:val="22"/>
          <w:szCs w:val="22"/>
        </w:rPr>
        <w:t xml:space="preserve">“ </w:t>
      </w:r>
      <w:proofErr w:type="spellStart"/>
      <w:r w:rsidRPr="00D765C6">
        <w:rPr>
          <w:b/>
          <w:sz w:val="22"/>
          <w:szCs w:val="22"/>
        </w:rPr>
        <w:t>д.о.о</w:t>
      </w:r>
      <w:proofErr w:type="spellEnd"/>
      <w:proofErr w:type="gramEnd"/>
      <w:r w:rsidRPr="00D765C6">
        <w:rPr>
          <w:b/>
          <w:sz w:val="22"/>
          <w:szCs w:val="22"/>
        </w:rPr>
        <w:t xml:space="preserve">. </w:t>
      </w:r>
      <w:r w:rsidRPr="00D765C6">
        <w:rPr>
          <w:b/>
          <w:sz w:val="22"/>
          <w:szCs w:val="22"/>
        </w:rPr>
        <w:tab/>
        <w:t xml:space="preserve"> </w:t>
      </w:r>
      <w:proofErr w:type="spellStart"/>
      <w:proofErr w:type="gramStart"/>
      <w:r w:rsidRPr="00D765C6">
        <w:rPr>
          <w:b/>
          <w:sz w:val="22"/>
          <w:szCs w:val="22"/>
        </w:rPr>
        <w:t>ул.Бродарска</w:t>
      </w:r>
      <w:proofErr w:type="spellEnd"/>
      <w:proofErr w:type="gramEnd"/>
      <w:r w:rsidRPr="00D765C6">
        <w:rPr>
          <w:b/>
          <w:sz w:val="22"/>
          <w:szCs w:val="22"/>
        </w:rPr>
        <w:t xml:space="preserve"> </w:t>
      </w:r>
      <w:proofErr w:type="spellStart"/>
      <w:r w:rsidRPr="00D765C6">
        <w:rPr>
          <w:b/>
          <w:sz w:val="22"/>
          <w:szCs w:val="22"/>
        </w:rPr>
        <w:t>бр</w:t>
      </w:r>
      <w:proofErr w:type="spellEnd"/>
      <w:r w:rsidRPr="00D765C6">
        <w:rPr>
          <w:b/>
          <w:sz w:val="22"/>
          <w:szCs w:val="22"/>
        </w:rPr>
        <w:t xml:space="preserve">. 1б, </w:t>
      </w:r>
      <w:proofErr w:type="spellStart"/>
      <w:r w:rsidRPr="00D765C6">
        <w:rPr>
          <w:b/>
          <w:sz w:val="22"/>
          <w:szCs w:val="22"/>
        </w:rPr>
        <w:t>Београд</w:t>
      </w:r>
      <w:proofErr w:type="spellEnd"/>
    </w:p>
    <w:p w:rsidR="00D765C6" w:rsidRPr="00D765C6" w:rsidRDefault="00D765C6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C54CF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2016-12-01T11:19:00Z</dcterms:created>
  <dcterms:modified xsi:type="dcterms:W3CDTF">2019-07-25T09:59:00Z</dcterms:modified>
</cp:coreProperties>
</file>