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D765C6" w:rsidRDefault="00235688" w:rsidP="006C69E5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062E">
        <w:rPr>
          <w:rFonts w:eastAsiaTheme="minorHAnsi"/>
          <w:lang w:val="sr-Cyrl-RS"/>
        </w:rPr>
        <w:t>131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B81973">
        <w:rPr>
          <w:rFonts w:eastAsiaTheme="minorHAnsi"/>
        </w:rPr>
        <w:t>говор</w:t>
      </w:r>
      <w:proofErr w:type="spellEnd"/>
      <w:r w:rsidR="00B81973">
        <w:rPr>
          <w:rFonts w:eastAsiaTheme="minorHAnsi"/>
        </w:rPr>
        <w:t xml:space="preserve"> бр.1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D765C6">
        <w:rPr>
          <w:rFonts w:eastAsiaTheme="minorHAnsi"/>
        </w:rPr>
        <w:t>бр</w:t>
      </w:r>
      <w:proofErr w:type="spellEnd"/>
      <w:r w:rsidR="00D765C6">
        <w:rPr>
          <w:rFonts w:eastAsiaTheme="minorHAnsi"/>
        </w:rPr>
        <w:t xml:space="preserve">. </w:t>
      </w:r>
      <w:r w:rsidR="00227AD4">
        <w:rPr>
          <w:rFonts w:eastAsiaTheme="minorHAnsi"/>
          <w:lang w:val="sr-Cyrl-RS"/>
        </w:rPr>
        <w:t>6</w:t>
      </w:r>
    </w:p>
    <w:p w:rsidR="00A4062E" w:rsidRPr="00A4062E" w:rsidRDefault="00A4062E" w:rsidP="006C69E5">
      <w:pPr>
        <w:jc w:val="center"/>
        <w:rPr>
          <w:rFonts w:eastAsiaTheme="minorHAnsi"/>
          <w:lang w:val="sr-Cyrl-RS"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E4FA9" w:rsidRDefault="008E70F4" w:rsidP="001B37D7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A4062E" w:rsidRPr="00A4062E">
        <w:t>Набавка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потрошног</w:t>
      </w:r>
      <w:proofErr w:type="spellEnd"/>
      <w:r w:rsidR="00A4062E" w:rsidRPr="00A4062E">
        <w:t xml:space="preserve"> </w:t>
      </w:r>
      <w:proofErr w:type="spellStart"/>
      <w:r w:rsidR="00A4062E" w:rsidRPr="00A4062E">
        <w:t>материјала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обављање</w:t>
      </w:r>
      <w:proofErr w:type="spellEnd"/>
      <w:r w:rsidR="00A4062E" w:rsidRPr="00A4062E">
        <w:t xml:space="preserve">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на</w:t>
      </w:r>
      <w:proofErr w:type="spellEnd"/>
      <w:r w:rsidR="00A4062E" w:rsidRPr="00A4062E">
        <w:t xml:space="preserve"> </w:t>
      </w:r>
      <w:proofErr w:type="spellStart"/>
      <w:r w:rsidR="00A4062E" w:rsidRPr="00A4062E">
        <w:t>периферним</w:t>
      </w:r>
      <w:proofErr w:type="spellEnd"/>
      <w:r w:rsidR="00A4062E" w:rsidRPr="00A4062E">
        <w:t xml:space="preserve"> </w:t>
      </w:r>
      <w:proofErr w:type="spellStart"/>
      <w:r w:rsidR="00A4062E" w:rsidRPr="00A4062E">
        <w:t>крвним</w:t>
      </w:r>
      <w:proofErr w:type="spellEnd"/>
      <w:r w:rsidR="00A4062E" w:rsidRPr="00A4062E">
        <w:t xml:space="preserve"> </w:t>
      </w:r>
      <w:proofErr w:type="spellStart"/>
      <w:r w:rsidR="00A4062E" w:rsidRPr="00A4062E">
        <w:t>судовима</w:t>
      </w:r>
      <w:proofErr w:type="spellEnd"/>
      <w:r w:rsidR="00A4062E" w:rsidRPr="00A4062E">
        <w:t xml:space="preserve"> и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неваскуларне</w:t>
      </w:r>
      <w:proofErr w:type="spellEnd"/>
      <w:r w:rsidR="00A4062E" w:rsidRPr="00A4062E">
        <w:t xml:space="preserve"> </w:t>
      </w:r>
      <w:proofErr w:type="spellStart"/>
      <w:r w:rsidR="00A4062E" w:rsidRPr="00A4062E">
        <w:t>интервентне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радиологије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потребе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радиологију</w:t>
      </w:r>
      <w:proofErr w:type="spellEnd"/>
      <w:r w:rsidR="00A4062E" w:rsidRPr="00A4062E">
        <w:t xml:space="preserve"> </w:t>
      </w:r>
      <w:proofErr w:type="spellStart"/>
      <w:r w:rsidR="00A4062E" w:rsidRPr="00A4062E">
        <w:t>Клиничког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Војводине</w:t>
      </w:r>
      <w:proofErr w:type="spellEnd"/>
    </w:p>
    <w:p w:rsidR="00A4062E" w:rsidRPr="00A4062E" w:rsidRDefault="00A4062E" w:rsidP="001B37D7">
      <w:pPr>
        <w:tabs>
          <w:tab w:val="center" w:pos="2333"/>
        </w:tabs>
        <w:jc w:val="both"/>
        <w:rPr>
          <w:lang w:val="sr-Cyrl-RS"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227AD4">
        <w:rPr>
          <w:lang w:val="sr-Cyrl-RS"/>
        </w:rPr>
        <w:t>40.000</w:t>
      </w:r>
      <w:r w:rsidR="004E4FA9">
        <w:rPr>
          <w:lang w:val="sr-Cyrl-RS"/>
        </w:rPr>
        <w:t>,00</w:t>
      </w:r>
      <w:r w:rsidR="00226DD3" w:rsidRPr="00DD5A29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227AD4">
        <w:rPr>
          <w:lang w:val="sr-Cyrl-RS"/>
        </w:rPr>
        <w:t>548.000</w:t>
      </w:r>
      <w:r w:rsidR="004E4FA9">
        <w:rPr>
          <w:lang w:val="sr-Cyrl-RS"/>
        </w:rPr>
        <w:t xml:space="preserve">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  <w:lang w:val="sr-Cyrl-RS"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 w:val="sr-Cyrl-RS"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500FF">
        <w:rPr>
          <w:rFonts w:eastAsiaTheme="minorHAnsi"/>
          <w:b/>
          <w:lang w:val="en-US"/>
        </w:rPr>
        <w:t>Датум</w:t>
      </w:r>
      <w:proofErr w:type="spellEnd"/>
      <w:r w:rsidR="00CC7921" w:rsidRPr="00C500FF">
        <w:rPr>
          <w:rFonts w:eastAsiaTheme="minorHAnsi"/>
          <w:b/>
          <w:lang w:val="en-US"/>
        </w:rPr>
        <w:t xml:space="preserve"> </w:t>
      </w:r>
      <w:proofErr w:type="spellStart"/>
      <w:r w:rsidRPr="00C500FF">
        <w:rPr>
          <w:rFonts w:eastAsiaTheme="minorHAnsi"/>
          <w:b/>
          <w:lang w:val="en-US"/>
        </w:rPr>
        <w:t>закључења</w:t>
      </w:r>
      <w:proofErr w:type="spellEnd"/>
      <w:r w:rsidR="00CC7921" w:rsidRPr="00C500FF">
        <w:rPr>
          <w:rFonts w:eastAsiaTheme="minorHAnsi"/>
          <w:b/>
          <w:lang w:val="en-US"/>
        </w:rPr>
        <w:t xml:space="preserve"> </w:t>
      </w:r>
      <w:proofErr w:type="spellStart"/>
      <w:r w:rsidR="00732ACF" w:rsidRPr="00C500FF">
        <w:rPr>
          <w:rFonts w:eastAsiaTheme="minorHAnsi"/>
          <w:b/>
        </w:rPr>
        <w:t>појединачног</w:t>
      </w:r>
      <w:proofErr w:type="spellEnd"/>
      <w:r w:rsidR="00732ACF" w:rsidRPr="00C500FF">
        <w:rPr>
          <w:rFonts w:eastAsiaTheme="minorHAnsi"/>
          <w:b/>
        </w:rPr>
        <w:t xml:space="preserve"> </w:t>
      </w:r>
      <w:proofErr w:type="spellStart"/>
      <w:r w:rsidRPr="00C500FF">
        <w:rPr>
          <w:rFonts w:eastAsiaTheme="minorHAnsi"/>
          <w:b/>
          <w:lang w:val="en-US"/>
        </w:rPr>
        <w:t>уговора</w:t>
      </w:r>
      <w:proofErr w:type="spellEnd"/>
      <w:r w:rsidR="00CC7921" w:rsidRPr="00C500FF">
        <w:rPr>
          <w:rFonts w:eastAsiaTheme="minorHAnsi"/>
          <w:b/>
          <w:lang w:val="en-US"/>
        </w:rPr>
        <w:t>:</w:t>
      </w:r>
      <w:r w:rsidR="00FA2360" w:rsidRPr="00C500FF">
        <w:rPr>
          <w:rFonts w:eastAsiaTheme="minorHAnsi"/>
          <w:b/>
          <w:lang w:val="en-US"/>
        </w:rPr>
        <w:t xml:space="preserve"> </w:t>
      </w:r>
      <w:r w:rsidR="00C500FF" w:rsidRPr="00C500FF">
        <w:rPr>
          <w:rFonts w:eastAsiaTheme="minorHAnsi"/>
          <w:lang w:val="sr-Cyrl-RS"/>
        </w:rPr>
        <w:t>15</w:t>
      </w:r>
      <w:r w:rsidR="00E046AC" w:rsidRPr="00C500FF">
        <w:rPr>
          <w:rFonts w:eastAsiaTheme="minorHAnsi"/>
          <w:lang w:val="en-US"/>
        </w:rPr>
        <w:t>.0</w:t>
      </w:r>
      <w:r w:rsidR="00A4062E" w:rsidRPr="00C500FF">
        <w:rPr>
          <w:rFonts w:eastAsiaTheme="minorHAnsi"/>
          <w:lang w:val="sr-Cyrl-RS"/>
        </w:rPr>
        <w:t>7</w:t>
      </w:r>
      <w:r w:rsidR="00803893" w:rsidRPr="00C500FF">
        <w:rPr>
          <w:rFonts w:eastAsiaTheme="minorHAnsi"/>
          <w:lang w:val="en-US"/>
        </w:rPr>
        <w:t>.201</w:t>
      </w:r>
      <w:r w:rsidR="00FE4532" w:rsidRPr="00C500FF">
        <w:rPr>
          <w:rFonts w:eastAsiaTheme="minorHAnsi"/>
        </w:rPr>
        <w:t>9</w:t>
      </w:r>
      <w:r w:rsidR="00FA2360" w:rsidRPr="00C500FF">
        <w:rPr>
          <w:rFonts w:eastAsiaTheme="minorHAnsi"/>
          <w:lang w:val="en-US"/>
        </w:rPr>
        <w:t>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765C6" w:rsidRDefault="00C500FF" w:rsidP="001B37D7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„Austro line</w:t>
      </w:r>
      <w:proofErr w:type="gramStart"/>
      <w:r>
        <w:rPr>
          <w:b/>
          <w:sz w:val="22"/>
          <w:szCs w:val="22"/>
        </w:rPr>
        <w:t xml:space="preserve">“ </w:t>
      </w:r>
      <w:proofErr w:type="spellStart"/>
      <w:r>
        <w:rPr>
          <w:b/>
          <w:sz w:val="22"/>
          <w:szCs w:val="22"/>
        </w:rPr>
        <w:t>д.о.о</w:t>
      </w:r>
      <w:proofErr w:type="spellEnd"/>
      <w:proofErr w:type="gramEnd"/>
      <w:r>
        <w:rPr>
          <w:b/>
          <w:sz w:val="22"/>
          <w:szCs w:val="22"/>
        </w:rPr>
        <w:t xml:space="preserve">. </w:t>
      </w:r>
      <w:bookmarkStart w:id="0" w:name="_GoBack"/>
      <w:bookmarkEnd w:id="0"/>
      <w:proofErr w:type="spellStart"/>
      <w:r w:rsidR="00227AD4" w:rsidRPr="00227AD4">
        <w:rPr>
          <w:b/>
          <w:sz w:val="22"/>
          <w:szCs w:val="22"/>
        </w:rPr>
        <w:t>ул</w:t>
      </w:r>
      <w:proofErr w:type="spellEnd"/>
      <w:r w:rsidR="00227AD4" w:rsidRPr="00227AD4">
        <w:rPr>
          <w:b/>
          <w:sz w:val="22"/>
          <w:szCs w:val="22"/>
        </w:rPr>
        <w:t xml:space="preserve">. </w:t>
      </w:r>
      <w:proofErr w:type="spellStart"/>
      <w:proofErr w:type="gramStart"/>
      <w:r w:rsidR="00227AD4" w:rsidRPr="00227AD4">
        <w:rPr>
          <w:b/>
          <w:sz w:val="22"/>
          <w:szCs w:val="22"/>
        </w:rPr>
        <w:t>Толстојева</w:t>
      </w:r>
      <w:proofErr w:type="spellEnd"/>
      <w:r w:rsidR="00227AD4" w:rsidRPr="00227AD4">
        <w:rPr>
          <w:b/>
          <w:sz w:val="22"/>
          <w:szCs w:val="22"/>
        </w:rPr>
        <w:t xml:space="preserve"> </w:t>
      </w:r>
      <w:proofErr w:type="spellStart"/>
      <w:r w:rsidR="00227AD4" w:rsidRPr="00227AD4">
        <w:rPr>
          <w:b/>
          <w:sz w:val="22"/>
          <w:szCs w:val="22"/>
        </w:rPr>
        <w:t>бр</w:t>
      </w:r>
      <w:proofErr w:type="spellEnd"/>
      <w:r w:rsidR="00227AD4" w:rsidRPr="00227AD4">
        <w:rPr>
          <w:b/>
          <w:sz w:val="22"/>
          <w:szCs w:val="22"/>
        </w:rPr>
        <w:t>.</w:t>
      </w:r>
      <w:proofErr w:type="gramEnd"/>
      <w:r w:rsidR="00227AD4" w:rsidRPr="00227AD4">
        <w:rPr>
          <w:b/>
          <w:sz w:val="22"/>
          <w:szCs w:val="22"/>
        </w:rPr>
        <w:t xml:space="preserve"> 20А, </w:t>
      </w:r>
      <w:proofErr w:type="spellStart"/>
      <w:r w:rsidR="00227AD4" w:rsidRPr="00227AD4">
        <w:rPr>
          <w:b/>
          <w:sz w:val="22"/>
          <w:szCs w:val="22"/>
        </w:rPr>
        <w:t>Београд</w:t>
      </w:r>
      <w:proofErr w:type="spellEnd"/>
      <w:r w:rsidR="00227AD4" w:rsidRPr="00227AD4">
        <w:rPr>
          <w:b/>
          <w:sz w:val="22"/>
          <w:szCs w:val="22"/>
        </w:rPr>
        <w:t xml:space="preserve">, </w:t>
      </w:r>
      <w:proofErr w:type="spellStart"/>
      <w:r w:rsidR="00227AD4" w:rsidRPr="00227AD4">
        <w:rPr>
          <w:b/>
          <w:sz w:val="22"/>
          <w:szCs w:val="22"/>
        </w:rPr>
        <w:t>Савски</w:t>
      </w:r>
      <w:proofErr w:type="spellEnd"/>
      <w:r w:rsidR="00227AD4" w:rsidRPr="00227AD4">
        <w:rPr>
          <w:b/>
          <w:sz w:val="22"/>
          <w:szCs w:val="22"/>
        </w:rPr>
        <w:t xml:space="preserve"> </w:t>
      </w:r>
      <w:proofErr w:type="spellStart"/>
      <w:r w:rsidR="00227AD4" w:rsidRPr="00227AD4">
        <w:rPr>
          <w:b/>
          <w:sz w:val="22"/>
          <w:szCs w:val="22"/>
        </w:rPr>
        <w:t>венац</w:t>
      </w:r>
      <w:proofErr w:type="spellEnd"/>
    </w:p>
    <w:p w:rsidR="00227AD4" w:rsidRPr="00227AD4" w:rsidRDefault="00227AD4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27AD4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4062E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500FF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765C6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46</cp:revision>
  <dcterms:created xsi:type="dcterms:W3CDTF">2016-12-01T11:19:00Z</dcterms:created>
  <dcterms:modified xsi:type="dcterms:W3CDTF">2019-07-17T11:17:00Z</dcterms:modified>
</cp:coreProperties>
</file>