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881CA8">
        <w:rPr>
          <w:rFonts w:eastAsiaTheme="minorHAnsi"/>
        </w:rPr>
        <w:t>говор</w:t>
      </w:r>
      <w:proofErr w:type="spellEnd"/>
      <w:r w:rsidR="00881CA8">
        <w:rPr>
          <w:rFonts w:eastAsiaTheme="minorHAnsi"/>
        </w:rPr>
        <w:t xml:space="preserve"> </w:t>
      </w:r>
      <w:proofErr w:type="spellStart"/>
      <w:r w:rsidR="00881CA8">
        <w:rPr>
          <w:rFonts w:eastAsiaTheme="minorHAnsi"/>
        </w:rPr>
        <w:t>бр</w:t>
      </w:r>
      <w:proofErr w:type="spellEnd"/>
      <w:r w:rsidR="00881CA8">
        <w:rPr>
          <w:rFonts w:eastAsiaTheme="minorHAnsi"/>
        </w:rPr>
        <w:t>.</w:t>
      </w:r>
      <w:r w:rsidR="00B504E7">
        <w:rPr>
          <w:rFonts w:eastAsiaTheme="minorHAnsi"/>
          <w:lang w:val="en-US"/>
        </w:rPr>
        <w:t>3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0A7BAC">
        <w:rPr>
          <w:rFonts w:eastAsiaTheme="minorHAnsi"/>
          <w:lang/>
        </w:rPr>
        <w:t>7</w:t>
      </w:r>
    </w:p>
    <w:p w:rsidR="00A4062E" w:rsidRPr="00A4062E" w:rsidRDefault="00A4062E" w:rsidP="006C69E5">
      <w:pPr>
        <w:jc w:val="center"/>
        <w:rPr>
          <w:rFonts w:eastAsiaTheme="minorHAnsi"/>
          <w:lang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proofErr w:type="gramStart"/>
      <w:r w:rsidR="00A4062E" w:rsidRPr="00A4062E">
        <w:t>за</w:t>
      </w:r>
      <w:proofErr w:type="spellEnd"/>
      <w:proofErr w:type="gram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881CA8">
        <w:rPr>
          <w:lang/>
        </w:rPr>
        <w:t xml:space="preserve"> </w:t>
      </w:r>
      <w:r w:rsidR="00B504E7">
        <w:rPr>
          <w:lang w:val="en-US"/>
        </w:rPr>
        <w:t>408.000</w:t>
      </w:r>
      <w:r w:rsidR="00881CA8">
        <w:rPr>
          <w:lang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B504E7">
        <w:rPr>
          <w:lang w:val="en-US"/>
        </w:rPr>
        <w:t>489.600,00</w:t>
      </w:r>
      <w:r w:rsidR="004E4FA9"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5A3A">
        <w:rPr>
          <w:rFonts w:eastAsiaTheme="minorHAnsi"/>
          <w:b/>
          <w:lang w:val="en-US"/>
        </w:rPr>
        <w:t>Датум</w:t>
      </w:r>
      <w:proofErr w:type="spellEnd"/>
      <w:r w:rsidR="00CC7921" w:rsidRPr="00655A3A">
        <w:rPr>
          <w:rFonts w:eastAsiaTheme="minorHAnsi"/>
          <w:b/>
          <w:lang w:val="en-US"/>
        </w:rPr>
        <w:t xml:space="preserve"> </w:t>
      </w:r>
      <w:proofErr w:type="spellStart"/>
      <w:r w:rsidRPr="00655A3A">
        <w:rPr>
          <w:rFonts w:eastAsiaTheme="minorHAnsi"/>
          <w:b/>
          <w:lang w:val="en-US"/>
        </w:rPr>
        <w:t>закључења</w:t>
      </w:r>
      <w:proofErr w:type="spellEnd"/>
      <w:r w:rsidR="00CC7921" w:rsidRPr="00655A3A">
        <w:rPr>
          <w:rFonts w:eastAsiaTheme="minorHAnsi"/>
          <w:b/>
          <w:lang w:val="en-US"/>
        </w:rPr>
        <w:t xml:space="preserve"> </w:t>
      </w:r>
      <w:proofErr w:type="spellStart"/>
      <w:r w:rsidR="00732ACF" w:rsidRPr="00655A3A">
        <w:rPr>
          <w:rFonts w:eastAsiaTheme="minorHAnsi"/>
          <w:b/>
        </w:rPr>
        <w:t>појединачног</w:t>
      </w:r>
      <w:proofErr w:type="spellEnd"/>
      <w:r w:rsidR="00732ACF" w:rsidRPr="00655A3A">
        <w:rPr>
          <w:rFonts w:eastAsiaTheme="minorHAnsi"/>
          <w:b/>
        </w:rPr>
        <w:t xml:space="preserve"> </w:t>
      </w:r>
      <w:proofErr w:type="spellStart"/>
      <w:r w:rsidRPr="00655A3A">
        <w:rPr>
          <w:rFonts w:eastAsiaTheme="minorHAnsi"/>
          <w:b/>
          <w:lang w:val="en-US"/>
        </w:rPr>
        <w:t>уговора</w:t>
      </w:r>
      <w:proofErr w:type="spellEnd"/>
      <w:r w:rsidR="00CC7921" w:rsidRPr="00655A3A">
        <w:rPr>
          <w:rFonts w:eastAsiaTheme="minorHAnsi"/>
          <w:b/>
          <w:lang w:val="en-US"/>
        </w:rPr>
        <w:t>:</w:t>
      </w:r>
      <w:r w:rsidR="00FA2360" w:rsidRPr="00655A3A">
        <w:rPr>
          <w:rFonts w:eastAsiaTheme="minorHAnsi"/>
          <w:b/>
          <w:lang w:val="en-US"/>
        </w:rPr>
        <w:t xml:space="preserve"> </w:t>
      </w:r>
      <w:r w:rsidR="00B504E7">
        <w:rPr>
          <w:rFonts w:eastAsiaTheme="minorHAnsi"/>
          <w:lang w:val="en-US"/>
        </w:rPr>
        <w:t>19.05</w:t>
      </w:r>
      <w:r w:rsidR="00881CA8">
        <w:rPr>
          <w:rFonts w:eastAsiaTheme="minorHAnsi"/>
          <w:lang w:val="sr-Cyrl-CS"/>
        </w:rPr>
        <w:t>.2020</w:t>
      </w:r>
      <w:r w:rsidR="00FA2360" w:rsidRPr="00655A3A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27AD4" w:rsidRDefault="000A7BAC" w:rsidP="001B37D7">
      <w:pPr>
        <w:jc w:val="both"/>
        <w:rPr>
          <w:b/>
          <w:sz w:val="22"/>
          <w:szCs w:val="22"/>
          <w:lang/>
        </w:rPr>
      </w:pPr>
      <w:r w:rsidRPr="000A7BAC">
        <w:rPr>
          <w:b/>
          <w:sz w:val="22"/>
          <w:szCs w:val="22"/>
        </w:rPr>
        <w:t>„Mark medical</w:t>
      </w:r>
      <w:proofErr w:type="gramStart"/>
      <w:r w:rsidRPr="000A7BAC">
        <w:rPr>
          <w:b/>
          <w:sz w:val="22"/>
          <w:szCs w:val="22"/>
        </w:rPr>
        <w:t xml:space="preserve">“ </w:t>
      </w:r>
      <w:proofErr w:type="spellStart"/>
      <w:r w:rsidRPr="000A7BAC">
        <w:rPr>
          <w:b/>
          <w:sz w:val="22"/>
          <w:szCs w:val="22"/>
        </w:rPr>
        <w:t>д.о.о</w:t>
      </w:r>
      <w:proofErr w:type="spellEnd"/>
      <w:proofErr w:type="gramEnd"/>
      <w:r w:rsidRPr="000A7BAC">
        <w:rPr>
          <w:b/>
          <w:sz w:val="22"/>
          <w:szCs w:val="22"/>
        </w:rPr>
        <w:t>.</w:t>
      </w:r>
      <w:r w:rsidRPr="000A7BAC">
        <w:rPr>
          <w:b/>
          <w:sz w:val="22"/>
          <w:szCs w:val="22"/>
        </w:rPr>
        <w:tab/>
      </w:r>
      <w:proofErr w:type="spellStart"/>
      <w:r w:rsidRPr="000A7BAC">
        <w:rPr>
          <w:b/>
          <w:sz w:val="22"/>
          <w:szCs w:val="22"/>
        </w:rPr>
        <w:t>ул.Сање</w:t>
      </w:r>
      <w:proofErr w:type="spellEnd"/>
      <w:r w:rsidRPr="000A7BAC">
        <w:rPr>
          <w:b/>
          <w:sz w:val="22"/>
          <w:szCs w:val="22"/>
        </w:rPr>
        <w:t xml:space="preserve"> </w:t>
      </w:r>
      <w:proofErr w:type="spellStart"/>
      <w:r w:rsidRPr="000A7BAC">
        <w:rPr>
          <w:b/>
          <w:sz w:val="22"/>
          <w:szCs w:val="22"/>
        </w:rPr>
        <w:t>Живановић</w:t>
      </w:r>
      <w:proofErr w:type="spellEnd"/>
      <w:r w:rsidRPr="000A7BAC">
        <w:rPr>
          <w:b/>
          <w:sz w:val="22"/>
          <w:szCs w:val="22"/>
        </w:rPr>
        <w:t xml:space="preserve"> </w:t>
      </w:r>
      <w:proofErr w:type="spellStart"/>
      <w:r w:rsidRPr="000A7BAC">
        <w:rPr>
          <w:b/>
          <w:sz w:val="22"/>
          <w:szCs w:val="22"/>
        </w:rPr>
        <w:t>бр</w:t>
      </w:r>
      <w:proofErr w:type="spellEnd"/>
      <w:r w:rsidRPr="000A7BAC">
        <w:rPr>
          <w:b/>
          <w:sz w:val="22"/>
          <w:szCs w:val="22"/>
        </w:rPr>
        <w:t xml:space="preserve">. 42, </w:t>
      </w:r>
      <w:proofErr w:type="spellStart"/>
      <w:r w:rsidRPr="000A7BAC">
        <w:rPr>
          <w:b/>
          <w:sz w:val="22"/>
          <w:szCs w:val="22"/>
        </w:rPr>
        <w:t>Београд</w:t>
      </w:r>
      <w:proofErr w:type="spellEnd"/>
    </w:p>
    <w:p w:rsidR="000A7BAC" w:rsidRPr="000A7BAC" w:rsidRDefault="000A7BAC" w:rsidP="001B37D7">
      <w:pPr>
        <w:jc w:val="both"/>
        <w:rPr>
          <w:lang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5A3A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1CA8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504E7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076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514CB2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49</cp:revision>
  <dcterms:created xsi:type="dcterms:W3CDTF">2016-12-01T11:19:00Z</dcterms:created>
  <dcterms:modified xsi:type="dcterms:W3CDTF">2020-05-19T10:49:00Z</dcterms:modified>
</cp:coreProperties>
</file>