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9686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08531C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9755A">
        <w:rPr>
          <w:rFonts w:eastAsiaTheme="minorHAnsi"/>
        </w:rPr>
        <w:t>203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E16B8B">
        <w:rPr>
          <w:rFonts w:eastAsiaTheme="minorHAnsi"/>
          <w:lang w:val="sr-Latn-RS"/>
        </w:rPr>
        <w:t>3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9755A" w:rsidRPr="0029755A">
        <w:rPr>
          <w:b/>
          <w:lang w:val="sr-Cyrl-CS"/>
        </w:rPr>
        <w:t>Набавка фоли катетера, гастричних сонди и ендотрахеалних тубуса за потребе Клиничког центра Војводине</w:t>
      </w:r>
    </w:p>
    <w:p w:rsidR="0029755A" w:rsidRPr="0029755A" w:rsidRDefault="0029755A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16B8B" w:rsidRPr="00E16B8B">
        <w:t>401.900,00</w:t>
      </w:r>
      <w:r w:rsidR="00E16B8B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E16B8B" w:rsidRPr="00E16B8B">
        <w:t xml:space="preserve">442.090,00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E16B8B">
        <w:rPr>
          <w:rFonts w:eastAsiaTheme="minorHAnsi"/>
          <w:b/>
        </w:rPr>
        <w:t>4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E16B8B" w:rsidRPr="00E16B8B">
        <w:t>1.216.300</w:t>
      </w:r>
      <w:proofErr w:type="gramStart"/>
      <w:r w:rsidR="00E16B8B" w:rsidRPr="00E16B8B">
        <w:t>,00</w:t>
      </w:r>
      <w:proofErr w:type="gramEnd"/>
      <w:r w:rsidR="00E16B8B" w:rsidRPr="00E16B8B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E16B8B" w:rsidRPr="00E16B8B">
        <w:t>401.900,00</w:t>
      </w:r>
      <w:r w:rsidR="00E16B8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16B8B" w:rsidRPr="00E16B8B">
        <w:t>1.216.300</w:t>
      </w:r>
      <w:proofErr w:type="gramStart"/>
      <w:r w:rsidR="00E16B8B" w:rsidRPr="00E16B8B">
        <w:t>,00</w:t>
      </w:r>
      <w:proofErr w:type="gramEnd"/>
      <w:r w:rsidR="00E16B8B" w:rsidRPr="00E16B8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E16B8B" w:rsidRPr="00E16B8B">
        <w:t>401.900,00</w:t>
      </w:r>
      <w:r w:rsidR="00E16B8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61BE">
        <w:rPr>
          <w:rFonts w:eastAsiaTheme="minorHAnsi"/>
          <w:b/>
          <w:lang w:val="en-US"/>
        </w:rPr>
        <w:t>Датум</w:t>
      </w:r>
      <w:proofErr w:type="spellEnd"/>
      <w:r w:rsidR="00CC7921" w:rsidRPr="003B61BE">
        <w:rPr>
          <w:rFonts w:eastAsiaTheme="minorHAnsi"/>
          <w:b/>
          <w:lang w:val="en-US"/>
        </w:rPr>
        <w:t xml:space="preserve"> </w:t>
      </w:r>
      <w:proofErr w:type="spellStart"/>
      <w:r w:rsidRPr="003B61BE">
        <w:rPr>
          <w:rFonts w:eastAsiaTheme="minorHAnsi"/>
          <w:b/>
          <w:lang w:val="en-US"/>
        </w:rPr>
        <w:t>доношења</w:t>
      </w:r>
      <w:proofErr w:type="spellEnd"/>
      <w:r w:rsidR="00CC7921" w:rsidRPr="003B61BE">
        <w:rPr>
          <w:rFonts w:eastAsiaTheme="minorHAnsi"/>
          <w:b/>
          <w:lang w:val="en-US"/>
        </w:rPr>
        <w:t xml:space="preserve"> </w:t>
      </w:r>
      <w:proofErr w:type="spellStart"/>
      <w:r w:rsidRPr="003B61BE">
        <w:rPr>
          <w:rFonts w:eastAsiaTheme="minorHAnsi"/>
          <w:b/>
          <w:lang w:val="en-US"/>
        </w:rPr>
        <w:t>одлуке</w:t>
      </w:r>
      <w:proofErr w:type="spellEnd"/>
      <w:r w:rsidR="00CC7921" w:rsidRPr="003B61BE">
        <w:rPr>
          <w:rFonts w:eastAsiaTheme="minorHAnsi"/>
          <w:b/>
          <w:lang w:val="en-US"/>
        </w:rPr>
        <w:t xml:space="preserve"> </w:t>
      </w:r>
      <w:r w:rsidRPr="003B61BE">
        <w:rPr>
          <w:rFonts w:eastAsiaTheme="minorHAnsi"/>
          <w:b/>
          <w:lang w:val="en-US"/>
        </w:rPr>
        <w:t>о</w:t>
      </w:r>
      <w:r w:rsidR="00CC7921" w:rsidRPr="003B61BE">
        <w:rPr>
          <w:rFonts w:eastAsiaTheme="minorHAnsi"/>
          <w:b/>
          <w:lang w:val="en-US"/>
        </w:rPr>
        <w:t xml:space="preserve"> </w:t>
      </w:r>
      <w:proofErr w:type="spellStart"/>
      <w:r w:rsidRPr="003B61BE">
        <w:rPr>
          <w:rFonts w:eastAsiaTheme="minorHAnsi"/>
          <w:b/>
          <w:lang w:val="en-US"/>
        </w:rPr>
        <w:t>додели</w:t>
      </w:r>
      <w:proofErr w:type="spellEnd"/>
      <w:r w:rsidR="00CC7921" w:rsidRPr="003B61BE">
        <w:rPr>
          <w:rFonts w:eastAsiaTheme="minorHAnsi"/>
          <w:b/>
          <w:lang w:val="en-US"/>
        </w:rPr>
        <w:t xml:space="preserve"> </w:t>
      </w:r>
      <w:proofErr w:type="spellStart"/>
      <w:r w:rsidRPr="003B61BE">
        <w:rPr>
          <w:rFonts w:eastAsiaTheme="minorHAnsi"/>
          <w:b/>
          <w:lang w:val="en-US"/>
        </w:rPr>
        <w:t>уговора</w:t>
      </w:r>
      <w:proofErr w:type="spellEnd"/>
      <w:r w:rsidR="00CC7921" w:rsidRPr="003B61BE">
        <w:rPr>
          <w:rFonts w:eastAsiaTheme="minorHAnsi"/>
          <w:b/>
          <w:lang w:val="en-US"/>
        </w:rPr>
        <w:t>:</w:t>
      </w:r>
      <w:r w:rsidR="00FA2360" w:rsidRPr="003B61BE">
        <w:rPr>
          <w:rFonts w:eastAsiaTheme="minorHAnsi"/>
          <w:b/>
          <w:lang w:val="en-US"/>
        </w:rPr>
        <w:t xml:space="preserve"> </w:t>
      </w:r>
      <w:r w:rsidR="003B61BE" w:rsidRPr="003B61BE">
        <w:rPr>
          <w:rFonts w:eastAsiaTheme="minorHAnsi"/>
          <w:b/>
        </w:rPr>
        <w:t>0</w:t>
      </w:r>
      <w:r w:rsidR="00AE1DAD" w:rsidRPr="003B61BE">
        <w:rPr>
          <w:rFonts w:eastAsiaTheme="minorHAnsi"/>
          <w:b/>
        </w:rPr>
        <w:t>9</w:t>
      </w:r>
      <w:r w:rsidR="009A3E68" w:rsidRPr="003B61BE">
        <w:rPr>
          <w:rFonts w:eastAsiaTheme="minorHAnsi"/>
          <w:b/>
        </w:rPr>
        <w:t>.0</w:t>
      </w:r>
      <w:r w:rsidR="0029755A" w:rsidRPr="003B61BE">
        <w:rPr>
          <w:rFonts w:eastAsiaTheme="minorHAnsi"/>
          <w:b/>
          <w:lang w:val="sr-Latn-RS"/>
        </w:rPr>
        <w:t>9</w:t>
      </w:r>
      <w:r w:rsidR="00803893" w:rsidRPr="003B61BE">
        <w:rPr>
          <w:rFonts w:eastAsiaTheme="minorHAnsi"/>
          <w:b/>
          <w:lang w:val="en-US"/>
        </w:rPr>
        <w:t>.201</w:t>
      </w:r>
      <w:r w:rsidR="00A11301" w:rsidRPr="003B61BE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6868">
        <w:rPr>
          <w:rFonts w:eastAsiaTheme="minorHAnsi"/>
          <w:b/>
          <w:lang w:val="en-US"/>
        </w:rPr>
        <w:t>Датум</w:t>
      </w:r>
      <w:proofErr w:type="spellEnd"/>
      <w:r w:rsidR="00CC7921" w:rsidRPr="00196868">
        <w:rPr>
          <w:rFonts w:eastAsiaTheme="minorHAnsi"/>
          <w:b/>
          <w:lang w:val="en-US"/>
        </w:rPr>
        <w:t xml:space="preserve"> </w:t>
      </w:r>
      <w:proofErr w:type="spellStart"/>
      <w:r w:rsidRPr="00196868">
        <w:rPr>
          <w:rFonts w:eastAsiaTheme="minorHAnsi"/>
          <w:b/>
          <w:lang w:val="en-US"/>
        </w:rPr>
        <w:t>закључења</w:t>
      </w:r>
      <w:proofErr w:type="spellEnd"/>
      <w:r w:rsidR="00CC7921" w:rsidRPr="00196868">
        <w:rPr>
          <w:rFonts w:eastAsiaTheme="minorHAnsi"/>
          <w:b/>
          <w:lang w:val="en-US"/>
        </w:rPr>
        <w:t xml:space="preserve"> </w:t>
      </w:r>
      <w:proofErr w:type="spellStart"/>
      <w:r w:rsidRPr="00196868">
        <w:rPr>
          <w:rFonts w:eastAsiaTheme="minorHAnsi"/>
          <w:b/>
          <w:lang w:val="en-US"/>
        </w:rPr>
        <w:t>уговора</w:t>
      </w:r>
      <w:proofErr w:type="spellEnd"/>
      <w:r w:rsidR="00CC7921" w:rsidRPr="00196868">
        <w:rPr>
          <w:rFonts w:eastAsiaTheme="minorHAnsi"/>
          <w:b/>
          <w:lang w:val="en-US"/>
        </w:rPr>
        <w:t>:</w:t>
      </w:r>
      <w:r w:rsidR="00FA2360" w:rsidRPr="00196868">
        <w:rPr>
          <w:rFonts w:eastAsiaTheme="minorHAnsi"/>
          <w:b/>
          <w:lang w:val="en-US"/>
        </w:rPr>
        <w:t xml:space="preserve"> </w:t>
      </w:r>
      <w:r w:rsidR="00196868" w:rsidRPr="00196868">
        <w:rPr>
          <w:rFonts w:eastAsiaTheme="minorHAnsi"/>
          <w:b/>
        </w:rPr>
        <w:t>04.10</w:t>
      </w:r>
      <w:r w:rsidR="00803893" w:rsidRPr="00196868">
        <w:rPr>
          <w:rFonts w:eastAsiaTheme="minorHAnsi"/>
          <w:b/>
          <w:lang w:val="en-US"/>
        </w:rPr>
        <w:t>.201</w:t>
      </w:r>
      <w:r w:rsidR="00A11301" w:rsidRPr="00196868">
        <w:rPr>
          <w:rFonts w:eastAsiaTheme="minorHAnsi"/>
          <w:b/>
        </w:rPr>
        <w:t>9</w:t>
      </w:r>
      <w:r w:rsidR="00FA2360" w:rsidRPr="00196868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D17D3" w:rsidRDefault="0029755A" w:rsidP="00B962CE">
      <w:pPr>
        <w:jc w:val="both"/>
        <w:rPr>
          <w:b/>
        </w:rPr>
      </w:pPr>
      <w:r w:rsidRPr="0029755A">
        <w:rPr>
          <w:b/>
        </w:rPr>
        <w:t>„</w:t>
      </w:r>
      <w:proofErr w:type="spellStart"/>
      <w:r w:rsidRPr="0029755A">
        <w:rPr>
          <w:b/>
        </w:rPr>
        <w:t>Sinofarm</w:t>
      </w:r>
      <w:proofErr w:type="spellEnd"/>
      <w:proofErr w:type="gramStart"/>
      <w:r w:rsidRPr="0029755A">
        <w:rPr>
          <w:b/>
        </w:rPr>
        <w:t xml:space="preserve">“ </w:t>
      </w:r>
      <w:proofErr w:type="spellStart"/>
      <w:r w:rsidRPr="0029755A">
        <w:rPr>
          <w:b/>
        </w:rPr>
        <w:t>д.о.о</w:t>
      </w:r>
      <w:proofErr w:type="spellEnd"/>
      <w:proofErr w:type="gramEnd"/>
      <w:r w:rsidRPr="0029755A">
        <w:rPr>
          <w:b/>
        </w:rPr>
        <w:t xml:space="preserve">. </w:t>
      </w:r>
      <w:proofErr w:type="spellStart"/>
      <w:r w:rsidRPr="0029755A">
        <w:rPr>
          <w:b/>
        </w:rPr>
        <w:t>ул</w:t>
      </w:r>
      <w:proofErr w:type="spellEnd"/>
      <w:r w:rsidRPr="0029755A">
        <w:rPr>
          <w:b/>
        </w:rPr>
        <w:t xml:space="preserve">. </w:t>
      </w:r>
      <w:proofErr w:type="spellStart"/>
      <w:proofErr w:type="gramStart"/>
      <w:r w:rsidRPr="0029755A">
        <w:rPr>
          <w:b/>
        </w:rPr>
        <w:t>Косте</w:t>
      </w:r>
      <w:proofErr w:type="spellEnd"/>
      <w:r w:rsidRPr="0029755A">
        <w:rPr>
          <w:b/>
        </w:rPr>
        <w:t xml:space="preserve"> </w:t>
      </w:r>
      <w:proofErr w:type="spellStart"/>
      <w:r w:rsidRPr="0029755A">
        <w:rPr>
          <w:b/>
        </w:rPr>
        <w:t>Нађа</w:t>
      </w:r>
      <w:proofErr w:type="spellEnd"/>
      <w:r w:rsidRPr="0029755A">
        <w:rPr>
          <w:b/>
        </w:rPr>
        <w:t xml:space="preserve"> </w:t>
      </w:r>
      <w:proofErr w:type="spellStart"/>
      <w:r w:rsidRPr="0029755A">
        <w:rPr>
          <w:b/>
        </w:rPr>
        <w:t>бр</w:t>
      </w:r>
      <w:proofErr w:type="spellEnd"/>
      <w:r w:rsidRPr="0029755A">
        <w:rPr>
          <w:b/>
        </w:rPr>
        <w:t>.</w:t>
      </w:r>
      <w:proofErr w:type="gramEnd"/>
      <w:r w:rsidRPr="0029755A">
        <w:rPr>
          <w:b/>
        </w:rPr>
        <w:t xml:space="preserve"> 31, </w:t>
      </w:r>
      <w:proofErr w:type="spellStart"/>
      <w:r w:rsidRPr="0029755A">
        <w:rPr>
          <w:b/>
        </w:rPr>
        <w:t>Београд</w:t>
      </w:r>
      <w:proofErr w:type="spellEnd"/>
    </w:p>
    <w:p w:rsidR="0029755A" w:rsidRPr="00BD17D3" w:rsidRDefault="0029755A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531C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86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1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6B8B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2019-10-04T09:33:00Z</dcterms:modified>
</cp:coreProperties>
</file>