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31620019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7F4D63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2B34C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A83A83">
        <w:rPr>
          <w:rFonts w:ascii="Times New Roman" w:eastAsia="Times New Roman" w:hAnsi="Times New Roman"/>
          <w:noProof/>
          <w:sz w:val="24"/>
          <w:szCs w:val="24"/>
        </w:rPr>
        <w:t>1</w:t>
      </w:r>
      <w:r w:rsidR="008C0B18">
        <w:rPr>
          <w:rFonts w:ascii="Times New Roman" w:eastAsia="Times New Roman" w:hAnsi="Times New Roman"/>
          <w:noProof/>
          <w:sz w:val="24"/>
          <w:szCs w:val="24"/>
        </w:rPr>
        <w:t>2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7F4D6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C0B18" w:rsidRPr="007F4D63">
        <w:rPr>
          <w:rFonts w:ascii="Times New Roman" w:eastAsia="Times New Roman" w:hAnsi="Times New Roman"/>
          <w:noProof/>
          <w:sz w:val="24"/>
          <w:szCs w:val="24"/>
        </w:rPr>
        <w:t>03.10</w:t>
      </w:r>
      <w:r w:rsidR="008F0D7F" w:rsidRPr="007F4D63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7F4D63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</w:rPr>
        <w:t xml:space="preserve">e за инфективне болести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P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8C0B18" w:rsidRPr="008C0B18" w:rsidRDefault="00F437F7" w:rsidP="008C0B18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7F4D63">
        <w:rPr>
          <w:rFonts w:ascii="Times New Roman" w:hAnsi="Times New Roman"/>
          <w:b/>
          <w:noProof/>
          <w:sz w:val="24"/>
          <w:szCs w:val="24"/>
          <w:u w:val="single"/>
        </w:rPr>
        <w:t>Е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ПОТЕНЦИЈАЛН</w:t>
      </w:r>
      <w:r w:rsidR="007F4D6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ОГ</w:t>
      </w:r>
      <w:bookmarkStart w:id="0" w:name="_GoBack"/>
      <w:bookmarkEnd w:id="0"/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8C0B18" w:rsidRPr="008C0B18" w:rsidRDefault="009D2B37" w:rsidP="008C0B18">
      <w:pPr>
        <w:spacing w:after="101" w:line="21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8C0B18">
        <w:rPr>
          <w:rFonts w:ascii="Times New Roman" w:hAnsi="Times New Roman"/>
          <w:sz w:val="24"/>
          <w:szCs w:val="24"/>
        </w:rPr>
        <w:t>“</w:t>
      </w:r>
      <w:r w:rsidR="008C0B18" w:rsidRPr="008C0B18">
        <w:rPr>
          <w:rFonts w:ascii="Times New Roman" w:hAnsi="Times New Roman"/>
          <w:sz w:val="24"/>
          <w:szCs w:val="24"/>
        </w:rPr>
        <w:t>Poštovani,</w:t>
      </w:r>
    </w:p>
    <w:p w:rsidR="008C0B18" w:rsidRPr="008C0B18" w:rsidRDefault="0073656E" w:rsidP="008C0B18">
      <w:pPr>
        <w:spacing w:after="459" w:line="269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46EA4">
        <w:rPr>
          <w:rFonts w:ascii="Times New Roman" w:hAnsi="Times New Roman"/>
          <w:sz w:val="24"/>
          <w:szCs w:val="24"/>
          <w:highlight w:val="black"/>
        </w:rPr>
        <w:t>XXXXXXXXXXXXXXXX</w:t>
      </w:r>
      <w:r w:rsidR="008C0B18" w:rsidRPr="008C0B18">
        <w:rPr>
          <w:rFonts w:ascii="Times New Roman" w:hAnsi="Times New Roman"/>
          <w:sz w:val="24"/>
          <w:szCs w:val="24"/>
        </w:rPr>
        <w:t xml:space="preserve"> kao potencijalni ponuđač u postupku javne nabavke medicinske opreme za potrebe Klinike za infektivne bolesti Kliničkog centra Vojvodine, broj javne nabavke 242-19-0, za partiju broj</w:t>
      </w:r>
      <w:r w:rsidR="008C0B18" w:rsidRPr="008C0B18">
        <w:rPr>
          <w:rStyle w:val="Heading3125pt"/>
          <w:rFonts w:eastAsia="Calibri"/>
          <w:sz w:val="24"/>
          <w:szCs w:val="24"/>
        </w:rPr>
        <w:t xml:space="preserve"> 3: Pacijent monitor,</w:t>
      </w:r>
      <w:r w:rsidR="008C0B18" w:rsidRPr="008C0B18">
        <w:rPr>
          <w:rFonts w:ascii="Times New Roman" w:hAnsi="Times New Roman"/>
          <w:sz w:val="24"/>
          <w:szCs w:val="24"/>
        </w:rPr>
        <w:t xml:space="preserve"> u SKladu sa članom 63. Zakona o javnim nabavkama, upućuje zahtev za dodatnim pojašnjenjem:</w:t>
      </w:r>
    </w:p>
    <w:p w:rsidR="008C0B18" w:rsidRPr="008C0B18" w:rsidRDefault="008C0B18" w:rsidP="008C0B18">
      <w:pPr>
        <w:spacing w:after="180" w:line="221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8C0B18">
        <w:rPr>
          <w:rStyle w:val="Heading3125pt"/>
          <w:rFonts w:eastAsia="Calibri"/>
          <w:sz w:val="24"/>
          <w:szCs w:val="24"/>
        </w:rPr>
        <w:t>Pitanje broj 1:</w:t>
      </w:r>
      <w:r w:rsidRPr="008C0B18">
        <w:rPr>
          <w:rFonts w:ascii="Times New Roman" w:hAnsi="Times New Roman"/>
          <w:sz w:val="24"/>
          <w:szCs w:val="24"/>
        </w:rPr>
        <w:t xml:space="preserve"> Naručilac je na strani</w:t>
      </w:r>
      <w:r w:rsidRPr="008C0B18">
        <w:rPr>
          <w:rStyle w:val="Heading3125pt"/>
          <w:rFonts w:eastAsia="Calibri"/>
          <w:sz w:val="24"/>
          <w:szCs w:val="24"/>
        </w:rPr>
        <w:t xml:space="preserve"> 8/87</w:t>
      </w:r>
      <w:r w:rsidRPr="008C0B18">
        <w:rPr>
          <w:rFonts w:ascii="Times New Roman" w:hAnsi="Times New Roman"/>
          <w:sz w:val="24"/>
          <w:szCs w:val="24"/>
        </w:rPr>
        <w:t xml:space="preserve"> konkursne dokumentacije u delu tehničkih karakteristika, stavka broj 9 zahtevao "Prikaz podataka sa mehaničkog ventilator".</w:t>
      </w:r>
    </w:p>
    <w:p w:rsidR="00BF09AB" w:rsidRPr="00196479" w:rsidRDefault="008C0B18" w:rsidP="008C0B18">
      <w:pPr>
        <w:spacing w:after="849" w:line="221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8C0B18">
        <w:rPr>
          <w:rFonts w:ascii="Times New Roman" w:hAnsi="Times New Roman"/>
          <w:sz w:val="24"/>
          <w:szCs w:val="24"/>
        </w:rPr>
        <w:t>Da li Naručilac pod time podrazumeva da monitor ima mogućnost konekcije na neki od već postoiećih mehaničkih ventilatora u Kliničkom centru Vojvodine proizvodiača Drager ili Coviaien ili Hamilton ili GE, koja podrazumeva da se parametri mehaničkog ventilatora prikazuju na ekranu pacijent monitora, a samim tim i na centralnoj stanici pacijent monitora?</w:t>
      </w:r>
      <w:r w:rsidR="00196479">
        <w:rPr>
          <w:rFonts w:ascii="Times New Roman" w:hAnsi="Times New Roman"/>
          <w:sz w:val="24"/>
          <w:szCs w:val="24"/>
        </w:rPr>
        <w:t>“</w:t>
      </w:r>
    </w:p>
    <w:p w:rsidR="000A2514" w:rsidRPr="008C0B18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C0B1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8C0B1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Default="00C327F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26EFE" w:rsidRPr="007F4D63" w:rsidRDefault="007F4D63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Да.</w:t>
      </w: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F4D63" w:rsidRDefault="007F4D63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F4D63" w:rsidRDefault="007F4D63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32CE6">
      <w:footerReference w:type="default" r:id="rId12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38" w:rsidRDefault="00324934" w:rsidP="007F4D63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EndPr/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EndPr/>
          <w:sdtContent>
            <w:r w:rsidR="0046038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60381">
              <w:rPr>
                <w:b/>
                <w:bCs/>
              </w:rPr>
              <w:fldChar w:fldCharType="separate"/>
            </w:r>
            <w:r w:rsidR="007F4D63">
              <w:rPr>
                <w:b/>
                <w:bCs/>
                <w:noProof/>
              </w:rPr>
              <w:t>1</w:t>
            </w:r>
            <w:r w:rsidR="00460381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5"/>
  </w:num>
  <w:num w:numId="9">
    <w:abstractNumId w:val="13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6"/>
  </w:num>
  <w:num w:numId="16">
    <w:abstractNumId w:val="28"/>
  </w:num>
  <w:num w:numId="17">
    <w:abstractNumId w:val="3"/>
  </w:num>
  <w:num w:numId="18">
    <w:abstractNumId w:val="30"/>
  </w:num>
  <w:num w:numId="19">
    <w:abstractNumId w:val="14"/>
  </w:num>
  <w:num w:numId="20">
    <w:abstractNumId w:val="33"/>
  </w:num>
  <w:num w:numId="21">
    <w:abstractNumId w:val="34"/>
  </w:num>
  <w:num w:numId="22">
    <w:abstractNumId w:val="4"/>
  </w:num>
  <w:num w:numId="23">
    <w:abstractNumId w:val="20"/>
  </w:num>
  <w:num w:numId="24">
    <w:abstractNumId w:val="27"/>
  </w:num>
  <w:num w:numId="25">
    <w:abstractNumId w:val="38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29"/>
  </w:num>
  <w:num w:numId="35">
    <w:abstractNumId w:val="15"/>
  </w:num>
  <w:num w:numId="36">
    <w:abstractNumId w:val="5"/>
  </w:num>
  <w:num w:numId="37">
    <w:abstractNumId w:val="11"/>
  </w:num>
  <w:num w:numId="38">
    <w:abstractNumId w:val="39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4CD0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96479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02F3"/>
    <w:rsid w:val="002758BC"/>
    <w:rsid w:val="002862B8"/>
    <w:rsid w:val="002967E6"/>
    <w:rsid w:val="002A0C64"/>
    <w:rsid w:val="002A2F49"/>
    <w:rsid w:val="002A56CB"/>
    <w:rsid w:val="002B0ECF"/>
    <w:rsid w:val="002B1C53"/>
    <w:rsid w:val="002B34CF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46EA4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381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6E5E38"/>
    <w:rsid w:val="00704B61"/>
    <w:rsid w:val="0070565C"/>
    <w:rsid w:val="00720754"/>
    <w:rsid w:val="00724554"/>
    <w:rsid w:val="00726103"/>
    <w:rsid w:val="007271D2"/>
    <w:rsid w:val="00732ACD"/>
    <w:rsid w:val="0073656E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7F4D63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0B18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59DC"/>
    <w:rsid w:val="009C732F"/>
    <w:rsid w:val="009D2B37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6EFE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3A83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2A70"/>
    <w:rsid w:val="00BC49D2"/>
    <w:rsid w:val="00BE4F49"/>
    <w:rsid w:val="00BE6A03"/>
    <w:rsid w:val="00BE797E"/>
    <w:rsid w:val="00BF09AB"/>
    <w:rsid w:val="00BF3FCE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2AFA"/>
    <w:rsid w:val="00CC7236"/>
    <w:rsid w:val="00CD1D31"/>
    <w:rsid w:val="00CE098E"/>
    <w:rsid w:val="00CE4C34"/>
    <w:rsid w:val="00CF7556"/>
    <w:rsid w:val="00D02FFE"/>
    <w:rsid w:val="00D03EA7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C3E4B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  <w15:docId w15:val="{1B86560F-606B-46BD-B1F5-973625F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,Body text + 11.5 pt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  <w:style w:type="character" w:customStyle="1" w:styleId="Heading21">
    <w:name w:val="Heading #2_"/>
    <w:basedOn w:val="DefaultParagraphFont"/>
    <w:rsid w:val="002B34CF"/>
    <w:rPr>
      <w:rFonts w:ascii="Calibri" w:eastAsia="Calibri" w:hAnsi="Calibri" w:cs="Calibri"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DA83-6A3A-4AEC-8E62-04BEE94E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23</cp:revision>
  <cp:lastPrinted>2016-11-25T10:02:00Z</cp:lastPrinted>
  <dcterms:created xsi:type="dcterms:W3CDTF">2019-09-24T06:25:00Z</dcterms:created>
  <dcterms:modified xsi:type="dcterms:W3CDTF">2019-10-03T13:00:00Z</dcterms:modified>
</cp:coreProperties>
</file>