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31943695"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0F143F"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115008" w:rsidRDefault="002E57A2" w:rsidP="00F437F7">
      <w:pPr>
        <w:spacing w:after="0" w:line="240" w:lineRule="auto"/>
        <w:ind w:right="-142"/>
        <w:outlineLvl w:val="0"/>
        <w:rPr>
          <w:rFonts w:ascii="Times New Roman" w:eastAsia="Times New Roman" w:hAnsi="Times New Roman"/>
          <w:noProof/>
          <w:sz w:val="24"/>
          <w:szCs w:val="24"/>
          <w:lang w:val="sr-Cyrl-RS"/>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2</w:t>
      </w:r>
      <w:r w:rsidR="00BF09AB">
        <w:rPr>
          <w:rFonts w:ascii="Times New Roman" w:eastAsia="Times New Roman" w:hAnsi="Times New Roman"/>
          <w:noProof/>
          <w:sz w:val="24"/>
          <w:szCs w:val="24"/>
        </w:rPr>
        <w:t>42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0B058B">
        <w:rPr>
          <w:rFonts w:ascii="Times New Roman" w:eastAsia="Times New Roman" w:hAnsi="Times New Roman"/>
          <w:noProof/>
          <w:sz w:val="24"/>
          <w:szCs w:val="24"/>
        </w:rPr>
        <w:t>-</w:t>
      </w:r>
      <w:r w:rsidR="00A83A83">
        <w:rPr>
          <w:rFonts w:ascii="Times New Roman" w:eastAsia="Times New Roman" w:hAnsi="Times New Roman"/>
          <w:noProof/>
          <w:sz w:val="24"/>
          <w:szCs w:val="24"/>
        </w:rPr>
        <w:t>1</w:t>
      </w:r>
      <w:r w:rsidR="00D32196">
        <w:rPr>
          <w:rFonts w:ascii="Times New Roman" w:eastAsia="Times New Roman" w:hAnsi="Times New Roman"/>
          <w:noProof/>
          <w:sz w:val="24"/>
          <w:szCs w:val="24"/>
          <w:lang w:val="sr-Cyrl-RS"/>
        </w:rPr>
        <w:t>6</w:t>
      </w:r>
    </w:p>
    <w:p w:rsidR="00A87A20" w:rsidRPr="002A0C64" w:rsidRDefault="00F437F7" w:rsidP="00DC093F">
      <w:pPr>
        <w:spacing w:after="0" w:line="240" w:lineRule="auto"/>
        <w:rPr>
          <w:rFonts w:ascii="Times New Roman" w:eastAsia="Times New Roman" w:hAnsi="Times New Roman"/>
          <w:noProof/>
          <w:sz w:val="24"/>
          <w:szCs w:val="24"/>
        </w:rPr>
      </w:pPr>
      <w:r w:rsidRPr="003F7394">
        <w:rPr>
          <w:rFonts w:ascii="Times New Roman" w:eastAsia="Times New Roman" w:hAnsi="Times New Roman"/>
          <w:noProof/>
          <w:sz w:val="24"/>
          <w:szCs w:val="24"/>
        </w:rPr>
        <w:t xml:space="preserve">Дана: </w:t>
      </w:r>
      <w:r w:rsidR="008C0B18" w:rsidRPr="003F7394">
        <w:rPr>
          <w:rFonts w:ascii="Times New Roman" w:eastAsia="Times New Roman" w:hAnsi="Times New Roman"/>
          <w:noProof/>
          <w:sz w:val="24"/>
          <w:szCs w:val="24"/>
          <w:lang w:val="sr-Cyrl-RS"/>
        </w:rPr>
        <w:t>0</w:t>
      </w:r>
      <w:r w:rsidR="00D32196" w:rsidRPr="003F7394">
        <w:rPr>
          <w:rFonts w:ascii="Times New Roman" w:eastAsia="Times New Roman" w:hAnsi="Times New Roman"/>
          <w:noProof/>
          <w:sz w:val="24"/>
          <w:szCs w:val="24"/>
          <w:lang w:val="sr-Cyrl-RS"/>
        </w:rPr>
        <w:t>7</w:t>
      </w:r>
      <w:r w:rsidR="008C0B18" w:rsidRPr="003F7394">
        <w:rPr>
          <w:rFonts w:ascii="Times New Roman" w:eastAsia="Times New Roman" w:hAnsi="Times New Roman"/>
          <w:noProof/>
          <w:sz w:val="24"/>
          <w:szCs w:val="24"/>
          <w:lang w:val="sr-Cyrl-RS"/>
        </w:rPr>
        <w:t>.10</w:t>
      </w:r>
      <w:r w:rsidR="008F0D7F" w:rsidRPr="003F7394">
        <w:rPr>
          <w:rFonts w:ascii="Times New Roman" w:eastAsia="Times New Roman" w:hAnsi="Times New Roman"/>
          <w:noProof/>
          <w:sz w:val="24"/>
          <w:szCs w:val="24"/>
        </w:rPr>
        <w:t>.2019.</w:t>
      </w:r>
      <w:r w:rsidR="002A0C64" w:rsidRPr="003F7394">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187625" w:rsidRPr="00BF09AB" w:rsidRDefault="00F437F7" w:rsidP="00BF09AB">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F1652C" w:rsidRDefault="00555C22" w:rsidP="00555C22">
      <w:pPr>
        <w:spacing w:line="240" w:lineRule="auto"/>
        <w:jc w:val="center"/>
        <w:rPr>
          <w:rFonts w:ascii="Times New Roman" w:hAnsi="Times New Roman"/>
          <w:b/>
          <w:noProof/>
          <w:sz w:val="24"/>
          <w:szCs w:val="24"/>
          <w:u w:val="single"/>
        </w:rPr>
      </w:pPr>
      <w:r>
        <w:rPr>
          <w:rFonts w:ascii="Times New Roman" w:hAnsi="Times New Roman"/>
          <w:b/>
          <w:noProof/>
          <w:sz w:val="24"/>
          <w:szCs w:val="24"/>
        </w:rPr>
        <w:t>ЈН бр.</w:t>
      </w:r>
      <w:r w:rsidR="002702F3">
        <w:rPr>
          <w:rFonts w:ascii="Times New Roman" w:hAnsi="Times New Roman"/>
          <w:b/>
          <w:noProof/>
          <w:sz w:val="24"/>
          <w:szCs w:val="24"/>
        </w:rPr>
        <w:t xml:space="preserve"> </w:t>
      </w:r>
      <w:r w:rsidRPr="002A0C64">
        <w:rPr>
          <w:rFonts w:ascii="Times New Roman" w:hAnsi="Times New Roman"/>
          <w:b/>
          <w:sz w:val="24"/>
          <w:szCs w:val="24"/>
        </w:rPr>
        <w:t>2</w:t>
      </w:r>
      <w:r>
        <w:rPr>
          <w:rFonts w:ascii="Times New Roman" w:hAnsi="Times New Roman"/>
          <w:b/>
          <w:sz w:val="24"/>
          <w:szCs w:val="24"/>
        </w:rPr>
        <w:t>42</w:t>
      </w:r>
      <w:r w:rsidRPr="002A0C64">
        <w:rPr>
          <w:rFonts w:ascii="Times New Roman" w:hAnsi="Times New Roman"/>
          <w:b/>
          <w:sz w:val="24"/>
          <w:szCs w:val="24"/>
        </w:rPr>
        <w:t>-19-О -</w:t>
      </w:r>
      <w:r w:rsidRPr="002A0C64">
        <w:rPr>
          <w:rFonts w:ascii="Times New Roman" w:hAnsi="Times New Roman"/>
          <w:sz w:val="24"/>
          <w:szCs w:val="24"/>
        </w:rPr>
        <w:t xml:space="preserve"> </w:t>
      </w:r>
      <w:r w:rsidRPr="002A0C64">
        <w:rPr>
          <w:rFonts w:ascii="Times New Roman" w:hAnsi="Times New Roman"/>
          <w:b/>
          <w:sz w:val="24"/>
          <w:szCs w:val="24"/>
          <w:lang w:val="sr-Cyrl-CS"/>
        </w:rPr>
        <w:t xml:space="preserve">Набавка </w:t>
      </w:r>
      <w:r w:rsidRPr="002A0C64">
        <w:rPr>
          <w:rFonts w:ascii="Times New Roman" w:hAnsi="Times New Roman"/>
          <w:b/>
          <w:sz w:val="24"/>
          <w:szCs w:val="24"/>
        </w:rPr>
        <w:t>медицинске опреме</w:t>
      </w:r>
      <w:r w:rsidRPr="002A0C64">
        <w:rPr>
          <w:rFonts w:ascii="Times New Roman" w:hAnsi="Times New Roman"/>
          <w:b/>
          <w:sz w:val="24"/>
          <w:szCs w:val="24"/>
          <w:lang w:val="sr-Cyrl-CS"/>
        </w:rPr>
        <w:t xml:space="preserve"> за потребе клиник</w:t>
      </w:r>
      <w:r>
        <w:rPr>
          <w:rFonts w:ascii="Times New Roman" w:hAnsi="Times New Roman"/>
          <w:b/>
          <w:sz w:val="24"/>
          <w:szCs w:val="24"/>
        </w:rPr>
        <w:t xml:space="preserve">e за инфективне болести </w:t>
      </w:r>
      <w:r w:rsidRPr="002A0C64">
        <w:rPr>
          <w:rFonts w:ascii="Times New Roman" w:hAnsi="Times New Roman"/>
          <w:b/>
          <w:sz w:val="24"/>
          <w:szCs w:val="24"/>
          <w:lang w:val="sr-Cyrl-CS"/>
        </w:rPr>
        <w:t>К</w:t>
      </w:r>
      <w:r>
        <w:rPr>
          <w:rFonts w:ascii="Times New Roman" w:hAnsi="Times New Roman"/>
          <w:b/>
          <w:sz w:val="24"/>
          <w:szCs w:val="24"/>
          <w:lang w:val="sr-Cyrl-CS"/>
        </w:rPr>
        <w:t>линичког центра Војводине</w:t>
      </w:r>
    </w:p>
    <w:p w:rsidR="00324934" w:rsidRPr="00324934" w:rsidRDefault="00324934" w:rsidP="00BF09AB">
      <w:pPr>
        <w:spacing w:line="240" w:lineRule="auto"/>
        <w:rPr>
          <w:rFonts w:ascii="Times New Roman" w:hAnsi="Times New Roman"/>
          <w:b/>
          <w:noProof/>
          <w:sz w:val="24"/>
          <w:szCs w:val="24"/>
          <w:u w:val="single"/>
        </w:rPr>
      </w:pPr>
    </w:p>
    <w:p w:rsidR="003F7394" w:rsidRDefault="003F7394" w:rsidP="00D32196">
      <w:pPr>
        <w:rPr>
          <w:rFonts w:ascii="Times New Roman" w:hAnsi="Times New Roman"/>
          <w:b/>
          <w:noProof/>
          <w:sz w:val="24"/>
          <w:szCs w:val="24"/>
          <w:u w:val="single"/>
        </w:rPr>
      </w:pPr>
    </w:p>
    <w:p w:rsidR="008C0B18" w:rsidRPr="00D32196" w:rsidRDefault="00F437F7" w:rsidP="00D32196">
      <w:pPr>
        <w:rPr>
          <w:rFonts w:ascii="Times New Roman" w:hAnsi="Times New Roman"/>
          <w:b/>
          <w:noProof/>
          <w:sz w:val="24"/>
          <w:szCs w:val="24"/>
          <w:u w:val="single"/>
        </w:rPr>
      </w:pPr>
      <w:r w:rsidRPr="00D32196">
        <w:rPr>
          <w:rFonts w:ascii="Times New Roman" w:hAnsi="Times New Roman"/>
          <w:b/>
          <w:noProof/>
          <w:sz w:val="24"/>
          <w:szCs w:val="24"/>
          <w:u w:val="single"/>
        </w:rPr>
        <w:t>ПИТАЊ</w:t>
      </w:r>
      <w:r w:rsidR="003F7394">
        <w:rPr>
          <w:rFonts w:ascii="Times New Roman" w:hAnsi="Times New Roman"/>
          <w:b/>
          <w:noProof/>
          <w:sz w:val="24"/>
          <w:szCs w:val="24"/>
          <w:u w:val="single"/>
        </w:rPr>
        <w:t>E</w:t>
      </w:r>
      <w:r w:rsidR="00F855A7" w:rsidRPr="00D32196">
        <w:rPr>
          <w:rFonts w:ascii="Times New Roman" w:hAnsi="Times New Roman"/>
          <w:b/>
          <w:noProof/>
          <w:sz w:val="24"/>
          <w:szCs w:val="24"/>
          <w:u w:val="single"/>
        </w:rPr>
        <w:t xml:space="preserve"> ПОТЕНЦИЈАЛН</w:t>
      </w:r>
      <w:r w:rsidR="004D5812" w:rsidRPr="00D32196">
        <w:rPr>
          <w:rFonts w:ascii="Times New Roman" w:hAnsi="Times New Roman"/>
          <w:b/>
          <w:noProof/>
          <w:sz w:val="24"/>
          <w:szCs w:val="24"/>
          <w:u w:val="single"/>
          <w:lang w:val="sr-Cyrl-RS"/>
        </w:rPr>
        <w:t>ОГ</w:t>
      </w:r>
      <w:r w:rsidR="00454EA6" w:rsidRPr="00D32196">
        <w:rPr>
          <w:rFonts w:ascii="Times New Roman" w:hAnsi="Times New Roman"/>
          <w:b/>
          <w:noProof/>
          <w:sz w:val="24"/>
          <w:szCs w:val="24"/>
          <w:u w:val="single"/>
        </w:rPr>
        <w:t xml:space="preserve"> ПОНУЂАЧА:</w:t>
      </w:r>
    </w:p>
    <w:p w:rsidR="00D32196" w:rsidRPr="00D32196" w:rsidRDefault="009D2B37" w:rsidP="00D32196">
      <w:pPr>
        <w:spacing w:after="154"/>
        <w:ind w:left="20"/>
        <w:rPr>
          <w:rFonts w:ascii="Times New Roman" w:hAnsi="Times New Roman"/>
          <w:sz w:val="24"/>
          <w:szCs w:val="24"/>
        </w:rPr>
      </w:pPr>
      <w:r w:rsidRPr="00D32196">
        <w:rPr>
          <w:rFonts w:ascii="Times New Roman" w:hAnsi="Times New Roman"/>
          <w:b/>
          <w:sz w:val="24"/>
          <w:szCs w:val="24"/>
        </w:rPr>
        <w:t>“</w:t>
      </w:r>
      <w:r w:rsidR="00D32196" w:rsidRPr="00D32196">
        <w:rPr>
          <w:rFonts w:ascii="Times New Roman" w:hAnsi="Times New Roman"/>
          <w:sz w:val="24"/>
          <w:szCs w:val="24"/>
        </w:rPr>
        <w:t>Poštovani,</w:t>
      </w:r>
    </w:p>
    <w:p w:rsidR="00D32196" w:rsidRPr="00D32196" w:rsidRDefault="00D32196" w:rsidP="00D32196">
      <w:pPr>
        <w:spacing w:after="459"/>
        <w:ind w:left="20" w:right="340"/>
        <w:jc w:val="both"/>
        <w:rPr>
          <w:rFonts w:ascii="Times New Roman" w:hAnsi="Times New Roman"/>
          <w:sz w:val="24"/>
          <w:szCs w:val="24"/>
        </w:rPr>
      </w:pPr>
      <w:r w:rsidRPr="00D32196">
        <w:rPr>
          <w:rFonts w:ascii="Times New Roman" w:hAnsi="Times New Roman"/>
          <w:sz w:val="24"/>
          <w:szCs w:val="24"/>
        </w:rPr>
        <w:t>XXXXXXXXXXXXXXX d.o.o. kao potencijalni ponuđač u postupku javne nabavke medicinske opreme za potrebe Klinike za infektivne bolesti Kliničkog centra Vojvodine, broj javne nabavke 242-19-0, za partiju broj</w:t>
      </w:r>
      <w:r w:rsidRPr="00D32196">
        <w:rPr>
          <w:rStyle w:val="BodytextBold"/>
          <w:rFonts w:eastAsia="Calibri"/>
          <w:sz w:val="24"/>
          <w:szCs w:val="24"/>
        </w:rPr>
        <w:t xml:space="preserve"> 4: Centralna stanica za pacijent monitor</w:t>
      </w:r>
      <w:r w:rsidRPr="00D32196">
        <w:rPr>
          <w:rFonts w:ascii="Times New Roman" w:hAnsi="Times New Roman"/>
          <w:sz w:val="24"/>
          <w:szCs w:val="24"/>
        </w:rPr>
        <w:t xml:space="preserve"> e - 1</w:t>
      </w:r>
      <w:r w:rsidRPr="00D32196">
        <w:rPr>
          <w:rStyle w:val="BodytextBold"/>
          <w:rFonts w:eastAsia="Calibri"/>
          <w:sz w:val="24"/>
          <w:szCs w:val="24"/>
        </w:rPr>
        <w:t xml:space="preserve"> komad,</w:t>
      </w:r>
      <w:r w:rsidRPr="00D32196">
        <w:rPr>
          <w:rFonts w:ascii="Times New Roman" w:hAnsi="Times New Roman"/>
          <w:sz w:val="24"/>
          <w:szCs w:val="24"/>
        </w:rPr>
        <w:t xml:space="preserve"> u SKladu sa članom 63. Zakona o javnim nabavkama, upućuje zahtev za dodatnim pojašnjenjem:</w:t>
      </w:r>
    </w:p>
    <w:p w:rsidR="00BE382F" w:rsidRPr="00D32196" w:rsidRDefault="00D32196" w:rsidP="00D32196">
      <w:pPr>
        <w:spacing w:after="0"/>
        <w:ind w:left="20" w:right="340"/>
        <w:jc w:val="both"/>
        <w:rPr>
          <w:sz w:val="24"/>
          <w:szCs w:val="24"/>
        </w:rPr>
      </w:pPr>
      <w:r w:rsidRPr="00D32196">
        <w:rPr>
          <w:rStyle w:val="BodytextBold"/>
          <w:rFonts w:eastAsia="Calibri"/>
          <w:sz w:val="24"/>
          <w:szCs w:val="24"/>
        </w:rPr>
        <w:t>Pitanje broj 1:</w:t>
      </w:r>
      <w:r w:rsidRPr="00D32196">
        <w:rPr>
          <w:rFonts w:ascii="Times New Roman" w:hAnsi="Times New Roman"/>
          <w:sz w:val="24"/>
          <w:szCs w:val="24"/>
        </w:rPr>
        <w:t xml:space="preserve"> Naručilac je na strani</w:t>
      </w:r>
      <w:r w:rsidRPr="00D32196">
        <w:rPr>
          <w:rStyle w:val="BodytextBold"/>
          <w:rFonts w:eastAsia="Calibri"/>
          <w:sz w:val="24"/>
          <w:szCs w:val="24"/>
        </w:rPr>
        <w:t xml:space="preserve"> 9/87</w:t>
      </w:r>
      <w:r w:rsidRPr="00D32196">
        <w:rPr>
          <w:rFonts w:ascii="Times New Roman" w:hAnsi="Times New Roman"/>
          <w:sz w:val="24"/>
          <w:szCs w:val="24"/>
        </w:rPr>
        <w:t xml:space="preserve"> konkursne dokumentacije predvideo tehničke karakteristike za centralnu stanicu za pacijent monitore. Da li neophodno da centralna stanica za monitore bude kompatibilna sa pacijent monitorima iz partije broj 3, jer ukoliko nije kompatibilna sa pacijent monitorima ne postoji mogućnost da se parametri prikažu na ekranu centralne stanice pacijent monitora?</w:t>
      </w:r>
      <w:r w:rsidR="00115008" w:rsidRPr="00D32196">
        <w:rPr>
          <w:rFonts w:ascii="Times New Roman" w:hAnsi="Times New Roman"/>
          <w:b/>
          <w:sz w:val="24"/>
          <w:szCs w:val="24"/>
          <w:lang w:val="sr-Cyrl-RS"/>
        </w:rPr>
        <w:t>“</w:t>
      </w:r>
    </w:p>
    <w:p w:rsidR="004D5812" w:rsidRPr="004D5812" w:rsidRDefault="004D5812" w:rsidP="00D32196">
      <w:pPr>
        <w:pStyle w:val="BodyText30"/>
        <w:shd w:val="clear" w:color="auto" w:fill="auto"/>
        <w:spacing w:after="0" w:line="210" w:lineRule="exact"/>
        <w:ind w:left="20"/>
        <w:rPr>
          <w:rFonts w:ascii="Times New Roman" w:hAnsi="Times New Roman" w:cs="Times New Roman"/>
          <w:sz w:val="24"/>
          <w:szCs w:val="24"/>
        </w:rPr>
      </w:pPr>
    </w:p>
    <w:p w:rsidR="003F7394" w:rsidRDefault="003F7394" w:rsidP="00D32196">
      <w:pPr>
        <w:tabs>
          <w:tab w:val="left" w:pos="4020"/>
        </w:tabs>
        <w:spacing w:after="0" w:line="240" w:lineRule="auto"/>
        <w:jc w:val="both"/>
        <w:rPr>
          <w:rFonts w:ascii="Times New Roman" w:eastAsia="Times New Roman" w:hAnsi="Times New Roman"/>
          <w:b/>
          <w:noProof/>
          <w:sz w:val="24"/>
          <w:szCs w:val="24"/>
          <w:u w:val="single"/>
        </w:rPr>
      </w:pPr>
    </w:p>
    <w:p w:rsidR="000A2514" w:rsidRDefault="000E4F39" w:rsidP="00D32196">
      <w:pPr>
        <w:tabs>
          <w:tab w:val="left" w:pos="4020"/>
        </w:tabs>
        <w:spacing w:after="0" w:line="240" w:lineRule="auto"/>
        <w:jc w:val="both"/>
        <w:rPr>
          <w:rFonts w:ascii="Times New Roman" w:eastAsia="Times New Roman" w:hAnsi="Times New Roman"/>
          <w:b/>
          <w:noProof/>
          <w:sz w:val="24"/>
          <w:szCs w:val="24"/>
          <w:u w:val="single"/>
        </w:rPr>
      </w:pPr>
      <w:r w:rsidRPr="004D5812">
        <w:rPr>
          <w:rFonts w:ascii="Times New Roman" w:eastAsia="Times New Roman" w:hAnsi="Times New Roman"/>
          <w:b/>
          <w:noProof/>
          <w:sz w:val="24"/>
          <w:szCs w:val="24"/>
          <w:u w:val="single"/>
        </w:rPr>
        <w:t>ОДГОВОР</w:t>
      </w:r>
      <w:r w:rsidR="004968A6" w:rsidRPr="004D5812">
        <w:rPr>
          <w:rFonts w:ascii="Times New Roman" w:eastAsia="Times New Roman" w:hAnsi="Times New Roman"/>
          <w:b/>
          <w:noProof/>
          <w:sz w:val="24"/>
          <w:szCs w:val="24"/>
          <w:u w:val="single"/>
        </w:rPr>
        <w:t xml:space="preserve"> НАРУЧИОЦА:</w:t>
      </w:r>
    </w:p>
    <w:p w:rsidR="003F7394" w:rsidRPr="004D5812" w:rsidRDefault="003F7394" w:rsidP="00D32196">
      <w:pPr>
        <w:tabs>
          <w:tab w:val="left" w:pos="4020"/>
        </w:tabs>
        <w:spacing w:after="0" w:line="240" w:lineRule="auto"/>
        <w:jc w:val="both"/>
        <w:rPr>
          <w:rFonts w:ascii="Times New Roman" w:eastAsia="Times New Roman" w:hAnsi="Times New Roman"/>
          <w:b/>
          <w:noProof/>
          <w:sz w:val="24"/>
          <w:szCs w:val="24"/>
          <w:u w:val="single"/>
        </w:rPr>
      </w:pPr>
    </w:p>
    <w:p w:rsidR="00C327FA" w:rsidRPr="003F7394" w:rsidRDefault="00C327FA" w:rsidP="00D32196">
      <w:pPr>
        <w:spacing w:after="0" w:line="240" w:lineRule="auto"/>
        <w:jc w:val="both"/>
        <w:rPr>
          <w:rFonts w:ascii="Times New Roman" w:eastAsia="Times New Roman" w:hAnsi="Times New Roman"/>
          <w:b/>
          <w:noProof/>
          <w:sz w:val="24"/>
          <w:szCs w:val="24"/>
          <w:u w:val="single"/>
          <w:lang w:val="sr-Cyrl-CS"/>
        </w:rPr>
      </w:pPr>
    </w:p>
    <w:p w:rsidR="00A26EFE" w:rsidRPr="003F7394" w:rsidRDefault="003F7394" w:rsidP="003F7394">
      <w:pPr>
        <w:spacing w:after="0" w:line="240" w:lineRule="auto"/>
        <w:jc w:val="both"/>
        <w:rPr>
          <w:rFonts w:ascii="Times New Roman" w:hAnsi="Times New Roman"/>
          <w:sz w:val="24"/>
          <w:szCs w:val="24"/>
          <w:lang w:val="sr-Cyrl-CS"/>
        </w:rPr>
      </w:pPr>
      <w:r>
        <w:rPr>
          <w:rFonts w:ascii="Times New Roman" w:hAnsi="Times New Roman"/>
          <w:noProof/>
          <w:sz w:val="24"/>
          <w:szCs w:val="24"/>
          <w:lang w:val="sr-Cyrl-CS"/>
        </w:rPr>
        <w:t xml:space="preserve">1. </w:t>
      </w:r>
      <w:r w:rsidRPr="003F7394">
        <w:rPr>
          <w:rFonts w:ascii="Times New Roman" w:hAnsi="Times New Roman"/>
          <w:noProof/>
          <w:sz w:val="24"/>
          <w:szCs w:val="24"/>
          <w:lang w:val="sr-Cyrl-CS"/>
        </w:rPr>
        <w:t>Да наравно, неопходно је да централна станица за мониторе буде компатибилна са пацијент мониторима. Опрема се набавља у исто време за потребе исте ОЈ те се подразумева да је неопходно да иста буде компатибилна. Наручилац је поделио набавку опреме по партијама</w:t>
      </w:r>
      <w:r w:rsidR="000F143F">
        <w:rPr>
          <w:rFonts w:ascii="Times New Roman" w:hAnsi="Times New Roman"/>
          <w:noProof/>
          <w:sz w:val="24"/>
          <w:szCs w:val="24"/>
          <w:lang w:val="sr-Cyrl-CS"/>
        </w:rPr>
        <w:t xml:space="preserve"> само</w:t>
      </w:r>
      <w:bookmarkStart w:id="0" w:name="_GoBack"/>
      <w:bookmarkEnd w:id="0"/>
      <w:r w:rsidRPr="003F7394">
        <w:rPr>
          <w:rFonts w:ascii="Times New Roman" w:hAnsi="Times New Roman"/>
          <w:noProof/>
          <w:sz w:val="24"/>
          <w:szCs w:val="24"/>
          <w:lang w:val="sr-Cyrl-CS"/>
        </w:rPr>
        <w:t xml:space="preserve"> из разлога објективности и транспар</w:t>
      </w:r>
      <w:r>
        <w:rPr>
          <w:rFonts w:ascii="Times New Roman" w:hAnsi="Times New Roman"/>
          <w:noProof/>
          <w:sz w:val="24"/>
          <w:szCs w:val="24"/>
          <w:lang w:val="sr-Cyrl-CS"/>
        </w:rPr>
        <w:t>ентности поступка јавне набавке.</w:t>
      </w:r>
    </w:p>
    <w:p w:rsidR="00A26EFE" w:rsidRDefault="00A26EFE" w:rsidP="001D794A">
      <w:pPr>
        <w:spacing w:after="0" w:line="240" w:lineRule="auto"/>
        <w:jc w:val="both"/>
        <w:rPr>
          <w:rFonts w:ascii="Times New Roman" w:eastAsia="Times New Roman" w:hAnsi="Times New Roman"/>
          <w:noProof/>
          <w:sz w:val="24"/>
          <w:szCs w:val="24"/>
        </w:rPr>
      </w:pPr>
    </w:p>
    <w:p w:rsidR="003F7394" w:rsidRPr="00A26EFE" w:rsidRDefault="003F7394" w:rsidP="001D794A">
      <w:pPr>
        <w:spacing w:after="0" w:line="240" w:lineRule="auto"/>
        <w:jc w:val="both"/>
        <w:rPr>
          <w:rFonts w:ascii="Times New Roman" w:eastAsia="Times New Roman" w:hAnsi="Times New Roman"/>
          <w:noProof/>
          <w:sz w:val="24"/>
          <w:szCs w:val="24"/>
        </w:rPr>
      </w:pPr>
    </w:p>
    <w:p w:rsidR="000B058B" w:rsidRDefault="000B058B" w:rsidP="00741EBC">
      <w:pPr>
        <w:spacing w:after="0" w:line="240" w:lineRule="auto"/>
        <w:jc w:val="both"/>
        <w:rPr>
          <w:rFonts w:ascii="Times New Roman" w:eastAsia="Times New Roman" w:hAnsi="Times New Roman"/>
          <w:b/>
          <w:noProof/>
          <w:sz w:val="24"/>
          <w:szCs w:val="24"/>
          <w:u w:val="single"/>
        </w:rPr>
      </w:pPr>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2</w:t>
      </w:r>
      <w:r w:rsidR="00BF09AB">
        <w:rPr>
          <w:rFonts w:ascii="Times New Roman" w:eastAsia="Times New Roman" w:hAnsi="Times New Roman"/>
          <w:i/>
          <w:noProof/>
          <w:sz w:val="24"/>
          <w:szCs w:val="24"/>
        </w:rPr>
        <w:t>42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4D115F">
      <w:footerReference w:type="default" r:id="rId12"/>
      <w:pgSz w:w="12240" w:h="15840"/>
      <w:pgMar w:top="851" w:right="1041" w:bottom="993" w:left="124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934" w:rsidRDefault="00324934" w:rsidP="00332FD7">
      <w:pPr>
        <w:spacing w:after="0" w:line="240" w:lineRule="auto"/>
      </w:pPr>
      <w:r>
        <w:separator/>
      </w:r>
    </w:p>
  </w:endnote>
  <w:endnote w:type="continuationSeparator" w:id="0">
    <w:p w:rsidR="00324934" w:rsidRDefault="00324934"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8E" w:rsidRDefault="00324934" w:rsidP="004D5812">
    <w:pPr>
      <w:pStyle w:val="Footer"/>
      <w:tabs>
        <w:tab w:val="clear" w:pos="8640"/>
        <w:tab w:val="center" w:pos="4976"/>
        <w:tab w:val="left" w:pos="6262"/>
        <w:tab w:val="left" w:pos="6781"/>
      </w:tabs>
    </w:pPr>
    <w:r>
      <w:tab/>
    </w:r>
    <w:r>
      <w:tab/>
    </w:r>
    <w:sdt>
      <w:sdtPr>
        <w:id w:val="1391230822"/>
        <w:docPartObj>
          <w:docPartGallery w:val="Page Numbers (Bottom of Page)"/>
          <w:docPartUnique/>
        </w:docPartObj>
      </w:sdtPr>
      <w:sdtEndPr/>
      <w:sdtContent>
        <w:sdt>
          <w:sdtPr>
            <w:id w:val="-633486360"/>
            <w:docPartObj>
              <w:docPartGallery w:val="Page Numbers (Top of Page)"/>
              <w:docPartUnique/>
            </w:docPartObj>
          </w:sdtPr>
          <w:sdtEndPr/>
          <w:sdtContent>
            <w:r w:rsidR="00104CD0">
              <w:rPr>
                <w:b/>
                <w:bCs/>
              </w:rPr>
              <w:fldChar w:fldCharType="begin"/>
            </w:r>
            <w:r>
              <w:rPr>
                <w:b/>
                <w:bCs/>
              </w:rPr>
              <w:instrText xml:space="preserve"> PAGE </w:instrText>
            </w:r>
            <w:r w:rsidR="00104CD0">
              <w:rPr>
                <w:b/>
                <w:bCs/>
              </w:rPr>
              <w:fldChar w:fldCharType="separate"/>
            </w:r>
            <w:r w:rsidR="000F143F">
              <w:rPr>
                <w:b/>
                <w:bCs/>
                <w:noProof/>
              </w:rPr>
              <w:t>1</w:t>
            </w:r>
            <w:r w:rsidR="00104CD0">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934" w:rsidRDefault="00324934" w:rsidP="00332FD7">
      <w:pPr>
        <w:spacing w:after="0" w:line="240" w:lineRule="auto"/>
      </w:pPr>
      <w:r>
        <w:separator/>
      </w:r>
    </w:p>
  </w:footnote>
  <w:footnote w:type="continuationSeparator" w:id="0">
    <w:p w:rsidR="00324934" w:rsidRDefault="00324934"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B1C5B"/>
    <w:multiLevelType w:val="hybridMultilevel"/>
    <w:tmpl w:val="D6C27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11273B"/>
    <w:multiLevelType w:val="hybridMultilevel"/>
    <w:tmpl w:val="D5049706"/>
    <w:lvl w:ilvl="0" w:tplc="3A1E10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116DC8C"/>
    <w:multiLevelType w:val="singleLevel"/>
    <w:tmpl w:val="2116DC8C"/>
    <w:lvl w:ilvl="0">
      <w:start w:val="1"/>
      <w:numFmt w:val="decimal"/>
      <w:suff w:val="space"/>
      <w:lvlText w:val="%1)"/>
      <w:lvlJc w:val="left"/>
      <w:pPr>
        <w:ind w:left="0" w:firstLine="0"/>
      </w:pPr>
    </w:lvl>
  </w:abstractNum>
  <w:abstractNum w:abstractNumId="14">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62C10"/>
    <w:multiLevelType w:val="hybridMultilevel"/>
    <w:tmpl w:val="142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974CB8"/>
    <w:multiLevelType w:val="hybridMultilevel"/>
    <w:tmpl w:val="EC7270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860291"/>
    <w:multiLevelType w:val="multilevel"/>
    <w:tmpl w:val="2CA6486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7935EC"/>
    <w:multiLevelType w:val="hybridMultilevel"/>
    <w:tmpl w:val="C456C5FC"/>
    <w:lvl w:ilvl="0" w:tplc="2D08D67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DA36A8"/>
    <w:multiLevelType w:val="multilevel"/>
    <w:tmpl w:val="60E0DA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75669C"/>
    <w:multiLevelType w:val="hybridMultilevel"/>
    <w:tmpl w:val="AD0AD2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22"/>
  </w:num>
  <w:num w:numId="4">
    <w:abstractNumId w:val="0"/>
  </w:num>
  <w:num w:numId="5">
    <w:abstractNumId w:val="9"/>
  </w:num>
  <w:num w:numId="6">
    <w:abstractNumId w:val="20"/>
  </w:num>
  <w:num w:numId="7">
    <w:abstractNumId w:val="18"/>
  </w:num>
  <w:num w:numId="8">
    <w:abstractNumId w:val="27"/>
  </w:num>
  <w:num w:numId="9">
    <w:abstractNumId w:val="14"/>
  </w:num>
  <w:num w:numId="10">
    <w:abstractNumId w:val="7"/>
  </w:num>
  <w:num w:numId="11">
    <w:abstractNumId w:val="34"/>
  </w:num>
  <w:num w:numId="12">
    <w:abstractNumId w:val="11"/>
  </w:num>
  <w:num w:numId="13">
    <w:abstractNumId w:val="1"/>
  </w:num>
  <w:num w:numId="14">
    <w:abstractNumId w:val="8"/>
  </w:num>
  <w:num w:numId="15">
    <w:abstractNumId w:val="39"/>
  </w:num>
  <w:num w:numId="16">
    <w:abstractNumId w:val="31"/>
  </w:num>
  <w:num w:numId="17">
    <w:abstractNumId w:val="3"/>
  </w:num>
  <w:num w:numId="18">
    <w:abstractNumId w:val="33"/>
  </w:num>
  <w:num w:numId="19">
    <w:abstractNumId w:val="15"/>
  </w:num>
  <w:num w:numId="20">
    <w:abstractNumId w:val="36"/>
  </w:num>
  <w:num w:numId="21">
    <w:abstractNumId w:val="37"/>
  </w:num>
  <w:num w:numId="22">
    <w:abstractNumId w:val="4"/>
  </w:num>
  <w:num w:numId="23">
    <w:abstractNumId w:val="21"/>
  </w:num>
  <w:num w:numId="24">
    <w:abstractNumId w:val="29"/>
  </w:num>
  <w:num w:numId="25">
    <w:abstractNumId w:val="42"/>
  </w:num>
  <w:num w:numId="26">
    <w:abstractNumId w:val="2"/>
  </w:num>
  <w:num w:numId="27">
    <w:abstractNumId w:val="10"/>
  </w:num>
  <w:num w:numId="28">
    <w:abstractNumId w:val="13"/>
    <w:lvlOverride w:ilvl="0">
      <w:startOverride w:val="1"/>
    </w:lvlOverride>
  </w:num>
  <w:num w:numId="29">
    <w:abstractNumId w:val="2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8"/>
  </w:num>
  <w:num w:numId="33">
    <w:abstractNumId w:val="23"/>
  </w:num>
  <w:num w:numId="34">
    <w:abstractNumId w:val="32"/>
  </w:num>
  <w:num w:numId="35">
    <w:abstractNumId w:val="16"/>
  </w:num>
  <w:num w:numId="36">
    <w:abstractNumId w:val="6"/>
  </w:num>
  <w:num w:numId="37">
    <w:abstractNumId w:val="12"/>
  </w:num>
  <w:num w:numId="38">
    <w:abstractNumId w:val="43"/>
  </w:num>
  <w:num w:numId="39">
    <w:abstractNumId w:val="19"/>
  </w:num>
  <w:num w:numId="40">
    <w:abstractNumId w:val="35"/>
  </w:num>
  <w:num w:numId="41">
    <w:abstractNumId w:val="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179B5"/>
    <w:rsid w:val="00032EB4"/>
    <w:rsid w:val="000360EC"/>
    <w:rsid w:val="00040BB1"/>
    <w:rsid w:val="000416A8"/>
    <w:rsid w:val="00043455"/>
    <w:rsid w:val="00044BD4"/>
    <w:rsid w:val="000456E2"/>
    <w:rsid w:val="00045F3F"/>
    <w:rsid w:val="0005559B"/>
    <w:rsid w:val="000632CF"/>
    <w:rsid w:val="0006591D"/>
    <w:rsid w:val="00066067"/>
    <w:rsid w:val="00073578"/>
    <w:rsid w:val="00076A66"/>
    <w:rsid w:val="00077E12"/>
    <w:rsid w:val="00080880"/>
    <w:rsid w:val="000817E0"/>
    <w:rsid w:val="000839E1"/>
    <w:rsid w:val="000907C8"/>
    <w:rsid w:val="0009143D"/>
    <w:rsid w:val="00092F02"/>
    <w:rsid w:val="00094750"/>
    <w:rsid w:val="00094FCF"/>
    <w:rsid w:val="000A2514"/>
    <w:rsid w:val="000A495D"/>
    <w:rsid w:val="000B058B"/>
    <w:rsid w:val="000B6CA1"/>
    <w:rsid w:val="000C2240"/>
    <w:rsid w:val="000D1D0B"/>
    <w:rsid w:val="000D22C6"/>
    <w:rsid w:val="000E1585"/>
    <w:rsid w:val="000E39C0"/>
    <w:rsid w:val="000E4AAA"/>
    <w:rsid w:val="000E4F39"/>
    <w:rsid w:val="000E576E"/>
    <w:rsid w:val="000F0E7A"/>
    <w:rsid w:val="000F143F"/>
    <w:rsid w:val="000F1F02"/>
    <w:rsid w:val="00104CD0"/>
    <w:rsid w:val="00111E02"/>
    <w:rsid w:val="001146FC"/>
    <w:rsid w:val="00115008"/>
    <w:rsid w:val="00115120"/>
    <w:rsid w:val="0011537C"/>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7625"/>
    <w:rsid w:val="001A4005"/>
    <w:rsid w:val="001A58C1"/>
    <w:rsid w:val="001C4F4E"/>
    <w:rsid w:val="001C5D74"/>
    <w:rsid w:val="001C760B"/>
    <w:rsid w:val="001D66F8"/>
    <w:rsid w:val="001D794A"/>
    <w:rsid w:val="001E5A07"/>
    <w:rsid w:val="001F621B"/>
    <w:rsid w:val="00203019"/>
    <w:rsid w:val="00205C95"/>
    <w:rsid w:val="00217A88"/>
    <w:rsid w:val="00226642"/>
    <w:rsid w:val="00246D69"/>
    <w:rsid w:val="00261A8E"/>
    <w:rsid w:val="00262407"/>
    <w:rsid w:val="002702F3"/>
    <w:rsid w:val="002758BC"/>
    <w:rsid w:val="002862B8"/>
    <w:rsid w:val="002967E6"/>
    <w:rsid w:val="002A0C64"/>
    <w:rsid w:val="002A2F49"/>
    <w:rsid w:val="002A56CB"/>
    <w:rsid w:val="002B0ECF"/>
    <w:rsid w:val="002B1C53"/>
    <w:rsid w:val="002B34CF"/>
    <w:rsid w:val="002B5AC5"/>
    <w:rsid w:val="002C5BC7"/>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9155B"/>
    <w:rsid w:val="003918AE"/>
    <w:rsid w:val="003A06F5"/>
    <w:rsid w:val="003A09E7"/>
    <w:rsid w:val="003B00C0"/>
    <w:rsid w:val="003B03E8"/>
    <w:rsid w:val="003C50EC"/>
    <w:rsid w:val="003C5131"/>
    <w:rsid w:val="003C772C"/>
    <w:rsid w:val="003D05EA"/>
    <w:rsid w:val="003D4BCF"/>
    <w:rsid w:val="003D7EB4"/>
    <w:rsid w:val="003E16ED"/>
    <w:rsid w:val="003E23B6"/>
    <w:rsid w:val="003F7394"/>
    <w:rsid w:val="00400179"/>
    <w:rsid w:val="00401845"/>
    <w:rsid w:val="00410026"/>
    <w:rsid w:val="00421D6B"/>
    <w:rsid w:val="00421E14"/>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C1431"/>
    <w:rsid w:val="004C3897"/>
    <w:rsid w:val="004C4574"/>
    <w:rsid w:val="004C7A8A"/>
    <w:rsid w:val="004C7BFA"/>
    <w:rsid w:val="004D115F"/>
    <w:rsid w:val="004D5812"/>
    <w:rsid w:val="004E11FD"/>
    <w:rsid w:val="004E333C"/>
    <w:rsid w:val="004E4EFF"/>
    <w:rsid w:val="004F3B3A"/>
    <w:rsid w:val="00500AB5"/>
    <w:rsid w:val="00507506"/>
    <w:rsid w:val="00510D26"/>
    <w:rsid w:val="00520FE2"/>
    <w:rsid w:val="005243F9"/>
    <w:rsid w:val="00536825"/>
    <w:rsid w:val="00536C8E"/>
    <w:rsid w:val="00540101"/>
    <w:rsid w:val="00540E9F"/>
    <w:rsid w:val="00546639"/>
    <w:rsid w:val="00555C22"/>
    <w:rsid w:val="00560EA5"/>
    <w:rsid w:val="00562E11"/>
    <w:rsid w:val="0057242D"/>
    <w:rsid w:val="00584FCD"/>
    <w:rsid w:val="005862F0"/>
    <w:rsid w:val="00596E1F"/>
    <w:rsid w:val="00597C5D"/>
    <w:rsid w:val="005B4E5F"/>
    <w:rsid w:val="005B4F09"/>
    <w:rsid w:val="005D546F"/>
    <w:rsid w:val="005E03DD"/>
    <w:rsid w:val="005E4478"/>
    <w:rsid w:val="005E7164"/>
    <w:rsid w:val="005F3611"/>
    <w:rsid w:val="00600F35"/>
    <w:rsid w:val="00605F3D"/>
    <w:rsid w:val="0061630B"/>
    <w:rsid w:val="00625DEF"/>
    <w:rsid w:val="006272C9"/>
    <w:rsid w:val="00632F66"/>
    <w:rsid w:val="0063488F"/>
    <w:rsid w:val="0063520A"/>
    <w:rsid w:val="00637E9A"/>
    <w:rsid w:val="00651E25"/>
    <w:rsid w:val="00663E7E"/>
    <w:rsid w:val="00665B0C"/>
    <w:rsid w:val="00673E24"/>
    <w:rsid w:val="00675187"/>
    <w:rsid w:val="00677111"/>
    <w:rsid w:val="00677170"/>
    <w:rsid w:val="00686215"/>
    <w:rsid w:val="00686664"/>
    <w:rsid w:val="0068677D"/>
    <w:rsid w:val="006A1A72"/>
    <w:rsid w:val="006A5427"/>
    <w:rsid w:val="006A6501"/>
    <w:rsid w:val="006B733E"/>
    <w:rsid w:val="006C209A"/>
    <w:rsid w:val="006D0EED"/>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67266"/>
    <w:rsid w:val="007709B8"/>
    <w:rsid w:val="00770EF2"/>
    <w:rsid w:val="00770FEB"/>
    <w:rsid w:val="00776A0C"/>
    <w:rsid w:val="00777083"/>
    <w:rsid w:val="0078134D"/>
    <w:rsid w:val="00782E06"/>
    <w:rsid w:val="007863DA"/>
    <w:rsid w:val="007B1184"/>
    <w:rsid w:val="007C2CD4"/>
    <w:rsid w:val="007C32E1"/>
    <w:rsid w:val="007C3F92"/>
    <w:rsid w:val="007C45C4"/>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52C2"/>
    <w:rsid w:val="008C0B18"/>
    <w:rsid w:val="008C1924"/>
    <w:rsid w:val="008D120B"/>
    <w:rsid w:val="008D544B"/>
    <w:rsid w:val="008E0EBB"/>
    <w:rsid w:val="008E18DF"/>
    <w:rsid w:val="008E55B9"/>
    <w:rsid w:val="008E7998"/>
    <w:rsid w:val="008F0D7F"/>
    <w:rsid w:val="009046F6"/>
    <w:rsid w:val="00926F49"/>
    <w:rsid w:val="00932CE6"/>
    <w:rsid w:val="00933C56"/>
    <w:rsid w:val="00936F54"/>
    <w:rsid w:val="00950E66"/>
    <w:rsid w:val="00963889"/>
    <w:rsid w:val="0096393A"/>
    <w:rsid w:val="00964CB2"/>
    <w:rsid w:val="0096723E"/>
    <w:rsid w:val="00971539"/>
    <w:rsid w:val="00972E49"/>
    <w:rsid w:val="009774F8"/>
    <w:rsid w:val="00982125"/>
    <w:rsid w:val="009830B6"/>
    <w:rsid w:val="009A02A7"/>
    <w:rsid w:val="009A1DD2"/>
    <w:rsid w:val="009A20B1"/>
    <w:rsid w:val="009A3981"/>
    <w:rsid w:val="009A3CD6"/>
    <w:rsid w:val="009A7D64"/>
    <w:rsid w:val="009C202F"/>
    <w:rsid w:val="009C320E"/>
    <w:rsid w:val="009C34FF"/>
    <w:rsid w:val="009C59DC"/>
    <w:rsid w:val="009C732F"/>
    <w:rsid w:val="009D2B37"/>
    <w:rsid w:val="009D55E5"/>
    <w:rsid w:val="009D7916"/>
    <w:rsid w:val="009E0025"/>
    <w:rsid w:val="009E1732"/>
    <w:rsid w:val="009E2B4D"/>
    <w:rsid w:val="009E3C8E"/>
    <w:rsid w:val="009E7995"/>
    <w:rsid w:val="009F1625"/>
    <w:rsid w:val="009F2B39"/>
    <w:rsid w:val="009F3B94"/>
    <w:rsid w:val="00A14136"/>
    <w:rsid w:val="00A14F12"/>
    <w:rsid w:val="00A24C56"/>
    <w:rsid w:val="00A25B8D"/>
    <w:rsid w:val="00A26381"/>
    <w:rsid w:val="00A26EFE"/>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3A83"/>
    <w:rsid w:val="00A87565"/>
    <w:rsid w:val="00A87A20"/>
    <w:rsid w:val="00AA07BB"/>
    <w:rsid w:val="00AA217D"/>
    <w:rsid w:val="00AA6AA0"/>
    <w:rsid w:val="00AA7501"/>
    <w:rsid w:val="00AB5337"/>
    <w:rsid w:val="00AB5D27"/>
    <w:rsid w:val="00AB77F8"/>
    <w:rsid w:val="00AC4311"/>
    <w:rsid w:val="00AD550A"/>
    <w:rsid w:val="00AD7F1D"/>
    <w:rsid w:val="00AE00CD"/>
    <w:rsid w:val="00AE28CC"/>
    <w:rsid w:val="00AF58FE"/>
    <w:rsid w:val="00B02191"/>
    <w:rsid w:val="00B067A5"/>
    <w:rsid w:val="00B5148C"/>
    <w:rsid w:val="00B57609"/>
    <w:rsid w:val="00B67F7B"/>
    <w:rsid w:val="00B8514D"/>
    <w:rsid w:val="00B85D72"/>
    <w:rsid w:val="00B928E7"/>
    <w:rsid w:val="00BA1F6D"/>
    <w:rsid w:val="00BA4A3E"/>
    <w:rsid w:val="00BB3100"/>
    <w:rsid w:val="00BC2A70"/>
    <w:rsid w:val="00BC49D2"/>
    <w:rsid w:val="00BE382F"/>
    <w:rsid w:val="00BE4F49"/>
    <w:rsid w:val="00BE6A03"/>
    <w:rsid w:val="00BE797E"/>
    <w:rsid w:val="00BF09AB"/>
    <w:rsid w:val="00BF4C68"/>
    <w:rsid w:val="00C05BC4"/>
    <w:rsid w:val="00C1529A"/>
    <w:rsid w:val="00C15BAA"/>
    <w:rsid w:val="00C2204A"/>
    <w:rsid w:val="00C260CB"/>
    <w:rsid w:val="00C26E43"/>
    <w:rsid w:val="00C327FA"/>
    <w:rsid w:val="00C41A06"/>
    <w:rsid w:val="00C42F35"/>
    <w:rsid w:val="00C439D2"/>
    <w:rsid w:val="00C44474"/>
    <w:rsid w:val="00C463EB"/>
    <w:rsid w:val="00C516D8"/>
    <w:rsid w:val="00C57248"/>
    <w:rsid w:val="00C60D74"/>
    <w:rsid w:val="00C63D47"/>
    <w:rsid w:val="00C86F11"/>
    <w:rsid w:val="00C9067B"/>
    <w:rsid w:val="00C94D71"/>
    <w:rsid w:val="00CA2874"/>
    <w:rsid w:val="00CB6C45"/>
    <w:rsid w:val="00CB6C8E"/>
    <w:rsid w:val="00CC2AFA"/>
    <w:rsid w:val="00CC7236"/>
    <w:rsid w:val="00CD1D31"/>
    <w:rsid w:val="00CE098E"/>
    <w:rsid w:val="00CE4C34"/>
    <w:rsid w:val="00CF7556"/>
    <w:rsid w:val="00D02FFE"/>
    <w:rsid w:val="00D03EA7"/>
    <w:rsid w:val="00D07206"/>
    <w:rsid w:val="00D136B2"/>
    <w:rsid w:val="00D24C8F"/>
    <w:rsid w:val="00D25259"/>
    <w:rsid w:val="00D27E24"/>
    <w:rsid w:val="00D32196"/>
    <w:rsid w:val="00D410AB"/>
    <w:rsid w:val="00D42D9D"/>
    <w:rsid w:val="00D50B00"/>
    <w:rsid w:val="00D61C4C"/>
    <w:rsid w:val="00D6559C"/>
    <w:rsid w:val="00D71D1B"/>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193E"/>
    <w:rsid w:val="00EC306F"/>
    <w:rsid w:val="00EC3849"/>
    <w:rsid w:val="00EC5C7A"/>
    <w:rsid w:val="00EE41AD"/>
    <w:rsid w:val="00EF340B"/>
    <w:rsid w:val="00EF5CC9"/>
    <w:rsid w:val="00F021A4"/>
    <w:rsid w:val="00F125BF"/>
    <w:rsid w:val="00F13A49"/>
    <w:rsid w:val="00F151C1"/>
    <w:rsid w:val="00F1652C"/>
    <w:rsid w:val="00F179C3"/>
    <w:rsid w:val="00F3004A"/>
    <w:rsid w:val="00F32C7A"/>
    <w:rsid w:val="00F436EB"/>
    <w:rsid w:val="00F437F7"/>
    <w:rsid w:val="00F45F2D"/>
    <w:rsid w:val="00F46F43"/>
    <w:rsid w:val="00F60814"/>
    <w:rsid w:val="00F72E66"/>
    <w:rsid w:val="00F8519E"/>
    <w:rsid w:val="00F855A7"/>
    <w:rsid w:val="00F85971"/>
    <w:rsid w:val="00F86349"/>
    <w:rsid w:val="00F87482"/>
    <w:rsid w:val="00F91EE7"/>
    <w:rsid w:val="00F96F70"/>
    <w:rsid w:val="00F97C0B"/>
    <w:rsid w:val="00FA757C"/>
    <w:rsid w:val="00FA77CA"/>
    <w:rsid w:val="00FB0CF5"/>
    <w:rsid w:val="00FB0E76"/>
    <w:rsid w:val="00FC3E4B"/>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5:docId w15:val="{A1FB4073-9C4B-4B0C-88DD-0AD0B448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Body text (3) + MS Reference Sans Serif,4 pt,Not Bold,4.5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Body text + 11.5 pt,Body text + 10 pt"/>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character" w:customStyle="1" w:styleId="Heading4">
    <w:name w:val="Heading #4_"/>
    <w:basedOn w:val="DefaultParagraphFont"/>
    <w:link w:val="Heading40"/>
    <w:rsid w:val="000179B5"/>
    <w:rPr>
      <w:rFonts w:ascii="Calibri" w:eastAsia="Calibri" w:hAnsi="Calibri" w:cs="Calibri"/>
      <w:sz w:val="27"/>
      <w:szCs w:val="27"/>
      <w:shd w:val="clear" w:color="auto" w:fill="FFFFFF"/>
    </w:rPr>
  </w:style>
  <w:style w:type="character" w:customStyle="1" w:styleId="Heading30">
    <w:name w:val="Heading #3_"/>
    <w:basedOn w:val="DefaultParagraphFont"/>
    <w:rsid w:val="000179B5"/>
    <w:rPr>
      <w:rFonts w:ascii="Calibri" w:eastAsia="Calibri" w:hAnsi="Calibri" w:cs="Calibri"/>
      <w:sz w:val="31"/>
      <w:szCs w:val="31"/>
      <w:shd w:val="clear" w:color="auto" w:fill="FFFFFF"/>
    </w:rPr>
  </w:style>
  <w:style w:type="character" w:customStyle="1" w:styleId="Heading20">
    <w:name w:val="Heading #2"/>
    <w:basedOn w:val="DefaultParagraphFont"/>
    <w:rsid w:val="000179B5"/>
    <w:rPr>
      <w:rFonts w:ascii="Calibri" w:eastAsia="Calibri" w:hAnsi="Calibri" w:cs="Calibri"/>
      <w:b w:val="0"/>
      <w:bCs w:val="0"/>
      <w:i w:val="0"/>
      <w:iCs w:val="0"/>
      <w:smallCaps w:val="0"/>
      <w:strike w:val="0"/>
      <w:spacing w:val="0"/>
      <w:sz w:val="41"/>
      <w:szCs w:val="41"/>
    </w:rPr>
  </w:style>
  <w:style w:type="paragraph" w:customStyle="1" w:styleId="Heading40">
    <w:name w:val="Heading #4"/>
    <w:basedOn w:val="Normal"/>
    <w:link w:val="Heading4"/>
    <w:rsid w:val="000179B5"/>
    <w:pPr>
      <w:shd w:val="clear" w:color="auto" w:fill="FFFFFF"/>
      <w:spacing w:before="780" w:after="300" w:line="389" w:lineRule="exact"/>
      <w:outlineLvl w:val="3"/>
    </w:pPr>
    <w:rPr>
      <w:rFonts w:cs="Calibri"/>
      <w:sz w:val="27"/>
      <w:szCs w:val="27"/>
    </w:rPr>
  </w:style>
  <w:style w:type="character" w:customStyle="1" w:styleId="Heading21">
    <w:name w:val="Heading #2_"/>
    <w:basedOn w:val="DefaultParagraphFont"/>
    <w:rsid w:val="002B34CF"/>
    <w:rPr>
      <w:rFonts w:ascii="Calibri" w:eastAsia="Calibri" w:hAnsi="Calibri" w:cs="Calibri"/>
      <w:sz w:val="31"/>
      <w:szCs w:val="3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331421617">
      <w:bodyDiv w:val="1"/>
      <w:marLeft w:val="0"/>
      <w:marRight w:val="0"/>
      <w:marTop w:val="0"/>
      <w:marBottom w:val="0"/>
      <w:divBdr>
        <w:top w:val="none" w:sz="0" w:space="0" w:color="auto"/>
        <w:left w:val="none" w:sz="0" w:space="0" w:color="auto"/>
        <w:bottom w:val="none" w:sz="0" w:space="0" w:color="auto"/>
        <w:right w:val="none" w:sz="0" w:space="0" w:color="auto"/>
      </w:divBdr>
    </w:div>
    <w:div w:id="362899675">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648439567">
      <w:bodyDiv w:val="1"/>
      <w:marLeft w:val="0"/>
      <w:marRight w:val="0"/>
      <w:marTop w:val="0"/>
      <w:marBottom w:val="0"/>
      <w:divBdr>
        <w:top w:val="none" w:sz="0" w:space="0" w:color="auto"/>
        <w:left w:val="none" w:sz="0" w:space="0" w:color="auto"/>
        <w:bottom w:val="none" w:sz="0" w:space="0" w:color="auto"/>
        <w:right w:val="none" w:sz="0" w:space="0" w:color="auto"/>
      </w:divBdr>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29808141">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62925900">
      <w:bodyDiv w:val="1"/>
      <w:marLeft w:val="0"/>
      <w:marRight w:val="0"/>
      <w:marTop w:val="0"/>
      <w:marBottom w:val="0"/>
      <w:divBdr>
        <w:top w:val="none" w:sz="0" w:space="0" w:color="auto"/>
        <w:left w:val="none" w:sz="0" w:space="0" w:color="auto"/>
        <w:bottom w:val="none" w:sz="0" w:space="0" w:color="auto"/>
        <w:right w:val="none" w:sz="0" w:space="0" w:color="auto"/>
      </w:divBdr>
      <w:divsChild>
        <w:div w:id="727341051">
          <w:marLeft w:val="0"/>
          <w:marRight w:val="0"/>
          <w:marTop w:val="0"/>
          <w:marBottom w:val="0"/>
          <w:divBdr>
            <w:top w:val="none" w:sz="0" w:space="0" w:color="auto"/>
            <w:left w:val="none" w:sz="0" w:space="0" w:color="auto"/>
            <w:bottom w:val="none" w:sz="0" w:space="0" w:color="auto"/>
            <w:right w:val="none" w:sz="0" w:space="0" w:color="auto"/>
          </w:divBdr>
          <w:divsChild>
            <w:div w:id="17859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22430878">
      <w:bodyDiv w:val="1"/>
      <w:marLeft w:val="0"/>
      <w:marRight w:val="0"/>
      <w:marTop w:val="0"/>
      <w:marBottom w:val="0"/>
      <w:divBdr>
        <w:top w:val="none" w:sz="0" w:space="0" w:color="auto"/>
        <w:left w:val="none" w:sz="0" w:space="0" w:color="auto"/>
        <w:bottom w:val="none" w:sz="0" w:space="0" w:color="auto"/>
        <w:right w:val="none" w:sz="0" w:space="0" w:color="auto"/>
      </w:divBdr>
      <w:divsChild>
        <w:div w:id="1079133121">
          <w:marLeft w:val="0"/>
          <w:marRight w:val="0"/>
          <w:marTop w:val="0"/>
          <w:marBottom w:val="0"/>
          <w:divBdr>
            <w:top w:val="none" w:sz="0" w:space="0" w:color="auto"/>
            <w:left w:val="none" w:sz="0" w:space="0" w:color="auto"/>
            <w:bottom w:val="none" w:sz="0" w:space="0" w:color="auto"/>
            <w:right w:val="none" w:sz="0" w:space="0" w:color="auto"/>
          </w:divBdr>
          <w:divsChild>
            <w:div w:id="2083990082">
              <w:marLeft w:val="0"/>
              <w:marRight w:val="0"/>
              <w:marTop w:val="0"/>
              <w:marBottom w:val="0"/>
              <w:divBdr>
                <w:top w:val="none" w:sz="0" w:space="0" w:color="auto"/>
                <w:left w:val="none" w:sz="0" w:space="0" w:color="auto"/>
                <w:bottom w:val="none" w:sz="0" w:space="0" w:color="auto"/>
                <w:right w:val="none" w:sz="0" w:space="0" w:color="auto"/>
              </w:divBdr>
              <w:divsChild>
                <w:div w:id="1230507072">
                  <w:marLeft w:val="0"/>
                  <w:marRight w:val="0"/>
                  <w:marTop w:val="0"/>
                  <w:marBottom w:val="0"/>
                  <w:divBdr>
                    <w:top w:val="none" w:sz="0" w:space="0" w:color="auto"/>
                    <w:left w:val="none" w:sz="0" w:space="0" w:color="auto"/>
                    <w:bottom w:val="none" w:sz="0" w:space="0" w:color="auto"/>
                    <w:right w:val="none" w:sz="0" w:space="0" w:color="auto"/>
                  </w:divBdr>
                  <w:divsChild>
                    <w:div w:id="783234929">
                      <w:marLeft w:val="0"/>
                      <w:marRight w:val="0"/>
                      <w:marTop w:val="0"/>
                      <w:marBottom w:val="0"/>
                      <w:divBdr>
                        <w:top w:val="none" w:sz="0" w:space="0" w:color="auto"/>
                        <w:left w:val="none" w:sz="0" w:space="0" w:color="auto"/>
                        <w:bottom w:val="none" w:sz="0" w:space="0" w:color="auto"/>
                        <w:right w:val="none" w:sz="0" w:space="0" w:color="auto"/>
                      </w:divBdr>
                    </w:div>
                    <w:div w:id="1942713848">
                      <w:marLeft w:val="0"/>
                      <w:marRight w:val="0"/>
                      <w:marTop w:val="0"/>
                      <w:marBottom w:val="0"/>
                      <w:divBdr>
                        <w:top w:val="none" w:sz="0" w:space="0" w:color="auto"/>
                        <w:left w:val="none" w:sz="0" w:space="0" w:color="auto"/>
                        <w:bottom w:val="none" w:sz="0" w:space="0" w:color="auto"/>
                        <w:right w:val="none" w:sz="0" w:space="0" w:color="auto"/>
                      </w:divBdr>
                    </w:div>
                    <w:div w:id="13800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8A980-A154-4232-B0E0-D017EA13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27</cp:revision>
  <cp:lastPrinted>2019-10-01T11:55:00Z</cp:lastPrinted>
  <dcterms:created xsi:type="dcterms:W3CDTF">2019-09-24T06:25:00Z</dcterms:created>
  <dcterms:modified xsi:type="dcterms:W3CDTF">2019-10-07T06:55:00Z</dcterms:modified>
</cp:coreProperties>
</file>