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631613629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9E2389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14429E" w:rsidRDefault="002E57A2" w:rsidP="00021202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021202">
        <w:rPr>
          <w:rFonts w:ascii="Times New Roman" w:hAnsi="Times New Roman"/>
          <w:noProof/>
          <w:sz w:val="24"/>
          <w:szCs w:val="24"/>
        </w:rPr>
        <w:t xml:space="preserve">Број: </w:t>
      </w:r>
      <w:r w:rsidR="00690AEA">
        <w:rPr>
          <w:rFonts w:ascii="Times New Roman" w:hAnsi="Times New Roman"/>
          <w:noProof/>
          <w:sz w:val="24"/>
          <w:szCs w:val="24"/>
        </w:rPr>
        <w:t>250</w:t>
      </w:r>
      <w:r w:rsidR="008F0D7F" w:rsidRPr="00021202">
        <w:rPr>
          <w:rFonts w:ascii="Times New Roman" w:hAnsi="Times New Roman"/>
          <w:noProof/>
          <w:sz w:val="24"/>
          <w:szCs w:val="24"/>
        </w:rPr>
        <w:t>-19</w:t>
      </w:r>
      <w:r w:rsidR="001340D8" w:rsidRPr="00021202">
        <w:rPr>
          <w:rFonts w:ascii="Times New Roman" w:hAnsi="Times New Roman"/>
          <w:noProof/>
          <w:sz w:val="24"/>
          <w:szCs w:val="24"/>
        </w:rPr>
        <w:t>-О</w:t>
      </w:r>
      <w:r w:rsidRPr="00021202">
        <w:rPr>
          <w:rFonts w:ascii="Times New Roman" w:hAnsi="Times New Roman"/>
          <w:noProof/>
          <w:sz w:val="24"/>
          <w:szCs w:val="24"/>
        </w:rPr>
        <w:t>/</w:t>
      </w:r>
      <w:r w:rsidR="006A6501" w:rsidRPr="00021202">
        <w:rPr>
          <w:rFonts w:ascii="Times New Roman" w:hAnsi="Times New Roman"/>
          <w:noProof/>
          <w:sz w:val="24"/>
          <w:szCs w:val="24"/>
        </w:rPr>
        <w:t>3</w:t>
      </w:r>
      <w:r w:rsidR="0014429E">
        <w:rPr>
          <w:rFonts w:ascii="Times New Roman" w:hAnsi="Times New Roman"/>
          <w:noProof/>
          <w:sz w:val="24"/>
          <w:szCs w:val="24"/>
        </w:rPr>
        <w:t>-3</w:t>
      </w:r>
    </w:p>
    <w:p w:rsidR="00A87A20" w:rsidRPr="00021202" w:rsidRDefault="0014429E" w:rsidP="00021202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59784B">
        <w:rPr>
          <w:rFonts w:ascii="Times New Roman" w:hAnsi="Times New Roman"/>
          <w:noProof/>
          <w:sz w:val="24"/>
          <w:szCs w:val="24"/>
        </w:rPr>
        <w:t>Дана:03.10</w:t>
      </w:r>
      <w:r w:rsidR="008F0D7F" w:rsidRPr="0059784B">
        <w:rPr>
          <w:rFonts w:ascii="Times New Roman" w:hAnsi="Times New Roman"/>
          <w:noProof/>
          <w:sz w:val="24"/>
          <w:szCs w:val="24"/>
        </w:rPr>
        <w:t>.2019.</w:t>
      </w:r>
      <w:r w:rsidR="002A0C64" w:rsidRPr="0059784B">
        <w:rPr>
          <w:rFonts w:ascii="Times New Roman" w:hAnsi="Times New Roman"/>
          <w:noProof/>
          <w:sz w:val="24"/>
          <w:szCs w:val="24"/>
        </w:rPr>
        <w:t xml:space="preserve"> године</w:t>
      </w:r>
    </w:p>
    <w:p w:rsidR="006D56E1" w:rsidRDefault="006D56E1" w:rsidP="006D56E1">
      <w:pPr>
        <w:pStyle w:val="NoSpacing"/>
        <w:rPr>
          <w:noProof/>
        </w:rPr>
      </w:pPr>
    </w:p>
    <w:p w:rsidR="00690AEA" w:rsidRPr="006D56E1" w:rsidRDefault="00F437F7" w:rsidP="006D56E1"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021202">
        <w:rPr>
          <w:rFonts w:ascii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</w:p>
    <w:p w:rsidR="00690AEA" w:rsidRPr="006D56E1" w:rsidRDefault="004A61E1" w:rsidP="006D56E1"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690AE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690AEA" w:rsidRPr="00690AEA">
        <w:rPr>
          <w:rFonts w:ascii="Times New Roman" w:hAnsi="Times New Roman"/>
          <w:b/>
          <w:sz w:val="24"/>
          <w:szCs w:val="24"/>
        </w:rPr>
        <w:t>250</w:t>
      </w:r>
      <w:r w:rsidR="00FB0CF5" w:rsidRPr="00690AEA">
        <w:rPr>
          <w:rFonts w:ascii="Times New Roman" w:hAnsi="Times New Roman"/>
          <w:b/>
          <w:sz w:val="24"/>
          <w:szCs w:val="24"/>
        </w:rPr>
        <w:t>-</w:t>
      </w:r>
      <w:r w:rsidR="008F0D7F" w:rsidRPr="00690AEA">
        <w:rPr>
          <w:rFonts w:ascii="Times New Roman" w:hAnsi="Times New Roman"/>
          <w:b/>
          <w:sz w:val="24"/>
          <w:szCs w:val="24"/>
        </w:rPr>
        <w:t>19</w:t>
      </w:r>
      <w:r w:rsidR="0078134D" w:rsidRPr="00690AEA">
        <w:rPr>
          <w:rFonts w:ascii="Times New Roman" w:hAnsi="Times New Roman"/>
          <w:b/>
          <w:sz w:val="24"/>
          <w:szCs w:val="24"/>
        </w:rPr>
        <w:t>-О -</w:t>
      </w:r>
      <w:r w:rsidR="0078134D" w:rsidRPr="00690AEA">
        <w:rPr>
          <w:rFonts w:ascii="Times New Roman" w:hAnsi="Times New Roman"/>
          <w:sz w:val="24"/>
          <w:szCs w:val="24"/>
        </w:rPr>
        <w:t xml:space="preserve"> </w:t>
      </w:r>
      <w:r w:rsidR="00690AEA" w:rsidRPr="00690AEA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690AEA" w:rsidRPr="00690AEA">
        <w:rPr>
          <w:rFonts w:ascii="Times New Roman" w:hAnsi="Times New Roman"/>
          <w:b/>
          <w:sz w:val="24"/>
          <w:szCs w:val="24"/>
        </w:rPr>
        <w:t xml:space="preserve"> медицинске пластике за потребе Клиничког центра Војводине</w:t>
      </w:r>
    </w:p>
    <w:p w:rsidR="008F1E2D" w:rsidRDefault="008F1E2D" w:rsidP="00021202">
      <w:pPr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021202" w:rsidRDefault="00F437F7" w:rsidP="00021202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021202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F855A7" w:rsidRPr="00021202">
        <w:rPr>
          <w:rFonts w:ascii="Times New Roman" w:hAnsi="Times New Roman"/>
          <w:b/>
          <w:noProof/>
          <w:sz w:val="24"/>
          <w:szCs w:val="24"/>
          <w:u w:val="single"/>
        </w:rPr>
        <w:t>А ПОТЕНЦИЈАЛН</w:t>
      </w:r>
      <w:r w:rsidR="008F1E2D">
        <w:rPr>
          <w:rFonts w:ascii="Times New Roman" w:hAnsi="Times New Roman"/>
          <w:b/>
          <w:noProof/>
          <w:sz w:val="24"/>
          <w:szCs w:val="24"/>
          <w:u w:val="single"/>
        </w:rPr>
        <w:t>ОГ</w:t>
      </w:r>
      <w:r w:rsidR="00454EA6" w:rsidRPr="00021202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14429E" w:rsidRPr="0014429E" w:rsidRDefault="00187625" w:rsidP="00144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29E">
        <w:rPr>
          <w:rFonts w:ascii="Times New Roman" w:hAnsi="Times New Roman"/>
          <w:sz w:val="24"/>
          <w:szCs w:val="24"/>
        </w:rPr>
        <w:t>„</w:t>
      </w:r>
      <w:r w:rsidR="0014429E" w:rsidRPr="0014429E">
        <w:rPr>
          <w:rFonts w:ascii="Times New Roman" w:eastAsia="Times New Roman" w:hAnsi="Times New Roman"/>
          <w:sz w:val="24"/>
          <w:szCs w:val="24"/>
        </w:rPr>
        <w:t>Poštovani,</w:t>
      </w:r>
    </w:p>
    <w:p w:rsidR="0014429E" w:rsidRPr="0014429E" w:rsidRDefault="0014429E" w:rsidP="00144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4429E" w:rsidRPr="0014429E" w:rsidRDefault="0014429E" w:rsidP="00144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29E">
        <w:rPr>
          <w:rFonts w:ascii="Times New Roman" w:eastAsia="Times New Roman" w:hAnsi="Times New Roman"/>
          <w:sz w:val="24"/>
          <w:szCs w:val="24"/>
        </w:rPr>
        <w:t>Molimo tendersku komisiju da nam odgovori na pitanja za sledeće partije:</w:t>
      </w:r>
    </w:p>
    <w:p w:rsidR="0014429E" w:rsidRPr="0014429E" w:rsidRDefault="0014429E" w:rsidP="0014429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29E">
        <w:rPr>
          <w:rFonts w:ascii="Times New Roman" w:eastAsia="Times New Roman" w:hAnsi="Times New Roman"/>
          <w:sz w:val="24"/>
          <w:szCs w:val="24"/>
        </w:rPr>
        <w:t>Partija 46:</w:t>
      </w:r>
    </w:p>
    <w:p w:rsidR="0014429E" w:rsidRPr="0014429E" w:rsidRDefault="0014429E" w:rsidP="0014429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29E">
        <w:rPr>
          <w:rFonts w:ascii="Times New Roman" w:eastAsia="Times New Roman" w:hAnsi="Times New Roman"/>
          <w:sz w:val="24"/>
          <w:szCs w:val="24"/>
        </w:rPr>
        <w:t>Obzirom da je tehničkom specifikacijom specificirano tako da samo jedan ponuđač može da ponudi navedene filtere, molimo tendersku komisiju da postupi u skladu za ZJN I omogući učešće i drugih ponuđača.  Da li će te pored navedenih prihvatiti i sledeće filtere:</w:t>
      </w:r>
    </w:p>
    <w:p w:rsidR="0014429E" w:rsidRPr="0014429E" w:rsidRDefault="0014429E" w:rsidP="0014429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29E">
        <w:rPr>
          <w:rFonts w:ascii="Times New Roman" w:eastAsia="Times New Roman" w:hAnsi="Times New Roman"/>
          <w:sz w:val="24"/>
          <w:szCs w:val="24"/>
        </w:rPr>
        <w:t>Za stavku 1:Filter težine do 31g, sa produkcijom vlage do 31mg H2O</w:t>
      </w:r>
    </w:p>
    <w:p w:rsidR="0014429E" w:rsidRPr="0014429E" w:rsidRDefault="0014429E" w:rsidP="0014429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29E">
        <w:rPr>
          <w:rFonts w:ascii="Times New Roman" w:eastAsia="Times New Roman" w:hAnsi="Times New Roman"/>
          <w:sz w:val="24"/>
          <w:szCs w:val="24"/>
        </w:rPr>
        <w:t>Za stavku 3: Filter sa otporom 2.3cmH2O pri protoku od 30L/min.</w:t>
      </w:r>
    </w:p>
    <w:p w:rsidR="0014429E" w:rsidRPr="0014429E" w:rsidRDefault="0014429E" w:rsidP="0014429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29E">
        <w:rPr>
          <w:rFonts w:ascii="Times New Roman" w:eastAsia="Times New Roman" w:hAnsi="Times New Roman"/>
          <w:sz w:val="24"/>
          <w:szCs w:val="24"/>
        </w:rPr>
        <w:t>Partija 47:</w:t>
      </w:r>
    </w:p>
    <w:p w:rsidR="0014429E" w:rsidRPr="0014429E" w:rsidRDefault="0014429E" w:rsidP="0014429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29E">
        <w:rPr>
          <w:rFonts w:ascii="Times New Roman" w:eastAsia="Times New Roman" w:hAnsi="Times New Roman"/>
          <w:sz w:val="24"/>
          <w:szCs w:val="24"/>
        </w:rPr>
        <w:t>Pošto su specificirane dužine samo jednog ponuđača molimo da se uvaže I ponude drugih ponuđača koji nude armirane trahealne kanile istog kvaliteta sa različitim dužinam od specificiranih, tako da uz postojeće dužine stoji +-10%.</w:t>
      </w:r>
    </w:p>
    <w:p w:rsidR="0014429E" w:rsidRPr="0014429E" w:rsidRDefault="0014429E" w:rsidP="0014429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29E">
        <w:rPr>
          <w:rFonts w:ascii="Times New Roman" w:eastAsia="Times New Roman" w:hAnsi="Times New Roman"/>
          <w:sz w:val="24"/>
          <w:szCs w:val="24"/>
          <w:lang w:val="de-DE"/>
        </w:rPr>
        <w:t>Partija 48:</w:t>
      </w:r>
    </w:p>
    <w:p w:rsidR="00DE71C1" w:rsidRPr="0014429E" w:rsidRDefault="0014429E" w:rsidP="0014429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29E">
        <w:rPr>
          <w:rFonts w:ascii="Times New Roman" w:eastAsia="Times New Roman" w:hAnsi="Times New Roman"/>
          <w:sz w:val="24"/>
          <w:szCs w:val="24"/>
          <w:lang w:val="de-DE"/>
        </w:rPr>
        <w:t>Molimo tendersku komisiju da potvrdi da su tra</w:t>
      </w:r>
      <w:r w:rsidRPr="0014429E">
        <w:rPr>
          <w:rFonts w:ascii="Times New Roman" w:eastAsia="Times New Roman" w:hAnsi="Times New Roman"/>
          <w:sz w:val="24"/>
          <w:szCs w:val="24"/>
        </w:rPr>
        <w:t>ž</w:t>
      </w:r>
      <w:r w:rsidRPr="0014429E">
        <w:rPr>
          <w:rFonts w:ascii="Times New Roman" w:eastAsia="Times New Roman" w:hAnsi="Times New Roman"/>
          <w:sz w:val="24"/>
          <w:szCs w:val="24"/>
          <w:lang w:val="de-DE"/>
        </w:rPr>
        <w:t>eni armirani tubusi sa balonom velikog volumena i malog pritiska, high volume, low pressure cuff, izrađeni od PVC termosenzintivnog materijala.</w:t>
      </w:r>
      <w:r w:rsidR="00DE71C1" w:rsidRPr="0014429E">
        <w:rPr>
          <w:rFonts w:ascii="Times New Roman" w:eastAsia="Times New Roman" w:hAnsi="Times New Roman"/>
          <w:sz w:val="24"/>
          <w:szCs w:val="24"/>
        </w:rPr>
        <w:t>“</w:t>
      </w:r>
    </w:p>
    <w:p w:rsidR="0014429E" w:rsidRPr="0014429E" w:rsidRDefault="0014429E" w:rsidP="0014429E">
      <w:pPr>
        <w:spacing w:before="100" w:beforeAutospacing="1" w:after="0" w:line="240" w:lineRule="auto"/>
        <w:rPr>
          <w:rFonts w:ascii="Helvetica" w:eastAsia="Times New Roman" w:hAnsi="Helvetica"/>
          <w:sz w:val="21"/>
          <w:szCs w:val="21"/>
        </w:rPr>
      </w:pPr>
    </w:p>
    <w:p w:rsidR="000A2514" w:rsidRDefault="000E4F39" w:rsidP="00021202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021202">
        <w:rPr>
          <w:rFonts w:ascii="Times New Roman" w:hAnsi="Times New Roman"/>
          <w:b/>
          <w:noProof/>
          <w:sz w:val="24"/>
          <w:szCs w:val="24"/>
          <w:u w:val="single"/>
        </w:rPr>
        <w:t>ОДГОВОР</w:t>
      </w:r>
      <w:r w:rsidR="00F855A7" w:rsidRPr="00021202">
        <w:rPr>
          <w:rFonts w:ascii="Times New Roman" w:hAnsi="Times New Roman"/>
          <w:b/>
          <w:noProof/>
          <w:sz w:val="24"/>
          <w:szCs w:val="24"/>
          <w:u w:val="single"/>
        </w:rPr>
        <w:t>И</w:t>
      </w:r>
      <w:r w:rsidR="004968A6" w:rsidRPr="00021202">
        <w:rPr>
          <w:rFonts w:ascii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8A131C" w:rsidRPr="008A131C" w:rsidRDefault="00125C40" w:rsidP="00D304A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партију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 w:rsidR="00D304A0">
        <w:rPr>
          <w:rFonts w:ascii="Times New Roman" w:hAnsi="Times New Roman" w:cs="Times New Roman"/>
          <w:sz w:val="24"/>
          <w:szCs w:val="24"/>
        </w:rPr>
        <w:t xml:space="preserve">бр. </w:t>
      </w:r>
      <w:r w:rsidR="008A131C" w:rsidRPr="008A131C">
        <w:rPr>
          <w:rFonts w:ascii="Times New Roman" w:hAnsi="Times New Roman" w:cs="Times New Roman"/>
          <w:sz w:val="24"/>
          <w:szCs w:val="24"/>
        </w:rPr>
        <w:t>46</w:t>
      </w:r>
    </w:p>
    <w:p w:rsidR="00125C40" w:rsidRPr="005522D2" w:rsidRDefault="00125C40" w:rsidP="00D304A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522D2">
        <w:rPr>
          <w:rFonts w:ascii="Times New Roman" w:hAnsi="Times New Roman" w:cs="Times New Roman"/>
          <w:sz w:val="24"/>
          <w:szCs w:val="24"/>
        </w:rPr>
        <w:t>Наручилац за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</w:t>
      </w:r>
      <w:r w:rsidRPr="005522D2">
        <w:rPr>
          <w:rFonts w:ascii="Times New Roman" w:hAnsi="Times New Roman" w:cs="Times New Roman"/>
          <w:sz w:val="24"/>
          <w:szCs w:val="24"/>
        </w:rPr>
        <w:t>ставку бр.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1 </w:t>
      </w:r>
      <w:r w:rsidRPr="005522D2">
        <w:rPr>
          <w:rFonts w:ascii="Times New Roman" w:hAnsi="Times New Roman" w:cs="Times New Roman"/>
          <w:sz w:val="24"/>
          <w:szCs w:val="24"/>
        </w:rPr>
        <w:t>прихвата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</w:t>
      </w:r>
      <w:r w:rsidRPr="005522D2">
        <w:rPr>
          <w:rFonts w:ascii="Times New Roman" w:hAnsi="Times New Roman" w:cs="Times New Roman"/>
          <w:sz w:val="24"/>
          <w:szCs w:val="24"/>
        </w:rPr>
        <w:t>филтер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</w:t>
      </w:r>
      <w:r w:rsidRPr="005522D2">
        <w:rPr>
          <w:rFonts w:ascii="Times New Roman" w:hAnsi="Times New Roman" w:cs="Times New Roman"/>
          <w:sz w:val="24"/>
          <w:szCs w:val="24"/>
        </w:rPr>
        <w:t>тежине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</w:t>
      </w:r>
      <w:r w:rsidRPr="005522D2">
        <w:rPr>
          <w:rFonts w:ascii="Times New Roman" w:hAnsi="Times New Roman" w:cs="Times New Roman"/>
          <w:sz w:val="24"/>
          <w:szCs w:val="24"/>
        </w:rPr>
        <w:t>до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31</w:t>
      </w:r>
      <w:r w:rsidRPr="005522D2">
        <w:rPr>
          <w:rFonts w:ascii="Times New Roman" w:hAnsi="Times New Roman" w:cs="Times New Roman"/>
          <w:sz w:val="24"/>
          <w:szCs w:val="24"/>
        </w:rPr>
        <w:t>g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</w:t>
      </w:r>
      <w:r w:rsidRPr="005522D2">
        <w:rPr>
          <w:rFonts w:ascii="Times New Roman" w:hAnsi="Times New Roman" w:cs="Times New Roman"/>
          <w:sz w:val="24"/>
          <w:szCs w:val="24"/>
        </w:rPr>
        <w:t>са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</w:t>
      </w:r>
      <w:r w:rsidRPr="005522D2">
        <w:rPr>
          <w:rFonts w:ascii="Times New Roman" w:hAnsi="Times New Roman" w:cs="Times New Roman"/>
          <w:sz w:val="24"/>
          <w:szCs w:val="24"/>
        </w:rPr>
        <w:t>продукцијом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</w:t>
      </w:r>
      <w:r w:rsidRPr="005522D2">
        <w:rPr>
          <w:rFonts w:ascii="Times New Roman" w:hAnsi="Times New Roman" w:cs="Times New Roman"/>
          <w:sz w:val="24"/>
          <w:szCs w:val="24"/>
        </w:rPr>
        <w:t>влаге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</w:t>
      </w:r>
      <w:r w:rsidR="005522D2" w:rsidRPr="005522D2">
        <w:rPr>
          <w:rFonts w:ascii="Times New Roman" w:hAnsi="Times New Roman" w:cs="Times New Roman"/>
          <w:sz w:val="24"/>
          <w:szCs w:val="24"/>
        </w:rPr>
        <w:t>минимум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31</w:t>
      </w:r>
      <w:r w:rsidRPr="005522D2">
        <w:rPr>
          <w:rFonts w:ascii="Times New Roman" w:hAnsi="Times New Roman" w:cs="Times New Roman"/>
          <w:sz w:val="24"/>
          <w:szCs w:val="24"/>
        </w:rPr>
        <w:t>mgH</w:t>
      </w:r>
      <w:r w:rsidR="008A131C" w:rsidRPr="005522D2">
        <w:rPr>
          <w:rFonts w:ascii="Times New Roman" w:hAnsi="Times New Roman" w:cs="Times New Roman"/>
          <w:sz w:val="24"/>
          <w:szCs w:val="24"/>
        </w:rPr>
        <w:t>2</w:t>
      </w:r>
      <w:r w:rsidRPr="005522D2">
        <w:rPr>
          <w:rFonts w:ascii="Times New Roman" w:hAnsi="Times New Roman" w:cs="Times New Roman"/>
          <w:sz w:val="24"/>
          <w:szCs w:val="24"/>
        </w:rPr>
        <w:t>O.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31C" w:rsidRPr="008A131C" w:rsidRDefault="00125C40" w:rsidP="00D304A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522D2">
        <w:rPr>
          <w:rFonts w:ascii="Times New Roman" w:hAnsi="Times New Roman" w:cs="Times New Roman"/>
          <w:sz w:val="24"/>
          <w:szCs w:val="24"/>
        </w:rPr>
        <w:t>Наручилац за ставку бр. 3 остаје при својим захтевима из конкурсне документације и напомиње да не може да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</w:t>
      </w:r>
      <w:r w:rsidRPr="005522D2">
        <w:rPr>
          <w:rFonts w:ascii="Times New Roman" w:hAnsi="Times New Roman" w:cs="Times New Roman"/>
          <w:sz w:val="24"/>
          <w:szCs w:val="24"/>
        </w:rPr>
        <w:t>прихвати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</w:t>
      </w:r>
      <w:r w:rsidRPr="005522D2">
        <w:rPr>
          <w:rFonts w:ascii="Times New Roman" w:hAnsi="Times New Roman" w:cs="Times New Roman"/>
          <w:sz w:val="24"/>
          <w:szCs w:val="24"/>
        </w:rPr>
        <w:t>филтер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</w:t>
      </w:r>
      <w:r w:rsidRPr="005522D2">
        <w:rPr>
          <w:rFonts w:ascii="Times New Roman" w:hAnsi="Times New Roman" w:cs="Times New Roman"/>
          <w:sz w:val="24"/>
          <w:szCs w:val="24"/>
        </w:rPr>
        <w:t>са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</w:t>
      </w:r>
      <w:r w:rsidRPr="005522D2">
        <w:rPr>
          <w:rFonts w:ascii="Times New Roman" w:hAnsi="Times New Roman" w:cs="Times New Roman"/>
          <w:sz w:val="24"/>
          <w:szCs w:val="24"/>
        </w:rPr>
        <w:t>отпором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2.3</w:t>
      </w:r>
      <w:r w:rsidRPr="005522D2">
        <w:rPr>
          <w:rFonts w:ascii="Times New Roman" w:hAnsi="Times New Roman" w:cs="Times New Roman"/>
          <w:sz w:val="24"/>
          <w:szCs w:val="24"/>
        </w:rPr>
        <w:t>cmH</w:t>
      </w:r>
      <w:r w:rsidR="008A131C" w:rsidRPr="005522D2">
        <w:rPr>
          <w:rFonts w:ascii="Times New Roman" w:hAnsi="Times New Roman" w:cs="Times New Roman"/>
          <w:sz w:val="24"/>
          <w:szCs w:val="24"/>
        </w:rPr>
        <w:t>2</w:t>
      </w:r>
      <w:r w:rsidRPr="005522D2">
        <w:rPr>
          <w:rFonts w:ascii="Times New Roman" w:hAnsi="Times New Roman" w:cs="Times New Roman"/>
          <w:sz w:val="24"/>
          <w:szCs w:val="24"/>
        </w:rPr>
        <w:t>O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</w:t>
      </w:r>
      <w:r w:rsidRPr="005522D2">
        <w:rPr>
          <w:rFonts w:ascii="Times New Roman" w:hAnsi="Times New Roman" w:cs="Times New Roman"/>
          <w:sz w:val="24"/>
          <w:szCs w:val="24"/>
        </w:rPr>
        <w:t>при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</w:t>
      </w:r>
      <w:r w:rsidRPr="005522D2">
        <w:rPr>
          <w:rFonts w:ascii="Times New Roman" w:hAnsi="Times New Roman" w:cs="Times New Roman"/>
          <w:sz w:val="24"/>
          <w:szCs w:val="24"/>
        </w:rPr>
        <w:t>протоку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</w:t>
      </w:r>
      <w:r w:rsidRPr="005522D2">
        <w:rPr>
          <w:rFonts w:ascii="Times New Roman" w:hAnsi="Times New Roman" w:cs="Times New Roman"/>
          <w:sz w:val="24"/>
          <w:szCs w:val="24"/>
        </w:rPr>
        <w:t>од</w:t>
      </w:r>
      <w:r w:rsidR="008A131C" w:rsidRPr="005522D2">
        <w:rPr>
          <w:rFonts w:ascii="Times New Roman" w:hAnsi="Times New Roman" w:cs="Times New Roman"/>
          <w:sz w:val="24"/>
          <w:szCs w:val="24"/>
        </w:rPr>
        <w:t xml:space="preserve"> 30</w:t>
      </w:r>
      <w:r w:rsidRPr="005522D2">
        <w:rPr>
          <w:rFonts w:ascii="Times New Roman" w:hAnsi="Times New Roman" w:cs="Times New Roman"/>
          <w:sz w:val="24"/>
          <w:szCs w:val="24"/>
        </w:rPr>
        <w:t>L</w:t>
      </w:r>
      <w:r w:rsidR="008A131C" w:rsidRPr="005522D2">
        <w:rPr>
          <w:rFonts w:ascii="Times New Roman" w:hAnsi="Times New Roman" w:cs="Times New Roman"/>
          <w:sz w:val="24"/>
          <w:szCs w:val="24"/>
        </w:rPr>
        <w:t>/</w:t>
      </w:r>
      <w:r w:rsidRPr="005522D2">
        <w:rPr>
          <w:rFonts w:ascii="Times New Roman" w:hAnsi="Times New Roman" w:cs="Times New Roman"/>
          <w:sz w:val="24"/>
          <w:szCs w:val="24"/>
        </w:rPr>
        <w:t>min</w:t>
      </w:r>
      <w:r w:rsidR="008A131C" w:rsidRPr="005522D2">
        <w:rPr>
          <w:rFonts w:ascii="Times New Roman" w:hAnsi="Times New Roman" w:cs="Times New Roman"/>
          <w:sz w:val="24"/>
          <w:szCs w:val="24"/>
        </w:rPr>
        <w:t>.</w:t>
      </w:r>
    </w:p>
    <w:p w:rsidR="008A131C" w:rsidRPr="008A131C" w:rsidRDefault="008A131C" w:rsidP="00D304A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8A131C" w:rsidRPr="008A131C" w:rsidRDefault="008A131C" w:rsidP="00D304A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8A131C" w:rsidRPr="008A131C" w:rsidRDefault="00D304A0" w:rsidP="00D304A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партију бр.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47</w:t>
      </w:r>
    </w:p>
    <w:p w:rsidR="008A131C" w:rsidRPr="00125C40" w:rsidRDefault="00125C40" w:rsidP="00D304A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Наручилац ће прихватити максимално одступање од 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+/- 5%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дужина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наведених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спецификацији.</w:t>
      </w:r>
    </w:p>
    <w:p w:rsidR="008A131C" w:rsidRPr="008A131C" w:rsidRDefault="008A131C" w:rsidP="00D304A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8A131C" w:rsidRPr="008A131C" w:rsidRDefault="00D304A0" w:rsidP="00D304A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партију бр.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48</w:t>
      </w:r>
    </w:p>
    <w:p w:rsidR="008A131C" w:rsidRDefault="00D304A0" w:rsidP="00D304A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Наручилац потврђује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 w:rsidR="00125C40">
        <w:rPr>
          <w:rFonts w:ascii="Times New Roman" w:hAnsi="Times New Roman" w:cs="Times New Roman"/>
          <w:sz w:val="24"/>
          <w:szCs w:val="24"/>
        </w:rPr>
        <w:t>да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 w:rsidR="00125C40">
        <w:rPr>
          <w:rFonts w:ascii="Times New Roman" w:hAnsi="Times New Roman" w:cs="Times New Roman"/>
          <w:sz w:val="24"/>
          <w:szCs w:val="24"/>
        </w:rPr>
        <w:t>су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 </w:t>
      </w:r>
      <w:r w:rsidR="00125C40">
        <w:rPr>
          <w:rFonts w:ascii="Times New Roman" w:hAnsi="Times New Roman" w:cs="Times New Roman"/>
          <w:sz w:val="24"/>
          <w:szCs w:val="24"/>
        </w:rPr>
        <w:t>армирани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 w:rsidR="00125C40">
        <w:rPr>
          <w:rFonts w:ascii="Times New Roman" w:hAnsi="Times New Roman" w:cs="Times New Roman"/>
          <w:sz w:val="24"/>
          <w:szCs w:val="24"/>
        </w:rPr>
        <w:t>тубуси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 w:rsidR="00C31FDE">
        <w:rPr>
          <w:rFonts w:ascii="Times New Roman" w:hAnsi="Times New Roman" w:cs="Times New Roman"/>
          <w:sz w:val="24"/>
          <w:szCs w:val="24"/>
        </w:rPr>
        <w:t>са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 w:rsidR="00C31FDE">
        <w:rPr>
          <w:rFonts w:ascii="Times New Roman" w:hAnsi="Times New Roman" w:cs="Times New Roman"/>
          <w:sz w:val="24"/>
          <w:szCs w:val="24"/>
        </w:rPr>
        <w:t>балоном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 w:rsidR="00C31FDE">
        <w:rPr>
          <w:rFonts w:ascii="Times New Roman" w:hAnsi="Times New Roman" w:cs="Times New Roman"/>
          <w:sz w:val="24"/>
          <w:szCs w:val="24"/>
        </w:rPr>
        <w:t>великог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 w:rsidR="00C31FDE">
        <w:rPr>
          <w:rFonts w:ascii="Times New Roman" w:hAnsi="Times New Roman" w:cs="Times New Roman"/>
          <w:sz w:val="24"/>
          <w:szCs w:val="24"/>
        </w:rPr>
        <w:t>волумена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 w:rsidR="00C31FDE">
        <w:rPr>
          <w:rFonts w:ascii="Times New Roman" w:hAnsi="Times New Roman" w:cs="Times New Roman"/>
          <w:sz w:val="24"/>
          <w:szCs w:val="24"/>
        </w:rPr>
        <w:t>и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 w:rsidR="00C31FDE">
        <w:rPr>
          <w:rFonts w:ascii="Times New Roman" w:hAnsi="Times New Roman" w:cs="Times New Roman"/>
          <w:sz w:val="24"/>
          <w:szCs w:val="24"/>
        </w:rPr>
        <w:t>малог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 w:rsidR="00C31FDE">
        <w:rPr>
          <w:rFonts w:ascii="Times New Roman" w:hAnsi="Times New Roman" w:cs="Times New Roman"/>
          <w:sz w:val="24"/>
          <w:szCs w:val="24"/>
        </w:rPr>
        <w:t>притиска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, </w:t>
      </w:r>
      <w:r w:rsidR="00ED351F">
        <w:rPr>
          <w:rFonts w:ascii="Times New Roman" w:hAnsi="Times New Roman" w:cs="Times New Roman"/>
          <w:sz w:val="24"/>
          <w:szCs w:val="24"/>
        </w:rPr>
        <w:t>high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 w:rsidR="00ED351F">
        <w:rPr>
          <w:rFonts w:ascii="Times New Roman" w:hAnsi="Times New Roman" w:cs="Times New Roman"/>
          <w:sz w:val="24"/>
          <w:szCs w:val="24"/>
        </w:rPr>
        <w:t>volume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, </w:t>
      </w:r>
      <w:r w:rsidR="00ED351F">
        <w:rPr>
          <w:rFonts w:ascii="Times New Roman" w:hAnsi="Times New Roman" w:cs="Times New Roman"/>
          <w:sz w:val="24"/>
          <w:szCs w:val="24"/>
        </w:rPr>
        <w:t>lo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w </w:t>
      </w:r>
      <w:r w:rsidR="00ED351F">
        <w:rPr>
          <w:rFonts w:ascii="Times New Roman" w:hAnsi="Times New Roman" w:cs="Times New Roman"/>
          <w:sz w:val="24"/>
          <w:szCs w:val="24"/>
        </w:rPr>
        <w:t>pressure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 w:rsidR="00ED351F">
        <w:rPr>
          <w:rFonts w:ascii="Times New Roman" w:hAnsi="Times New Roman" w:cs="Times New Roman"/>
          <w:sz w:val="24"/>
          <w:szCs w:val="24"/>
        </w:rPr>
        <w:t>cuff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, </w:t>
      </w:r>
      <w:r w:rsidR="00C31FDE">
        <w:rPr>
          <w:rFonts w:ascii="Times New Roman" w:hAnsi="Times New Roman" w:cs="Times New Roman"/>
          <w:sz w:val="24"/>
          <w:szCs w:val="24"/>
        </w:rPr>
        <w:t>израђени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 w:rsidR="00C31FDE">
        <w:rPr>
          <w:rFonts w:ascii="Times New Roman" w:hAnsi="Times New Roman" w:cs="Times New Roman"/>
          <w:sz w:val="24"/>
          <w:szCs w:val="24"/>
        </w:rPr>
        <w:t>од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 w:rsidR="00ED351F">
        <w:rPr>
          <w:rFonts w:ascii="Times New Roman" w:hAnsi="Times New Roman" w:cs="Times New Roman"/>
          <w:sz w:val="24"/>
          <w:szCs w:val="24"/>
        </w:rPr>
        <w:t>PVC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 w:rsidR="00C31FDE">
        <w:rPr>
          <w:rFonts w:ascii="Times New Roman" w:hAnsi="Times New Roman" w:cs="Times New Roman"/>
          <w:sz w:val="24"/>
          <w:szCs w:val="24"/>
        </w:rPr>
        <w:t>термосензинтивног</w:t>
      </w:r>
      <w:r w:rsidR="008A131C" w:rsidRPr="008A131C">
        <w:rPr>
          <w:rFonts w:ascii="Times New Roman" w:hAnsi="Times New Roman" w:cs="Times New Roman"/>
          <w:sz w:val="24"/>
          <w:szCs w:val="24"/>
        </w:rPr>
        <w:t xml:space="preserve"> </w:t>
      </w:r>
      <w:r w:rsidR="00C31FDE">
        <w:rPr>
          <w:rFonts w:ascii="Times New Roman" w:hAnsi="Times New Roman" w:cs="Times New Roman"/>
          <w:sz w:val="24"/>
          <w:szCs w:val="24"/>
        </w:rPr>
        <w:t>материјала</w:t>
      </w:r>
      <w:r w:rsidR="008A131C" w:rsidRPr="008A131C">
        <w:rPr>
          <w:rFonts w:ascii="Times New Roman" w:hAnsi="Times New Roman" w:cs="Times New Roman"/>
          <w:sz w:val="24"/>
          <w:szCs w:val="24"/>
        </w:rPr>
        <w:t>.</w:t>
      </w:r>
    </w:p>
    <w:p w:rsidR="00D304A0" w:rsidRDefault="00D304A0" w:rsidP="00D304A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304A0" w:rsidRPr="00D304A0" w:rsidRDefault="00D304A0" w:rsidP="00D304A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складу са наведеним одговорима, наручилац ће изменити конкурсну документацију.</w:t>
      </w:r>
    </w:p>
    <w:p w:rsidR="008A131C" w:rsidRPr="008A131C" w:rsidRDefault="008A131C" w:rsidP="00021202">
      <w:pPr>
        <w:rPr>
          <w:rFonts w:ascii="Times New Roman" w:hAnsi="Times New Roman"/>
          <w:noProof/>
          <w:sz w:val="24"/>
          <w:szCs w:val="24"/>
        </w:rPr>
      </w:pPr>
    </w:p>
    <w:p w:rsidR="006E279A" w:rsidRPr="00021202" w:rsidRDefault="00761FD7" w:rsidP="00021202">
      <w:pPr>
        <w:jc w:val="right"/>
        <w:rPr>
          <w:rFonts w:ascii="Times New Roman" w:hAnsi="Times New Roman"/>
          <w:noProof/>
          <w:sz w:val="24"/>
          <w:szCs w:val="24"/>
        </w:rPr>
      </w:pPr>
      <w:r w:rsidRPr="00021202">
        <w:rPr>
          <w:rFonts w:ascii="Times New Roman" w:hAnsi="Times New Roman"/>
          <w:noProof/>
          <w:sz w:val="24"/>
          <w:szCs w:val="24"/>
        </w:rPr>
        <w:t xml:space="preserve">С поштовањем, </w:t>
      </w:r>
    </w:p>
    <w:p w:rsidR="00520FE2" w:rsidRPr="00021202" w:rsidRDefault="00F437F7" w:rsidP="00021202">
      <w:pPr>
        <w:jc w:val="right"/>
        <w:rPr>
          <w:rFonts w:ascii="Times New Roman" w:hAnsi="Times New Roman"/>
          <w:i/>
          <w:noProof/>
          <w:sz w:val="24"/>
          <w:szCs w:val="24"/>
        </w:rPr>
      </w:pPr>
      <w:r w:rsidRPr="00021202">
        <w:rPr>
          <w:rFonts w:ascii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690AEA">
        <w:rPr>
          <w:rFonts w:ascii="Times New Roman" w:hAnsi="Times New Roman"/>
          <w:i/>
          <w:noProof/>
          <w:sz w:val="24"/>
          <w:szCs w:val="24"/>
        </w:rPr>
        <w:t>250</w:t>
      </w:r>
      <w:r w:rsidR="00021202" w:rsidRPr="00021202">
        <w:rPr>
          <w:rFonts w:ascii="Times New Roman" w:hAnsi="Times New Roman"/>
          <w:i/>
          <w:noProof/>
          <w:sz w:val="24"/>
          <w:szCs w:val="24"/>
        </w:rPr>
        <w:t>-</w:t>
      </w:r>
      <w:r w:rsidR="000F0E7A" w:rsidRPr="00021202">
        <w:rPr>
          <w:rFonts w:ascii="Times New Roman" w:hAnsi="Times New Roman"/>
          <w:i/>
          <w:noProof/>
          <w:sz w:val="24"/>
          <w:szCs w:val="24"/>
        </w:rPr>
        <w:t>1</w:t>
      </w:r>
      <w:r w:rsidR="008F0D7F" w:rsidRPr="00021202">
        <w:rPr>
          <w:rFonts w:ascii="Times New Roman" w:hAnsi="Times New Roman"/>
          <w:i/>
          <w:noProof/>
          <w:sz w:val="24"/>
          <w:szCs w:val="24"/>
        </w:rPr>
        <w:t>9</w:t>
      </w:r>
      <w:r w:rsidR="001340D8" w:rsidRPr="00021202">
        <w:rPr>
          <w:rFonts w:ascii="Times New Roman" w:hAnsi="Times New Roman"/>
          <w:i/>
          <w:noProof/>
          <w:sz w:val="24"/>
          <w:szCs w:val="24"/>
        </w:rPr>
        <w:t>-О</w:t>
      </w:r>
      <w:bookmarkStart w:id="0" w:name="_GoBack"/>
      <w:bookmarkEnd w:id="0"/>
    </w:p>
    <w:sectPr w:rsidR="00520FE2" w:rsidRPr="00021202" w:rsidSect="00563A06">
      <w:footerReference w:type="default" r:id="rId12"/>
      <w:pgSz w:w="12240" w:h="15840"/>
      <w:pgMar w:top="568" w:right="1041" w:bottom="1135" w:left="124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C40" w:rsidRDefault="00125C40" w:rsidP="00332FD7">
      <w:pPr>
        <w:spacing w:after="0" w:line="240" w:lineRule="auto"/>
      </w:pPr>
      <w:r>
        <w:separator/>
      </w:r>
    </w:p>
  </w:endnote>
  <w:endnote w:type="continuationSeparator" w:id="0">
    <w:p w:rsidR="00125C40" w:rsidRDefault="00125C40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C40" w:rsidRDefault="00125C40" w:rsidP="00334529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-2129065419"/>
        <w:docPartObj>
          <w:docPartGallery w:val="Page Numbers (Bottom of Page)"/>
          <w:docPartUnique/>
        </w:docPartObj>
      </w:sdtPr>
      <w:sdtContent>
        <w:sdt>
          <w:sdtPr>
            <w:id w:val="-362052452"/>
            <w:docPartObj>
              <w:docPartGallery w:val="Page Numbers (Top of Page)"/>
              <w:docPartUnique/>
            </w:docPartObj>
          </w:sdtPr>
          <w:sdtContent>
            <w:r w:rsidR="009E238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E2389">
              <w:rPr>
                <w:b/>
                <w:bCs/>
              </w:rPr>
              <w:fldChar w:fldCharType="separate"/>
            </w:r>
            <w:r w:rsidR="0059784B">
              <w:rPr>
                <w:b/>
                <w:bCs/>
                <w:noProof/>
              </w:rPr>
              <w:t>1</w:t>
            </w:r>
            <w:r w:rsidR="009E238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D304A0">
              <w:rPr>
                <w:b/>
                <w:bCs/>
              </w:rPr>
              <w:t>2</w:t>
            </w:r>
          </w:sdtContent>
        </w:sdt>
      </w:sdtContent>
    </w:sdt>
    <w:r>
      <w:tab/>
    </w:r>
    <w:r>
      <w:tab/>
    </w:r>
  </w:p>
  <w:p w:rsidR="00125C40" w:rsidRPr="00E66E66" w:rsidRDefault="00125C40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C40" w:rsidRDefault="00125C40" w:rsidP="00332FD7">
      <w:pPr>
        <w:spacing w:after="0" w:line="240" w:lineRule="auto"/>
      </w:pPr>
      <w:r>
        <w:separator/>
      </w:r>
    </w:p>
  </w:footnote>
  <w:footnote w:type="continuationSeparator" w:id="0">
    <w:p w:rsidR="00125C40" w:rsidRDefault="00125C40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4"/>
  </w:num>
  <w:num w:numId="3">
    <w:abstractNumId w:val="19"/>
  </w:num>
  <w:num w:numId="4">
    <w:abstractNumId w:val="0"/>
  </w:num>
  <w:num w:numId="5">
    <w:abstractNumId w:val="8"/>
  </w:num>
  <w:num w:numId="6">
    <w:abstractNumId w:val="17"/>
  </w:num>
  <w:num w:numId="7">
    <w:abstractNumId w:val="16"/>
  </w:num>
  <w:num w:numId="8">
    <w:abstractNumId w:val="23"/>
  </w:num>
  <w:num w:numId="9">
    <w:abstractNumId w:val="12"/>
  </w:num>
  <w:num w:numId="10">
    <w:abstractNumId w:val="6"/>
  </w:num>
  <w:num w:numId="11">
    <w:abstractNumId w:val="29"/>
  </w:num>
  <w:num w:numId="12">
    <w:abstractNumId w:val="10"/>
  </w:num>
  <w:num w:numId="13">
    <w:abstractNumId w:val="1"/>
  </w:num>
  <w:num w:numId="14">
    <w:abstractNumId w:val="7"/>
  </w:num>
  <w:num w:numId="15">
    <w:abstractNumId w:val="33"/>
  </w:num>
  <w:num w:numId="16">
    <w:abstractNumId w:val="26"/>
  </w:num>
  <w:num w:numId="17">
    <w:abstractNumId w:val="3"/>
  </w:num>
  <w:num w:numId="18">
    <w:abstractNumId w:val="28"/>
  </w:num>
  <w:num w:numId="19">
    <w:abstractNumId w:val="13"/>
  </w:num>
  <w:num w:numId="20">
    <w:abstractNumId w:val="30"/>
  </w:num>
  <w:num w:numId="21">
    <w:abstractNumId w:val="31"/>
  </w:num>
  <w:num w:numId="22">
    <w:abstractNumId w:val="4"/>
  </w:num>
  <w:num w:numId="23">
    <w:abstractNumId w:val="18"/>
  </w:num>
  <w:num w:numId="24">
    <w:abstractNumId w:val="25"/>
  </w:num>
  <w:num w:numId="25">
    <w:abstractNumId w:val="35"/>
  </w:num>
  <w:num w:numId="26">
    <w:abstractNumId w:val="2"/>
  </w:num>
  <w:num w:numId="27">
    <w:abstractNumId w:val="9"/>
  </w:num>
  <w:num w:numId="28">
    <w:abstractNumId w:val="11"/>
    <w:lvlOverride w:ilvl="0">
      <w:startOverride w:val="1"/>
    </w:lvlOverride>
  </w:num>
  <w:num w:numId="29">
    <w:abstractNumId w:val="2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2"/>
  </w:num>
  <w:num w:numId="33">
    <w:abstractNumId w:val="20"/>
  </w:num>
  <w:num w:numId="34">
    <w:abstractNumId w:val="27"/>
  </w:num>
  <w:num w:numId="35">
    <w:abstractNumId w:val="14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21202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11E02"/>
    <w:rsid w:val="001146FC"/>
    <w:rsid w:val="00115120"/>
    <w:rsid w:val="0011537C"/>
    <w:rsid w:val="00125C40"/>
    <w:rsid w:val="00126C4D"/>
    <w:rsid w:val="00127AD1"/>
    <w:rsid w:val="00132D90"/>
    <w:rsid w:val="001340D8"/>
    <w:rsid w:val="00143FF3"/>
    <w:rsid w:val="0014429E"/>
    <w:rsid w:val="00146FFB"/>
    <w:rsid w:val="00154B83"/>
    <w:rsid w:val="00160434"/>
    <w:rsid w:val="00166FA1"/>
    <w:rsid w:val="0016777B"/>
    <w:rsid w:val="00172431"/>
    <w:rsid w:val="00173F0E"/>
    <w:rsid w:val="00181491"/>
    <w:rsid w:val="00183C73"/>
    <w:rsid w:val="00187625"/>
    <w:rsid w:val="001A176A"/>
    <w:rsid w:val="001A4005"/>
    <w:rsid w:val="001A58C1"/>
    <w:rsid w:val="001C4F4E"/>
    <w:rsid w:val="001C5D74"/>
    <w:rsid w:val="001C760B"/>
    <w:rsid w:val="001D66F8"/>
    <w:rsid w:val="001D677F"/>
    <w:rsid w:val="001E22F7"/>
    <w:rsid w:val="001E5A07"/>
    <w:rsid w:val="001F621B"/>
    <w:rsid w:val="00203019"/>
    <w:rsid w:val="00205C95"/>
    <w:rsid w:val="00217A88"/>
    <w:rsid w:val="00222575"/>
    <w:rsid w:val="00226642"/>
    <w:rsid w:val="00261A8E"/>
    <w:rsid w:val="00262407"/>
    <w:rsid w:val="002758BC"/>
    <w:rsid w:val="002862B8"/>
    <w:rsid w:val="002967E6"/>
    <w:rsid w:val="002A0C64"/>
    <w:rsid w:val="002A2F49"/>
    <w:rsid w:val="002A56CB"/>
    <w:rsid w:val="002B0ECF"/>
    <w:rsid w:val="002B1C53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105"/>
    <w:rsid w:val="003156B6"/>
    <w:rsid w:val="00317534"/>
    <w:rsid w:val="00324934"/>
    <w:rsid w:val="00332FD7"/>
    <w:rsid w:val="00334529"/>
    <w:rsid w:val="00334B19"/>
    <w:rsid w:val="00336B97"/>
    <w:rsid w:val="0033754D"/>
    <w:rsid w:val="00346D9E"/>
    <w:rsid w:val="003539BF"/>
    <w:rsid w:val="00355CB2"/>
    <w:rsid w:val="0036477C"/>
    <w:rsid w:val="0039155B"/>
    <w:rsid w:val="003918AE"/>
    <w:rsid w:val="003A09E7"/>
    <w:rsid w:val="003B00C0"/>
    <w:rsid w:val="003B03E8"/>
    <w:rsid w:val="003B7E0F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4464E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26C"/>
    <w:rsid w:val="004968A6"/>
    <w:rsid w:val="004A5C5D"/>
    <w:rsid w:val="004A61E1"/>
    <w:rsid w:val="004C1431"/>
    <w:rsid w:val="004C3897"/>
    <w:rsid w:val="004C4574"/>
    <w:rsid w:val="004C7A8A"/>
    <w:rsid w:val="004C7BFA"/>
    <w:rsid w:val="004E11FD"/>
    <w:rsid w:val="004E2CF5"/>
    <w:rsid w:val="004E333C"/>
    <w:rsid w:val="004E4EFF"/>
    <w:rsid w:val="004F3B3A"/>
    <w:rsid w:val="00500AB5"/>
    <w:rsid w:val="00507506"/>
    <w:rsid w:val="00510D26"/>
    <w:rsid w:val="00520FE2"/>
    <w:rsid w:val="005243F9"/>
    <w:rsid w:val="00536825"/>
    <w:rsid w:val="00536C8E"/>
    <w:rsid w:val="00540101"/>
    <w:rsid w:val="00540E9F"/>
    <w:rsid w:val="00546639"/>
    <w:rsid w:val="005522D2"/>
    <w:rsid w:val="00560EA5"/>
    <w:rsid w:val="00562E11"/>
    <w:rsid w:val="00563A06"/>
    <w:rsid w:val="0057242D"/>
    <w:rsid w:val="00584FCD"/>
    <w:rsid w:val="005862F0"/>
    <w:rsid w:val="00596E1F"/>
    <w:rsid w:val="0059784B"/>
    <w:rsid w:val="00597C5D"/>
    <w:rsid w:val="005B4E5F"/>
    <w:rsid w:val="005B4F09"/>
    <w:rsid w:val="005D546F"/>
    <w:rsid w:val="005D70F1"/>
    <w:rsid w:val="005E03DD"/>
    <w:rsid w:val="005E4478"/>
    <w:rsid w:val="005E7164"/>
    <w:rsid w:val="005F3611"/>
    <w:rsid w:val="00600F35"/>
    <w:rsid w:val="00605F3D"/>
    <w:rsid w:val="0061630B"/>
    <w:rsid w:val="00625DEF"/>
    <w:rsid w:val="006272C9"/>
    <w:rsid w:val="00632F66"/>
    <w:rsid w:val="0063488F"/>
    <w:rsid w:val="0063520A"/>
    <w:rsid w:val="00637E9A"/>
    <w:rsid w:val="00651E25"/>
    <w:rsid w:val="00663E7E"/>
    <w:rsid w:val="00665B0C"/>
    <w:rsid w:val="00673E24"/>
    <w:rsid w:val="00675187"/>
    <w:rsid w:val="00677111"/>
    <w:rsid w:val="00677170"/>
    <w:rsid w:val="00686215"/>
    <w:rsid w:val="00686664"/>
    <w:rsid w:val="0068677D"/>
    <w:rsid w:val="00690AEA"/>
    <w:rsid w:val="006A1A72"/>
    <w:rsid w:val="006A5427"/>
    <w:rsid w:val="006A6501"/>
    <w:rsid w:val="006B733E"/>
    <w:rsid w:val="006C209A"/>
    <w:rsid w:val="006D222D"/>
    <w:rsid w:val="006D4520"/>
    <w:rsid w:val="006D56E1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512A1"/>
    <w:rsid w:val="00761FD7"/>
    <w:rsid w:val="00765638"/>
    <w:rsid w:val="00767266"/>
    <w:rsid w:val="007709B8"/>
    <w:rsid w:val="00770EF2"/>
    <w:rsid w:val="00770FEB"/>
    <w:rsid w:val="00776A0C"/>
    <w:rsid w:val="00777083"/>
    <w:rsid w:val="0078134D"/>
    <w:rsid w:val="00782E06"/>
    <w:rsid w:val="00783980"/>
    <w:rsid w:val="007863DA"/>
    <w:rsid w:val="007B1184"/>
    <w:rsid w:val="007C2CD4"/>
    <w:rsid w:val="007C32E1"/>
    <w:rsid w:val="007C3F92"/>
    <w:rsid w:val="007C45C4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37395"/>
    <w:rsid w:val="00841D1D"/>
    <w:rsid w:val="008515AE"/>
    <w:rsid w:val="00852460"/>
    <w:rsid w:val="0085703E"/>
    <w:rsid w:val="00860412"/>
    <w:rsid w:val="00864C50"/>
    <w:rsid w:val="0086641E"/>
    <w:rsid w:val="00866F06"/>
    <w:rsid w:val="00871347"/>
    <w:rsid w:val="008737AF"/>
    <w:rsid w:val="00882D7B"/>
    <w:rsid w:val="00883479"/>
    <w:rsid w:val="008952C2"/>
    <w:rsid w:val="008A131C"/>
    <w:rsid w:val="008C1924"/>
    <w:rsid w:val="008D120B"/>
    <w:rsid w:val="008D544B"/>
    <w:rsid w:val="008E0EBB"/>
    <w:rsid w:val="008E18DF"/>
    <w:rsid w:val="008E55B9"/>
    <w:rsid w:val="008E7998"/>
    <w:rsid w:val="008F0D7F"/>
    <w:rsid w:val="008F1E2D"/>
    <w:rsid w:val="009046F6"/>
    <w:rsid w:val="00926F49"/>
    <w:rsid w:val="00932CE6"/>
    <w:rsid w:val="00933C56"/>
    <w:rsid w:val="00936F54"/>
    <w:rsid w:val="00950E66"/>
    <w:rsid w:val="00963889"/>
    <w:rsid w:val="0096393A"/>
    <w:rsid w:val="00964CB2"/>
    <w:rsid w:val="0096723E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389"/>
    <w:rsid w:val="009E242C"/>
    <w:rsid w:val="009E2B4D"/>
    <w:rsid w:val="009E7995"/>
    <w:rsid w:val="009F1625"/>
    <w:rsid w:val="009F2B39"/>
    <w:rsid w:val="009F3B94"/>
    <w:rsid w:val="00A14136"/>
    <w:rsid w:val="00A14F12"/>
    <w:rsid w:val="00A24C56"/>
    <w:rsid w:val="00A25B8D"/>
    <w:rsid w:val="00A26381"/>
    <w:rsid w:val="00A27D57"/>
    <w:rsid w:val="00A34FAE"/>
    <w:rsid w:val="00A35DB5"/>
    <w:rsid w:val="00A45B49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7565"/>
    <w:rsid w:val="00A87A20"/>
    <w:rsid w:val="00AA07BB"/>
    <w:rsid w:val="00AA217D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067A5"/>
    <w:rsid w:val="00B217CD"/>
    <w:rsid w:val="00B5148C"/>
    <w:rsid w:val="00B530E9"/>
    <w:rsid w:val="00B5619A"/>
    <w:rsid w:val="00B57609"/>
    <w:rsid w:val="00B67F7B"/>
    <w:rsid w:val="00B8514D"/>
    <w:rsid w:val="00B85D72"/>
    <w:rsid w:val="00B928E7"/>
    <w:rsid w:val="00BA1F6D"/>
    <w:rsid w:val="00BA4A3E"/>
    <w:rsid w:val="00BB3100"/>
    <w:rsid w:val="00BC49D2"/>
    <w:rsid w:val="00BE4F49"/>
    <w:rsid w:val="00BE6A03"/>
    <w:rsid w:val="00BE797E"/>
    <w:rsid w:val="00BF4C68"/>
    <w:rsid w:val="00C039C0"/>
    <w:rsid w:val="00C05BC4"/>
    <w:rsid w:val="00C1529A"/>
    <w:rsid w:val="00C15BAA"/>
    <w:rsid w:val="00C2204A"/>
    <w:rsid w:val="00C260CB"/>
    <w:rsid w:val="00C26E43"/>
    <w:rsid w:val="00C31FDE"/>
    <w:rsid w:val="00C327FA"/>
    <w:rsid w:val="00C368EC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6F11"/>
    <w:rsid w:val="00C9067B"/>
    <w:rsid w:val="00C94A93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2FFE"/>
    <w:rsid w:val="00D07206"/>
    <w:rsid w:val="00D10274"/>
    <w:rsid w:val="00D136B2"/>
    <w:rsid w:val="00D24C8F"/>
    <w:rsid w:val="00D25259"/>
    <w:rsid w:val="00D27E24"/>
    <w:rsid w:val="00D300D0"/>
    <w:rsid w:val="00D304A0"/>
    <w:rsid w:val="00D36BE7"/>
    <w:rsid w:val="00D410AB"/>
    <w:rsid w:val="00D42D9D"/>
    <w:rsid w:val="00D454E8"/>
    <w:rsid w:val="00D50B00"/>
    <w:rsid w:val="00D50B40"/>
    <w:rsid w:val="00D61C4C"/>
    <w:rsid w:val="00D6559C"/>
    <w:rsid w:val="00D71D1B"/>
    <w:rsid w:val="00D7540C"/>
    <w:rsid w:val="00D7697B"/>
    <w:rsid w:val="00D81931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E71C1"/>
    <w:rsid w:val="00DF6132"/>
    <w:rsid w:val="00E00225"/>
    <w:rsid w:val="00E031EB"/>
    <w:rsid w:val="00E13CB7"/>
    <w:rsid w:val="00E208E3"/>
    <w:rsid w:val="00E25613"/>
    <w:rsid w:val="00E26A86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65F2"/>
    <w:rsid w:val="00E92682"/>
    <w:rsid w:val="00E93984"/>
    <w:rsid w:val="00E948A3"/>
    <w:rsid w:val="00EB0087"/>
    <w:rsid w:val="00EC193E"/>
    <w:rsid w:val="00EC306F"/>
    <w:rsid w:val="00EC3849"/>
    <w:rsid w:val="00EC5C7A"/>
    <w:rsid w:val="00ED351F"/>
    <w:rsid w:val="00EE41AD"/>
    <w:rsid w:val="00EE6245"/>
    <w:rsid w:val="00EF340B"/>
    <w:rsid w:val="00F021A4"/>
    <w:rsid w:val="00F125BF"/>
    <w:rsid w:val="00F13A49"/>
    <w:rsid w:val="00F151C1"/>
    <w:rsid w:val="00F1652C"/>
    <w:rsid w:val="00F179C3"/>
    <w:rsid w:val="00F26289"/>
    <w:rsid w:val="00F3004A"/>
    <w:rsid w:val="00F32C7A"/>
    <w:rsid w:val="00F436EB"/>
    <w:rsid w:val="00F437F7"/>
    <w:rsid w:val="00F45F2D"/>
    <w:rsid w:val="00F46F43"/>
    <w:rsid w:val="00F60814"/>
    <w:rsid w:val="00F717EE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D1C00"/>
    <w:rsid w:val="00FE6E9C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Bodytext3NotBold">
    <w:name w:val="Body text (3) + Not Bold"/>
    <w:basedOn w:val="Bodytext32"/>
    <w:rsid w:val="0002120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81">
    <w:name w:val="Body Text8"/>
    <w:basedOn w:val="Normal"/>
    <w:rsid w:val="00021202"/>
    <w:pPr>
      <w:shd w:val="clear" w:color="auto" w:fill="FFFFFF"/>
      <w:spacing w:after="0" w:line="264" w:lineRule="exact"/>
      <w:jc w:val="both"/>
    </w:pPr>
    <w:rPr>
      <w:rFonts w:cs="Calibri"/>
      <w:color w:val="000000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882D7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2D7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71984-ABA0-4983-AC36-70F8394B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46</cp:revision>
  <cp:lastPrinted>2016-11-25T10:02:00Z</cp:lastPrinted>
  <dcterms:created xsi:type="dcterms:W3CDTF">2019-05-08T06:43:00Z</dcterms:created>
  <dcterms:modified xsi:type="dcterms:W3CDTF">2019-10-03T11:14:00Z</dcterms:modified>
</cp:coreProperties>
</file>