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29DCC223" w14:textId="77777777" w:rsidTr="00E27C53">
        <w:trPr>
          <w:trHeight w:val="1110"/>
          <w:jc w:val="center"/>
        </w:trPr>
        <w:tc>
          <w:tcPr>
            <w:tcW w:w="1475" w:type="dxa"/>
          </w:tcPr>
          <w:p w14:paraId="52954696" w14:textId="77777777" w:rsidR="006740A8" w:rsidRDefault="006740A8" w:rsidP="00E61D05">
            <w:r>
              <w:object w:dxaOrig="1650" w:dyaOrig="1560" w14:anchorId="20BCC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359529" r:id="rId10"/>
              </w:object>
            </w:r>
          </w:p>
        </w:tc>
        <w:tc>
          <w:tcPr>
            <w:tcW w:w="8063" w:type="dxa"/>
          </w:tcPr>
          <w:p w14:paraId="43C1BD3C"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7A859157"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125C20B"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092218C"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111DD3F3" w14:textId="77777777" w:rsidR="009B7439" w:rsidRPr="009B7439" w:rsidRDefault="00681ABD" w:rsidP="00BD7849">
            <w:pPr>
              <w:jc w:val="center"/>
              <w:rPr>
                <w:sz w:val="20"/>
                <w:szCs w:val="20"/>
                <w:lang w:val="sl-SI"/>
              </w:rPr>
            </w:pPr>
            <w:hyperlink r:id="rId12" w:history="1">
              <w:r w:rsidR="00BD7849" w:rsidRPr="00582B61">
                <w:rPr>
                  <w:rStyle w:val="Hyperlink"/>
                  <w:sz w:val="22"/>
                </w:rPr>
                <w:t>www.kcv.rs</w:t>
              </w:r>
            </w:hyperlink>
          </w:p>
          <w:p w14:paraId="4058CDD2" w14:textId="77777777" w:rsidR="006740A8" w:rsidRPr="00BA3695" w:rsidRDefault="006740A8" w:rsidP="00E61D05">
            <w:pPr>
              <w:jc w:val="center"/>
              <w:rPr>
                <w:rFonts w:ascii="Lucida Sans Unicode" w:hAnsi="Lucida Sans Unicode" w:cs="Lucida Sans Unicode"/>
                <w:sz w:val="10"/>
                <w:szCs w:val="20"/>
                <w:lang w:val="sl-SI"/>
              </w:rPr>
            </w:pPr>
          </w:p>
        </w:tc>
      </w:tr>
    </w:tbl>
    <w:p w14:paraId="1510922F" w14:textId="77777777" w:rsidR="00E27C53" w:rsidRPr="00EC69D1" w:rsidRDefault="00E27C53" w:rsidP="00E27C53">
      <w:pPr>
        <w:pStyle w:val="Footer"/>
        <w:tabs>
          <w:tab w:val="left" w:pos="720"/>
        </w:tabs>
        <w:rPr>
          <w:b/>
          <w:noProof/>
        </w:rPr>
      </w:pPr>
      <w:r w:rsidRPr="00EC69D1">
        <w:rPr>
          <w:b/>
          <w:noProof/>
        </w:rPr>
        <w:t xml:space="preserve">Број: </w:t>
      </w:r>
      <w:r w:rsidR="006D393F" w:rsidRPr="00EC69D1">
        <w:rPr>
          <w:b/>
          <w:noProof/>
        </w:rPr>
        <w:t>229</w:t>
      </w:r>
      <w:r w:rsidRPr="00EC69D1">
        <w:rPr>
          <w:b/>
          <w:noProof/>
        </w:rPr>
        <w:t>-1</w:t>
      </w:r>
      <w:r w:rsidR="00CA1E39" w:rsidRPr="00EC69D1">
        <w:rPr>
          <w:b/>
          <w:noProof/>
        </w:rPr>
        <w:t>9</w:t>
      </w:r>
      <w:r w:rsidRPr="00EC69D1">
        <w:rPr>
          <w:b/>
          <w:noProof/>
        </w:rPr>
        <w:t>-О/1</w:t>
      </w:r>
    </w:p>
    <w:p w14:paraId="37C4C3E8" w14:textId="2B60C109" w:rsidR="00E27C53" w:rsidRPr="00EC69D1" w:rsidRDefault="00E27C53" w:rsidP="00E27C53">
      <w:pPr>
        <w:pStyle w:val="Footer"/>
        <w:tabs>
          <w:tab w:val="left" w:pos="720"/>
        </w:tabs>
        <w:rPr>
          <w:b/>
          <w:noProof/>
          <w:lang w:val="sr-Cyrl-RS"/>
        </w:rPr>
      </w:pPr>
      <w:r w:rsidRPr="00EC69D1">
        <w:rPr>
          <w:b/>
          <w:noProof/>
        </w:rPr>
        <w:t>Дана:</w:t>
      </w:r>
      <w:r w:rsidR="00EC69D1" w:rsidRPr="00EC69D1">
        <w:rPr>
          <w:b/>
          <w:noProof/>
          <w:lang w:val="sr-Cyrl-RS"/>
        </w:rPr>
        <w:t xml:space="preserve"> 30.09.2019.</w:t>
      </w:r>
    </w:p>
    <w:p w14:paraId="129C62EA" w14:textId="77777777" w:rsidR="00E27C53" w:rsidRPr="00AE1407" w:rsidRDefault="00E27C53" w:rsidP="00E27C53">
      <w:pPr>
        <w:pStyle w:val="Footer"/>
        <w:tabs>
          <w:tab w:val="left" w:pos="720"/>
        </w:tabs>
        <w:rPr>
          <w:b/>
          <w:noProof/>
        </w:rPr>
      </w:pPr>
    </w:p>
    <w:p w14:paraId="148B775D" w14:textId="77777777" w:rsidR="00E27C53" w:rsidRPr="00AE1407" w:rsidRDefault="00E27C53" w:rsidP="00E27C53">
      <w:pPr>
        <w:pStyle w:val="Footer"/>
        <w:tabs>
          <w:tab w:val="clear" w:pos="4320"/>
          <w:tab w:val="clear" w:pos="8640"/>
          <w:tab w:val="left" w:pos="1526"/>
        </w:tabs>
        <w:rPr>
          <w:b/>
          <w:noProof/>
        </w:rPr>
      </w:pPr>
      <w:r>
        <w:rPr>
          <w:b/>
          <w:noProof/>
        </w:rPr>
        <w:tab/>
      </w:r>
    </w:p>
    <w:p w14:paraId="456EE1C8" w14:textId="77777777" w:rsidR="00E27C53" w:rsidRPr="00AE1407" w:rsidRDefault="00E27C53" w:rsidP="00E27C53">
      <w:pPr>
        <w:pStyle w:val="Footer"/>
        <w:tabs>
          <w:tab w:val="left" w:pos="720"/>
        </w:tabs>
        <w:rPr>
          <w:b/>
          <w:noProof/>
        </w:rPr>
      </w:pPr>
    </w:p>
    <w:p w14:paraId="49D89BEF" w14:textId="77777777" w:rsidR="00E27C53" w:rsidRPr="00AE1407" w:rsidRDefault="00E27C53" w:rsidP="00E27C53">
      <w:pPr>
        <w:pStyle w:val="Footer"/>
        <w:tabs>
          <w:tab w:val="left" w:pos="720"/>
        </w:tabs>
        <w:rPr>
          <w:b/>
          <w:noProof/>
        </w:rPr>
      </w:pPr>
    </w:p>
    <w:p w14:paraId="15E2F758" w14:textId="77777777" w:rsidR="00E27C53" w:rsidRPr="00AE1407" w:rsidRDefault="00E27C53" w:rsidP="00E27C53">
      <w:pPr>
        <w:pStyle w:val="Footer"/>
        <w:tabs>
          <w:tab w:val="left" w:pos="720"/>
        </w:tabs>
        <w:rPr>
          <w:b/>
          <w:noProof/>
        </w:rPr>
      </w:pPr>
    </w:p>
    <w:p w14:paraId="3F37A470" w14:textId="77777777" w:rsidR="00E27C53" w:rsidRPr="00AE1407" w:rsidRDefault="00E27C53" w:rsidP="00E27C53">
      <w:pPr>
        <w:pStyle w:val="Footer"/>
        <w:tabs>
          <w:tab w:val="left" w:pos="720"/>
        </w:tabs>
        <w:rPr>
          <w:b/>
          <w:noProof/>
        </w:rPr>
      </w:pPr>
    </w:p>
    <w:p w14:paraId="54AC42BD" w14:textId="77777777" w:rsidR="00E27C53" w:rsidRPr="00AE1407" w:rsidRDefault="00E27C53" w:rsidP="00E27C53">
      <w:pPr>
        <w:pStyle w:val="Footer"/>
        <w:tabs>
          <w:tab w:val="left" w:pos="720"/>
        </w:tabs>
        <w:rPr>
          <w:b/>
          <w:noProof/>
        </w:rPr>
      </w:pPr>
    </w:p>
    <w:p w14:paraId="6F8935A2" w14:textId="77777777" w:rsidR="00E27C53" w:rsidRPr="00AE1407" w:rsidRDefault="00E27C53" w:rsidP="00E27C53">
      <w:pPr>
        <w:pStyle w:val="Footer"/>
        <w:tabs>
          <w:tab w:val="left" w:pos="720"/>
        </w:tabs>
        <w:rPr>
          <w:b/>
          <w:noProof/>
        </w:rPr>
      </w:pPr>
    </w:p>
    <w:p w14:paraId="7DDB740B" w14:textId="77777777" w:rsidR="00E27C53" w:rsidRPr="00AE1407" w:rsidRDefault="00E27C53" w:rsidP="00E27C53">
      <w:pPr>
        <w:pStyle w:val="Footer"/>
        <w:tabs>
          <w:tab w:val="left" w:pos="720"/>
        </w:tabs>
        <w:rPr>
          <w:b/>
          <w:noProof/>
        </w:rPr>
      </w:pPr>
    </w:p>
    <w:p w14:paraId="66FFD549" w14:textId="77777777" w:rsidR="00E27C53" w:rsidRPr="00AE1407" w:rsidRDefault="00E27C53" w:rsidP="00E27C53">
      <w:pPr>
        <w:pStyle w:val="Footer"/>
        <w:tabs>
          <w:tab w:val="left" w:pos="720"/>
        </w:tabs>
        <w:jc w:val="center"/>
        <w:rPr>
          <w:b/>
          <w:noProof/>
        </w:rPr>
      </w:pPr>
    </w:p>
    <w:p w14:paraId="7FA64521" w14:textId="77777777" w:rsidR="00E27C53" w:rsidRPr="0042577A" w:rsidRDefault="00E27C53" w:rsidP="00E27C53">
      <w:pPr>
        <w:pStyle w:val="Footer"/>
        <w:jc w:val="center"/>
        <w:rPr>
          <w:b/>
          <w:noProof/>
          <w:sz w:val="36"/>
          <w:szCs w:val="36"/>
        </w:rPr>
      </w:pPr>
      <w:r w:rsidRPr="0042577A">
        <w:rPr>
          <w:b/>
          <w:noProof/>
          <w:sz w:val="36"/>
          <w:szCs w:val="36"/>
        </w:rPr>
        <w:t>КОНКУРСНА ДОКУМЕНТАЦИЈА</w:t>
      </w:r>
    </w:p>
    <w:p w14:paraId="28B70D9B" w14:textId="77777777" w:rsidR="00E27C53" w:rsidRPr="0042577A" w:rsidRDefault="00E27C53" w:rsidP="00E27C53">
      <w:pPr>
        <w:pStyle w:val="Footer"/>
        <w:jc w:val="center"/>
        <w:rPr>
          <w:b/>
          <w:noProof/>
        </w:rPr>
      </w:pPr>
    </w:p>
    <w:p w14:paraId="1191CEA6" w14:textId="77777777" w:rsidR="00E27C53" w:rsidRPr="0042577A" w:rsidRDefault="006D393F" w:rsidP="00E27C53">
      <w:pPr>
        <w:pStyle w:val="Footer"/>
        <w:jc w:val="center"/>
        <w:rPr>
          <w:b/>
        </w:rPr>
      </w:pPr>
      <w:r w:rsidRPr="0042577A">
        <w:rPr>
          <w:b/>
        </w:rPr>
        <w:t>Периодичне обнове знања за професионално изложена лица</w:t>
      </w:r>
    </w:p>
    <w:p w14:paraId="21B179E4" w14:textId="77777777" w:rsidR="00E27C53" w:rsidRPr="0042577A" w:rsidRDefault="00E27C53" w:rsidP="00E27C53">
      <w:pPr>
        <w:pStyle w:val="Footer"/>
        <w:jc w:val="center"/>
        <w:rPr>
          <w:b/>
          <w:noProof/>
        </w:rPr>
      </w:pPr>
    </w:p>
    <w:p w14:paraId="309DF386" w14:textId="77777777" w:rsidR="00E27C53" w:rsidRPr="0042577A" w:rsidRDefault="00681AB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2577A">
            <w:rPr>
              <w:b/>
            </w:rPr>
            <w:t>Отворени поступак</w:t>
          </w:r>
        </w:sdtContent>
      </w:sdt>
    </w:p>
    <w:p w14:paraId="36943166" w14:textId="77777777" w:rsidR="00E27C53" w:rsidRPr="0042577A" w:rsidRDefault="00E27C53" w:rsidP="00E27C53">
      <w:pPr>
        <w:pStyle w:val="Footer"/>
        <w:tabs>
          <w:tab w:val="left" w:pos="720"/>
        </w:tabs>
        <w:jc w:val="center"/>
        <w:rPr>
          <w:b/>
          <w:noProof/>
        </w:rPr>
      </w:pPr>
    </w:p>
    <w:p w14:paraId="6E37E819" w14:textId="77777777" w:rsidR="00E27C53" w:rsidRPr="006D393F" w:rsidRDefault="006D393F" w:rsidP="00E27C53">
      <w:pPr>
        <w:pStyle w:val="Footer"/>
        <w:tabs>
          <w:tab w:val="left" w:pos="720"/>
        </w:tabs>
        <w:jc w:val="center"/>
        <w:rPr>
          <w:b/>
          <w:noProof/>
        </w:rPr>
      </w:pPr>
      <w:r w:rsidRPr="0042577A">
        <w:rPr>
          <w:b/>
          <w:noProof/>
        </w:rPr>
        <w:t>229-19-О</w:t>
      </w:r>
    </w:p>
    <w:p w14:paraId="71D0034F" w14:textId="77777777" w:rsidR="00E27C53" w:rsidRPr="00AE1407" w:rsidRDefault="00E27C53" w:rsidP="00E27C53">
      <w:pPr>
        <w:pStyle w:val="Footer"/>
        <w:tabs>
          <w:tab w:val="left" w:pos="720"/>
        </w:tabs>
        <w:rPr>
          <w:b/>
          <w:noProof/>
        </w:rPr>
      </w:pPr>
    </w:p>
    <w:p w14:paraId="541BF432" w14:textId="77777777" w:rsidR="00E27C53" w:rsidRPr="00AE1407" w:rsidRDefault="00E27C53" w:rsidP="00E27C53">
      <w:pPr>
        <w:pStyle w:val="Footer"/>
        <w:tabs>
          <w:tab w:val="left" w:pos="720"/>
        </w:tabs>
        <w:jc w:val="center"/>
        <w:rPr>
          <w:b/>
          <w:noProof/>
        </w:rPr>
      </w:pPr>
    </w:p>
    <w:p w14:paraId="4F73FDCD" w14:textId="77777777" w:rsidR="00E27C53" w:rsidRPr="00AE1407" w:rsidRDefault="00E27C53" w:rsidP="00E27C53">
      <w:pPr>
        <w:pStyle w:val="Footer"/>
        <w:tabs>
          <w:tab w:val="left" w:pos="720"/>
        </w:tabs>
        <w:jc w:val="center"/>
        <w:rPr>
          <w:b/>
          <w:noProof/>
        </w:rPr>
      </w:pPr>
    </w:p>
    <w:p w14:paraId="2FDC80EF" w14:textId="77777777" w:rsidR="00E27C53" w:rsidRPr="00AE1407" w:rsidRDefault="00E27C53" w:rsidP="00E27C53">
      <w:pPr>
        <w:pStyle w:val="Footer"/>
        <w:tabs>
          <w:tab w:val="left" w:pos="720"/>
        </w:tabs>
        <w:jc w:val="center"/>
        <w:rPr>
          <w:b/>
          <w:noProof/>
        </w:rPr>
      </w:pPr>
    </w:p>
    <w:p w14:paraId="394B1409" w14:textId="77777777" w:rsidR="00E27C53" w:rsidRPr="00AE1407" w:rsidRDefault="00E27C53" w:rsidP="00E27C53">
      <w:pPr>
        <w:pStyle w:val="Footer"/>
        <w:tabs>
          <w:tab w:val="left" w:pos="720"/>
        </w:tabs>
        <w:jc w:val="center"/>
        <w:rPr>
          <w:b/>
          <w:noProof/>
        </w:rPr>
      </w:pPr>
    </w:p>
    <w:p w14:paraId="104C747D" w14:textId="77777777" w:rsidR="00E27C53" w:rsidRPr="00AE1407" w:rsidRDefault="00E27C53" w:rsidP="00E27C53">
      <w:pPr>
        <w:pStyle w:val="Footer"/>
        <w:tabs>
          <w:tab w:val="left" w:pos="720"/>
        </w:tabs>
        <w:jc w:val="center"/>
        <w:rPr>
          <w:b/>
          <w:noProof/>
        </w:rPr>
      </w:pPr>
    </w:p>
    <w:p w14:paraId="601DA35E" w14:textId="77777777" w:rsidR="00E27C53" w:rsidRPr="00AE1407" w:rsidRDefault="00E27C53" w:rsidP="00E27C53">
      <w:pPr>
        <w:pStyle w:val="Footer"/>
        <w:tabs>
          <w:tab w:val="left" w:pos="720"/>
        </w:tabs>
        <w:jc w:val="center"/>
        <w:rPr>
          <w:b/>
          <w:noProof/>
        </w:rPr>
      </w:pPr>
    </w:p>
    <w:p w14:paraId="6C1143AF" w14:textId="77777777" w:rsidR="00E27C53" w:rsidRPr="00AE1407" w:rsidRDefault="00E27C53" w:rsidP="00E27C53">
      <w:pPr>
        <w:pStyle w:val="Footer"/>
        <w:tabs>
          <w:tab w:val="left" w:pos="720"/>
        </w:tabs>
        <w:jc w:val="center"/>
        <w:rPr>
          <w:b/>
          <w:noProof/>
        </w:rPr>
      </w:pPr>
    </w:p>
    <w:p w14:paraId="6D5E780C" w14:textId="77777777" w:rsidR="00E27C53" w:rsidRPr="00AE1407" w:rsidRDefault="00E27C53" w:rsidP="00E27C53">
      <w:pPr>
        <w:pStyle w:val="Footer"/>
        <w:tabs>
          <w:tab w:val="left" w:pos="720"/>
        </w:tabs>
        <w:rPr>
          <w:noProof/>
        </w:rPr>
      </w:pPr>
    </w:p>
    <w:p w14:paraId="5C305EB7" w14:textId="77777777" w:rsidR="00E27C53" w:rsidRPr="00AE1407" w:rsidRDefault="00E27C53" w:rsidP="00E27C53">
      <w:pPr>
        <w:pStyle w:val="Footer"/>
        <w:tabs>
          <w:tab w:val="left" w:pos="720"/>
        </w:tabs>
        <w:rPr>
          <w:noProof/>
        </w:rPr>
      </w:pPr>
    </w:p>
    <w:p w14:paraId="46AE8426" w14:textId="77777777" w:rsidR="00E27C53" w:rsidRPr="00AE1407" w:rsidRDefault="00E27C53" w:rsidP="00E27C53">
      <w:pPr>
        <w:pStyle w:val="Footer"/>
        <w:tabs>
          <w:tab w:val="left" w:pos="720"/>
        </w:tabs>
        <w:rPr>
          <w:noProof/>
        </w:rPr>
      </w:pPr>
    </w:p>
    <w:p w14:paraId="30106E56" w14:textId="77777777" w:rsidR="00E27C53" w:rsidRPr="00AE1407" w:rsidRDefault="00E27C53" w:rsidP="00E27C53">
      <w:pPr>
        <w:pStyle w:val="Footer"/>
        <w:tabs>
          <w:tab w:val="left" w:pos="720"/>
        </w:tabs>
        <w:rPr>
          <w:noProof/>
        </w:rPr>
      </w:pPr>
    </w:p>
    <w:p w14:paraId="0165AC7E" w14:textId="77777777" w:rsidR="00E27C53" w:rsidRPr="00AE1407" w:rsidRDefault="00E27C53" w:rsidP="00E27C53">
      <w:pPr>
        <w:pStyle w:val="Footer"/>
        <w:tabs>
          <w:tab w:val="left" w:pos="720"/>
        </w:tabs>
        <w:rPr>
          <w:noProof/>
        </w:rPr>
      </w:pPr>
    </w:p>
    <w:p w14:paraId="349709AF" w14:textId="77777777" w:rsidR="00E27C53" w:rsidRPr="00AE1407" w:rsidRDefault="00E27C53" w:rsidP="00E27C53">
      <w:pPr>
        <w:pStyle w:val="Footer"/>
        <w:tabs>
          <w:tab w:val="left" w:pos="720"/>
        </w:tabs>
        <w:rPr>
          <w:noProof/>
        </w:rPr>
      </w:pPr>
    </w:p>
    <w:p w14:paraId="215B42FD" w14:textId="77777777" w:rsidR="00E27C53" w:rsidRPr="00AE1407" w:rsidRDefault="00E27C53" w:rsidP="00E27C53">
      <w:pPr>
        <w:pStyle w:val="Footer"/>
        <w:tabs>
          <w:tab w:val="left" w:pos="720"/>
        </w:tabs>
        <w:rPr>
          <w:noProof/>
        </w:rPr>
      </w:pPr>
    </w:p>
    <w:p w14:paraId="45259CAB" w14:textId="77777777" w:rsidR="00E27C53" w:rsidRPr="00AE1407" w:rsidRDefault="00E27C53" w:rsidP="00E27C53">
      <w:pPr>
        <w:pStyle w:val="Footer"/>
        <w:tabs>
          <w:tab w:val="left" w:pos="720"/>
        </w:tabs>
        <w:rPr>
          <w:noProof/>
        </w:rPr>
      </w:pPr>
    </w:p>
    <w:p w14:paraId="4EF82985" w14:textId="77777777" w:rsidR="00E27C53" w:rsidRPr="00AE1407" w:rsidRDefault="00E27C53" w:rsidP="00E27C53">
      <w:pPr>
        <w:pStyle w:val="Footer"/>
        <w:tabs>
          <w:tab w:val="left" w:pos="720"/>
        </w:tabs>
        <w:rPr>
          <w:noProof/>
        </w:rPr>
      </w:pPr>
    </w:p>
    <w:p w14:paraId="215DA9F0" w14:textId="77777777" w:rsidR="00E27C53" w:rsidRPr="00AE1407" w:rsidRDefault="00E27C53" w:rsidP="00E27C53">
      <w:pPr>
        <w:pStyle w:val="Footer"/>
        <w:tabs>
          <w:tab w:val="left" w:pos="720"/>
        </w:tabs>
        <w:rPr>
          <w:noProof/>
        </w:rPr>
      </w:pPr>
    </w:p>
    <w:p w14:paraId="214D0EC4" w14:textId="77777777" w:rsidR="00E27C53" w:rsidRPr="00AE1407" w:rsidRDefault="00E27C53" w:rsidP="00E27C53">
      <w:pPr>
        <w:pStyle w:val="Footer"/>
        <w:tabs>
          <w:tab w:val="left" w:pos="720"/>
        </w:tabs>
        <w:rPr>
          <w:noProof/>
        </w:rPr>
      </w:pPr>
    </w:p>
    <w:p w14:paraId="243C3FFC"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D393F">
        <w:rPr>
          <w:b/>
          <w:noProof/>
          <w:lang w:val="sr-Cyrl-CS"/>
        </w:rPr>
        <w:t>Сад, 201</w:t>
      </w:r>
      <w:r w:rsidR="00CA1E39" w:rsidRPr="006D393F">
        <w:rPr>
          <w:b/>
          <w:noProof/>
        </w:rPr>
        <w:t>9</w:t>
      </w:r>
      <w:r w:rsidRPr="006D393F">
        <w:rPr>
          <w:b/>
          <w:noProof/>
          <w:lang w:val="sr-Cyrl-CS"/>
        </w:rPr>
        <w:t>. година</w:t>
      </w:r>
    </w:p>
    <w:p w14:paraId="366F64AA" w14:textId="77777777" w:rsidR="00E27C53" w:rsidRPr="005A2A7D" w:rsidRDefault="00E27C53" w:rsidP="00E27C53">
      <w:pPr>
        <w:pStyle w:val="Footer"/>
        <w:tabs>
          <w:tab w:val="left" w:pos="720"/>
        </w:tabs>
        <w:rPr>
          <w:noProof/>
        </w:rPr>
      </w:pPr>
    </w:p>
    <w:p w14:paraId="6A75977C"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3C41660F" w14:textId="77777777" w:rsidR="00E27C53" w:rsidRPr="00AE1407" w:rsidRDefault="00E27C53" w:rsidP="00E27C53">
      <w:pPr>
        <w:ind w:firstLine="720"/>
        <w:jc w:val="both"/>
        <w:rPr>
          <w:rFonts w:eastAsia="TimesNewRomanPSMT"/>
        </w:rPr>
      </w:pPr>
    </w:p>
    <w:p w14:paraId="33F52A83" w14:textId="77777777" w:rsidR="00E27C53" w:rsidRPr="00AE1407" w:rsidRDefault="00E27C53" w:rsidP="00E27C53">
      <w:pPr>
        <w:jc w:val="center"/>
        <w:rPr>
          <w:b/>
          <w:noProof/>
        </w:rPr>
      </w:pPr>
      <w:r w:rsidRPr="00AE1407">
        <w:rPr>
          <w:b/>
          <w:noProof/>
        </w:rPr>
        <w:t>КОНКУРСНА ДОКУМЕНТАЦИЈА</w:t>
      </w:r>
    </w:p>
    <w:p w14:paraId="5F6CADFE" w14:textId="77777777" w:rsidR="00E27C53" w:rsidRPr="00AE1407" w:rsidRDefault="00E27C53" w:rsidP="00E27C53">
      <w:pPr>
        <w:jc w:val="center"/>
        <w:rPr>
          <w:b/>
          <w:noProof/>
        </w:rPr>
      </w:pPr>
    </w:p>
    <w:p w14:paraId="675BD146" w14:textId="5B77AADD" w:rsidR="00E27C53" w:rsidRPr="003D01D7" w:rsidRDefault="00681ABD"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D01D7">
            <w:rPr>
              <w:b/>
              <w:noProof/>
            </w:rPr>
            <w:t>у отвореном поступку јавне набавке</w:t>
          </w:r>
        </w:sdtContent>
      </w:sdt>
      <w:r w:rsidR="00CE0FB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D01D7" w:rsidRPr="003D01D7">
            <w:rPr>
              <w:b/>
              <w:noProof/>
            </w:rPr>
            <w:t>услуга</w:t>
          </w:r>
        </w:sdtContent>
      </w:sdt>
      <w:r w:rsidR="00E27C53" w:rsidRPr="003D01D7">
        <w:rPr>
          <w:b/>
          <w:noProof/>
        </w:rPr>
        <w:t xml:space="preserve"> бр. </w:t>
      </w:r>
      <w:r w:rsidR="003D01D7" w:rsidRPr="003D01D7">
        <w:rPr>
          <w:b/>
          <w:noProof/>
        </w:rPr>
        <w:t>229-19-O – Периодичне обнове знања за професионално изложена лица</w:t>
      </w:r>
    </w:p>
    <w:p w14:paraId="487848C4" w14:textId="77777777" w:rsidR="00E27C53" w:rsidRPr="00AE1407" w:rsidRDefault="00E27C53" w:rsidP="00E27C53">
      <w:pPr>
        <w:jc w:val="center"/>
      </w:pPr>
    </w:p>
    <w:bookmarkEnd w:id="4"/>
    <w:bookmarkEnd w:id="5"/>
    <w:bookmarkEnd w:id="6"/>
    <w:bookmarkEnd w:id="7"/>
    <w:p w14:paraId="498C54FA"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2DEB125B" w14:textId="77777777" w:rsidR="00681ABD" w:rsidRDefault="007F072B">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00E27C53" w:rsidRPr="002541C5">
        <w:instrText xml:space="preserve"> TOC \o "1-3" \u </w:instrText>
      </w:r>
      <w:r w:rsidRPr="002541C5">
        <w:rPr>
          <w:b/>
          <w:bCs/>
          <w:caps/>
        </w:rPr>
        <w:fldChar w:fldCharType="separate"/>
      </w:r>
      <w:r w:rsidR="00681ABD">
        <w:t>1.</w:t>
      </w:r>
      <w:r w:rsidR="00681ABD">
        <w:rPr>
          <w:rFonts w:asciiTheme="minorHAnsi" w:eastAsiaTheme="minorEastAsia" w:hAnsiTheme="minorHAnsi" w:cstheme="minorBidi"/>
          <w:sz w:val="22"/>
          <w:szCs w:val="22"/>
          <w:lang w:val="sr-Latn-RS" w:eastAsia="sr-Latn-RS"/>
        </w:rPr>
        <w:tab/>
      </w:r>
      <w:r w:rsidR="00681ABD">
        <w:t>ОПШТИ ПОДАЦИ О НАБАВЦИ</w:t>
      </w:r>
      <w:r w:rsidR="00681ABD">
        <w:tab/>
      </w:r>
      <w:r w:rsidR="00681ABD">
        <w:fldChar w:fldCharType="begin"/>
      </w:r>
      <w:r w:rsidR="00681ABD">
        <w:instrText xml:space="preserve"> PAGEREF _Toc20746774 \h </w:instrText>
      </w:r>
      <w:r w:rsidR="00681ABD">
        <w:fldChar w:fldCharType="separate"/>
      </w:r>
      <w:r w:rsidR="00681ABD">
        <w:t>3</w:t>
      </w:r>
      <w:r w:rsidR="00681ABD">
        <w:fldChar w:fldCharType="end"/>
      </w:r>
    </w:p>
    <w:p w14:paraId="2E2BEE19"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_Toc20746775 \h </w:instrText>
      </w:r>
      <w:r>
        <w:fldChar w:fldCharType="separate"/>
      </w:r>
      <w:r>
        <w:t>4</w:t>
      </w:r>
      <w:r>
        <w:fldChar w:fldCharType="end"/>
      </w:r>
    </w:p>
    <w:p w14:paraId="665A0208"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_Toc20746776 \h </w:instrText>
      </w:r>
      <w:r>
        <w:fldChar w:fldCharType="separate"/>
      </w:r>
      <w:r>
        <w:t>7</w:t>
      </w:r>
      <w:r>
        <w:fldChar w:fldCharType="end"/>
      </w:r>
    </w:p>
    <w:p w14:paraId="260CDBA7"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_Toc20746777 \h </w:instrText>
      </w:r>
      <w:r>
        <w:fldChar w:fldCharType="separate"/>
      </w:r>
      <w:r>
        <w:t>11</w:t>
      </w:r>
      <w:r>
        <w:fldChar w:fldCharType="end"/>
      </w:r>
    </w:p>
    <w:p w14:paraId="56535AFA"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_Toc20746778 \h </w:instrText>
      </w:r>
      <w:r>
        <w:fldChar w:fldCharType="separate"/>
      </w:r>
      <w:r>
        <w:t>21</w:t>
      </w:r>
      <w:r>
        <w:fldChar w:fldCharType="end"/>
      </w:r>
    </w:p>
    <w:p w14:paraId="17A41440"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_Toc20746795 \h </w:instrText>
      </w:r>
      <w:r>
        <w:fldChar w:fldCharType="separate"/>
      </w:r>
      <w:r>
        <w:t>27</w:t>
      </w:r>
      <w:r>
        <w:fldChar w:fldCharType="end"/>
      </w:r>
    </w:p>
    <w:p w14:paraId="0CA9A9A1"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_Toc20746796 \h </w:instrText>
      </w:r>
      <w:r>
        <w:fldChar w:fldCharType="separate"/>
      </w:r>
      <w:r>
        <w:t>28</w:t>
      </w:r>
      <w:r>
        <w:fldChar w:fldCharType="end"/>
      </w:r>
    </w:p>
    <w:p w14:paraId="63DD38D0"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_Toc20746797 \h </w:instrText>
      </w:r>
      <w:r>
        <w:fldChar w:fldCharType="separate"/>
      </w:r>
      <w:r>
        <w:t>29</w:t>
      </w:r>
      <w:r>
        <w:fldChar w:fldCharType="end"/>
      </w:r>
    </w:p>
    <w:p w14:paraId="38D96DA9" w14:textId="77777777" w:rsidR="00681ABD" w:rsidRDefault="00681ABD">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_Toc20746798 \h </w:instrText>
      </w:r>
      <w:r>
        <w:fldChar w:fldCharType="separate"/>
      </w:r>
      <w:r>
        <w:t>30</w:t>
      </w:r>
      <w:r>
        <w:fldChar w:fldCharType="end"/>
      </w:r>
    </w:p>
    <w:p w14:paraId="0850CE08" w14:textId="77777777" w:rsidR="00681ABD" w:rsidRDefault="00681ABD">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_Toc20746799 \h </w:instrText>
      </w:r>
      <w:r>
        <w:fldChar w:fldCharType="separate"/>
      </w:r>
      <w:r>
        <w:t>31</w:t>
      </w:r>
      <w:r>
        <w:fldChar w:fldCharType="end"/>
      </w:r>
    </w:p>
    <w:p w14:paraId="054543CA" w14:textId="77777777" w:rsidR="00E27C53" w:rsidRDefault="007F072B" w:rsidP="00E27C53">
      <w:pPr>
        <w:rPr>
          <w:b/>
          <w:bCs/>
          <w:sz w:val="28"/>
          <w:lang w:val="hr-HR"/>
        </w:rPr>
      </w:pPr>
      <w:r w:rsidRPr="002541C5">
        <w:fldChar w:fldCharType="end"/>
      </w:r>
      <w:r w:rsidR="00E27C53">
        <w:br w:type="page"/>
      </w:r>
    </w:p>
    <w:p w14:paraId="4D463EC6" w14:textId="77777777" w:rsidR="00E27C53" w:rsidRPr="00BD205C" w:rsidRDefault="00E27C53" w:rsidP="002576AA">
      <w:pPr>
        <w:pStyle w:val="Heading1"/>
        <w:numPr>
          <w:ilvl w:val="0"/>
          <w:numId w:val="15"/>
        </w:numPr>
        <w:jc w:val="center"/>
      </w:pPr>
      <w:bookmarkStart w:id="19" w:name="_Toc477329188"/>
      <w:bookmarkStart w:id="20" w:name="_Toc2074677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1AE31A15"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328DDD16" w14:textId="77777777" w:rsidTr="00963B37">
        <w:tc>
          <w:tcPr>
            <w:tcW w:w="4643" w:type="dxa"/>
          </w:tcPr>
          <w:p w14:paraId="156C5D8A" w14:textId="77777777" w:rsidR="00E27C53" w:rsidRPr="00946E68" w:rsidRDefault="00E27C53" w:rsidP="00963B37">
            <w:pPr>
              <w:rPr>
                <w:b/>
                <w:noProof/>
              </w:rPr>
            </w:pPr>
            <w:r w:rsidRPr="00946E68">
              <w:rPr>
                <w:b/>
                <w:noProof/>
              </w:rPr>
              <w:t>Наручилац</w:t>
            </w:r>
          </w:p>
        </w:tc>
        <w:tc>
          <w:tcPr>
            <w:tcW w:w="4643" w:type="dxa"/>
          </w:tcPr>
          <w:p w14:paraId="794D3CAA" w14:textId="77777777" w:rsidR="00E27C53" w:rsidRPr="00946E68" w:rsidRDefault="00E27C53" w:rsidP="00963B37">
            <w:pPr>
              <w:rPr>
                <w:noProof/>
              </w:rPr>
            </w:pPr>
            <w:r w:rsidRPr="00946E68">
              <w:rPr>
                <w:noProof/>
              </w:rPr>
              <w:t xml:space="preserve">КЛИНИЧКИ ЦЕНТАР ВОЈВОДИНЕ, </w:t>
            </w:r>
          </w:p>
          <w:p w14:paraId="231D352E" w14:textId="77777777" w:rsidR="00E27C53" w:rsidRPr="00946E68" w:rsidRDefault="00E27C53" w:rsidP="00963B37">
            <w:pPr>
              <w:rPr>
                <w:noProof/>
              </w:rPr>
            </w:pPr>
            <w:r w:rsidRPr="00946E68">
              <w:rPr>
                <w:noProof/>
              </w:rPr>
              <w:t>ул. Хајдук Вељкова бр.1, Нови Сад, (www.kcv.rs)</w:t>
            </w:r>
          </w:p>
        </w:tc>
      </w:tr>
      <w:tr w:rsidR="00E27C53" w:rsidRPr="00DA0553" w14:paraId="12B04416" w14:textId="77777777" w:rsidTr="00963B37">
        <w:tc>
          <w:tcPr>
            <w:tcW w:w="4643" w:type="dxa"/>
          </w:tcPr>
          <w:p w14:paraId="07675163" w14:textId="77777777" w:rsidR="00E27C53" w:rsidRPr="00946E68" w:rsidRDefault="00E27C53" w:rsidP="00963B37">
            <w:pPr>
              <w:rPr>
                <w:b/>
                <w:noProof/>
              </w:rPr>
            </w:pPr>
            <w:r w:rsidRPr="00946E68">
              <w:rPr>
                <w:b/>
                <w:noProof/>
              </w:rPr>
              <w:t>Предмет јавне набавке</w:t>
            </w:r>
          </w:p>
        </w:tc>
        <w:tc>
          <w:tcPr>
            <w:tcW w:w="4643" w:type="dxa"/>
          </w:tcPr>
          <w:p w14:paraId="21AA05E1" w14:textId="77777777" w:rsidR="00E27C53" w:rsidRPr="00946E68" w:rsidRDefault="00681ABD" w:rsidP="00963B3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46E68" w:rsidRPr="00946E68">
                  <w:rPr>
                    <w:noProof/>
                  </w:rPr>
                  <w:t>Услуге</w:t>
                </w:r>
              </w:sdtContent>
            </w:sdt>
            <w:r w:rsidR="00E27C53" w:rsidRPr="00946E68">
              <w:t xml:space="preserve"> бр</w:t>
            </w:r>
            <w:r w:rsidR="00E27C53" w:rsidRPr="00946E68">
              <w:rPr>
                <w:lang w:val="ru-RU"/>
              </w:rPr>
              <w:t>.</w:t>
            </w:r>
            <w:r w:rsidR="00946E68" w:rsidRPr="00946E68">
              <w:t>229-19-O – Периодичне обнове знања за професионално изложена лица</w:t>
            </w:r>
          </w:p>
        </w:tc>
      </w:tr>
      <w:tr w:rsidR="00E27C53" w:rsidRPr="00FD2BB7" w14:paraId="724B45F6" w14:textId="77777777" w:rsidTr="00963B37">
        <w:tc>
          <w:tcPr>
            <w:tcW w:w="4643" w:type="dxa"/>
          </w:tcPr>
          <w:p w14:paraId="0F30AE14" w14:textId="77777777" w:rsidR="00E27C53" w:rsidRPr="00FD2BB7" w:rsidRDefault="00E27C53" w:rsidP="00963B37">
            <w:pPr>
              <w:rPr>
                <w:b/>
                <w:noProof/>
              </w:rPr>
            </w:pPr>
            <w:r w:rsidRPr="00FD2BB7">
              <w:rPr>
                <w:b/>
                <w:noProof/>
              </w:rPr>
              <w:t>Врста поступка</w:t>
            </w:r>
          </w:p>
        </w:tc>
        <w:tc>
          <w:tcPr>
            <w:tcW w:w="4643" w:type="dxa"/>
          </w:tcPr>
          <w:p w14:paraId="5992DD93" w14:textId="77777777" w:rsidR="00E27C53" w:rsidRPr="00FD2BB7" w:rsidRDefault="00681ABD" w:rsidP="00963B3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D2BB7">
                  <w:t>Отворени поступак</w:t>
                </w:r>
              </w:sdtContent>
            </w:sdt>
          </w:p>
        </w:tc>
      </w:tr>
      <w:tr w:rsidR="00E27C53" w:rsidRPr="00FD2BB7" w14:paraId="480B69D6" w14:textId="77777777" w:rsidTr="00963B37">
        <w:tc>
          <w:tcPr>
            <w:tcW w:w="4643" w:type="dxa"/>
          </w:tcPr>
          <w:p w14:paraId="4CC7EE58" w14:textId="77777777" w:rsidR="00E27C53" w:rsidRPr="00FD2BB7" w:rsidRDefault="00E27C53" w:rsidP="00963B37">
            <w:pPr>
              <w:rPr>
                <w:noProof/>
              </w:rPr>
            </w:pPr>
            <w:r w:rsidRPr="00FD2BB7">
              <w:rPr>
                <w:b/>
                <w:bCs/>
                <w:lang w:val="sr-Cyrl-CS"/>
              </w:rPr>
              <w:t>Циљ поступка</w:t>
            </w:r>
          </w:p>
        </w:tc>
        <w:tc>
          <w:tcPr>
            <w:tcW w:w="4643" w:type="dxa"/>
          </w:tcPr>
          <w:p w14:paraId="2D0F891A" w14:textId="77777777" w:rsidR="00E27C53" w:rsidRPr="00FD2BB7" w:rsidRDefault="00E27C53" w:rsidP="00963B37">
            <w:pPr>
              <w:jc w:val="both"/>
              <w:rPr>
                <w:i/>
                <w:iCs/>
              </w:rPr>
            </w:pPr>
            <w:r w:rsidRPr="00FD2BB7">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D2BB7">
                  <w:t>уговора о јавној набавци</w:t>
                </w:r>
              </w:sdtContent>
            </w:sdt>
          </w:p>
        </w:tc>
      </w:tr>
      <w:tr w:rsidR="00E27C53" w:rsidRPr="00FD2BB7" w14:paraId="25B04174" w14:textId="77777777" w:rsidTr="00963B37">
        <w:tc>
          <w:tcPr>
            <w:tcW w:w="4643" w:type="dxa"/>
          </w:tcPr>
          <w:p w14:paraId="78E803D7" w14:textId="77777777" w:rsidR="00E27C53" w:rsidRPr="00FD2BB7" w:rsidRDefault="00E27C53" w:rsidP="00963B37">
            <w:pPr>
              <w:rPr>
                <w:b/>
                <w:noProof/>
              </w:rPr>
            </w:pPr>
            <w:r w:rsidRPr="00FD2BB7">
              <w:rPr>
                <w:b/>
                <w:lang w:val="hr-HR"/>
              </w:rPr>
              <w:t xml:space="preserve">Процењена вредност </w:t>
            </w:r>
            <w:r w:rsidRPr="00FD2BB7">
              <w:rPr>
                <w:b/>
              </w:rPr>
              <w:t>јавне</w:t>
            </w:r>
            <w:r w:rsidRPr="00FD2BB7">
              <w:rPr>
                <w:b/>
                <w:lang w:val="hr-HR"/>
              </w:rPr>
              <w:t xml:space="preserve"> набавке</w:t>
            </w:r>
          </w:p>
        </w:tc>
        <w:tc>
          <w:tcPr>
            <w:tcW w:w="4643" w:type="dxa"/>
          </w:tcPr>
          <w:p w14:paraId="77E84BC8" w14:textId="77777777" w:rsidR="00E27C53" w:rsidRPr="00FD2BB7" w:rsidRDefault="00FD2BB7" w:rsidP="00963B37">
            <w:pPr>
              <w:pStyle w:val="Footer"/>
              <w:tabs>
                <w:tab w:val="left" w:pos="720"/>
              </w:tabs>
            </w:pPr>
            <w:r w:rsidRPr="00FD2BB7">
              <w:t>2</w:t>
            </w:r>
            <w:r w:rsidRPr="00FD2BB7">
              <w:rPr>
                <w:lang w:val="hr-HR"/>
              </w:rPr>
              <w:t>.</w:t>
            </w:r>
            <w:r w:rsidRPr="00FD2BB7">
              <w:t>5</w:t>
            </w:r>
            <w:r w:rsidR="00E27C53" w:rsidRPr="00FD2BB7">
              <w:rPr>
                <w:lang w:val="hr-HR"/>
              </w:rPr>
              <w:t>00.000,00</w:t>
            </w:r>
            <w:r w:rsidR="00E27C53" w:rsidRPr="00FD2BB7">
              <w:rPr>
                <w:lang w:val="sr-Cyrl-CS"/>
              </w:rPr>
              <w:t xml:space="preserve"> динара без ПДВ-а</w:t>
            </w:r>
          </w:p>
        </w:tc>
      </w:tr>
      <w:tr w:rsidR="00E27C53" w:rsidRPr="00B93938" w14:paraId="28E92C7C" w14:textId="77777777" w:rsidTr="00963B37">
        <w:tc>
          <w:tcPr>
            <w:tcW w:w="4643" w:type="dxa"/>
          </w:tcPr>
          <w:p w14:paraId="75CBB41D" w14:textId="77777777" w:rsidR="00E27C53" w:rsidRPr="00FD2BB7" w:rsidRDefault="00E27C53" w:rsidP="00963B37">
            <w:pPr>
              <w:rPr>
                <w:b/>
                <w:noProof/>
              </w:rPr>
            </w:pPr>
            <w:r w:rsidRPr="00FD2BB7">
              <w:rPr>
                <w:b/>
                <w:noProof/>
              </w:rPr>
              <w:t>Контакт</w:t>
            </w:r>
          </w:p>
        </w:tc>
        <w:tc>
          <w:tcPr>
            <w:tcW w:w="4643" w:type="dxa"/>
          </w:tcPr>
          <w:p w14:paraId="22C9A67C" w14:textId="77777777" w:rsidR="00E27C53" w:rsidRPr="00FD2BB7" w:rsidRDefault="00B662A9" w:rsidP="00963B37">
            <w:pPr>
              <w:rPr>
                <w:noProof/>
              </w:rPr>
            </w:pPr>
            <w:r w:rsidRPr="00FD2BB7">
              <w:rPr>
                <w:noProof/>
              </w:rPr>
              <w:t>Одсек</w:t>
            </w:r>
            <w:r w:rsidR="00E27C53" w:rsidRPr="00FD2BB7">
              <w:rPr>
                <w:noProof/>
              </w:rPr>
              <w:t xml:space="preserve"> за немедицинске јавне набавке, </w:t>
            </w:r>
          </w:p>
          <w:p w14:paraId="2D04B6E5" w14:textId="77777777" w:rsidR="00E27C53" w:rsidRPr="009E325A" w:rsidRDefault="00E27C53" w:rsidP="00963B37">
            <w:pPr>
              <w:rPr>
                <w:noProof/>
                <w:lang w:val="de-DE"/>
              </w:rPr>
            </w:pPr>
            <w:r w:rsidRPr="009E325A">
              <w:rPr>
                <w:noProof/>
                <w:lang w:val="de-DE"/>
              </w:rPr>
              <w:t>e-mail: nabavke@kcv.rs</w:t>
            </w:r>
          </w:p>
        </w:tc>
      </w:tr>
      <w:tr w:rsidR="00E27C53" w:rsidRPr="00C35CDB" w14:paraId="0CCE8B81" w14:textId="77777777" w:rsidTr="00963B37">
        <w:tc>
          <w:tcPr>
            <w:tcW w:w="4643" w:type="dxa"/>
          </w:tcPr>
          <w:p w14:paraId="145C5ADB" w14:textId="77777777" w:rsidR="00E27C53" w:rsidRPr="00FD2BB7" w:rsidRDefault="00E27C53" w:rsidP="00963B37">
            <w:pPr>
              <w:rPr>
                <w:b/>
                <w:noProof/>
              </w:rPr>
            </w:pPr>
            <w:r w:rsidRPr="00FD2BB7">
              <w:rPr>
                <w:b/>
                <w:noProof/>
              </w:rPr>
              <w:t>Радно време наручиоца</w:t>
            </w:r>
          </w:p>
        </w:tc>
        <w:tc>
          <w:tcPr>
            <w:tcW w:w="4643" w:type="dxa"/>
          </w:tcPr>
          <w:p w14:paraId="361633D0" w14:textId="77777777" w:rsidR="00E27C53" w:rsidRPr="00C35CDB" w:rsidRDefault="00E27C53" w:rsidP="00963B37">
            <w:pPr>
              <w:rPr>
                <w:noProof/>
              </w:rPr>
            </w:pPr>
            <w:r w:rsidRPr="00FD2BB7">
              <w:rPr>
                <w:noProof/>
              </w:rPr>
              <w:t>понедељак-петак, 07–15 часова</w:t>
            </w:r>
          </w:p>
        </w:tc>
      </w:tr>
    </w:tbl>
    <w:p w14:paraId="6ACA9EA4" w14:textId="77777777" w:rsidR="00E27C53" w:rsidRPr="00AE1407" w:rsidRDefault="00E27C53" w:rsidP="00E27C53">
      <w:pPr>
        <w:rPr>
          <w:noProof/>
        </w:rPr>
      </w:pPr>
    </w:p>
    <w:p w14:paraId="7A34DE0E" w14:textId="77777777" w:rsidR="00E27C53" w:rsidRDefault="00E27C53" w:rsidP="00E27C53">
      <w:pPr>
        <w:rPr>
          <w:b/>
          <w:noProof/>
        </w:rPr>
      </w:pPr>
      <w:r w:rsidRPr="00A07619">
        <w:rPr>
          <w:b/>
          <w:noProof/>
        </w:rPr>
        <w:t xml:space="preserve">Предмет јавне набавке </w:t>
      </w:r>
      <w:r w:rsidR="00E075A8" w:rsidRPr="00A07619">
        <w:rPr>
          <w:b/>
          <w:noProof/>
        </w:rPr>
        <w:t>ни</w:t>
      </w:r>
      <w:r w:rsidRPr="00A07619">
        <w:rPr>
          <w:b/>
          <w:noProof/>
        </w:rPr>
        <w:t>је обликован по партијама.</w:t>
      </w:r>
    </w:p>
    <w:p w14:paraId="5937AF41" w14:textId="77777777" w:rsidR="00E27C53" w:rsidRPr="00C15D3D" w:rsidRDefault="00E27C53" w:rsidP="00E27C53">
      <w:pPr>
        <w:rPr>
          <w:b/>
          <w:noProof/>
        </w:rPr>
      </w:pPr>
    </w:p>
    <w:p w14:paraId="484B274E" w14:textId="77777777" w:rsidR="00E27C53" w:rsidRPr="007015D1" w:rsidRDefault="00E27C53" w:rsidP="00E27C53">
      <w:pPr>
        <w:rPr>
          <w:b/>
          <w:noProof/>
        </w:rPr>
      </w:pPr>
    </w:p>
    <w:p w14:paraId="062FBB3F" w14:textId="77777777" w:rsidR="00E27C53" w:rsidRPr="00AE1407" w:rsidRDefault="00E27C53" w:rsidP="00E27C53">
      <w:pPr>
        <w:rPr>
          <w:b/>
          <w:noProof/>
        </w:rPr>
      </w:pPr>
    </w:p>
    <w:p w14:paraId="702F268B" w14:textId="77777777" w:rsidR="00E27C53" w:rsidRDefault="00E27C53" w:rsidP="00E27C53"/>
    <w:p w14:paraId="5BE68759"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35E34E0E" w14:textId="77777777" w:rsidR="00E27C53" w:rsidRPr="00CC366C" w:rsidRDefault="00E27C53" w:rsidP="002576AA">
      <w:pPr>
        <w:pStyle w:val="Heading1"/>
        <w:numPr>
          <w:ilvl w:val="0"/>
          <w:numId w:val="15"/>
        </w:numPr>
        <w:jc w:val="center"/>
      </w:pPr>
      <w:bookmarkStart w:id="28" w:name="_Toc20746775"/>
      <w:r w:rsidRPr="00CC366C">
        <w:lastRenderedPageBreak/>
        <w:t>ОПИС ПРЕДМЕТА ЈАВНЕ НАБАВКЕ</w:t>
      </w:r>
      <w:bookmarkEnd w:id="21"/>
      <w:bookmarkEnd w:id="22"/>
      <w:bookmarkEnd w:id="23"/>
      <w:bookmarkEnd w:id="24"/>
      <w:bookmarkEnd w:id="25"/>
      <w:bookmarkEnd w:id="26"/>
      <w:bookmarkEnd w:id="27"/>
      <w:bookmarkEnd w:id="28"/>
    </w:p>
    <w:p w14:paraId="6C363810" w14:textId="77777777" w:rsidR="00E27C53" w:rsidRPr="00BC433F" w:rsidRDefault="00E27C53" w:rsidP="00E27C53">
      <w:pPr>
        <w:jc w:val="center"/>
        <w:rPr>
          <w:i/>
          <w:noProof/>
          <w:lang w:val="sr-Cyrl-CS"/>
        </w:rPr>
      </w:pPr>
      <w:r>
        <w:rPr>
          <w:i/>
          <w:noProof/>
          <w:lang w:val="sr-Cyrl-CS"/>
        </w:rPr>
        <w:t>(</w:t>
      </w:r>
      <w:r w:rsidRPr="009E325A">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9E325A">
        <w:rPr>
          <w:i/>
          <w:noProof/>
          <w:lang w:val="hr-HR"/>
        </w:rPr>
        <w:t>рок извршења, место извршења</w:t>
      </w:r>
      <w:r>
        <w:rPr>
          <w:i/>
          <w:noProof/>
          <w:lang w:val="sr-Cyrl-CS"/>
        </w:rPr>
        <w:t>/</w:t>
      </w:r>
      <w:r w:rsidRPr="009E325A">
        <w:rPr>
          <w:i/>
          <w:noProof/>
          <w:lang w:val="hr-HR"/>
        </w:rPr>
        <w:t>испоруке и сл.</w:t>
      </w:r>
      <w:r>
        <w:rPr>
          <w:i/>
          <w:noProof/>
          <w:lang w:val="sr-Cyrl-CS"/>
        </w:rPr>
        <w:t>)</w:t>
      </w:r>
    </w:p>
    <w:p w14:paraId="7711BADD" w14:textId="77777777" w:rsidR="00E27C53" w:rsidRPr="009E325A" w:rsidRDefault="00E27C53" w:rsidP="00E27C53">
      <w:pPr>
        <w:rPr>
          <w:b/>
          <w:noProof/>
          <w:lang w:val="hr-HR"/>
        </w:rPr>
      </w:pPr>
    </w:p>
    <w:p w14:paraId="7E3AB6A1" w14:textId="77777777" w:rsidR="00E27C53" w:rsidRPr="009E325A" w:rsidRDefault="00E27C53" w:rsidP="00E27C53">
      <w:pPr>
        <w:jc w:val="both"/>
        <w:rPr>
          <w:bCs/>
          <w:iCs/>
          <w:lang w:val="hr-HR"/>
        </w:rPr>
      </w:pPr>
    </w:p>
    <w:p w14:paraId="2D7D328E" w14:textId="77777777" w:rsidR="00B33930" w:rsidRPr="00B93938" w:rsidRDefault="00B33930" w:rsidP="00B33930">
      <w:pPr>
        <w:jc w:val="both"/>
        <w:rPr>
          <w:lang w:val="hr-HR"/>
        </w:rPr>
      </w:pPr>
      <w:r w:rsidRPr="00B93938">
        <w:rPr>
          <w:lang w:val="hr-HR"/>
        </w:rPr>
        <w:t xml:space="preserve">Предмет јавне набавке је услуга </w:t>
      </w:r>
      <w:r w:rsidR="00C91DBB">
        <w:t xml:space="preserve">обучавања </w:t>
      </w:r>
      <w:r w:rsidRPr="009E325A">
        <w:rPr>
          <w:lang w:val="hr-HR"/>
        </w:rPr>
        <w:t>професионално изложена лица</w:t>
      </w:r>
      <w:r w:rsidR="00C91DBB">
        <w:t xml:space="preserve">из области заштите од јонизирајућег зрачења, као и периодичних обнова знања, </w:t>
      </w:r>
      <w:r w:rsidRPr="00B93938">
        <w:rPr>
          <w:lang w:val="hr-HR"/>
        </w:rPr>
        <w:t>за потребе Клиничког центра Војводине</w:t>
      </w:r>
      <w:r w:rsidR="00EA4E8F" w:rsidRPr="00B93938">
        <w:rPr>
          <w:lang w:val="hr-HR"/>
        </w:rPr>
        <w:t>.</w:t>
      </w:r>
    </w:p>
    <w:p w14:paraId="37093300" w14:textId="77777777" w:rsidR="00B33930" w:rsidRPr="00A513DB" w:rsidRDefault="00B33930" w:rsidP="00B33930">
      <w:pPr>
        <w:pStyle w:val="ListParagraph"/>
        <w:ind w:left="420"/>
        <w:jc w:val="both"/>
        <w:rPr>
          <w:lang w:val="sr-Cyrl-CS"/>
        </w:rPr>
      </w:pPr>
    </w:p>
    <w:p w14:paraId="76F6506D" w14:textId="77777777" w:rsidR="00726639" w:rsidRPr="00B93938" w:rsidRDefault="00726639" w:rsidP="00726639">
      <w:pPr>
        <w:pStyle w:val="NormalWeb"/>
        <w:shd w:val="clear" w:color="auto" w:fill="FFFFFF"/>
        <w:spacing w:before="0" w:beforeAutospacing="0" w:after="225" w:afterAutospacing="0"/>
        <w:jc w:val="both"/>
        <w:textAlignment w:val="baseline"/>
        <w:rPr>
          <w:lang w:val="sr-Cyrl-CS"/>
        </w:rPr>
      </w:pPr>
      <w:r w:rsidRPr="009E325A">
        <w:rPr>
          <w:lang w:val="sr-Cyrl-CS"/>
        </w:rPr>
        <w:t>Едукација</w:t>
      </w:r>
      <w:r w:rsidRPr="00726639">
        <w:t> </w:t>
      </w:r>
      <w:r w:rsidRPr="009E325A">
        <w:rPr>
          <w:lang w:val="sr-Cyrl-CS"/>
        </w:rPr>
        <w:t xml:space="preserve">професионално изложених лица и одговорних лица за спровођење мера заштите од јонизујућих зрачења се спроводи кроз следеће </w:t>
      </w:r>
      <w:r w:rsidRPr="00B93938">
        <w:rPr>
          <w:lang w:val="sr-Cyrl-CS"/>
        </w:rPr>
        <w:t>обуке</w:t>
      </w:r>
      <w:r w:rsidRPr="009E325A">
        <w:rPr>
          <w:lang w:val="sr-Cyrl-CS"/>
        </w:rPr>
        <w:t>:</w:t>
      </w:r>
    </w:p>
    <w:p w14:paraId="62786619" w14:textId="77777777" w:rsidR="004C44B2" w:rsidRPr="00B93938" w:rsidRDefault="004C44B2" w:rsidP="00E27C53">
      <w:pPr>
        <w:jc w:val="both"/>
        <w:rPr>
          <w:noProof/>
          <w:lang w:val="sr-Cyrl-CS"/>
        </w:rPr>
      </w:pPr>
    </w:p>
    <w:p w14:paraId="3FF1BAB4" w14:textId="77777777" w:rsidR="00B16D5D" w:rsidRDefault="00963B37" w:rsidP="00195D46">
      <w:pPr>
        <w:pStyle w:val="ListParagraph"/>
        <w:numPr>
          <w:ilvl w:val="0"/>
          <w:numId w:val="30"/>
        </w:numPr>
        <w:rPr>
          <w:noProof/>
          <w:lang w:val="sr-Cyrl-CS"/>
        </w:rPr>
      </w:pPr>
      <w:r w:rsidRPr="00195D46">
        <w:rPr>
          <w:noProof/>
          <w:u w:val="single"/>
          <w:lang w:val="sr-Cyrl-CS"/>
        </w:rPr>
        <w:t>Периодичне обнове знања</w:t>
      </w:r>
      <w:r w:rsidR="00B33930" w:rsidRPr="00195D46">
        <w:rPr>
          <w:noProof/>
          <w:u w:val="single"/>
          <w:lang w:val="sr-Cyrl-CS"/>
        </w:rPr>
        <w:t xml:space="preserve"> обухвата</w:t>
      </w:r>
      <w:r w:rsidR="00542DE1" w:rsidRPr="00195D46">
        <w:rPr>
          <w:noProof/>
          <w:u w:val="single"/>
          <w:lang w:val="sr-Cyrl-CS"/>
        </w:rPr>
        <w:t xml:space="preserve"> обуку из</w:t>
      </w:r>
      <w:r w:rsidR="00B16D5D" w:rsidRPr="00195D46">
        <w:rPr>
          <w:noProof/>
          <w:lang w:val="sr-Cyrl-CS"/>
        </w:rPr>
        <w:t>:</w:t>
      </w:r>
    </w:p>
    <w:p w14:paraId="37945B44" w14:textId="77777777" w:rsidR="00195D46" w:rsidRPr="00195D46" w:rsidRDefault="00195D46" w:rsidP="00195D46">
      <w:pPr>
        <w:pStyle w:val="ListParagraph"/>
        <w:ind w:left="360"/>
        <w:rPr>
          <w:noProof/>
          <w:lang w:val="sr-Cyrl-CS"/>
        </w:rPr>
      </w:pPr>
    </w:p>
    <w:p w14:paraId="517E0B4E" w14:textId="77777777" w:rsidR="00542DE1" w:rsidRPr="00B93938" w:rsidRDefault="00542DE1" w:rsidP="00195D46">
      <w:pPr>
        <w:pStyle w:val="ListParagraph"/>
        <w:numPr>
          <w:ilvl w:val="0"/>
          <w:numId w:val="31"/>
        </w:numPr>
        <w:spacing w:after="200" w:line="276" w:lineRule="auto"/>
        <w:jc w:val="both"/>
        <w:rPr>
          <w:lang w:val="sr-Cyrl-CS"/>
        </w:rPr>
      </w:pPr>
      <w:r w:rsidRPr="00B93938">
        <w:rPr>
          <w:lang w:val="sr-Cyrl-CS"/>
        </w:rPr>
        <w:t>Периодична обнова знања – за запослене који раде са изворима јонизујућег зрачења у области конвенционалне рендген дијагностике, компјутеризоване томографије, мамографије, инвазивних метода у рендген дијагностици</w:t>
      </w:r>
    </w:p>
    <w:p w14:paraId="6B8493BD" w14:textId="77777777" w:rsidR="00542DE1" w:rsidRPr="00B93938" w:rsidRDefault="00542DE1" w:rsidP="00195D46">
      <w:pPr>
        <w:pStyle w:val="ListParagraph"/>
        <w:numPr>
          <w:ilvl w:val="0"/>
          <w:numId w:val="31"/>
        </w:numPr>
        <w:spacing w:after="200" w:line="276" w:lineRule="auto"/>
        <w:jc w:val="both"/>
        <w:rPr>
          <w:lang w:val="sr-Cyrl-CS"/>
        </w:rPr>
      </w:pPr>
      <w:r w:rsidRPr="00B93938">
        <w:rPr>
          <w:lang w:val="sr-Cyrl-CS"/>
        </w:rPr>
        <w:t>Периодична обнова знања – за запослене који раде у области нуклеарне медицине</w:t>
      </w:r>
    </w:p>
    <w:p w14:paraId="5824A2C9" w14:textId="77777777" w:rsidR="00542DE1" w:rsidRDefault="00542DE1" w:rsidP="00542DE1">
      <w:pPr>
        <w:pStyle w:val="ListParagraph"/>
        <w:ind w:left="360"/>
        <w:jc w:val="both"/>
        <w:rPr>
          <w:noProof/>
          <w:lang w:val="sr-Cyrl-CS"/>
        </w:rPr>
      </w:pPr>
    </w:p>
    <w:p w14:paraId="1085CCDE" w14:textId="77777777" w:rsidR="00B16D5D" w:rsidRPr="00195D46" w:rsidRDefault="00B16D5D" w:rsidP="00726639">
      <w:pPr>
        <w:jc w:val="both"/>
        <w:rPr>
          <w:noProof/>
          <w:lang w:val="sr-Cyrl-CS"/>
        </w:rPr>
      </w:pPr>
    </w:p>
    <w:p w14:paraId="78111DF0" w14:textId="77777777" w:rsidR="00726639" w:rsidRPr="00195D46" w:rsidRDefault="00726639" w:rsidP="00726639">
      <w:pPr>
        <w:jc w:val="both"/>
        <w:rPr>
          <w:rFonts w:ascii="EB Garamond" w:hAnsi="EB Garamond"/>
          <w:sz w:val="30"/>
          <w:szCs w:val="30"/>
          <w:lang w:val="sr-Cyrl-CS"/>
        </w:rPr>
      </w:pPr>
      <w:r w:rsidRPr="00195D46">
        <w:rPr>
          <w:lang w:val="sr-Cyrl-CS"/>
        </w:rPr>
        <w:t>Периодична обнова знања- допунско обучавање за рад са изворима јонизујућих зрачења</w:t>
      </w:r>
      <w:r w:rsidRPr="00B93938">
        <w:rPr>
          <w:lang w:val="sr-Cyrl-CS"/>
        </w:rPr>
        <w:t xml:space="preserve"> обухвата о</w:t>
      </w:r>
      <w:r w:rsidRPr="00195D46">
        <w:rPr>
          <w:lang w:val="sr-Cyrl-CS"/>
        </w:rPr>
        <w:t xml:space="preserve">способљавање </w:t>
      </w:r>
      <w:r w:rsidRPr="00B93938">
        <w:rPr>
          <w:lang w:val="sr-Cyrl-CS"/>
        </w:rPr>
        <w:t xml:space="preserve">запослених која </w:t>
      </w:r>
      <w:r w:rsidRPr="00195D46">
        <w:rPr>
          <w:lang w:val="sr-Cyrl-CS"/>
        </w:rPr>
        <w:t xml:space="preserve">се спроводи кроз теоријску и практичну обуку. </w:t>
      </w:r>
    </w:p>
    <w:p w14:paraId="43B6705B" w14:textId="77777777" w:rsidR="00726639" w:rsidRPr="00B93938" w:rsidRDefault="00726639" w:rsidP="00726639">
      <w:pPr>
        <w:jc w:val="both"/>
        <w:rPr>
          <w:bCs/>
          <w:iCs/>
          <w:lang w:val="sr-Cyrl-CS"/>
        </w:rPr>
      </w:pPr>
    </w:p>
    <w:p w14:paraId="490129C0" w14:textId="77777777" w:rsidR="00726639" w:rsidRPr="00726639" w:rsidRDefault="00726639" w:rsidP="00726639">
      <w:pPr>
        <w:jc w:val="both"/>
        <w:rPr>
          <w:noProof/>
          <w:lang w:val="sr-Cyrl-CS"/>
        </w:rPr>
      </w:pPr>
    </w:p>
    <w:p w14:paraId="4CAB8AA8" w14:textId="77777777" w:rsidR="00726639" w:rsidRDefault="00963B37" w:rsidP="00195D46">
      <w:pPr>
        <w:pStyle w:val="ListParagraph"/>
        <w:numPr>
          <w:ilvl w:val="0"/>
          <w:numId w:val="30"/>
        </w:numPr>
        <w:jc w:val="both"/>
        <w:rPr>
          <w:noProof/>
          <w:lang w:val="sr-Cyrl-CS"/>
        </w:rPr>
      </w:pPr>
      <w:r w:rsidRPr="00B33930">
        <w:rPr>
          <w:noProof/>
          <w:u w:val="single"/>
          <w:lang w:val="sr-Cyrl-CS"/>
        </w:rPr>
        <w:t xml:space="preserve">Обучавање запослених </w:t>
      </w:r>
      <w:r w:rsidR="004216B0" w:rsidRPr="00B33930">
        <w:rPr>
          <w:noProof/>
          <w:u w:val="single"/>
          <w:lang w:val="sr-Cyrl-CS"/>
        </w:rPr>
        <w:t xml:space="preserve">за рад са изворима јонизујућег зрачења и оспособљавање за спровођење мера </w:t>
      </w:r>
      <w:r w:rsidR="004216B0" w:rsidRPr="00542DE1">
        <w:rPr>
          <w:noProof/>
          <w:u w:val="single"/>
          <w:lang w:val="sr-Cyrl-CS"/>
        </w:rPr>
        <w:t>заштите</w:t>
      </w:r>
      <w:r w:rsidR="00542DE1" w:rsidRPr="00542DE1">
        <w:rPr>
          <w:noProof/>
          <w:u w:val="single"/>
          <w:lang w:val="sr-Cyrl-CS"/>
        </w:rPr>
        <w:t>, обухвата</w:t>
      </w:r>
      <w:r w:rsidR="00195D46">
        <w:rPr>
          <w:noProof/>
          <w:u w:val="single"/>
          <w:lang w:val="sr-Cyrl-CS"/>
        </w:rPr>
        <w:t xml:space="preserve"> обуку из</w:t>
      </w:r>
      <w:r w:rsidR="00726639">
        <w:rPr>
          <w:noProof/>
          <w:lang w:val="sr-Cyrl-CS"/>
        </w:rPr>
        <w:t>:</w:t>
      </w:r>
    </w:p>
    <w:p w14:paraId="6BF33C0D" w14:textId="77777777" w:rsidR="00542DE1" w:rsidRDefault="00542DE1" w:rsidP="00542DE1">
      <w:pPr>
        <w:jc w:val="both"/>
        <w:rPr>
          <w:noProof/>
          <w:lang w:val="sr-Cyrl-CS"/>
        </w:rPr>
      </w:pPr>
    </w:p>
    <w:p w14:paraId="6D53A393" w14:textId="77777777" w:rsidR="00542DE1" w:rsidRPr="00B93938" w:rsidRDefault="00542DE1" w:rsidP="00195D46">
      <w:pPr>
        <w:pStyle w:val="ListParagraph"/>
        <w:numPr>
          <w:ilvl w:val="0"/>
          <w:numId w:val="32"/>
        </w:numPr>
        <w:spacing w:after="200" w:line="276" w:lineRule="auto"/>
        <w:jc w:val="both"/>
        <w:rPr>
          <w:lang w:val="sr-Cyrl-CS"/>
        </w:rPr>
      </w:pPr>
      <w:r w:rsidRPr="00B93938">
        <w:rPr>
          <w:lang w:val="sr-Cyrl-CS"/>
        </w:rPr>
        <w:t>Допунско обучавање за рад са изворима зрачења и оспособљавање за спровођење мера заштите</w:t>
      </w:r>
    </w:p>
    <w:p w14:paraId="3CB72B20" w14:textId="77777777" w:rsidR="00542DE1" w:rsidRPr="00195D46" w:rsidRDefault="00542DE1" w:rsidP="00195D46">
      <w:pPr>
        <w:pStyle w:val="ListParagraph"/>
        <w:numPr>
          <w:ilvl w:val="0"/>
          <w:numId w:val="32"/>
        </w:numPr>
        <w:spacing w:after="200" w:line="276" w:lineRule="auto"/>
        <w:jc w:val="both"/>
      </w:pPr>
      <w:r w:rsidRPr="00195D46">
        <w:t>Оспособљавање за спровођење мера заштите</w:t>
      </w:r>
    </w:p>
    <w:p w14:paraId="59FE33AE" w14:textId="77777777" w:rsidR="00542DE1" w:rsidRPr="00195D46" w:rsidRDefault="00542DE1" w:rsidP="00542DE1">
      <w:pPr>
        <w:pStyle w:val="ListParagraph"/>
        <w:numPr>
          <w:ilvl w:val="1"/>
          <w:numId w:val="27"/>
        </w:numPr>
        <w:spacing w:after="200" w:line="276" w:lineRule="auto"/>
        <w:jc w:val="both"/>
      </w:pPr>
      <w:r w:rsidRPr="00195D46">
        <w:t>У области конвенционалне рендген дијагностике, компјутеризоване томографије, мамографије, инвазивних метода у рендген дијагностици</w:t>
      </w:r>
    </w:p>
    <w:p w14:paraId="081177E0" w14:textId="77777777" w:rsidR="00542DE1" w:rsidRPr="00195D46" w:rsidRDefault="00542DE1" w:rsidP="00542DE1">
      <w:pPr>
        <w:pStyle w:val="ListParagraph"/>
        <w:numPr>
          <w:ilvl w:val="1"/>
          <w:numId w:val="27"/>
        </w:numPr>
        <w:spacing w:after="200" w:line="276" w:lineRule="auto"/>
        <w:jc w:val="both"/>
      </w:pPr>
      <w:r w:rsidRPr="00195D46">
        <w:t>У области нуклеарне медицине</w:t>
      </w:r>
    </w:p>
    <w:p w14:paraId="213081CD" w14:textId="77777777" w:rsidR="00726639" w:rsidRPr="00195D46" w:rsidRDefault="00726639" w:rsidP="0027069B">
      <w:pPr>
        <w:jc w:val="both"/>
        <w:rPr>
          <w:bCs/>
          <w:iCs/>
        </w:rPr>
      </w:pPr>
    </w:p>
    <w:p w14:paraId="5CF05C81" w14:textId="77777777" w:rsidR="00F87CF3" w:rsidRPr="00195D46" w:rsidRDefault="00F87CF3" w:rsidP="0027069B">
      <w:pPr>
        <w:jc w:val="both"/>
        <w:rPr>
          <w:bCs/>
          <w:iCs/>
        </w:rPr>
      </w:pPr>
      <w:proofErr w:type="gramStart"/>
      <w:r w:rsidRPr="00195D46">
        <w:rPr>
          <w:bCs/>
          <w:iCs/>
        </w:rPr>
        <w:t xml:space="preserve">Обучавање запослених за рад са изворима јонизујућег зрачења и оспособљавање за спровођење мера заштите </w:t>
      </w:r>
      <w:r w:rsidR="00EA4E8F" w:rsidRPr="00195D46">
        <w:t>се спроводи кроз теоријску и практичну обуку.</w:t>
      </w:r>
      <w:proofErr w:type="gramEnd"/>
      <w:r w:rsidR="00EA4E8F" w:rsidRPr="00195D46">
        <w:t xml:space="preserve"> </w:t>
      </w:r>
    </w:p>
    <w:p w14:paraId="0C19A233" w14:textId="77777777" w:rsidR="00F87CF3" w:rsidRPr="00195D46" w:rsidRDefault="00F87CF3" w:rsidP="0027069B">
      <w:pPr>
        <w:jc w:val="both"/>
        <w:rPr>
          <w:bCs/>
          <w:iCs/>
        </w:rPr>
      </w:pPr>
    </w:p>
    <w:p w14:paraId="4E703021" w14:textId="77777777" w:rsidR="00155671" w:rsidRPr="00195D46" w:rsidRDefault="00155671" w:rsidP="0027069B">
      <w:pPr>
        <w:jc w:val="both"/>
        <w:rPr>
          <w:bCs/>
          <w:iCs/>
        </w:rPr>
      </w:pPr>
    </w:p>
    <w:p w14:paraId="40F34545" w14:textId="77777777" w:rsidR="00195D46" w:rsidRDefault="00195D46" w:rsidP="00155671">
      <w:pPr>
        <w:jc w:val="both"/>
        <w:rPr>
          <w:bCs/>
          <w:iCs/>
        </w:rPr>
      </w:pPr>
    </w:p>
    <w:p w14:paraId="4FB53564" w14:textId="77777777" w:rsidR="00195D46" w:rsidRDefault="00195D46" w:rsidP="00155671">
      <w:pPr>
        <w:jc w:val="both"/>
        <w:rPr>
          <w:bCs/>
          <w:iCs/>
        </w:rPr>
      </w:pPr>
    </w:p>
    <w:p w14:paraId="75CE288C" w14:textId="77777777" w:rsidR="00794C50" w:rsidRDefault="00794C50" w:rsidP="00155671">
      <w:pPr>
        <w:jc w:val="both"/>
        <w:rPr>
          <w:bCs/>
          <w:iCs/>
        </w:rPr>
      </w:pPr>
    </w:p>
    <w:p w14:paraId="00F6804B" w14:textId="77777777" w:rsidR="00794C50" w:rsidRDefault="00794C50" w:rsidP="00155671">
      <w:pPr>
        <w:jc w:val="both"/>
        <w:rPr>
          <w:bCs/>
          <w:iCs/>
        </w:rPr>
      </w:pPr>
    </w:p>
    <w:p w14:paraId="0BA4736C" w14:textId="77777777" w:rsidR="00794C50" w:rsidRDefault="00794C50" w:rsidP="00155671">
      <w:pPr>
        <w:jc w:val="both"/>
        <w:rPr>
          <w:bCs/>
          <w:iCs/>
        </w:rPr>
      </w:pPr>
    </w:p>
    <w:p w14:paraId="3EECB63A" w14:textId="77777777" w:rsidR="00794C50" w:rsidRDefault="00794C50" w:rsidP="00155671">
      <w:pPr>
        <w:jc w:val="both"/>
        <w:rPr>
          <w:bCs/>
          <w:iCs/>
        </w:rPr>
      </w:pPr>
    </w:p>
    <w:p w14:paraId="1A1792B2" w14:textId="77777777" w:rsidR="00794C50" w:rsidRDefault="00794C50" w:rsidP="00155671">
      <w:pPr>
        <w:jc w:val="both"/>
        <w:rPr>
          <w:bCs/>
          <w:iCs/>
        </w:rPr>
      </w:pPr>
    </w:p>
    <w:p w14:paraId="15637AB4" w14:textId="77777777" w:rsidR="00357A4E" w:rsidRPr="00242DAC" w:rsidRDefault="00357A4E" w:rsidP="00357A4E">
      <w:pPr>
        <w:rPr>
          <w:bCs/>
          <w:iCs/>
          <w:u w:val="single"/>
        </w:rPr>
      </w:pPr>
      <w:r>
        <w:rPr>
          <w:bCs/>
          <w:iCs/>
          <w:u w:val="single"/>
        </w:rPr>
        <w:lastRenderedPageBreak/>
        <w:t>Преглед извршавања обуке</w:t>
      </w:r>
      <w:r w:rsidRPr="00242DAC">
        <w:rPr>
          <w:bCs/>
          <w:iCs/>
          <w:u w:val="single"/>
        </w:rPr>
        <w:t xml:space="preserve"> и место извршења:</w:t>
      </w:r>
    </w:p>
    <w:p w14:paraId="2466FC2C" w14:textId="77777777" w:rsidR="00357A4E" w:rsidRDefault="00357A4E" w:rsidP="00155671">
      <w:pPr>
        <w:jc w:val="both"/>
        <w:rPr>
          <w:bCs/>
          <w:iCs/>
        </w:rPr>
      </w:pPr>
    </w:p>
    <w:tbl>
      <w:tblPr>
        <w:tblStyle w:val="TableGrid"/>
        <w:tblW w:w="9781"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8"/>
        <w:gridCol w:w="4437"/>
        <w:gridCol w:w="2552"/>
        <w:gridCol w:w="1984"/>
      </w:tblGrid>
      <w:tr w:rsidR="00CE0FBA" w:rsidRPr="00794C50" w14:paraId="6B614683" w14:textId="77777777" w:rsidTr="00CE0FBA">
        <w:tc>
          <w:tcPr>
            <w:tcW w:w="808" w:type="dxa"/>
            <w:tcBorders>
              <w:top w:val="single" w:sz="12" w:space="0" w:color="auto"/>
              <w:bottom w:val="single" w:sz="12" w:space="0" w:color="auto"/>
            </w:tcBorders>
            <w:shd w:val="clear" w:color="auto" w:fill="C6D9F1" w:themeFill="text2" w:themeFillTint="33"/>
          </w:tcPr>
          <w:p w14:paraId="1DE4E0FA" w14:textId="77777777" w:rsidR="00CE0FBA" w:rsidRPr="00794C50" w:rsidRDefault="00CE0FBA" w:rsidP="00B93938">
            <w:r>
              <w:t>Ред. бр.</w:t>
            </w:r>
          </w:p>
        </w:tc>
        <w:tc>
          <w:tcPr>
            <w:tcW w:w="4437" w:type="dxa"/>
            <w:tcBorders>
              <w:top w:val="single" w:sz="12" w:space="0" w:color="auto"/>
              <w:bottom w:val="single" w:sz="12" w:space="0" w:color="auto"/>
            </w:tcBorders>
            <w:shd w:val="clear" w:color="auto" w:fill="C6D9F1" w:themeFill="text2" w:themeFillTint="33"/>
          </w:tcPr>
          <w:p w14:paraId="7097AB1D" w14:textId="77777777" w:rsidR="00CE0FBA" w:rsidRPr="00794C50" w:rsidRDefault="00CE0FBA" w:rsidP="00B93938">
            <w:r w:rsidRPr="00794C50">
              <w:t>Назив и врста обуке</w:t>
            </w:r>
          </w:p>
        </w:tc>
        <w:tc>
          <w:tcPr>
            <w:tcW w:w="2552" w:type="dxa"/>
            <w:tcBorders>
              <w:top w:val="single" w:sz="12" w:space="0" w:color="auto"/>
              <w:bottom w:val="single" w:sz="12" w:space="0" w:color="auto"/>
            </w:tcBorders>
            <w:shd w:val="clear" w:color="auto" w:fill="C6D9F1" w:themeFill="text2" w:themeFillTint="33"/>
          </w:tcPr>
          <w:p w14:paraId="058C5EA4" w14:textId="77777777" w:rsidR="00CE0FBA" w:rsidRPr="00794C50" w:rsidRDefault="00CE0FBA" w:rsidP="003126B9">
            <w:pPr>
              <w:jc w:val="center"/>
            </w:pPr>
            <w:r w:rsidRPr="00794C50">
              <w:t>Број запослених кој упућујемо на обуку</w:t>
            </w:r>
          </w:p>
        </w:tc>
        <w:tc>
          <w:tcPr>
            <w:tcW w:w="1984" w:type="dxa"/>
            <w:tcBorders>
              <w:top w:val="single" w:sz="12" w:space="0" w:color="auto"/>
              <w:bottom w:val="single" w:sz="12" w:space="0" w:color="auto"/>
            </w:tcBorders>
            <w:shd w:val="clear" w:color="auto" w:fill="C6D9F1" w:themeFill="text2" w:themeFillTint="33"/>
          </w:tcPr>
          <w:p w14:paraId="75176AA7" w14:textId="77777777" w:rsidR="00CE0FBA" w:rsidRPr="00794C50" w:rsidRDefault="00CE0FBA" w:rsidP="00794C50">
            <w:pPr>
              <w:jc w:val="center"/>
            </w:pPr>
            <w:r>
              <w:t>Број одржавања обуке</w:t>
            </w:r>
          </w:p>
        </w:tc>
      </w:tr>
      <w:tr w:rsidR="00CE0FBA" w:rsidRPr="00794C50" w14:paraId="69769FBE" w14:textId="77777777" w:rsidTr="00CE0FBA">
        <w:tc>
          <w:tcPr>
            <w:tcW w:w="808" w:type="dxa"/>
            <w:tcBorders>
              <w:top w:val="single" w:sz="12" w:space="0" w:color="auto"/>
            </w:tcBorders>
          </w:tcPr>
          <w:p w14:paraId="0DDB0621" w14:textId="77777777" w:rsidR="00CE0FBA" w:rsidRPr="00794C50" w:rsidRDefault="00CE0FBA" w:rsidP="003126B9">
            <w:pPr>
              <w:jc w:val="center"/>
            </w:pPr>
            <w:r w:rsidRPr="00794C50">
              <w:t>1</w:t>
            </w:r>
          </w:p>
        </w:tc>
        <w:tc>
          <w:tcPr>
            <w:tcW w:w="4437" w:type="dxa"/>
            <w:tcBorders>
              <w:top w:val="single" w:sz="12" w:space="0" w:color="auto"/>
            </w:tcBorders>
          </w:tcPr>
          <w:p w14:paraId="2686E141" w14:textId="77777777" w:rsidR="00CE0FBA" w:rsidRPr="00794C50" w:rsidRDefault="00CE0FBA" w:rsidP="00B93938">
            <w:r w:rsidRPr="00794C50">
              <w:t>Допунско обучавање за рад са изворима зрачења и оспособљавање за спровођење мера заштите</w:t>
            </w:r>
          </w:p>
        </w:tc>
        <w:tc>
          <w:tcPr>
            <w:tcW w:w="2552" w:type="dxa"/>
            <w:tcBorders>
              <w:top w:val="single" w:sz="12" w:space="0" w:color="auto"/>
            </w:tcBorders>
            <w:vAlign w:val="center"/>
          </w:tcPr>
          <w:p w14:paraId="1F7C361C" w14:textId="77777777" w:rsidR="00CE0FBA" w:rsidRPr="00794C50" w:rsidRDefault="00CE0FBA" w:rsidP="00357A4E">
            <w:pPr>
              <w:jc w:val="center"/>
            </w:pPr>
            <w:r w:rsidRPr="00794C50">
              <w:t>8</w:t>
            </w:r>
          </w:p>
        </w:tc>
        <w:tc>
          <w:tcPr>
            <w:tcW w:w="1984" w:type="dxa"/>
            <w:tcBorders>
              <w:top w:val="single" w:sz="12" w:space="0" w:color="auto"/>
            </w:tcBorders>
            <w:vAlign w:val="center"/>
          </w:tcPr>
          <w:p w14:paraId="7B348C30" w14:textId="77777777" w:rsidR="00CE0FBA" w:rsidRPr="00794C50" w:rsidRDefault="00CE0FBA" w:rsidP="00357A4E">
            <w:pPr>
              <w:jc w:val="center"/>
            </w:pPr>
            <w:r w:rsidRPr="00794C50">
              <w:t>1</w:t>
            </w:r>
          </w:p>
        </w:tc>
      </w:tr>
      <w:tr w:rsidR="00CE0FBA" w:rsidRPr="00794C50" w14:paraId="07945E92" w14:textId="77777777" w:rsidTr="00CE0FBA">
        <w:tc>
          <w:tcPr>
            <w:tcW w:w="808" w:type="dxa"/>
          </w:tcPr>
          <w:p w14:paraId="06DB34F6" w14:textId="77777777" w:rsidR="00CE0FBA" w:rsidRPr="00794C50" w:rsidRDefault="00CE0FBA" w:rsidP="003126B9">
            <w:pPr>
              <w:jc w:val="center"/>
            </w:pPr>
            <w:r w:rsidRPr="00794C50">
              <w:t>2</w:t>
            </w:r>
          </w:p>
        </w:tc>
        <w:tc>
          <w:tcPr>
            <w:tcW w:w="4437" w:type="dxa"/>
          </w:tcPr>
          <w:p w14:paraId="228B7B4A" w14:textId="77777777" w:rsidR="00CE0FBA" w:rsidRPr="00794C50" w:rsidRDefault="00CE0FBA" w:rsidP="00B93938">
            <w:r w:rsidRPr="00794C50">
              <w:t>Оспособљавање за спровођење мера заштите</w:t>
            </w:r>
          </w:p>
          <w:p w14:paraId="5C058904" w14:textId="77777777" w:rsidR="00CE0FBA" w:rsidRPr="00794C50" w:rsidRDefault="00CE0FBA" w:rsidP="00B93938">
            <w:pPr>
              <w:pStyle w:val="ListParagraph"/>
              <w:numPr>
                <w:ilvl w:val="1"/>
                <w:numId w:val="28"/>
              </w:numPr>
            </w:pPr>
            <w:r w:rsidRPr="00794C50">
              <w:t>У области конвенционалне рендген дијагностике, компјутеризоване томографије, мамографије, инвазивних метода у рендген дијагностици</w:t>
            </w:r>
          </w:p>
          <w:p w14:paraId="5B665510" w14:textId="77777777" w:rsidR="00CE0FBA" w:rsidRPr="00794C50" w:rsidRDefault="00CE0FBA" w:rsidP="00B93938"/>
        </w:tc>
        <w:tc>
          <w:tcPr>
            <w:tcW w:w="2552" w:type="dxa"/>
            <w:vAlign w:val="center"/>
          </w:tcPr>
          <w:p w14:paraId="7FDA3541" w14:textId="77777777" w:rsidR="00CE0FBA" w:rsidRPr="00794C50" w:rsidRDefault="00CE0FBA" w:rsidP="00357A4E">
            <w:pPr>
              <w:jc w:val="center"/>
            </w:pPr>
            <w:r w:rsidRPr="00794C50">
              <w:t>25</w:t>
            </w:r>
          </w:p>
        </w:tc>
        <w:tc>
          <w:tcPr>
            <w:tcW w:w="1984" w:type="dxa"/>
            <w:vAlign w:val="center"/>
          </w:tcPr>
          <w:p w14:paraId="7139F4C6" w14:textId="77777777" w:rsidR="00CE0FBA" w:rsidRPr="00794C50" w:rsidRDefault="00CE0FBA" w:rsidP="00357A4E">
            <w:pPr>
              <w:jc w:val="center"/>
            </w:pPr>
            <w:r w:rsidRPr="00794C50">
              <w:t>1</w:t>
            </w:r>
          </w:p>
        </w:tc>
      </w:tr>
      <w:tr w:rsidR="00CE0FBA" w:rsidRPr="00794C50" w14:paraId="44BD4D29" w14:textId="77777777" w:rsidTr="00CE0FBA">
        <w:tc>
          <w:tcPr>
            <w:tcW w:w="808" w:type="dxa"/>
          </w:tcPr>
          <w:p w14:paraId="61FCCC45" w14:textId="77777777" w:rsidR="00CE0FBA" w:rsidRPr="00794C50" w:rsidRDefault="00CE0FBA" w:rsidP="003126B9">
            <w:pPr>
              <w:jc w:val="center"/>
            </w:pPr>
            <w:r w:rsidRPr="00794C50">
              <w:t>3</w:t>
            </w:r>
          </w:p>
        </w:tc>
        <w:tc>
          <w:tcPr>
            <w:tcW w:w="4437" w:type="dxa"/>
          </w:tcPr>
          <w:p w14:paraId="3A356CFA" w14:textId="77777777" w:rsidR="00CE0FBA" w:rsidRPr="00794C50" w:rsidRDefault="00CE0FBA" w:rsidP="00B93938">
            <w:r w:rsidRPr="00794C50">
              <w:t>Оспособљавање за спровођење мера заштите</w:t>
            </w:r>
          </w:p>
          <w:p w14:paraId="2EA27A9A" w14:textId="77777777" w:rsidR="00CE0FBA" w:rsidRPr="00794C50" w:rsidRDefault="00CE0FBA" w:rsidP="00B93938">
            <w:pPr>
              <w:pStyle w:val="ListParagraph"/>
              <w:numPr>
                <w:ilvl w:val="1"/>
                <w:numId w:val="28"/>
              </w:numPr>
            </w:pPr>
            <w:r w:rsidRPr="00794C50">
              <w:t>У области нуклеарне медицине</w:t>
            </w:r>
          </w:p>
          <w:p w14:paraId="2A46403C" w14:textId="77777777" w:rsidR="00CE0FBA" w:rsidRPr="00794C50" w:rsidRDefault="00CE0FBA" w:rsidP="00B93938"/>
        </w:tc>
        <w:tc>
          <w:tcPr>
            <w:tcW w:w="2552" w:type="dxa"/>
            <w:vAlign w:val="center"/>
          </w:tcPr>
          <w:p w14:paraId="641B12EA" w14:textId="77777777" w:rsidR="00CE0FBA" w:rsidRPr="00794C50" w:rsidRDefault="00CE0FBA" w:rsidP="00357A4E">
            <w:pPr>
              <w:jc w:val="center"/>
            </w:pPr>
            <w:r w:rsidRPr="00794C50">
              <w:t>1</w:t>
            </w:r>
          </w:p>
        </w:tc>
        <w:tc>
          <w:tcPr>
            <w:tcW w:w="1984" w:type="dxa"/>
            <w:vAlign w:val="center"/>
          </w:tcPr>
          <w:p w14:paraId="7DB18208" w14:textId="77777777" w:rsidR="00CE0FBA" w:rsidRPr="00794C50" w:rsidRDefault="00CE0FBA" w:rsidP="00357A4E">
            <w:pPr>
              <w:jc w:val="center"/>
            </w:pPr>
            <w:r w:rsidRPr="00794C50">
              <w:t>1</w:t>
            </w:r>
          </w:p>
        </w:tc>
      </w:tr>
      <w:tr w:rsidR="00CE0FBA" w:rsidRPr="00794C50" w14:paraId="51B4D5C6" w14:textId="77777777" w:rsidTr="00CE0FBA">
        <w:tc>
          <w:tcPr>
            <w:tcW w:w="808" w:type="dxa"/>
          </w:tcPr>
          <w:p w14:paraId="2D45EF45" w14:textId="77777777" w:rsidR="00CE0FBA" w:rsidRPr="00794C50" w:rsidRDefault="00CE0FBA" w:rsidP="003126B9">
            <w:pPr>
              <w:jc w:val="center"/>
            </w:pPr>
            <w:r w:rsidRPr="00794C50">
              <w:t>4</w:t>
            </w:r>
          </w:p>
        </w:tc>
        <w:tc>
          <w:tcPr>
            <w:tcW w:w="4437" w:type="dxa"/>
          </w:tcPr>
          <w:p w14:paraId="6EF8E794" w14:textId="77777777" w:rsidR="00CE0FBA" w:rsidRPr="00794C50" w:rsidRDefault="00CE0FBA" w:rsidP="00B93938">
            <w:r w:rsidRPr="00794C50">
              <w:t>Периодична обнова знања – за запослене који раде са изворима јонизујућег зрачења у области конвенционалне рендген дијагностике, компјутеризоване томографије, мамографије, инвазивних метода у рендген дијагностици</w:t>
            </w:r>
          </w:p>
        </w:tc>
        <w:tc>
          <w:tcPr>
            <w:tcW w:w="2552" w:type="dxa"/>
            <w:vAlign w:val="center"/>
          </w:tcPr>
          <w:p w14:paraId="5DD91DD6" w14:textId="77777777" w:rsidR="00CE0FBA" w:rsidRPr="00794C50" w:rsidRDefault="00CE0FBA" w:rsidP="00357A4E">
            <w:pPr>
              <w:jc w:val="center"/>
            </w:pPr>
            <w:r w:rsidRPr="00794C50">
              <w:t>180</w:t>
            </w:r>
          </w:p>
        </w:tc>
        <w:tc>
          <w:tcPr>
            <w:tcW w:w="1984" w:type="dxa"/>
            <w:vAlign w:val="center"/>
          </w:tcPr>
          <w:p w14:paraId="6D5A8B5B" w14:textId="77777777" w:rsidR="00CE0FBA" w:rsidRPr="00794C50" w:rsidRDefault="00CE0FBA" w:rsidP="00357A4E">
            <w:pPr>
              <w:jc w:val="center"/>
            </w:pPr>
            <w:r w:rsidRPr="00794C50">
              <w:t>3</w:t>
            </w:r>
          </w:p>
        </w:tc>
      </w:tr>
      <w:tr w:rsidR="00CE0FBA" w:rsidRPr="00794C50" w14:paraId="7D9330FA" w14:textId="77777777" w:rsidTr="00CE0FBA">
        <w:tc>
          <w:tcPr>
            <w:tcW w:w="808" w:type="dxa"/>
          </w:tcPr>
          <w:p w14:paraId="2179E7E5" w14:textId="77777777" w:rsidR="00CE0FBA" w:rsidRPr="00794C50" w:rsidRDefault="00CE0FBA" w:rsidP="003126B9">
            <w:pPr>
              <w:jc w:val="center"/>
            </w:pPr>
            <w:r w:rsidRPr="00794C50">
              <w:t>5</w:t>
            </w:r>
          </w:p>
        </w:tc>
        <w:tc>
          <w:tcPr>
            <w:tcW w:w="4437" w:type="dxa"/>
          </w:tcPr>
          <w:p w14:paraId="5CC2034C" w14:textId="77777777" w:rsidR="00CE0FBA" w:rsidRPr="00794C50" w:rsidRDefault="00CE0FBA" w:rsidP="00B93938">
            <w:r w:rsidRPr="00794C50">
              <w:t>Периодична обнова знања – за запослене који раде у области нуклеарне медицине</w:t>
            </w:r>
          </w:p>
        </w:tc>
        <w:tc>
          <w:tcPr>
            <w:tcW w:w="2552" w:type="dxa"/>
            <w:vAlign w:val="center"/>
          </w:tcPr>
          <w:p w14:paraId="1A0562EA" w14:textId="77777777" w:rsidR="00CE0FBA" w:rsidRPr="00794C50" w:rsidRDefault="00CE0FBA" w:rsidP="00357A4E">
            <w:pPr>
              <w:jc w:val="center"/>
            </w:pPr>
            <w:r w:rsidRPr="00794C50">
              <w:t>5</w:t>
            </w:r>
          </w:p>
        </w:tc>
        <w:tc>
          <w:tcPr>
            <w:tcW w:w="1984" w:type="dxa"/>
            <w:vAlign w:val="center"/>
          </w:tcPr>
          <w:p w14:paraId="5BB0587D" w14:textId="77777777" w:rsidR="00CE0FBA" w:rsidRPr="00794C50" w:rsidRDefault="00CE0FBA" w:rsidP="00357A4E">
            <w:pPr>
              <w:jc w:val="center"/>
            </w:pPr>
            <w:r w:rsidRPr="00794C50">
              <w:t>1</w:t>
            </w:r>
          </w:p>
        </w:tc>
      </w:tr>
      <w:tr w:rsidR="00CE0FBA" w:rsidRPr="00794C50" w14:paraId="27C30096" w14:textId="77777777" w:rsidTr="00CE0FBA">
        <w:tc>
          <w:tcPr>
            <w:tcW w:w="808" w:type="dxa"/>
          </w:tcPr>
          <w:p w14:paraId="12CAE3CE" w14:textId="77777777" w:rsidR="00CE0FBA" w:rsidRPr="00794C50" w:rsidRDefault="00CE0FBA" w:rsidP="003126B9">
            <w:pPr>
              <w:jc w:val="center"/>
            </w:pPr>
            <w:r w:rsidRPr="00794C50">
              <w:t>6</w:t>
            </w:r>
          </w:p>
        </w:tc>
        <w:tc>
          <w:tcPr>
            <w:tcW w:w="4437" w:type="dxa"/>
          </w:tcPr>
          <w:p w14:paraId="0C92086A" w14:textId="77777777" w:rsidR="00CE0FBA" w:rsidRPr="00794C50" w:rsidRDefault="00CE0FBA" w:rsidP="00B93938">
            <w:r w:rsidRPr="00794C50">
              <w:t>Додатна обука за одговорна лица</w:t>
            </w:r>
          </w:p>
        </w:tc>
        <w:tc>
          <w:tcPr>
            <w:tcW w:w="2552" w:type="dxa"/>
            <w:vAlign w:val="center"/>
          </w:tcPr>
          <w:p w14:paraId="59599549" w14:textId="77777777" w:rsidR="00CE0FBA" w:rsidRPr="00794C50" w:rsidRDefault="00CE0FBA" w:rsidP="00357A4E">
            <w:pPr>
              <w:jc w:val="center"/>
            </w:pPr>
            <w:r w:rsidRPr="00794C50">
              <w:t>1</w:t>
            </w:r>
          </w:p>
        </w:tc>
        <w:tc>
          <w:tcPr>
            <w:tcW w:w="1984" w:type="dxa"/>
            <w:vAlign w:val="center"/>
          </w:tcPr>
          <w:p w14:paraId="5CC0F5FF" w14:textId="77777777" w:rsidR="00CE0FBA" w:rsidRPr="00794C50" w:rsidRDefault="00CE0FBA" w:rsidP="00357A4E">
            <w:pPr>
              <w:jc w:val="center"/>
            </w:pPr>
            <w:r w:rsidRPr="00794C50">
              <w:t>1</w:t>
            </w:r>
          </w:p>
        </w:tc>
      </w:tr>
      <w:tr w:rsidR="00CE0FBA" w14:paraId="5376C3E3" w14:textId="77777777" w:rsidTr="00CE0FBA">
        <w:tc>
          <w:tcPr>
            <w:tcW w:w="808" w:type="dxa"/>
          </w:tcPr>
          <w:p w14:paraId="7EFA3143" w14:textId="77777777" w:rsidR="00CE0FBA" w:rsidRPr="00794C50" w:rsidRDefault="00CE0FBA" w:rsidP="003126B9">
            <w:pPr>
              <w:jc w:val="center"/>
            </w:pPr>
            <w:r w:rsidRPr="00794C50">
              <w:t>7</w:t>
            </w:r>
          </w:p>
        </w:tc>
        <w:tc>
          <w:tcPr>
            <w:tcW w:w="4437" w:type="dxa"/>
          </w:tcPr>
          <w:p w14:paraId="5F40CF13" w14:textId="77777777" w:rsidR="00CE0FBA" w:rsidRPr="00794C50" w:rsidRDefault="00CE0FBA" w:rsidP="00B93938">
            <w:r w:rsidRPr="00794C50">
              <w:t>Периодична обнова знања за одговорна лица</w:t>
            </w:r>
          </w:p>
        </w:tc>
        <w:tc>
          <w:tcPr>
            <w:tcW w:w="2552" w:type="dxa"/>
            <w:vAlign w:val="center"/>
          </w:tcPr>
          <w:p w14:paraId="5454EFEE" w14:textId="77777777" w:rsidR="00CE0FBA" w:rsidRPr="00794C50" w:rsidRDefault="00CE0FBA" w:rsidP="00357A4E">
            <w:pPr>
              <w:jc w:val="center"/>
            </w:pPr>
            <w:r w:rsidRPr="00794C50">
              <w:t>1</w:t>
            </w:r>
          </w:p>
        </w:tc>
        <w:tc>
          <w:tcPr>
            <w:tcW w:w="1984" w:type="dxa"/>
            <w:vAlign w:val="center"/>
          </w:tcPr>
          <w:p w14:paraId="59856A1B" w14:textId="77777777" w:rsidR="00CE0FBA" w:rsidRDefault="00CE0FBA" w:rsidP="00357A4E">
            <w:pPr>
              <w:jc w:val="center"/>
            </w:pPr>
            <w:r w:rsidRPr="00794C50">
              <w:t>1</w:t>
            </w:r>
          </w:p>
        </w:tc>
      </w:tr>
    </w:tbl>
    <w:p w14:paraId="0E45BB00" w14:textId="77777777" w:rsidR="00794C50" w:rsidRPr="00733A1A" w:rsidRDefault="00794C50" w:rsidP="00794C50"/>
    <w:p w14:paraId="2423B92E" w14:textId="77777777" w:rsidR="00794C50" w:rsidRDefault="00794C50" w:rsidP="00794C50">
      <w:pPr>
        <w:jc w:val="both"/>
        <w:rPr>
          <w:noProof/>
          <w:lang w:val="sr-Cyrl-CS"/>
        </w:rPr>
      </w:pPr>
    </w:p>
    <w:p w14:paraId="4B1AA6E5" w14:textId="77777777" w:rsidR="00E27479" w:rsidRDefault="00E27479" w:rsidP="00961461">
      <w:pPr>
        <w:jc w:val="both"/>
        <w:rPr>
          <w:bCs/>
          <w:iCs/>
        </w:rPr>
      </w:pPr>
      <w:r>
        <w:rPr>
          <w:bCs/>
          <w:iCs/>
        </w:rPr>
        <w:t xml:space="preserve">Програми свих обука морају бити у складу са Законом о радијационој и нуклеарној сигурности и безбедности </w:t>
      </w:r>
      <w:proofErr w:type="gramStart"/>
      <w:r w:rsidRPr="009E325A">
        <w:rPr>
          <w:bCs/>
          <w:iCs/>
        </w:rPr>
        <w:t>(</w:t>
      </w:r>
      <w:r>
        <w:rPr>
          <w:bCs/>
          <w:iCs/>
        </w:rPr>
        <w:t xml:space="preserve"> Службени</w:t>
      </w:r>
      <w:proofErr w:type="gramEnd"/>
      <w:r>
        <w:rPr>
          <w:bCs/>
          <w:iCs/>
        </w:rPr>
        <w:t xml:space="preserve"> гласник</w:t>
      </w:r>
      <w:r w:rsidR="00B065C7">
        <w:rPr>
          <w:bCs/>
          <w:iCs/>
        </w:rPr>
        <w:t xml:space="preserve"> РС 95/18 и 10/19</w:t>
      </w:r>
      <w:r w:rsidRPr="009E325A">
        <w:rPr>
          <w:bCs/>
          <w:iCs/>
        </w:rPr>
        <w:t>)</w:t>
      </w:r>
      <w:r w:rsidR="00B065C7">
        <w:rPr>
          <w:bCs/>
          <w:iCs/>
        </w:rPr>
        <w:t xml:space="preserve"> и Правилником о утврђ</w:t>
      </w:r>
      <w:r w:rsidR="006C78E6">
        <w:rPr>
          <w:bCs/>
          <w:iCs/>
        </w:rPr>
        <w:t>ивању програма за допунско об</w:t>
      </w:r>
      <w:r w:rsidR="00B065C7">
        <w:rPr>
          <w:bCs/>
          <w:iCs/>
        </w:rPr>
        <w:t>у</w:t>
      </w:r>
      <w:r w:rsidR="006C78E6">
        <w:rPr>
          <w:bCs/>
          <w:iCs/>
        </w:rPr>
        <w:t>чавање и оспособљавање и професиона</w:t>
      </w:r>
      <w:r w:rsidR="00B065C7">
        <w:rPr>
          <w:bCs/>
          <w:iCs/>
        </w:rPr>
        <w:t xml:space="preserve">лно изложених лица </w:t>
      </w:r>
      <w:r w:rsidR="00B065C7" w:rsidRPr="009E325A">
        <w:rPr>
          <w:bCs/>
          <w:iCs/>
        </w:rPr>
        <w:t>(</w:t>
      </w:r>
      <w:r w:rsidR="00B065C7">
        <w:rPr>
          <w:bCs/>
          <w:iCs/>
        </w:rPr>
        <w:t xml:space="preserve"> Службени гласник РС 31/11</w:t>
      </w:r>
      <w:r w:rsidR="00B065C7" w:rsidRPr="009E325A">
        <w:rPr>
          <w:bCs/>
          <w:iCs/>
        </w:rPr>
        <w:t>)</w:t>
      </w:r>
      <w:r w:rsidR="00B065C7">
        <w:rPr>
          <w:bCs/>
          <w:iCs/>
        </w:rPr>
        <w:t>.</w:t>
      </w:r>
    </w:p>
    <w:p w14:paraId="5881805F" w14:textId="77777777" w:rsidR="00630D5A" w:rsidRDefault="00630D5A" w:rsidP="00961461">
      <w:pPr>
        <w:jc w:val="both"/>
        <w:rPr>
          <w:bCs/>
          <w:iCs/>
        </w:rPr>
      </w:pPr>
    </w:p>
    <w:p w14:paraId="7B26ACE7" w14:textId="62B7C2E2" w:rsidR="00B641EF" w:rsidRDefault="00155671" w:rsidP="00961461">
      <w:pPr>
        <w:jc w:val="both"/>
        <w:rPr>
          <w:bCs/>
          <w:iCs/>
        </w:rPr>
      </w:pPr>
      <w:r>
        <w:rPr>
          <w:bCs/>
          <w:iCs/>
        </w:rPr>
        <w:t xml:space="preserve">Наручилац захтева од изабраног понуђача да након спроведених </w:t>
      </w:r>
      <w:proofErr w:type="gramStart"/>
      <w:r>
        <w:rPr>
          <w:bCs/>
          <w:iCs/>
        </w:rPr>
        <w:t xml:space="preserve">и </w:t>
      </w:r>
      <w:r w:rsidR="00B641EF">
        <w:rPr>
          <w:bCs/>
          <w:iCs/>
        </w:rPr>
        <w:t xml:space="preserve"> обавље</w:t>
      </w:r>
      <w:r w:rsidR="00CE0FBA">
        <w:rPr>
          <w:bCs/>
          <w:iCs/>
          <w:lang w:val="sr-Cyrl-RS"/>
        </w:rPr>
        <w:t>н</w:t>
      </w:r>
      <w:r>
        <w:rPr>
          <w:bCs/>
          <w:iCs/>
        </w:rPr>
        <w:t>их</w:t>
      </w:r>
      <w:proofErr w:type="gramEnd"/>
      <w:r w:rsidR="00B641EF">
        <w:rPr>
          <w:bCs/>
          <w:iCs/>
        </w:rPr>
        <w:t xml:space="preserve"> обука,  достави уверење о завршеној обуци </w:t>
      </w:r>
      <w:r w:rsidR="00B641EF" w:rsidRPr="009E325A">
        <w:rPr>
          <w:bCs/>
          <w:iCs/>
        </w:rPr>
        <w:t>(</w:t>
      </w:r>
      <w:r w:rsidR="00B641EF">
        <w:rPr>
          <w:bCs/>
          <w:iCs/>
        </w:rPr>
        <w:t>курсу</w:t>
      </w:r>
      <w:r w:rsidR="00B641EF" w:rsidRPr="009E325A">
        <w:rPr>
          <w:bCs/>
          <w:iCs/>
        </w:rPr>
        <w:t>)</w:t>
      </w:r>
      <w:r w:rsidR="00B641EF">
        <w:rPr>
          <w:bCs/>
          <w:iCs/>
        </w:rPr>
        <w:t>, за сваког запосленог</w:t>
      </w:r>
      <w:r>
        <w:rPr>
          <w:bCs/>
          <w:iCs/>
        </w:rPr>
        <w:t xml:space="preserve"> који је прошао обуку</w:t>
      </w:r>
      <w:r w:rsidR="00794C50">
        <w:rPr>
          <w:bCs/>
          <w:iCs/>
        </w:rPr>
        <w:t xml:space="preserve"> и то најкасније 15 календарских дана од дана заврше</w:t>
      </w:r>
      <w:r w:rsidR="00CE0FBA">
        <w:rPr>
          <w:bCs/>
          <w:iCs/>
          <w:lang w:val="sr-Cyrl-RS"/>
        </w:rPr>
        <w:t>не</w:t>
      </w:r>
      <w:r w:rsidR="00794C50">
        <w:rPr>
          <w:bCs/>
          <w:iCs/>
        </w:rPr>
        <w:t xml:space="preserve"> обуке</w:t>
      </w:r>
      <w:r w:rsidR="00B641EF">
        <w:rPr>
          <w:bCs/>
          <w:iCs/>
        </w:rPr>
        <w:t>.</w:t>
      </w:r>
    </w:p>
    <w:p w14:paraId="15C40571" w14:textId="77777777" w:rsidR="00794C50" w:rsidRDefault="00794C50" w:rsidP="00961461">
      <w:pPr>
        <w:jc w:val="both"/>
        <w:rPr>
          <w:bCs/>
          <w:iCs/>
        </w:rPr>
      </w:pPr>
    </w:p>
    <w:p w14:paraId="1C118CB4" w14:textId="77777777" w:rsidR="005416BE" w:rsidRPr="009E325A" w:rsidRDefault="005416BE" w:rsidP="005416BE">
      <w:pPr>
        <w:jc w:val="both"/>
      </w:pPr>
      <w:proofErr w:type="gramStart"/>
      <w:r>
        <w:t>Услуге ће се вршити сукцесивно п</w:t>
      </w:r>
      <w:r w:rsidRPr="00152463">
        <w:rPr>
          <w:bCs/>
        </w:rPr>
        <w:t xml:space="preserve">о добијању </w:t>
      </w:r>
      <w:r>
        <w:rPr>
          <w:bCs/>
        </w:rPr>
        <w:t xml:space="preserve">писаног захтева за извршење услуге </w:t>
      </w:r>
      <w:r w:rsidRPr="00152463">
        <w:rPr>
          <w:bCs/>
        </w:rPr>
        <w:t>од стране овлашћеног лица наручиоца задуженог за праћење и реализацију уговора</w:t>
      </w:r>
      <w:r>
        <w:t>.</w:t>
      </w:r>
      <w:proofErr w:type="gramEnd"/>
      <w:r>
        <w:t xml:space="preserve"> </w:t>
      </w:r>
      <w:proofErr w:type="gramStart"/>
      <w:r w:rsidRPr="009E325A">
        <w:t xml:space="preserve">Након исправно извршене услуге, лице за праћење реализације уговора код наручиоца потписује </w:t>
      </w:r>
      <w:r>
        <w:t xml:space="preserve">записник о извршеној услузи </w:t>
      </w:r>
      <w:r w:rsidRPr="009E325A">
        <w:t>понуђачу, на основу којег понуђач доставља рачун, како би се извршило плаћање.</w:t>
      </w:r>
      <w:proofErr w:type="gramEnd"/>
    </w:p>
    <w:p w14:paraId="684FA842" w14:textId="77777777" w:rsidR="005416BE" w:rsidRDefault="005416BE" w:rsidP="00961461">
      <w:pPr>
        <w:jc w:val="both"/>
        <w:rPr>
          <w:bCs/>
          <w:iCs/>
        </w:rPr>
      </w:pPr>
    </w:p>
    <w:p w14:paraId="52F6E822" w14:textId="77777777" w:rsidR="005416BE" w:rsidRPr="00357A4E" w:rsidRDefault="005416BE" w:rsidP="00357A4E">
      <w:pPr>
        <w:jc w:val="both"/>
        <w:rPr>
          <w:bCs/>
        </w:rPr>
      </w:pPr>
      <w:r w:rsidRPr="00357A4E">
        <w:rPr>
          <w:bCs/>
          <w:lang w:val="sr-Latn-CS"/>
        </w:rPr>
        <w:t xml:space="preserve">Наручилацзахтева да рок </w:t>
      </w:r>
      <w:r w:rsidRPr="00357A4E">
        <w:rPr>
          <w:bCs/>
        </w:rPr>
        <w:t xml:space="preserve">одзива сваког појединачног упућеног позива ради </w:t>
      </w:r>
      <w:r w:rsidRPr="00357A4E">
        <w:rPr>
          <w:bCs/>
          <w:lang w:val="sr-Latn-CS"/>
        </w:rPr>
        <w:t xml:space="preserve">извршења буде максимално </w:t>
      </w:r>
      <w:r w:rsidRPr="00357A4E">
        <w:rPr>
          <w:bCs/>
        </w:rPr>
        <w:t xml:space="preserve">5 </w:t>
      </w:r>
      <w:r w:rsidRPr="00357A4E">
        <w:rPr>
          <w:bCs/>
          <w:lang w:val="sr-Latn-CS"/>
        </w:rPr>
        <w:t>дана од дана упућивања позива</w:t>
      </w:r>
      <w:r w:rsidRPr="00357A4E">
        <w:rPr>
          <w:bCs/>
        </w:rPr>
        <w:t>-</w:t>
      </w:r>
      <w:r w:rsidRPr="00357A4E">
        <w:rPr>
          <w:b/>
          <w:i/>
          <w:noProof/>
        </w:rPr>
        <w:t xml:space="preserve"> Захтева за извршење услуге</w:t>
      </w:r>
      <w:r w:rsidRPr="00357A4E">
        <w:rPr>
          <w:bCs/>
          <w:lang w:val="sr-Latn-CS"/>
        </w:rPr>
        <w:t>.</w:t>
      </w:r>
    </w:p>
    <w:p w14:paraId="6534395D" w14:textId="67DF36F2" w:rsidR="005416BE" w:rsidRPr="00357A4E" w:rsidRDefault="005416BE" w:rsidP="00357A4E">
      <w:pPr>
        <w:jc w:val="both"/>
        <w:rPr>
          <w:bCs/>
        </w:rPr>
      </w:pPr>
      <w:r w:rsidRPr="00357A4E">
        <w:rPr>
          <w:bCs/>
          <w:lang w:val="sr-Latn-CS"/>
        </w:rPr>
        <w:lastRenderedPageBreak/>
        <w:t xml:space="preserve">Наручилац захтева да рок извршења </w:t>
      </w:r>
      <w:r w:rsidRPr="00357A4E">
        <w:rPr>
          <w:bCs/>
        </w:rPr>
        <w:t xml:space="preserve">целокупних </w:t>
      </w:r>
      <w:r w:rsidR="00CE2A0F">
        <w:rPr>
          <w:bCs/>
          <w:lang w:val="sr-Cyrl-RS"/>
        </w:rPr>
        <w:t>услуга</w:t>
      </w:r>
      <w:r w:rsidRPr="00357A4E">
        <w:rPr>
          <w:bCs/>
        </w:rPr>
        <w:t xml:space="preserve"> ко</w:t>
      </w:r>
      <w:r w:rsidR="00CE2A0F">
        <w:rPr>
          <w:bCs/>
          <w:lang w:val="sr-Cyrl-RS"/>
        </w:rPr>
        <w:t>је</w:t>
      </w:r>
      <w:r w:rsidRPr="00357A4E">
        <w:rPr>
          <w:bCs/>
        </w:rPr>
        <w:t xml:space="preserve"> су предмет јавне набавке </w:t>
      </w:r>
      <w:r w:rsidRPr="00357A4E">
        <w:rPr>
          <w:bCs/>
          <w:lang w:val="sr-Latn-CS"/>
        </w:rPr>
        <w:t xml:space="preserve">буде максимално </w:t>
      </w:r>
      <w:r w:rsidRPr="00357A4E">
        <w:rPr>
          <w:bCs/>
        </w:rPr>
        <w:t>6</w:t>
      </w:r>
      <w:r w:rsidRPr="00357A4E">
        <w:rPr>
          <w:bCs/>
          <w:lang w:val="sr-Latn-CS"/>
        </w:rPr>
        <w:t>0 календарских дана</w:t>
      </w:r>
      <w:r w:rsidR="00794C50" w:rsidRPr="00357A4E">
        <w:rPr>
          <w:bCs/>
        </w:rPr>
        <w:t xml:space="preserve"> од дана започињања извршења услуге.</w:t>
      </w:r>
    </w:p>
    <w:p w14:paraId="1F899CE6" w14:textId="77777777" w:rsidR="005416BE" w:rsidRPr="00F14C75" w:rsidRDefault="005416BE" w:rsidP="00357A4E">
      <w:pPr>
        <w:jc w:val="both"/>
        <w:rPr>
          <w:bCs/>
          <w:iCs/>
          <w:highlight w:val="yellow"/>
        </w:rPr>
      </w:pPr>
    </w:p>
    <w:p w14:paraId="7D54DD8C" w14:textId="449BBAAE" w:rsidR="00E27C53" w:rsidRPr="00D6643A" w:rsidRDefault="00174D82" w:rsidP="00E27C53">
      <w:pPr>
        <w:jc w:val="both"/>
        <w:rPr>
          <w:noProof/>
        </w:rPr>
      </w:pPr>
      <w:r w:rsidRPr="00D6643A">
        <w:rPr>
          <w:noProof/>
        </w:rPr>
        <w:t>Обука запослених ће се обав</w:t>
      </w:r>
      <w:r w:rsidR="003126B9" w:rsidRPr="00D6643A">
        <w:rPr>
          <w:noProof/>
        </w:rPr>
        <w:t>љати</w:t>
      </w:r>
      <w:r w:rsidRPr="00D6643A">
        <w:rPr>
          <w:noProof/>
        </w:rPr>
        <w:t xml:space="preserve"> у просторијама </w:t>
      </w:r>
      <w:r w:rsidR="00E27C53" w:rsidRPr="00D6643A">
        <w:rPr>
          <w:noProof/>
        </w:rPr>
        <w:t>Клиничк</w:t>
      </w:r>
      <w:r w:rsidRPr="00D6643A">
        <w:rPr>
          <w:noProof/>
        </w:rPr>
        <w:t>ог</w:t>
      </w:r>
      <w:r w:rsidR="00E27C53" w:rsidRPr="00D6643A">
        <w:rPr>
          <w:noProof/>
        </w:rPr>
        <w:t xml:space="preserve"> це</w:t>
      </w:r>
      <w:r w:rsidR="00CE4811" w:rsidRPr="00D6643A">
        <w:rPr>
          <w:noProof/>
        </w:rPr>
        <w:t>нтар Војводине, Хајдук Вељкова 1</w:t>
      </w:r>
      <w:r w:rsidR="00E27C53" w:rsidRPr="00D6643A">
        <w:rPr>
          <w:noProof/>
        </w:rPr>
        <w:t>-9</w:t>
      </w:r>
      <w:r w:rsidR="00961461" w:rsidRPr="00D6643A">
        <w:rPr>
          <w:noProof/>
        </w:rPr>
        <w:t>, Нови Сад</w:t>
      </w:r>
      <w:r w:rsidR="003126B9" w:rsidRPr="00D6643A">
        <w:rPr>
          <w:noProof/>
        </w:rPr>
        <w:t xml:space="preserve"> или у просторијама које одреди изабрани понуђач с тим да обука буде у седишту </w:t>
      </w:r>
      <w:r w:rsidR="00CE0FBA" w:rsidRPr="00D6643A">
        <w:rPr>
          <w:noProof/>
          <w:lang w:val="sr-Cyrl-RS"/>
        </w:rPr>
        <w:t xml:space="preserve">наручиоца </w:t>
      </w:r>
      <w:r w:rsidR="003126B9" w:rsidRPr="00D6643A">
        <w:rPr>
          <w:noProof/>
        </w:rPr>
        <w:t>тј. на територији Новог Сада.</w:t>
      </w:r>
      <w:r w:rsidR="00CE0FBA" w:rsidRPr="00D6643A">
        <w:rPr>
          <w:noProof/>
          <w:lang w:val="sr-Cyrl-RS"/>
        </w:rPr>
        <w:t xml:space="preserve"> </w:t>
      </w:r>
      <w:r w:rsidR="000E1872" w:rsidRPr="00D6643A">
        <w:rPr>
          <w:noProof/>
        </w:rPr>
        <w:t xml:space="preserve">Наручилац ће у сваком </w:t>
      </w:r>
      <w:r w:rsidR="003126B9" w:rsidRPr="00D6643A">
        <w:rPr>
          <w:noProof/>
        </w:rPr>
        <w:t xml:space="preserve">свом </w:t>
      </w:r>
      <w:r w:rsidR="000E1872" w:rsidRPr="00D6643A">
        <w:rPr>
          <w:noProof/>
        </w:rPr>
        <w:t>захтеву навести организациону јединицу у којој ће</w:t>
      </w:r>
      <w:r w:rsidR="003126B9" w:rsidRPr="00D6643A">
        <w:rPr>
          <w:noProof/>
        </w:rPr>
        <w:t xml:space="preserve"> бити извршена обука запослених а уколико обуку није могуће организовати у </w:t>
      </w:r>
      <w:r w:rsidR="00D6643A" w:rsidRPr="00D6643A">
        <w:rPr>
          <w:noProof/>
          <w:lang w:val="sr-Cyrl-RS"/>
        </w:rPr>
        <w:t xml:space="preserve">седишту наручиоца или </w:t>
      </w:r>
      <w:r w:rsidR="003126B9" w:rsidRPr="00D6643A">
        <w:rPr>
          <w:noProof/>
        </w:rPr>
        <w:t>просторијама Клиничког центра Војводине, понуђач је у обавези да у писаној форми обавести наручиоца о тачној адреси одржавања обуке.</w:t>
      </w:r>
    </w:p>
    <w:p w14:paraId="3BC43454" w14:textId="77777777" w:rsidR="00E27C53" w:rsidRPr="00D6643A" w:rsidRDefault="00E27C53" w:rsidP="00E27C53">
      <w:pPr>
        <w:jc w:val="both"/>
        <w:rPr>
          <w:noProof/>
        </w:rPr>
      </w:pPr>
    </w:p>
    <w:p w14:paraId="711846B7" w14:textId="77777777" w:rsidR="00174D82" w:rsidRPr="00D6643A" w:rsidRDefault="00174D82" w:rsidP="000E1872">
      <w:pPr>
        <w:rPr>
          <w:noProof/>
        </w:rPr>
      </w:pPr>
    </w:p>
    <w:p w14:paraId="4B5DD044" w14:textId="77777777" w:rsidR="00174D82" w:rsidRPr="009E325A" w:rsidRDefault="00174D82" w:rsidP="00EA4E8F">
      <w:pPr>
        <w:shd w:val="clear" w:color="auto" w:fill="FFFFFF"/>
        <w:textAlignment w:val="baseline"/>
        <w:rPr>
          <w:rFonts w:ascii="inherit" w:hAnsi="inherit" w:cs="Arial"/>
          <w:color w:val="666666"/>
        </w:rPr>
      </w:pPr>
    </w:p>
    <w:p w14:paraId="690BAF38" w14:textId="77777777" w:rsidR="00155671" w:rsidRPr="009E325A" w:rsidRDefault="00155671" w:rsidP="00EA4E8F">
      <w:pPr>
        <w:shd w:val="clear" w:color="auto" w:fill="FFFFFF"/>
        <w:textAlignment w:val="baseline"/>
        <w:rPr>
          <w:rFonts w:ascii="inherit" w:hAnsi="inherit" w:cs="Arial"/>
          <w:color w:val="666666"/>
        </w:rPr>
      </w:pPr>
    </w:p>
    <w:p w14:paraId="004DF47A" w14:textId="77777777" w:rsidR="00155671" w:rsidRPr="009E325A" w:rsidRDefault="00155671" w:rsidP="00EA4E8F">
      <w:pPr>
        <w:shd w:val="clear" w:color="auto" w:fill="FFFFFF"/>
        <w:textAlignment w:val="baseline"/>
        <w:rPr>
          <w:rFonts w:ascii="inherit" w:hAnsi="inherit" w:cs="Arial"/>
          <w:color w:val="666666"/>
        </w:rPr>
      </w:pPr>
    </w:p>
    <w:p w14:paraId="49A8ACD5" w14:textId="77777777" w:rsidR="00155671" w:rsidRPr="009E325A" w:rsidRDefault="00155671" w:rsidP="00EA4E8F">
      <w:pPr>
        <w:shd w:val="clear" w:color="auto" w:fill="FFFFFF"/>
        <w:textAlignment w:val="baseline"/>
        <w:rPr>
          <w:rFonts w:ascii="inherit" w:hAnsi="inherit" w:cs="Arial"/>
          <w:color w:val="666666"/>
        </w:rPr>
      </w:pPr>
    </w:p>
    <w:p w14:paraId="66FB5047" w14:textId="77777777" w:rsidR="00155671" w:rsidRPr="009E325A" w:rsidRDefault="00155671" w:rsidP="00EA4E8F">
      <w:pPr>
        <w:shd w:val="clear" w:color="auto" w:fill="FFFFFF"/>
        <w:textAlignment w:val="baseline"/>
        <w:rPr>
          <w:rFonts w:ascii="inherit" w:hAnsi="inherit" w:cs="Arial"/>
          <w:color w:val="666666"/>
        </w:rPr>
      </w:pPr>
    </w:p>
    <w:p w14:paraId="5243A768" w14:textId="77777777" w:rsidR="00155671" w:rsidRPr="009E325A" w:rsidRDefault="00155671" w:rsidP="00EA4E8F">
      <w:pPr>
        <w:shd w:val="clear" w:color="auto" w:fill="FFFFFF"/>
        <w:textAlignment w:val="baseline"/>
        <w:rPr>
          <w:rFonts w:ascii="inherit" w:hAnsi="inherit" w:cs="Arial"/>
          <w:color w:val="666666"/>
        </w:rPr>
      </w:pPr>
    </w:p>
    <w:p w14:paraId="087A250A" w14:textId="77777777" w:rsidR="00155671" w:rsidRPr="009E325A" w:rsidRDefault="00155671" w:rsidP="00EA4E8F">
      <w:pPr>
        <w:shd w:val="clear" w:color="auto" w:fill="FFFFFF"/>
        <w:textAlignment w:val="baseline"/>
        <w:rPr>
          <w:rFonts w:ascii="inherit" w:hAnsi="inherit" w:cs="Arial"/>
          <w:color w:val="666666"/>
        </w:rPr>
      </w:pPr>
    </w:p>
    <w:p w14:paraId="50EBA575" w14:textId="77777777" w:rsidR="00155671" w:rsidRPr="009E325A" w:rsidRDefault="00155671" w:rsidP="00EA4E8F">
      <w:pPr>
        <w:shd w:val="clear" w:color="auto" w:fill="FFFFFF"/>
        <w:textAlignment w:val="baseline"/>
        <w:rPr>
          <w:rFonts w:ascii="inherit" w:hAnsi="inherit" w:cs="Arial"/>
          <w:color w:val="666666"/>
        </w:rPr>
      </w:pPr>
    </w:p>
    <w:p w14:paraId="7B375583" w14:textId="77777777" w:rsidR="00155671" w:rsidRPr="009E325A" w:rsidRDefault="00155671" w:rsidP="00EA4E8F">
      <w:pPr>
        <w:shd w:val="clear" w:color="auto" w:fill="FFFFFF"/>
        <w:textAlignment w:val="baseline"/>
        <w:rPr>
          <w:rFonts w:ascii="inherit" w:hAnsi="inherit" w:cs="Arial"/>
          <w:color w:val="666666"/>
        </w:rPr>
      </w:pPr>
    </w:p>
    <w:p w14:paraId="14D884E5" w14:textId="77777777" w:rsidR="00155671" w:rsidRPr="009E325A" w:rsidRDefault="00155671" w:rsidP="00EA4E8F">
      <w:pPr>
        <w:shd w:val="clear" w:color="auto" w:fill="FFFFFF"/>
        <w:textAlignment w:val="baseline"/>
        <w:rPr>
          <w:rFonts w:ascii="inherit" w:hAnsi="inherit" w:cs="Arial"/>
          <w:color w:val="666666"/>
        </w:rPr>
      </w:pPr>
    </w:p>
    <w:p w14:paraId="516EF3DF" w14:textId="77777777" w:rsidR="00155671" w:rsidRDefault="00155671" w:rsidP="00EA4E8F">
      <w:pPr>
        <w:shd w:val="clear" w:color="auto" w:fill="FFFFFF"/>
        <w:textAlignment w:val="baseline"/>
        <w:rPr>
          <w:rFonts w:ascii="inherit" w:hAnsi="inherit" w:cs="Arial"/>
          <w:color w:val="666666"/>
        </w:rPr>
      </w:pPr>
    </w:p>
    <w:p w14:paraId="288E9212" w14:textId="77777777" w:rsidR="003126B9" w:rsidRDefault="003126B9" w:rsidP="00EA4E8F">
      <w:pPr>
        <w:shd w:val="clear" w:color="auto" w:fill="FFFFFF"/>
        <w:textAlignment w:val="baseline"/>
        <w:rPr>
          <w:rFonts w:ascii="inherit" w:hAnsi="inherit" w:cs="Arial"/>
          <w:color w:val="666666"/>
        </w:rPr>
      </w:pPr>
    </w:p>
    <w:p w14:paraId="00869123" w14:textId="77777777" w:rsidR="003126B9" w:rsidRDefault="003126B9" w:rsidP="00EA4E8F">
      <w:pPr>
        <w:shd w:val="clear" w:color="auto" w:fill="FFFFFF"/>
        <w:textAlignment w:val="baseline"/>
        <w:rPr>
          <w:rFonts w:ascii="inherit" w:hAnsi="inherit" w:cs="Arial"/>
          <w:color w:val="666666"/>
        </w:rPr>
      </w:pPr>
    </w:p>
    <w:p w14:paraId="2B6280E0" w14:textId="77777777" w:rsidR="00D6643A" w:rsidRDefault="00D6643A" w:rsidP="00EA4E8F">
      <w:pPr>
        <w:shd w:val="clear" w:color="auto" w:fill="FFFFFF"/>
        <w:textAlignment w:val="baseline"/>
        <w:rPr>
          <w:rFonts w:ascii="inherit" w:hAnsi="inherit" w:cs="Arial"/>
          <w:color w:val="666666"/>
        </w:rPr>
      </w:pPr>
    </w:p>
    <w:p w14:paraId="7CF6E571" w14:textId="77777777" w:rsidR="00D6643A" w:rsidRDefault="00D6643A" w:rsidP="00EA4E8F">
      <w:pPr>
        <w:shd w:val="clear" w:color="auto" w:fill="FFFFFF"/>
        <w:textAlignment w:val="baseline"/>
        <w:rPr>
          <w:rFonts w:ascii="inherit" w:hAnsi="inherit" w:cs="Arial"/>
          <w:color w:val="666666"/>
        </w:rPr>
      </w:pPr>
    </w:p>
    <w:p w14:paraId="26CD189D" w14:textId="77777777" w:rsidR="00D6643A" w:rsidRDefault="00D6643A" w:rsidP="00EA4E8F">
      <w:pPr>
        <w:shd w:val="clear" w:color="auto" w:fill="FFFFFF"/>
        <w:textAlignment w:val="baseline"/>
        <w:rPr>
          <w:rFonts w:ascii="inherit" w:hAnsi="inherit" w:cs="Arial"/>
          <w:color w:val="666666"/>
        </w:rPr>
      </w:pPr>
    </w:p>
    <w:p w14:paraId="2535FC8E" w14:textId="77777777" w:rsidR="00D6643A" w:rsidRDefault="00D6643A" w:rsidP="00EA4E8F">
      <w:pPr>
        <w:shd w:val="clear" w:color="auto" w:fill="FFFFFF"/>
        <w:textAlignment w:val="baseline"/>
        <w:rPr>
          <w:rFonts w:ascii="inherit" w:hAnsi="inherit" w:cs="Arial"/>
          <w:color w:val="666666"/>
        </w:rPr>
      </w:pPr>
    </w:p>
    <w:p w14:paraId="23268BEF" w14:textId="77777777" w:rsidR="00D6643A" w:rsidRDefault="00D6643A" w:rsidP="00EA4E8F">
      <w:pPr>
        <w:shd w:val="clear" w:color="auto" w:fill="FFFFFF"/>
        <w:textAlignment w:val="baseline"/>
        <w:rPr>
          <w:rFonts w:ascii="inherit" w:hAnsi="inherit" w:cs="Arial"/>
          <w:color w:val="666666"/>
        </w:rPr>
      </w:pPr>
    </w:p>
    <w:p w14:paraId="18D31A15" w14:textId="77777777" w:rsidR="00D6643A" w:rsidRDefault="00D6643A" w:rsidP="00EA4E8F">
      <w:pPr>
        <w:shd w:val="clear" w:color="auto" w:fill="FFFFFF"/>
        <w:textAlignment w:val="baseline"/>
        <w:rPr>
          <w:rFonts w:ascii="inherit" w:hAnsi="inherit" w:cs="Arial"/>
          <w:color w:val="666666"/>
        </w:rPr>
      </w:pPr>
    </w:p>
    <w:p w14:paraId="759C4B54" w14:textId="77777777" w:rsidR="00D6643A" w:rsidRDefault="00D6643A" w:rsidP="00EA4E8F">
      <w:pPr>
        <w:shd w:val="clear" w:color="auto" w:fill="FFFFFF"/>
        <w:textAlignment w:val="baseline"/>
        <w:rPr>
          <w:rFonts w:ascii="inherit" w:hAnsi="inherit" w:cs="Arial"/>
          <w:color w:val="666666"/>
        </w:rPr>
      </w:pPr>
    </w:p>
    <w:p w14:paraId="0802BC19" w14:textId="77777777" w:rsidR="00D6643A" w:rsidRDefault="00D6643A" w:rsidP="00EA4E8F">
      <w:pPr>
        <w:shd w:val="clear" w:color="auto" w:fill="FFFFFF"/>
        <w:textAlignment w:val="baseline"/>
        <w:rPr>
          <w:rFonts w:ascii="inherit" w:hAnsi="inherit" w:cs="Arial"/>
          <w:color w:val="666666"/>
        </w:rPr>
      </w:pPr>
    </w:p>
    <w:p w14:paraId="6BF6B1D1" w14:textId="77777777" w:rsidR="00D6643A" w:rsidRDefault="00D6643A" w:rsidP="00EA4E8F">
      <w:pPr>
        <w:shd w:val="clear" w:color="auto" w:fill="FFFFFF"/>
        <w:textAlignment w:val="baseline"/>
        <w:rPr>
          <w:rFonts w:ascii="inherit" w:hAnsi="inherit" w:cs="Arial"/>
          <w:color w:val="666666"/>
        </w:rPr>
      </w:pPr>
    </w:p>
    <w:p w14:paraId="72109B9B" w14:textId="77777777" w:rsidR="00D6643A" w:rsidRDefault="00D6643A" w:rsidP="00EA4E8F">
      <w:pPr>
        <w:shd w:val="clear" w:color="auto" w:fill="FFFFFF"/>
        <w:textAlignment w:val="baseline"/>
        <w:rPr>
          <w:rFonts w:ascii="inherit" w:hAnsi="inherit" w:cs="Arial"/>
          <w:color w:val="666666"/>
        </w:rPr>
      </w:pPr>
    </w:p>
    <w:p w14:paraId="457AA1F7" w14:textId="77777777" w:rsidR="003126B9" w:rsidRDefault="003126B9" w:rsidP="00EA4E8F">
      <w:pPr>
        <w:shd w:val="clear" w:color="auto" w:fill="FFFFFF"/>
        <w:textAlignment w:val="baseline"/>
        <w:rPr>
          <w:rFonts w:ascii="inherit" w:hAnsi="inherit" w:cs="Arial"/>
          <w:color w:val="666666"/>
        </w:rPr>
      </w:pPr>
    </w:p>
    <w:p w14:paraId="0CA447B1" w14:textId="77777777" w:rsidR="003126B9" w:rsidRDefault="003126B9" w:rsidP="00EA4E8F">
      <w:pPr>
        <w:shd w:val="clear" w:color="auto" w:fill="FFFFFF"/>
        <w:textAlignment w:val="baseline"/>
        <w:rPr>
          <w:rFonts w:ascii="inherit" w:hAnsi="inherit" w:cs="Arial"/>
          <w:color w:val="666666"/>
        </w:rPr>
      </w:pPr>
    </w:p>
    <w:p w14:paraId="155F10C5" w14:textId="77777777" w:rsidR="003126B9" w:rsidRDefault="003126B9" w:rsidP="00EA4E8F">
      <w:pPr>
        <w:shd w:val="clear" w:color="auto" w:fill="FFFFFF"/>
        <w:textAlignment w:val="baseline"/>
        <w:rPr>
          <w:rFonts w:ascii="inherit" w:hAnsi="inherit" w:cs="Arial"/>
          <w:color w:val="666666"/>
        </w:rPr>
      </w:pPr>
    </w:p>
    <w:p w14:paraId="7B130345" w14:textId="77777777" w:rsidR="003126B9" w:rsidRDefault="003126B9" w:rsidP="00EA4E8F">
      <w:pPr>
        <w:shd w:val="clear" w:color="auto" w:fill="FFFFFF"/>
        <w:textAlignment w:val="baseline"/>
        <w:rPr>
          <w:rFonts w:ascii="inherit" w:hAnsi="inherit" w:cs="Arial"/>
          <w:color w:val="666666"/>
        </w:rPr>
      </w:pPr>
    </w:p>
    <w:p w14:paraId="237166A1" w14:textId="77777777" w:rsidR="003126B9" w:rsidRDefault="003126B9" w:rsidP="00EA4E8F">
      <w:pPr>
        <w:shd w:val="clear" w:color="auto" w:fill="FFFFFF"/>
        <w:textAlignment w:val="baseline"/>
        <w:rPr>
          <w:rFonts w:ascii="inherit" w:hAnsi="inherit" w:cs="Arial"/>
          <w:color w:val="666666"/>
        </w:rPr>
      </w:pPr>
    </w:p>
    <w:p w14:paraId="507AEC01" w14:textId="77777777" w:rsidR="003126B9" w:rsidRDefault="003126B9" w:rsidP="00EA4E8F">
      <w:pPr>
        <w:shd w:val="clear" w:color="auto" w:fill="FFFFFF"/>
        <w:textAlignment w:val="baseline"/>
        <w:rPr>
          <w:rFonts w:ascii="inherit" w:hAnsi="inherit" w:cs="Arial"/>
          <w:color w:val="666666"/>
        </w:rPr>
      </w:pPr>
    </w:p>
    <w:p w14:paraId="16BCC113" w14:textId="77777777" w:rsidR="003126B9" w:rsidRDefault="003126B9" w:rsidP="00EA4E8F">
      <w:pPr>
        <w:shd w:val="clear" w:color="auto" w:fill="FFFFFF"/>
        <w:textAlignment w:val="baseline"/>
        <w:rPr>
          <w:rFonts w:ascii="inherit" w:hAnsi="inherit" w:cs="Arial"/>
          <w:color w:val="666666"/>
        </w:rPr>
      </w:pPr>
    </w:p>
    <w:p w14:paraId="6247C028" w14:textId="77777777" w:rsidR="003126B9" w:rsidRDefault="003126B9" w:rsidP="00EA4E8F">
      <w:pPr>
        <w:shd w:val="clear" w:color="auto" w:fill="FFFFFF"/>
        <w:textAlignment w:val="baseline"/>
        <w:rPr>
          <w:rFonts w:ascii="inherit" w:hAnsi="inherit" w:cs="Arial"/>
          <w:color w:val="666666"/>
        </w:rPr>
      </w:pPr>
    </w:p>
    <w:p w14:paraId="75A39898" w14:textId="77777777" w:rsidR="003126B9" w:rsidRDefault="003126B9" w:rsidP="00EA4E8F">
      <w:pPr>
        <w:shd w:val="clear" w:color="auto" w:fill="FFFFFF"/>
        <w:textAlignment w:val="baseline"/>
        <w:rPr>
          <w:rFonts w:ascii="inherit" w:hAnsi="inherit" w:cs="Arial"/>
          <w:color w:val="66666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9E325A" w14:paraId="4F799036" w14:textId="77777777" w:rsidTr="00963B37">
        <w:tc>
          <w:tcPr>
            <w:tcW w:w="9036" w:type="dxa"/>
            <w:shd w:val="clear" w:color="auto" w:fill="auto"/>
          </w:tcPr>
          <w:p w14:paraId="2021E5CC" w14:textId="77777777" w:rsidR="00E27C53" w:rsidRPr="009E325A" w:rsidRDefault="00E27C53" w:rsidP="00963B37">
            <w:pPr>
              <w:jc w:val="both"/>
            </w:pPr>
          </w:p>
        </w:tc>
      </w:tr>
    </w:tbl>
    <w:p w14:paraId="059E3DF0"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0746776"/>
      <w:r w:rsidRPr="00CC366C">
        <w:lastRenderedPageBreak/>
        <w:t>УСЛОВИ ЗА УЧЕШЋЕ У ПОСТУПКУ ЈАВНЕ НАБАВКЕ</w:t>
      </w:r>
      <w:bookmarkEnd w:id="29"/>
      <w:bookmarkEnd w:id="30"/>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2BADD42" w14:textId="77777777" w:rsidR="00E27C53" w:rsidRPr="00B93938" w:rsidRDefault="00E27C53" w:rsidP="000B01F8">
      <w:pPr>
        <w:spacing w:before="100" w:beforeAutospacing="1" w:line="210" w:lineRule="atLeast"/>
        <w:ind w:firstLine="360"/>
        <w:jc w:val="both"/>
        <w:rPr>
          <w:noProof/>
          <w:lang w:val="hr-HR"/>
        </w:rPr>
      </w:pPr>
      <w:r w:rsidRPr="009E325A">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A701BC" w:rsidRPr="00AE1407" w14:paraId="30B31197" w14:textId="77777777" w:rsidTr="004F4915">
        <w:trPr>
          <w:trHeight w:val="972"/>
        </w:trPr>
        <w:tc>
          <w:tcPr>
            <w:tcW w:w="801" w:type="dxa"/>
            <w:vAlign w:val="center"/>
          </w:tcPr>
          <w:p w14:paraId="75C6E1DF" w14:textId="77777777" w:rsidR="00A701BC" w:rsidRPr="00AE1407" w:rsidRDefault="00A701BC" w:rsidP="00963B37">
            <w:pPr>
              <w:jc w:val="center"/>
              <w:rPr>
                <w:noProof/>
              </w:rPr>
            </w:pPr>
            <w:r w:rsidRPr="00AE1407">
              <w:rPr>
                <w:noProof/>
              </w:rPr>
              <w:t>Бр.</w:t>
            </w:r>
          </w:p>
        </w:tc>
        <w:tc>
          <w:tcPr>
            <w:tcW w:w="3183" w:type="dxa"/>
            <w:vAlign w:val="center"/>
          </w:tcPr>
          <w:p w14:paraId="69D4315A" w14:textId="77777777" w:rsidR="00A701BC" w:rsidRPr="00AE1407" w:rsidRDefault="00A701BC" w:rsidP="00963B37">
            <w:pPr>
              <w:jc w:val="center"/>
              <w:rPr>
                <w:noProof/>
              </w:rPr>
            </w:pPr>
            <w:r w:rsidRPr="00AE1407">
              <w:rPr>
                <w:noProof/>
              </w:rPr>
              <w:t>УСЛОВИ</w:t>
            </w:r>
          </w:p>
        </w:tc>
        <w:tc>
          <w:tcPr>
            <w:tcW w:w="5387" w:type="dxa"/>
            <w:vAlign w:val="center"/>
          </w:tcPr>
          <w:p w14:paraId="0C7647F4" w14:textId="77777777" w:rsidR="00A701BC" w:rsidRPr="00AE1407" w:rsidRDefault="00A701BC" w:rsidP="00963B37">
            <w:pPr>
              <w:jc w:val="center"/>
              <w:rPr>
                <w:noProof/>
              </w:rPr>
            </w:pPr>
            <w:r w:rsidRPr="00AE1407">
              <w:rPr>
                <w:noProof/>
              </w:rPr>
              <w:t>ДОКАЗИ</w:t>
            </w:r>
          </w:p>
        </w:tc>
      </w:tr>
      <w:tr w:rsidR="00A701BC" w:rsidRPr="00AE1407" w14:paraId="590A37D2" w14:textId="77777777" w:rsidTr="004F4915">
        <w:trPr>
          <w:trHeight w:val="505"/>
        </w:trPr>
        <w:tc>
          <w:tcPr>
            <w:tcW w:w="9371" w:type="dxa"/>
            <w:gridSpan w:val="3"/>
          </w:tcPr>
          <w:p w14:paraId="60B69F4D" w14:textId="77777777" w:rsidR="00A701BC" w:rsidRPr="00AE1407" w:rsidRDefault="00A701BC" w:rsidP="00963B37">
            <w:pPr>
              <w:jc w:val="center"/>
              <w:rPr>
                <w:b/>
                <w:noProof/>
              </w:rPr>
            </w:pPr>
            <w:r w:rsidRPr="00AE1407">
              <w:rPr>
                <w:b/>
                <w:noProof/>
              </w:rPr>
              <w:t>ОБАВЕЗНИ УСЛОВИ ЗА УЧЕШЋЕ У ПОСТУПКУ ЈАВНЕ НАБАВКЕ ИЗ ЧЛАНА 75. ЗАКОНА</w:t>
            </w:r>
          </w:p>
        </w:tc>
      </w:tr>
      <w:tr w:rsidR="00A701BC" w:rsidRPr="009E325A" w14:paraId="10A5E204" w14:textId="77777777" w:rsidTr="004F4915">
        <w:trPr>
          <w:trHeight w:val="505"/>
        </w:trPr>
        <w:tc>
          <w:tcPr>
            <w:tcW w:w="801" w:type="dxa"/>
            <w:vAlign w:val="center"/>
          </w:tcPr>
          <w:p w14:paraId="780C4DE0" w14:textId="77777777" w:rsidR="00A701BC" w:rsidRPr="00AE1407" w:rsidRDefault="00A701BC" w:rsidP="002576AA">
            <w:pPr>
              <w:pStyle w:val="ListParagraph"/>
              <w:numPr>
                <w:ilvl w:val="0"/>
                <w:numId w:val="11"/>
              </w:numPr>
              <w:rPr>
                <w:noProof/>
              </w:rPr>
            </w:pPr>
          </w:p>
        </w:tc>
        <w:tc>
          <w:tcPr>
            <w:tcW w:w="3183" w:type="dxa"/>
          </w:tcPr>
          <w:p w14:paraId="0B147B5F" w14:textId="77777777" w:rsidR="00A701BC" w:rsidRPr="00AE1407" w:rsidRDefault="00A701BC" w:rsidP="00963B3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2BCD9BB1" w14:textId="77777777" w:rsidR="00A701BC" w:rsidRDefault="00A701BC" w:rsidP="00963B37">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09DAA747" w14:textId="77777777" w:rsidR="00A701BC" w:rsidRPr="00B741B2" w:rsidRDefault="00A701BC" w:rsidP="00963B37">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244FF755" w14:textId="77777777" w:rsidR="00A701BC" w:rsidRPr="009E325A" w:rsidRDefault="00A701BC" w:rsidP="00963B37">
            <w:pPr>
              <w:pStyle w:val="Default"/>
              <w:jc w:val="both"/>
              <w:rPr>
                <w:rFonts w:ascii="Times New Roman" w:hAnsi="Times New Roman" w:cs="Times New Roman"/>
                <w:b/>
                <w:color w:val="auto"/>
              </w:rPr>
            </w:pPr>
            <w:r w:rsidRPr="009E325A">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E325A">
              <w:rPr>
                <w:rFonts w:ascii="Times New Roman" w:hAnsi="Times New Roman" w:cs="Times New Roman"/>
                <w:b/>
                <w:iCs/>
                <w:color w:val="auto"/>
              </w:rPr>
              <w:t>:</w:t>
            </w:r>
          </w:p>
          <w:p w14:paraId="2AD0359F" w14:textId="77777777" w:rsidR="00A701BC" w:rsidRPr="00B741B2" w:rsidRDefault="00A701BC" w:rsidP="00963B37">
            <w:pPr>
              <w:jc w:val="both"/>
              <w:rPr>
                <w:noProof/>
              </w:rPr>
            </w:pPr>
            <w:r w:rsidRPr="009E325A">
              <w:rPr>
                <w:noProof/>
              </w:rPr>
              <w:t>Извод из регистра Агенције за привредне регистре, односно извод из одговарајућег регистра</w:t>
            </w:r>
            <w:r>
              <w:rPr>
                <w:noProof/>
              </w:rPr>
              <w:t>.</w:t>
            </w:r>
          </w:p>
        </w:tc>
      </w:tr>
      <w:tr w:rsidR="00A701BC" w:rsidRPr="009E325A" w14:paraId="3F334440" w14:textId="77777777" w:rsidTr="004F4915">
        <w:trPr>
          <w:trHeight w:val="458"/>
        </w:trPr>
        <w:tc>
          <w:tcPr>
            <w:tcW w:w="801" w:type="dxa"/>
            <w:vAlign w:val="center"/>
          </w:tcPr>
          <w:p w14:paraId="46DC7158" w14:textId="77777777" w:rsidR="00A701BC" w:rsidRPr="009E325A" w:rsidRDefault="00A701BC" w:rsidP="002576AA">
            <w:pPr>
              <w:pStyle w:val="ListParagraph"/>
              <w:numPr>
                <w:ilvl w:val="0"/>
                <w:numId w:val="11"/>
              </w:numPr>
              <w:rPr>
                <w:noProof/>
              </w:rPr>
            </w:pPr>
          </w:p>
        </w:tc>
        <w:tc>
          <w:tcPr>
            <w:tcW w:w="3183" w:type="dxa"/>
          </w:tcPr>
          <w:p w14:paraId="11F51829" w14:textId="77777777" w:rsidR="00A701BC" w:rsidRPr="009E325A" w:rsidRDefault="00A701BC" w:rsidP="00963B37">
            <w:pPr>
              <w:pStyle w:val="stil1tekst"/>
              <w:ind w:left="0" w:right="63" w:firstLine="0"/>
              <w:rPr>
                <w:noProof/>
                <w:sz w:val="24"/>
                <w:szCs w:val="24"/>
              </w:rPr>
            </w:pPr>
            <w:r w:rsidRPr="009E325A">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2AC928C" w14:textId="77777777" w:rsidR="00A701BC" w:rsidRPr="009E325A" w:rsidRDefault="00A701BC" w:rsidP="00963B37">
            <w:pPr>
              <w:pStyle w:val="Default"/>
              <w:jc w:val="both"/>
              <w:rPr>
                <w:rFonts w:ascii="Times New Roman" w:hAnsi="Times New Roman" w:cs="Times New Roman"/>
                <w:b/>
                <w:color w:val="auto"/>
              </w:rPr>
            </w:pPr>
            <w:r w:rsidRPr="009E325A">
              <w:rPr>
                <w:rFonts w:ascii="Times New Roman" w:hAnsi="Times New Roman" w:cs="Times New Roman"/>
                <w:b/>
                <w:iCs/>
                <w:color w:val="auto"/>
              </w:rPr>
              <w:t xml:space="preserve">Доказ за </w:t>
            </w:r>
            <w:r w:rsidRPr="009E325A">
              <w:rPr>
                <w:rFonts w:ascii="Times New Roman" w:hAnsi="Times New Roman" w:cs="Times New Roman"/>
                <w:b/>
                <w:bCs/>
                <w:color w:val="auto"/>
              </w:rPr>
              <w:t>правна лица</w:t>
            </w:r>
            <w:r w:rsidRPr="009E325A">
              <w:rPr>
                <w:rFonts w:ascii="Times New Roman" w:hAnsi="Times New Roman" w:cs="Times New Roman"/>
                <w:b/>
                <w:iCs/>
                <w:color w:val="auto"/>
              </w:rPr>
              <w:t>:</w:t>
            </w:r>
          </w:p>
          <w:p w14:paraId="317EBA6F" w14:textId="77777777" w:rsidR="00A701BC" w:rsidRPr="000738FF" w:rsidRDefault="00A701BC" w:rsidP="00963B37">
            <w:pPr>
              <w:pStyle w:val="Default"/>
              <w:jc w:val="both"/>
              <w:rPr>
                <w:rFonts w:ascii="Times New Roman" w:hAnsi="Times New Roman" w:cs="Times New Roman"/>
                <w:color w:val="auto"/>
              </w:rPr>
            </w:pPr>
            <w:r w:rsidRPr="009E325A">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9E325A">
              <w:rPr>
                <w:rFonts w:ascii="Times New Roman" w:hAnsi="Times New Roman" w:cs="Times New Roman"/>
                <w:b/>
                <w:color w:val="auto"/>
              </w:rPr>
              <w:t>основног суда</w:t>
            </w:r>
            <w:r w:rsidRPr="009E325A">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9E325A">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E325A">
              <w:rPr>
                <w:rFonts w:ascii="Times New Roman" w:hAnsi="Times New Roman" w:cs="Times New Roman"/>
                <w:color w:val="auto"/>
                <w:u w:val="single"/>
              </w:rPr>
              <w:t>Напомена:</w:t>
            </w:r>
            <w:r w:rsidRPr="009E325A">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65C3094B" w14:textId="77777777" w:rsidR="00A701BC" w:rsidRPr="009E325A" w:rsidRDefault="00A701BC" w:rsidP="00963B37">
            <w:pPr>
              <w:pStyle w:val="Default"/>
              <w:ind w:left="33"/>
              <w:jc w:val="both"/>
              <w:rPr>
                <w:rFonts w:ascii="Times New Roman" w:hAnsi="Times New Roman" w:cs="Times New Roman"/>
                <w:color w:val="auto"/>
              </w:rPr>
            </w:pPr>
            <w:r w:rsidRPr="009E325A">
              <w:rPr>
                <w:rFonts w:ascii="Times New Roman" w:hAnsi="Times New Roman" w:cs="Times New Roman"/>
                <w:color w:val="auto"/>
              </w:rPr>
              <w:t xml:space="preserve">2.Извод из казнене евиденције </w:t>
            </w:r>
            <w:r w:rsidRPr="009E325A">
              <w:rPr>
                <w:rFonts w:ascii="Times New Roman" w:hAnsi="Times New Roman" w:cs="Times New Roman"/>
                <w:b/>
                <w:color w:val="auto"/>
              </w:rPr>
              <w:t>Посебног одељења за организовани криминал Вишег суда у Београду</w:t>
            </w:r>
            <w:r w:rsidRPr="009E325A">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06487258" w14:textId="77777777" w:rsidR="00A701BC" w:rsidRPr="009E325A" w:rsidRDefault="00A701BC" w:rsidP="00963B37">
            <w:pPr>
              <w:pStyle w:val="Default"/>
              <w:ind w:left="33"/>
              <w:jc w:val="both"/>
              <w:rPr>
                <w:rFonts w:ascii="Times New Roman" w:hAnsi="Times New Roman" w:cs="Times New Roman"/>
                <w:color w:val="auto"/>
              </w:rPr>
            </w:pPr>
            <w:r w:rsidRPr="009E325A">
              <w:rPr>
                <w:rFonts w:ascii="Times New Roman" w:hAnsi="Times New Roman" w:cs="Times New Roman"/>
                <w:color w:val="auto"/>
              </w:rPr>
              <w:t xml:space="preserve">3.Извод из казнене евиденције, односно уверење </w:t>
            </w:r>
            <w:r w:rsidRPr="009E325A">
              <w:rPr>
                <w:rFonts w:ascii="Times New Roman" w:hAnsi="Times New Roman" w:cs="Times New Roman"/>
                <w:b/>
                <w:color w:val="auto"/>
              </w:rPr>
              <w:t>надлежне полицијске управе МУП-а</w:t>
            </w:r>
            <w:r w:rsidRPr="009E325A">
              <w:rPr>
                <w:rFonts w:ascii="Times New Roman" w:hAnsi="Times New Roman" w:cs="Times New Roman"/>
                <w:color w:val="auto"/>
              </w:rPr>
              <w:t xml:space="preserve">, којим се потврђује да законски заступник понуђача </w:t>
            </w:r>
            <w:r w:rsidRPr="009E325A">
              <w:rPr>
                <w:rFonts w:ascii="Times New Roman" w:hAnsi="Times New Roman" w:cs="Times New Roman"/>
                <w:iCs/>
                <w:color w:val="auto"/>
              </w:rPr>
              <w:t xml:space="preserve">нијеосуђиван за неко од кривичних дела као члан организоване криминалне групе, да није осуђиван </w:t>
            </w:r>
            <w:r w:rsidRPr="009E325A">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9E325A">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9E325A">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4574342" w14:textId="77777777" w:rsidR="00A701BC" w:rsidRPr="009E325A" w:rsidRDefault="00A701BC" w:rsidP="00963B37">
            <w:pPr>
              <w:pStyle w:val="Default"/>
              <w:jc w:val="both"/>
              <w:rPr>
                <w:rFonts w:ascii="Times New Roman" w:hAnsi="Times New Roman" w:cs="Times New Roman"/>
                <w:b/>
                <w:iCs/>
                <w:color w:val="auto"/>
              </w:rPr>
            </w:pPr>
            <w:r w:rsidRPr="009E325A">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E325A">
              <w:rPr>
                <w:rFonts w:ascii="Times New Roman" w:hAnsi="Times New Roman" w:cs="Times New Roman"/>
                <w:b/>
                <w:iCs/>
                <w:color w:val="auto"/>
              </w:rPr>
              <w:t>:</w:t>
            </w:r>
          </w:p>
          <w:p w14:paraId="42BBF1AD" w14:textId="77777777" w:rsidR="00A701BC" w:rsidRPr="009E325A" w:rsidRDefault="00A701BC" w:rsidP="00963B37">
            <w:pPr>
              <w:pStyle w:val="Default"/>
              <w:jc w:val="both"/>
              <w:rPr>
                <w:rFonts w:ascii="Times New Roman" w:hAnsi="Times New Roman" w:cs="Times New Roman"/>
                <w:iCs/>
                <w:color w:val="auto"/>
              </w:rPr>
            </w:pPr>
            <w:r w:rsidRPr="009E325A">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9E325A">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9E325A">
              <w:rPr>
                <w:rFonts w:ascii="Times New Roman" w:hAnsi="Times New Roman" w:cs="Times New Roman"/>
                <w:color w:val="auto"/>
              </w:rPr>
              <w:t>којим се потврђује</w:t>
            </w:r>
            <w:r w:rsidRPr="009E325A">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9E325A">
              <w:rPr>
                <w:rFonts w:ascii="Times New Roman" w:hAnsi="Times New Roman" w:cs="Times New Roman"/>
                <w:color w:val="auto"/>
              </w:rPr>
              <w:t>(захтев се може поднети према месту рођења или према месту пребивалишта)</w:t>
            </w:r>
            <w:r w:rsidRPr="009E325A">
              <w:rPr>
                <w:rFonts w:ascii="Times New Roman" w:hAnsi="Times New Roman" w:cs="Times New Roman"/>
                <w:iCs/>
                <w:color w:val="auto"/>
              </w:rPr>
              <w:t>.</w:t>
            </w:r>
          </w:p>
        </w:tc>
      </w:tr>
      <w:tr w:rsidR="00A701BC" w:rsidRPr="009E325A" w14:paraId="60B197F4" w14:textId="77777777" w:rsidTr="004F4915">
        <w:trPr>
          <w:trHeight w:val="789"/>
        </w:trPr>
        <w:tc>
          <w:tcPr>
            <w:tcW w:w="801" w:type="dxa"/>
            <w:vAlign w:val="center"/>
          </w:tcPr>
          <w:p w14:paraId="2CCE3341" w14:textId="77777777" w:rsidR="00A701BC" w:rsidRPr="009E325A" w:rsidRDefault="00A701BC" w:rsidP="002576AA">
            <w:pPr>
              <w:pStyle w:val="ListParagraph"/>
              <w:numPr>
                <w:ilvl w:val="0"/>
                <w:numId w:val="11"/>
              </w:numPr>
              <w:rPr>
                <w:noProof/>
              </w:rPr>
            </w:pPr>
          </w:p>
        </w:tc>
        <w:tc>
          <w:tcPr>
            <w:tcW w:w="3183" w:type="dxa"/>
          </w:tcPr>
          <w:p w14:paraId="7D90FC95" w14:textId="77777777" w:rsidR="00A701BC" w:rsidRPr="009E325A" w:rsidRDefault="00A701BC" w:rsidP="00963B37">
            <w:pPr>
              <w:pStyle w:val="stil1tekst"/>
              <w:ind w:left="0" w:right="63" w:firstLine="0"/>
              <w:rPr>
                <w:noProof/>
                <w:sz w:val="24"/>
                <w:szCs w:val="24"/>
              </w:rPr>
            </w:pPr>
            <w:r w:rsidRPr="009E325A">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3E36D445" w14:textId="77777777" w:rsidR="00A701BC" w:rsidRPr="009E325A" w:rsidRDefault="00A701BC" w:rsidP="00963B37">
            <w:pPr>
              <w:pStyle w:val="Default"/>
              <w:jc w:val="both"/>
              <w:rPr>
                <w:rFonts w:ascii="Times New Roman" w:hAnsi="Times New Roman" w:cs="Times New Roman"/>
                <w:b/>
                <w:iCs/>
                <w:color w:val="auto"/>
              </w:rPr>
            </w:pPr>
            <w:r w:rsidRPr="009E325A">
              <w:rPr>
                <w:rFonts w:ascii="Times New Roman" w:hAnsi="Times New Roman" w:cs="Times New Roman"/>
                <w:iCs/>
                <w:color w:val="auto"/>
              </w:rPr>
              <w:t xml:space="preserve">Доказ за </w:t>
            </w:r>
            <w:r w:rsidRPr="009E325A">
              <w:rPr>
                <w:rFonts w:ascii="Times New Roman" w:hAnsi="Times New Roman" w:cs="Times New Roman"/>
                <w:b/>
                <w:iCs/>
                <w:color w:val="auto"/>
              </w:rPr>
              <w:t>правна лица / предузетнике / физичка лица:</w:t>
            </w:r>
          </w:p>
          <w:p w14:paraId="587A2385" w14:textId="77777777" w:rsidR="00A701BC" w:rsidRPr="009E325A" w:rsidRDefault="00A701BC" w:rsidP="00963B37">
            <w:pPr>
              <w:pStyle w:val="Default"/>
              <w:jc w:val="both"/>
              <w:rPr>
                <w:rFonts w:ascii="Times New Roman" w:hAnsi="Times New Roman" w:cs="Times New Roman"/>
                <w:iCs/>
                <w:color w:val="auto"/>
              </w:rPr>
            </w:pPr>
            <w:r w:rsidRPr="009E325A">
              <w:rPr>
                <w:rFonts w:ascii="Times New Roman" w:hAnsi="Times New Roman" w:cs="Times New Roman"/>
                <w:color w:val="auto"/>
              </w:rPr>
              <w:t>У</w:t>
            </w:r>
            <w:r w:rsidRPr="009E325A">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9E325A">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E325A">
              <w:rPr>
                <w:color w:val="auto"/>
              </w:rPr>
              <w:t>,</w:t>
            </w:r>
            <w:r w:rsidRPr="009E325A">
              <w:rPr>
                <w:rFonts w:ascii="Times New Roman" w:hAnsi="Times New Roman" w:cs="Times New Roman"/>
                <w:iCs/>
                <w:color w:val="auto"/>
              </w:rPr>
              <w:t xml:space="preserve"> не старија од два месеца пре отварања понуде</w:t>
            </w:r>
            <w:r w:rsidRPr="009E325A">
              <w:rPr>
                <w:rFonts w:ascii="Times New Roman" w:hAnsi="Times New Roman" w:cs="Times New Roman"/>
                <w:bCs/>
                <w:iCs/>
                <w:color w:val="auto"/>
              </w:rPr>
              <w:t>.</w:t>
            </w:r>
          </w:p>
        </w:tc>
      </w:tr>
      <w:tr w:rsidR="00A701BC" w:rsidRPr="009E325A" w14:paraId="36A8D4FA" w14:textId="77777777" w:rsidTr="004F4915">
        <w:trPr>
          <w:trHeight w:val="789"/>
        </w:trPr>
        <w:tc>
          <w:tcPr>
            <w:tcW w:w="801" w:type="dxa"/>
            <w:vAlign w:val="center"/>
          </w:tcPr>
          <w:p w14:paraId="181F6866" w14:textId="77777777" w:rsidR="00A701BC" w:rsidRPr="009E325A" w:rsidRDefault="00A701BC" w:rsidP="002576AA">
            <w:pPr>
              <w:pStyle w:val="ListParagraph"/>
              <w:numPr>
                <w:ilvl w:val="0"/>
                <w:numId w:val="11"/>
              </w:numPr>
              <w:rPr>
                <w:noProof/>
              </w:rPr>
            </w:pPr>
          </w:p>
        </w:tc>
        <w:tc>
          <w:tcPr>
            <w:tcW w:w="3183" w:type="dxa"/>
          </w:tcPr>
          <w:p w14:paraId="07F4D518" w14:textId="77777777" w:rsidR="00A701BC" w:rsidRPr="00D6643A" w:rsidRDefault="007557B0" w:rsidP="000E1872">
            <w:pPr>
              <w:jc w:val="both"/>
              <w:rPr>
                <w:noProof/>
              </w:rPr>
            </w:pPr>
            <w:r w:rsidRPr="00D6643A">
              <w:t xml:space="preserve">Понуђач има </w:t>
            </w:r>
            <w:r w:rsidR="00451EF7" w:rsidRPr="00D6643A">
              <w:t>важеће овла</w:t>
            </w:r>
            <w:r w:rsidR="006B3056" w:rsidRPr="00D6643A">
              <w:t xml:space="preserve">шћење, издато од стране </w:t>
            </w:r>
            <w:r w:rsidR="005205A3" w:rsidRPr="00D6643A">
              <w:t xml:space="preserve">Директората за радијациону и нуклеарну сигурност и безбедност или </w:t>
            </w:r>
            <w:r w:rsidR="006B3056" w:rsidRPr="00D6643A">
              <w:t>Агенције</w:t>
            </w:r>
            <w:r w:rsidR="00451EF7" w:rsidRPr="00D6643A">
              <w:t xml:space="preserve"> за заштиту од јонизујућег зрачења и нуклеарну сигурност Србије,за радијациону делатност – Допунско обучавање за рад са изворима јонизујучег зрачења, оспособљавање професионално изложених лица за спровођење мера заштите од јонизујућег зрачења и оспособљавање одговорних лица за спровођење мера заштите од јонизујућег зрачења, и то у областима нуклеарне медицине, конвенционалне </w:t>
            </w:r>
            <w:r w:rsidR="00451EF7" w:rsidRPr="00D6643A">
              <w:lastRenderedPageBreak/>
              <w:t>рендген дијагностике, мамографије, компијутеризиване томографије, инвазивне методе у рендген дијагностици.</w:t>
            </w:r>
          </w:p>
        </w:tc>
        <w:tc>
          <w:tcPr>
            <w:tcW w:w="5387" w:type="dxa"/>
          </w:tcPr>
          <w:p w14:paraId="569FAA7F" w14:textId="77777777" w:rsidR="00A701BC" w:rsidRPr="00D6643A" w:rsidRDefault="00A701BC" w:rsidP="00963B37">
            <w:pPr>
              <w:pStyle w:val="Default"/>
              <w:jc w:val="both"/>
              <w:rPr>
                <w:rFonts w:ascii="Times New Roman" w:hAnsi="Times New Roman" w:cs="Times New Roman"/>
                <w:b/>
                <w:iCs/>
                <w:color w:val="auto"/>
              </w:rPr>
            </w:pPr>
            <w:r w:rsidRPr="00D6643A">
              <w:rPr>
                <w:rFonts w:ascii="Times New Roman" w:hAnsi="Times New Roman" w:cs="Times New Roman"/>
                <w:iCs/>
                <w:color w:val="auto"/>
              </w:rPr>
              <w:lastRenderedPageBreak/>
              <w:t xml:space="preserve">Доказ за </w:t>
            </w:r>
            <w:r w:rsidRPr="00D6643A">
              <w:rPr>
                <w:rFonts w:ascii="Times New Roman" w:hAnsi="Times New Roman" w:cs="Times New Roman"/>
                <w:b/>
                <w:iCs/>
                <w:color w:val="auto"/>
              </w:rPr>
              <w:t>правна лица / предузетнике / физичка лица:</w:t>
            </w:r>
          </w:p>
          <w:p w14:paraId="465CAD7E" w14:textId="77777777" w:rsidR="000E1872" w:rsidRPr="00D6643A" w:rsidRDefault="000B2780" w:rsidP="000B2780">
            <w:pPr>
              <w:jc w:val="both"/>
            </w:pPr>
            <w:proofErr w:type="gramStart"/>
            <w:r w:rsidRPr="00D6643A">
              <w:t>А)Овлашћење</w:t>
            </w:r>
            <w:proofErr w:type="gramEnd"/>
            <w:r w:rsidRPr="00D6643A">
              <w:t xml:space="preserve"> за обављање послова допунско обучавање за рад са изворима јонизујућег зрачења у области примена извора зрачења у медицини; </w:t>
            </w:r>
            <w:r w:rsidR="005205A3" w:rsidRPr="00D6643A">
              <w:t>нуклеарне медицине, конвенционалне рендген дијагностике, мамографије, компијутеризиване томографије, инвазивне методе у рендген дијагностици.</w:t>
            </w:r>
          </w:p>
          <w:p w14:paraId="6C788F11" w14:textId="77777777" w:rsidR="000B2780" w:rsidRPr="00D6643A" w:rsidRDefault="000B2780" w:rsidP="000B2780">
            <w:pPr>
              <w:jc w:val="both"/>
            </w:pPr>
            <w:r w:rsidRPr="00D6643A">
              <w:t>И</w:t>
            </w:r>
          </w:p>
          <w:p w14:paraId="68156646" w14:textId="77777777" w:rsidR="000B2780" w:rsidRPr="00D6643A" w:rsidRDefault="000B2780" w:rsidP="000B2780">
            <w:pPr>
              <w:jc w:val="both"/>
            </w:pPr>
            <w:proofErr w:type="gramStart"/>
            <w:r w:rsidRPr="00D6643A">
              <w:t>Б)Овлашћење</w:t>
            </w:r>
            <w:proofErr w:type="gramEnd"/>
            <w:r w:rsidRPr="00D6643A">
              <w:t xml:space="preserve"> з</w:t>
            </w:r>
            <w:r w:rsidR="007B438E" w:rsidRPr="00D6643A">
              <w:t>а обављање послова оспособљавањa</w:t>
            </w:r>
            <w:r w:rsidRPr="00D6643A">
              <w:t xml:space="preserve"> за спровођење мера</w:t>
            </w:r>
            <w:r w:rsidR="005205A3" w:rsidRPr="00D6643A">
              <w:t xml:space="preserve"> заштите од јонизујућег зрачења; нуклеарне медицине, конвенционалне рендген дијагностике, мамографије, компијутеризиване томографије, инвазивне методе у рендген дијагностици.</w:t>
            </w:r>
          </w:p>
          <w:p w14:paraId="1801893D" w14:textId="77777777" w:rsidR="00090898" w:rsidRPr="00D6643A" w:rsidRDefault="00090898" w:rsidP="000B2780">
            <w:pPr>
              <w:jc w:val="both"/>
            </w:pPr>
            <w:r w:rsidRPr="00D6643A">
              <w:t>В) Овлашћење за обављање послова допунско обучавање лица одговорних за спровођење мера заштите од јонизујућег зрачења</w:t>
            </w:r>
          </w:p>
          <w:p w14:paraId="0DFA9BAA" w14:textId="77777777" w:rsidR="000E1872" w:rsidRPr="00D6643A" w:rsidRDefault="000E1872" w:rsidP="000B2780">
            <w:pPr>
              <w:jc w:val="both"/>
            </w:pPr>
          </w:p>
          <w:p w14:paraId="62328C91" w14:textId="77777777" w:rsidR="000B2780" w:rsidRPr="00D6643A" w:rsidRDefault="000B2780" w:rsidP="000B2780">
            <w:pPr>
              <w:jc w:val="both"/>
            </w:pPr>
            <w:r w:rsidRPr="00D6643A">
              <w:t>Оба овлашћења изда</w:t>
            </w:r>
            <w:r w:rsidR="000E1872" w:rsidRPr="00D6643A">
              <w:t>је</w:t>
            </w:r>
            <w:r w:rsidR="005205A3" w:rsidRPr="00D6643A">
              <w:t xml:space="preserve">Директорат за радијациону и нуклеарну сигурност и безбедност или по </w:t>
            </w:r>
            <w:r w:rsidR="005205A3" w:rsidRPr="00D6643A">
              <w:lastRenderedPageBreak/>
              <w:t xml:space="preserve">старом </w:t>
            </w:r>
            <w:r w:rsidRPr="00D6643A">
              <w:t>Агенциј</w:t>
            </w:r>
            <w:r w:rsidR="005205A3" w:rsidRPr="00D6643A">
              <w:t>а</w:t>
            </w:r>
            <w:r w:rsidRPr="00D6643A">
              <w:t xml:space="preserve"> за заштиту од јонизујућег зрачења и нуклеарну сигурност Србије.</w:t>
            </w:r>
          </w:p>
          <w:p w14:paraId="48477F47" w14:textId="77777777" w:rsidR="005F3FE5" w:rsidRPr="00D6643A" w:rsidRDefault="005F3FE5" w:rsidP="000B2780">
            <w:pPr>
              <w:jc w:val="both"/>
            </w:pPr>
          </w:p>
          <w:p w14:paraId="79EA9025" w14:textId="77777777" w:rsidR="000B2780" w:rsidRPr="00D6643A" w:rsidRDefault="000B2780" w:rsidP="00963B37">
            <w:pPr>
              <w:jc w:val="both"/>
              <w:rPr>
                <w:noProof/>
              </w:rPr>
            </w:pPr>
          </w:p>
        </w:tc>
      </w:tr>
    </w:tbl>
    <w:p w14:paraId="05FF4647" w14:textId="77777777" w:rsidR="00E27C53" w:rsidRPr="009E325A" w:rsidRDefault="00E27C53" w:rsidP="00E27C53">
      <w:pPr>
        <w:rPr>
          <w:noProof/>
        </w:rPr>
      </w:pPr>
    </w:p>
    <w:p w14:paraId="2D37C1E6" w14:textId="77777777" w:rsidR="00E27C53" w:rsidRPr="009E325A"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F165F8F" w14:textId="77777777" w:rsidR="00E27C53" w:rsidRPr="009E325A" w:rsidRDefault="00E27C53" w:rsidP="00E27C53">
      <w:pPr>
        <w:rPr>
          <w:noProof/>
        </w:rPr>
      </w:pPr>
    </w:p>
    <w:p w14:paraId="285CC3F9" w14:textId="77777777" w:rsidR="00E27C53" w:rsidRPr="009E325A" w:rsidRDefault="00E27C53" w:rsidP="00C26848">
      <w:pPr>
        <w:pStyle w:val="ListParagraph"/>
        <w:numPr>
          <w:ilvl w:val="0"/>
          <w:numId w:val="1"/>
        </w:numPr>
        <w:ind w:left="405"/>
        <w:jc w:val="both"/>
        <w:rPr>
          <w:noProof/>
        </w:rPr>
      </w:pPr>
      <w:r w:rsidRPr="009E325A">
        <w:rPr>
          <w:noProof/>
        </w:rPr>
        <w:t>ОБАВЕЗН</w:t>
      </w:r>
      <w:r w:rsidRPr="00297037">
        <w:rPr>
          <w:noProof/>
          <w:lang w:val="sr-Cyrl-CS"/>
        </w:rPr>
        <w:t>И</w:t>
      </w:r>
      <w:r w:rsidRPr="009E325A">
        <w:rPr>
          <w:noProof/>
        </w:rPr>
        <w:t xml:space="preserve">  УСЛОВ</w:t>
      </w:r>
      <w:r w:rsidRPr="00297037">
        <w:rPr>
          <w:noProof/>
          <w:lang w:val="sr-Cyrl-CS"/>
        </w:rPr>
        <w:t>И</w:t>
      </w:r>
      <w:r w:rsidRPr="009E325A">
        <w:rPr>
          <w:noProof/>
        </w:rPr>
        <w:t xml:space="preserve"> ЗА УЧЕШЋЕ У ПОСТУПКУ ЈАВНЕ НАБАВКЕ ИЗ ЧЛАНА 75. ЗАКОНА о ЈН: </w:t>
      </w:r>
      <w:r w:rsidRPr="00297037">
        <w:rPr>
          <w:noProof/>
          <w:lang w:val="sr-Cyrl-CS"/>
        </w:rPr>
        <w:t>И</w:t>
      </w:r>
      <w:r w:rsidRPr="009E325A">
        <w:rPr>
          <w:noProof/>
        </w:rPr>
        <w:t xml:space="preserve">спуњеност услова из тачке </w:t>
      </w:r>
      <w:r w:rsidRPr="00297037">
        <w:rPr>
          <w:noProof/>
          <w:lang w:val="sr-Cyrl-CS"/>
        </w:rPr>
        <w:t>1, 2, 3</w:t>
      </w:r>
      <w:r w:rsidR="00297037" w:rsidRPr="00297037">
        <w:rPr>
          <w:noProof/>
          <w:lang w:val="sr-Cyrl-CS"/>
        </w:rPr>
        <w:t xml:space="preserve"> и 4</w:t>
      </w:r>
      <w:r w:rsidRPr="009E325A">
        <w:rPr>
          <w:noProof/>
        </w:rPr>
        <w:t xml:space="preserve"> понуђач доказује достављањем доказа наведених у табели.</w:t>
      </w:r>
    </w:p>
    <w:p w14:paraId="09D6E4D4" w14:textId="77777777" w:rsidR="00E27C53" w:rsidRPr="009E325A" w:rsidRDefault="00E27C53" w:rsidP="00E27C53">
      <w:pPr>
        <w:pStyle w:val="ListParagraph"/>
        <w:ind w:left="405"/>
        <w:jc w:val="both"/>
        <w:rPr>
          <w:noProof/>
          <w:highlight w:val="yellow"/>
        </w:rPr>
      </w:pPr>
    </w:p>
    <w:p w14:paraId="1415436E" w14:textId="77777777" w:rsidR="00E27C53" w:rsidRPr="009E325A" w:rsidRDefault="00E27C53" w:rsidP="00E27C53">
      <w:pPr>
        <w:pStyle w:val="ListParagraph"/>
        <w:numPr>
          <w:ilvl w:val="0"/>
          <w:numId w:val="1"/>
        </w:numPr>
        <w:tabs>
          <w:tab w:val="left" w:pos="680"/>
        </w:tabs>
        <w:ind w:left="405"/>
        <w:jc w:val="both"/>
        <w:rPr>
          <w:rFonts w:eastAsia="TimesNewRomanPSMT"/>
          <w:bCs/>
        </w:rPr>
      </w:pPr>
      <w:r w:rsidRPr="009E325A">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E3776" w:rsidRPr="009E325A">
        <w:rPr>
          <w:rFonts w:eastAsia="TimesNewRomanPSMT"/>
          <w:bCs/>
        </w:rPr>
        <w:t xml:space="preserve">уговора, односно током важења </w:t>
      </w:r>
      <w:r w:rsidRPr="009E325A">
        <w:rPr>
          <w:rFonts w:eastAsia="TimesNewRomanPSMT"/>
          <w:bCs/>
        </w:rPr>
        <w:t>уговора о јавној набавци и да је документује на прописани начин.</w:t>
      </w:r>
    </w:p>
    <w:p w14:paraId="0EC87F19" w14:textId="77777777" w:rsidR="00E27C53" w:rsidRPr="009E325A" w:rsidRDefault="00E27C53" w:rsidP="00E27C53">
      <w:pPr>
        <w:pStyle w:val="ListParagraph"/>
        <w:rPr>
          <w:rFonts w:eastAsia="TimesNewRomanPSMT"/>
          <w:bCs/>
        </w:rPr>
      </w:pPr>
    </w:p>
    <w:p w14:paraId="3CC09509"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B93938">
        <w:rPr>
          <w:lang w:val="sr-Cyrl-C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3224187" w14:textId="77777777" w:rsidR="00E27C53" w:rsidRPr="00340CEE" w:rsidRDefault="00E27C53" w:rsidP="00E27C53">
      <w:pPr>
        <w:pStyle w:val="ListParagraph"/>
        <w:rPr>
          <w:bCs/>
          <w:lang w:val="sr-Cyrl-CS"/>
        </w:rPr>
      </w:pPr>
    </w:p>
    <w:p w14:paraId="1438A7EB"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C8EADF9" w14:textId="77777777" w:rsidR="00E27C53" w:rsidRDefault="00E27C53" w:rsidP="00E27C53">
      <w:pPr>
        <w:pStyle w:val="ListParagraph"/>
        <w:tabs>
          <w:tab w:val="left" w:pos="680"/>
        </w:tabs>
        <w:ind w:left="405"/>
        <w:jc w:val="both"/>
        <w:rPr>
          <w:bCs/>
          <w:lang w:val="sr-Cyrl-CS"/>
        </w:rPr>
      </w:pPr>
    </w:p>
    <w:p w14:paraId="68B50DDC" w14:textId="77777777" w:rsidR="00E27C53" w:rsidRPr="009E325A" w:rsidRDefault="00E27C53" w:rsidP="00E27C53">
      <w:pPr>
        <w:pStyle w:val="ListParagraph"/>
        <w:ind w:left="405"/>
        <w:rPr>
          <w:noProof/>
          <w:lang w:val="sr-Cyrl-CS"/>
        </w:rPr>
      </w:pPr>
      <w:r w:rsidRPr="009E325A">
        <w:rPr>
          <w:noProof/>
          <w:lang w:val="sr-Cyrl-CS"/>
        </w:rPr>
        <w:t>Докази из тачака 2. и 3. не могу бити старији од два месеца пре отварања понуда.</w:t>
      </w:r>
    </w:p>
    <w:p w14:paraId="04E19A0D" w14:textId="77777777" w:rsidR="00E27C53" w:rsidRPr="00300477" w:rsidRDefault="00E27C53" w:rsidP="00E27C53">
      <w:pPr>
        <w:pStyle w:val="ListParagraph"/>
        <w:tabs>
          <w:tab w:val="left" w:pos="680"/>
        </w:tabs>
        <w:ind w:left="405"/>
        <w:jc w:val="both"/>
        <w:rPr>
          <w:bCs/>
          <w:lang w:val="sr-Cyrl-CS"/>
        </w:rPr>
      </w:pPr>
    </w:p>
    <w:p w14:paraId="5DDF922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9E325A">
        <w:rPr>
          <w:b/>
          <w:bCs/>
          <w:u w:val="single"/>
          <w:lang w:val="sr-Cyrl-CS"/>
        </w:rPr>
        <w:t>т</w:t>
      </w:r>
      <w:r w:rsidRPr="00417568">
        <w:rPr>
          <w:b/>
          <w:bCs/>
          <w:u w:val="single"/>
          <w:lang w:val="sr-Cyrl-CS"/>
        </w:rPr>
        <w:t>љиву.</w:t>
      </w:r>
    </w:p>
    <w:p w14:paraId="64F5D8AC" w14:textId="77777777" w:rsidR="00E27C53" w:rsidRPr="008B636C" w:rsidRDefault="00E27C53" w:rsidP="00E27C53">
      <w:pPr>
        <w:pStyle w:val="ListParagraph"/>
        <w:tabs>
          <w:tab w:val="left" w:pos="680"/>
        </w:tabs>
        <w:ind w:left="405"/>
        <w:jc w:val="both"/>
        <w:rPr>
          <w:bCs/>
          <w:lang w:val="sr-Cyrl-CS"/>
        </w:rPr>
      </w:pPr>
    </w:p>
    <w:p w14:paraId="468632C6" w14:textId="77777777" w:rsidR="00E27C53" w:rsidRPr="009E325A" w:rsidRDefault="00E27C53" w:rsidP="00E27C53">
      <w:pPr>
        <w:pStyle w:val="ListParagraph"/>
        <w:numPr>
          <w:ilvl w:val="0"/>
          <w:numId w:val="1"/>
        </w:numPr>
        <w:tabs>
          <w:tab w:val="left" w:pos="680"/>
        </w:tabs>
        <w:ind w:left="405"/>
        <w:jc w:val="both"/>
        <w:rPr>
          <w:rFonts w:eastAsia="TimesNewRomanPS-BoldMT"/>
          <w:bCs/>
          <w:lang w:val="sr-Cyrl-CS"/>
        </w:rPr>
      </w:pPr>
      <w:r w:rsidRPr="009E325A">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556AC2D" w14:textId="77777777" w:rsidR="00E27C53" w:rsidRPr="009E325A" w:rsidRDefault="00E27C53" w:rsidP="00E27C53">
      <w:pPr>
        <w:pStyle w:val="ListParagraph"/>
        <w:rPr>
          <w:rFonts w:eastAsia="TimesNewRomanPS-BoldMT"/>
          <w:bCs/>
          <w:lang w:val="sr-Cyrl-CS"/>
        </w:rPr>
      </w:pPr>
    </w:p>
    <w:p w14:paraId="0917F073" w14:textId="77777777" w:rsidR="00E27C53" w:rsidRPr="009E325A" w:rsidRDefault="00E27C53" w:rsidP="00E27C53">
      <w:pPr>
        <w:pStyle w:val="ListParagraph"/>
        <w:numPr>
          <w:ilvl w:val="0"/>
          <w:numId w:val="1"/>
        </w:numPr>
        <w:ind w:left="405"/>
        <w:jc w:val="both"/>
        <w:rPr>
          <w:lang w:val="sr-Cyrl-CS"/>
        </w:rPr>
      </w:pPr>
      <w:r w:rsidRPr="009E325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67024CB" w14:textId="77777777" w:rsidR="00E27C53" w:rsidRPr="009E325A" w:rsidRDefault="00E27C53" w:rsidP="00E27C53">
      <w:pPr>
        <w:pStyle w:val="ListParagraph"/>
        <w:rPr>
          <w:lang w:val="sr-Cyrl-CS"/>
        </w:rPr>
      </w:pPr>
    </w:p>
    <w:p w14:paraId="474088B7" w14:textId="77777777" w:rsidR="00E27C53" w:rsidRPr="009E325A" w:rsidRDefault="00E27C53" w:rsidP="00E27C53">
      <w:pPr>
        <w:pStyle w:val="ListParagraph"/>
        <w:numPr>
          <w:ilvl w:val="0"/>
          <w:numId w:val="1"/>
        </w:numPr>
        <w:ind w:left="405"/>
        <w:jc w:val="both"/>
        <w:rPr>
          <w:lang w:val="sr-Cyrl-CS"/>
        </w:rPr>
      </w:pPr>
      <w:r w:rsidRPr="009E325A">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1C9AFD2" w14:textId="77777777" w:rsidR="00E27C53" w:rsidRPr="009E325A" w:rsidRDefault="00E27C53" w:rsidP="00E27C53">
      <w:pPr>
        <w:pStyle w:val="ListParagraph"/>
        <w:rPr>
          <w:lang w:val="sr-Cyrl-CS"/>
        </w:rPr>
      </w:pPr>
    </w:p>
    <w:p w14:paraId="016ACEE1" w14:textId="77777777" w:rsidR="00E27C53" w:rsidRPr="009E325A" w:rsidRDefault="00E27C53" w:rsidP="00E27C53">
      <w:pPr>
        <w:pStyle w:val="ListParagraph"/>
        <w:numPr>
          <w:ilvl w:val="0"/>
          <w:numId w:val="1"/>
        </w:numPr>
        <w:ind w:left="405"/>
        <w:jc w:val="both"/>
        <w:rPr>
          <w:rFonts w:eastAsia="TimesNewRomanPSMT"/>
          <w:b/>
          <w:bCs/>
          <w:lang w:val="sr-Cyrl-CS"/>
        </w:rPr>
      </w:pPr>
      <w:r w:rsidRPr="009E325A">
        <w:rPr>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8F3B11" w14:textId="77777777" w:rsidR="00E27C53" w:rsidRPr="009E325A" w:rsidRDefault="00E27C53" w:rsidP="00E27C53">
      <w:pPr>
        <w:pStyle w:val="ListParagraph"/>
        <w:rPr>
          <w:lang w:val="sr-Cyrl-CS"/>
        </w:rPr>
      </w:pPr>
    </w:p>
    <w:p w14:paraId="06D9F743" w14:textId="77777777" w:rsidR="00E27C53" w:rsidRPr="009E325A" w:rsidRDefault="00E27C53" w:rsidP="00E27C53">
      <w:pPr>
        <w:pStyle w:val="ListParagraph"/>
        <w:numPr>
          <w:ilvl w:val="0"/>
          <w:numId w:val="1"/>
        </w:numPr>
        <w:ind w:left="405"/>
        <w:jc w:val="both"/>
        <w:rPr>
          <w:rFonts w:eastAsia="TimesNewRomanPSMT"/>
          <w:b/>
          <w:bCs/>
          <w:lang w:val="sr-Cyrl-CS"/>
        </w:rPr>
      </w:pPr>
      <w:r w:rsidRPr="009E325A">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9E325A">
        <w:rPr>
          <w:rFonts w:eastAsia="TimesNewRomanPSMT"/>
          <w:bCs/>
          <w:lang w:val="sr-Cyrl-CS"/>
        </w:rPr>
        <w:t>.</w:t>
      </w:r>
    </w:p>
    <w:p w14:paraId="72EF7C8F" w14:textId="77777777" w:rsidR="00E27C53" w:rsidRPr="009E325A" w:rsidRDefault="00E27C53" w:rsidP="00E27C53">
      <w:pPr>
        <w:tabs>
          <w:tab w:val="left" w:pos="680"/>
        </w:tabs>
        <w:jc w:val="both"/>
        <w:rPr>
          <w:rFonts w:eastAsia="TimesNewRomanPSMT"/>
          <w:b/>
          <w:bCs/>
          <w:lang w:val="sr-Cyrl-CS"/>
        </w:rPr>
      </w:pPr>
    </w:p>
    <w:p w14:paraId="688A7521" w14:textId="77777777" w:rsidR="00E27C53" w:rsidRPr="009F696A" w:rsidRDefault="00E27C53" w:rsidP="00E27C53">
      <w:pPr>
        <w:pStyle w:val="ListParagraph"/>
        <w:numPr>
          <w:ilvl w:val="0"/>
          <w:numId w:val="1"/>
        </w:numPr>
        <w:ind w:left="405"/>
        <w:jc w:val="both"/>
        <w:rPr>
          <w:b/>
          <w:bCs/>
          <w:iCs/>
          <w:lang w:val="sr-Cyrl-CS"/>
        </w:rPr>
      </w:pPr>
      <w:r w:rsidRPr="009E325A">
        <w:rPr>
          <w:b/>
          <w:bCs/>
          <w:iCs/>
          <w:lang w:val="sr-Cyrl-CS"/>
        </w:rPr>
        <w:t>Уколико п</w:t>
      </w:r>
      <w:r w:rsidRPr="009F696A">
        <w:rPr>
          <w:b/>
          <w:bCs/>
          <w:iCs/>
          <w:lang w:val="sr-Cyrl-CS"/>
        </w:rPr>
        <w:t>онуду</w:t>
      </w:r>
      <w:r w:rsidRPr="009E325A">
        <w:rPr>
          <w:b/>
          <w:bCs/>
          <w:iCs/>
          <w:lang w:val="sr-Cyrl-CS"/>
        </w:rPr>
        <w:t xml:space="preserve"> подноси </w:t>
      </w:r>
      <w:r w:rsidRPr="009F696A">
        <w:rPr>
          <w:b/>
          <w:bCs/>
          <w:iCs/>
          <w:lang w:val="sr-Cyrl-CS"/>
        </w:rPr>
        <w:t>група понуђача,</w:t>
      </w:r>
      <w:r w:rsidRPr="009E325A">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22BC6482" w14:textId="77777777" w:rsidR="00E27C53" w:rsidRPr="009E325A" w:rsidRDefault="00E27C53" w:rsidP="00E27C53">
      <w:pPr>
        <w:pStyle w:val="ListParagraph"/>
        <w:ind w:left="405"/>
        <w:jc w:val="both"/>
        <w:rPr>
          <w:bCs/>
          <w:iCs/>
          <w:color w:val="FF0000"/>
          <w:lang w:val="sr-Cyrl-CS"/>
        </w:rPr>
      </w:pPr>
      <w:r w:rsidRPr="00CD58E1">
        <w:rPr>
          <w:bCs/>
          <w:iCs/>
          <w:lang w:val="sr-Cyrl-CS"/>
        </w:rPr>
        <w:t>Додатне услове група понуђача испуњава заједно.</w:t>
      </w:r>
    </w:p>
    <w:p w14:paraId="306889D2" w14:textId="77777777" w:rsidR="00E27C53" w:rsidRPr="009E325A" w:rsidRDefault="00E27C53" w:rsidP="00E27C53">
      <w:pPr>
        <w:pStyle w:val="ListParagraph"/>
        <w:ind w:left="405"/>
        <w:jc w:val="both"/>
        <w:rPr>
          <w:bCs/>
          <w:iCs/>
          <w:color w:val="FF0000"/>
          <w:lang w:val="sr-Cyrl-CS"/>
        </w:rPr>
      </w:pPr>
    </w:p>
    <w:p w14:paraId="357C18C7" w14:textId="77777777" w:rsidR="004518AA" w:rsidRPr="009E325A" w:rsidRDefault="00E27C53" w:rsidP="00E27C53">
      <w:pPr>
        <w:pStyle w:val="ListParagraph"/>
        <w:numPr>
          <w:ilvl w:val="0"/>
          <w:numId w:val="1"/>
        </w:numPr>
        <w:ind w:left="405"/>
        <w:jc w:val="both"/>
        <w:rPr>
          <w:bCs/>
          <w:iCs/>
          <w:lang w:val="sr-Cyrl-CS"/>
        </w:rPr>
      </w:pPr>
      <w:r w:rsidRPr="00CD58E1">
        <w:rPr>
          <w:b/>
          <w:bCs/>
          <w:iCs/>
          <w:lang w:val="sr-Cyrl-CS"/>
        </w:rPr>
        <w:t>У</w:t>
      </w:r>
      <w:r w:rsidRPr="009E325A">
        <w:rPr>
          <w:b/>
          <w:bCs/>
          <w:iCs/>
          <w:lang w:val="sr-Cyrl-CS"/>
        </w:rPr>
        <w:t>колико понуђач подноси понуду са подизвођачем</w:t>
      </w:r>
      <w:r w:rsidRPr="009E325A">
        <w:rPr>
          <w:bCs/>
          <w:iCs/>
          <w:lang w:val="sr-Cyrl-CS"/>
        </w:rPr>
        <w:t xml:space="preserve">, понуђач је дужан да </w:t>
      </w:r>
      <w:r w:rsidRPr="00CD58E1">
        <w:rPr>
          <w:bCs/>
          <w:iCs/>
          <w:lang w:val="sr-Cyrl-CS"/>
        </w:rPr>
        <w:t>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w:t>
      </w:r>
      <w:r w:rsidR="004B5D6E" w:rsidRPr="00CD58E1">
        <w:rPr>
          <w:bCs/>
          <w:iCs/>
          <w:lang w:val="sr-Cyrl-CS"/>
        </w:rPr>
        <w:t>.</w:t>
      </w:r>
    </w:p>
    <w:p w14:paraId="74CF5BD0" w14:textId="77777777" w:rsidR="004518AA" w:rsidRPr="009E325A" w:rsidRDefault="004518AA" w:rsidP="004518AA">
      <w:pPr>
        <w:jc w:val="both"/>
        <w:rPr>
          <w:bCs/>
          <w:iCs/>
          <w:lang w:val="sr-Cyrl-CS"/>
        </w:rPr>
      </w:pPr>
    </w:p>
    <w:p w14:paraId="52022C61" w14:textId="77777777" w:rsidR="004518AA" w:rsidRPr="009E325A" w:rsidRDefault="004518AA" w:rsidP="004518AA">
      <w:pPr>
        <w:jc w:val="both"/>
        <w:rPr>
          <w:bCs/>
          <w:iCs/>
          <w:lang w:val="sr-Cyrl-CS"/>
        </w:rPr>
      </w:pPr>
    </w:p>
    <w:p w14:paraId="386D5BC8" w14:textId="77777777" w:rsidR="004518AA" w:rsidRPr="009E325A" w:rsidRDefault="004518AA" w:rsidP="004518AA">
      <w:pPr>
        <w:jc w:val="both"/>
        <w:rPr>
          <w:bCs/>
          <w:iCs/>
          <w:lang w:val="sr-Cyrl-CS"/>
        </w:rPr>
      </w:pPr>
    </w:p>
    <w:p w14:paraId="5666D9A0" w14:textId="77777777" w:rsidR="004518AA" w:rsidRPr="009E325A" w:rsidRDefault="004518AA" w:rsidP="004518AA">
      <w:pPr>
        <w:jc w:val="both"/>
        <w:rPr>
          <w:bCs/>
          <w:iCs/>
          <w:lang w:val="sr-Cyrl-CS"/>
        </w:rPr>
      </w:pPr>
    </w:p>
    <w:p w14:paraId="42B7C463" w14:textId="77777777" w:rsidR="004518AA" w:rsidRPr="009E325A" w:rsidRDefault="004518AA" w:rsidP="004518AA">
      <w:pPr>
        <w:jc w:val="both"/>
        <w:rPr>
          <w:bCs/>
          <w:iCs/>
          <w:lang w:val="sr-Cyrl-CS"/>
        </w:rPr>
      </w:pPr>
    </w:p>
    <w:p w14:paraId="1EF5EE12" w14:textId="77777777" w:rsidR="004518AA" w:rsidRPr="00B93938" w:rsidRDefault="004518AA" w:rsidP="004518AA">
      <w:pPr>
        <w:jc w:val="both"/>
        <w:rPr>
          <w:bCs/>
          <w:iCs/>
          <w:lang w:val="sr-Cyrl-CS"/>
        </w:rPr>
      </w:pPr>
    </w:p>
    <w:p w14:paraId="5BBAF5CA" w14:textId="77777777" w:rsidR="00A47922" w:rsidRPr="00B93938" w:rsidRDefault="00A47922" w:rsidP="004518AA">
      <w:pPr>
        <w:jc w:val="both"/>
        <w:rPr>
          <w:bCs/>
          <w:iCs/>
          <w:lang w:val="sr-Cyrl-CS"/>
        </w:rPr>
      </w:pPr>
    </w:p>
    <w:p w14:paraId="2E742AA3" w14:textId="77777777" w:rsidR="00A47922" w:rsidRPr="00B93938" w:rsidRDefault="00A47922" w:rsidP="004518AA">
      <w:pPr>
        <w:jc w:val="both"/>
        <w:rPr>
          <w:bCs/>
          <w:iCs/>
          <w:lang w:val="sr-Cyrl-CS"/>
        </w:rPr>
      </w:pPr>
    </w:p>
    <w:p w14:paraId="39948A67" w14:textId="77777777" w:rsidR="00A47922" w:rsidRPr="00B93938" w:rsidRDefault="00A47922" w:rsidP="004518AA">
      <w:pPr>
        <w:jc w:val="both"/>
        <w:rPr>
          <w:bCs/>
          <w:iCs/>
          <w:lang w:val="sr-Cyrl-CS"/>
        </w:rPr>
      </w:pPr>
    </w:p>
    <w:p w14:paraId="128E6D6F" w14:textId="77777777" w:rsidR="00A47922" w:rsidRPr="00B93938" w:rsidRDefault="00A47922" w:rsidP="004518AA">
      <w:pPr>
        <w:jc w:val="both"/>
        <w:rPr>
          <w:bCs/>
          <w:iCs/>
          <w:lang w:val="sr-Cyrl-CS"/>
        </w:rPr>
      </w:pPr>
    </w:p>
    <w:p w14:paraId="7D08F0E5" w14:textId="77777777" w:rsidR="00A47922" w:rsidRPr="00B93938" w:rsidRDefault="00A47922" w:rsidP="004518AA">
      <w:pPr>
        <w:jc w:val="both"/>
        <w:rPr>
          <w:bCs/>
          <w:iCs/>
          <w:lang w:val="sr-Cyrl-CS"/>
        </w:rPr>
      </w:pPr>
    </w:p>
    <w:p w14:paraId="5B0E7C86" w14:textId="77777777" w:rsidR="00A47922" w:rsidRPr="00B93938" w:rsidRDefault="00A47922" w:rsidP="004518AA">
      <w:pPr>
        <w:jc w:val="both"/>
        <w:rPr>
          <w:bCs/>
          <w:iCs/>
          <w:lang w:val="sr-Cyrl-CS"/>
        </w:rPr>
      </w:pPr>
    </w:p>
    <w:p w14:paraId="55CBF9EB" w14:textId="77777777" w:rsidR="00A47922" w:rsidRPr="00B93938" w:rsidRDefault="00A47922" w:rsidP="004518AA">
      <w:pPr>
        <w:jc w:val="both"/>
        <w:rPr>
          <w:bCs/>
          <w:iCs/>
          <w:lang w:val="sr-Cyrl-CS"/>
        </w:rPr>
      </w:pPr>
    </w:p>
    <w:p w14:paraId="0D3F9307" w14:textId="77777777" w:rsidR="00A47922" w:rsidRPr="00B93938" w:rsidRDefault="00A47922" w:rsidP="004518AA">
      <w:pPr>
        <w:jc w:val="both"/>
        <w:rPr>
          <w:bCs/>
          <w:iCs/>
          <w:lang w:val="sr-Cyrl-CS"/>
        </w:rPr>
      </w:pPr>
    </w:p>
    <w:p w14:paraId="5AF8212C" w14:textId="77777777" w:rsidR="00A47922" w:rsidRPr="00B93938" w:rsidRDefault="00A47922" w:rsidP="004518AA">
      <w:pPr>
        <w:jc w:val="both"/>
        <w:rPr>
          <w:bCs/>
          <w:iCs/>
          <w:lang w:val="sr-Cyrl-CS"/>
        </w:rPr>
      </w:pPr>
    </w:p>
    <w:p w14:paraId="7C1D8693" w14:textId="77777777" w:rsidR="00A47922" w:rsidRPr="00B93938" w:rsidRDefault="00A47922" w:rsidP="004518AA">
      <w:pPr>
        <w:jc w:val="both"/>
        <w:rPr>
          <w:bCs/>
          <w:iCs/>
          <w:lang w:val="sr-Cyrl-CS"/>
        </w:rPr>
      </w:pPr>
    </w:p>
    <w:p w14:paraId="13C09D55" w14:textId="77777777" w:rsidR="00A47922" w:rsidRPr="00B93938" w:rsidRDefault="00A47922" w:rsidP="004518AA">
      <w:pPr>
        <w:jc w:val="both"/>
        <w:rPr>
          <w:bCs/>
          <w:iCs/>
          <w:lang w:val="sr-Cyrl-CS"/>
        </w:rPr>
      </w:pPr>
    </w:p>
    <w:p w14:paraId="5F6076F5" w14:textId="77777777" w:rsidR="00A47922" w:rsidRPr="00B93938" w:rsidRDefault="00A47922" w:rsidP="004518AA">
      <w:pPr>
        <w:jc w:val="both"/>
        <w:rPr>
          <w:bCs/>
          <w:iCs/>
          <w:lang w:val="sr-Cyrl-CS"/>
        </w:rPr>
      </w:pPr>
    </w:p>
    <w:p w14:paraId="12C06DDF" w14:textId="77777777" w:rsidR="00A47922" w:rsidRPr="00B93938" w:rsidRDefault="00A47922" w:rsidP="004518AA">
      <w:pPr>
        <w:jc w:val="both"/>
        <w:rPr>
          <w:bCs/>
          <w:iCs/>
          <w:lang w:val="sr-Cyrl-CS"/>
        </w:rPr>
      </w:pPr>
    </w:p>
    <w:p w14:paraId="7B43C7D2" w14:textId="77777777" w:rsidR="00A47922" w:rsidRPr="00B93938" w:rsidRDefault="00A47922" w:rsidP="004518AA">
      <w:pPr>
        <w:jc w:val="both"/>
        <w:rPr>
          <w:bCs/>
          <w:iCs/>
          <w:lang w:val="sr-Cyrl-CS"/>
        </w:rPr>
      </w:pPr>
    </w:p>
    <w:p w14:paraId="7255ABE3" w14:textId="77777777" w:rsidR="00A47922" w:rsidRPr="00B93938" w:rsidRDefault="00A47922" w:rsidP="004518AA">
      <w:pPr>
        <w:jc w:val="both"/>
        <w:rPr>
          <w:bCs/>
          <w:iCs/>
          <w:lang w:val="sr-Cyrl-CS"/>
        </w:rPr>
      </w:pPr>
    </w:p>
    <w:p w14:paraId="5BB0132E" w14:textId="77777777" w:rsidR="00A47922" w:rsidRPr="00B93938" w:rsidRDefault="00A47922" w:rsidP="004518AA">
      <w:pPr>
        <w:jc w:val="both"/>
        <w:rPr>
          <w:bCs/>
          <w:iCs/>
          <w:lang w:val="sr-Cyrl-CS"/>
        </w:rPr>
      </w:pPr>
    </w:p>
    <w:p w14:paraId="0CDCC553" w14:textId="77777777" w:rsidR="00A47922" w:rsidRPr="00B93938" w:rsidRDefault="00A47922" w:rsidP="004518AA">
      <w:pPr>
        <w:jc w:val="both"/>
        <w:rPr>
          <w:bCs/>
          <w:iCs/>
          <w:lang w:val="sr-Cyrl-CS"/>
        </w:rPr>
      </w:pPr>
    </w:p>
    <w:p w14:paraId="0C8AAD10" w14:textId="77777777" w:rsidR="00A47922" w:rsidRPr="00B93938" w:rsidRDefault="00A47922" w:rsidP="004518AA">
      <w:pPr>
        <w:jc w:val="both"/>
        <w:rPr>
          <w:bCs/>
          <w:iCs/>
          <w:lang w:val="sr-Cyrl-CS"/>
        </w:rPr>
      </w:pPr>
    </w:p>
    <w:p w14:paraId="3F1E0339" w14:textId="77777777" w:rsidR="00FB6966" w:rsidRPr="00B93938" w:rsidRDefault="00FB6966" w:rsidP="004518AA">
      <w:pPr>
        <w:jc w:val="both"/>
        <w:rPr>
          <w:bCs/>
          <w:iCs/>
          <w:lang w:val="sr-Cyrl-CS"/>
        </w:rPr>
      </w:pPr>
    </w:p>
    <w:p w14:paraId="7D6E7553" w14:textId="77777777" w:rsidR="00A47922" w:rsidRPr="00B93938" w:rsidRDefault="00A47922" w:rsidP="004518AA">
      <w:pPr>
        <w:jc w:val="both"/>
        <w:rPr>
          <w:bCs/>
          <w:iCs/>
          <w:lang w:val="sr-Cyrl-CS"/>
        </w:rPr>
      </w:pPr>
    </w:p>
    <w:p w14:paraId="1197E645" w14:textId="77777777" w:rsidR="00A47922" w:rsidRPr="00B93938" w:rsidRDefault="00A47922" w:rsidP="004518AA">
      <w:pPr>
        <w:jc w:val="both"/>
        <w:rPr>
          <w:bCs/>
          <w:iCs/>
          <w:lang w:val="sr-Cyrl-CS"/>
        </w:rPr>
      </w:pPr>
    </w:p>
    <w:p w14:paraId="0B6994F3" w14:textId="77777777" w:rsidR="00A47922" w:rsidRPr="00B93938" w:rsidRDefault="00A47922" w:rsidP="004518AA">
      <w:pPr>
        <w:jc w:val="both"/>
        <w:rPr>
          <w:bCs/>
          <w:iCs/>
          <w:lang w:val="sr-Cyrl-CS"/>
        </w:rPr>
      </w:pPr>
    </w:p>
    <w:p w14:paraId="6C83E460" w14:textId="77777777" w:rsidR="004518AA" w:rsidRPr="009E325A" w:rsidRDefault="004518AA" w:rsidP="004518AA">
      <w:pPr>
        <w:jc w:val="both"/>
        <w:rPr>
          <w:bCs/>
          <w:iCs/>
          <w:lang w:val="sr-Cyrl-CS"/>
        </w:rPr>
      </w:pPr>
    </w:p>
    <w:p w14:paraId="1ADD1643" w14:textId="77777777" w:rsidR="004F4915" w:rsidRPr="009E325A" w:rsidRDefault="004F4915" w:rsidP="004518AA">
      <w:pPr>
        <w:jc w:val="both"/>
        <w:rPr>
          <w:bCs/>
          <w:iCs/>
          <w:lang w:val="sr-Cyrl-CS"/>
        </w:rPr>
      </w:pPr>
    </w:p>
    <w:p w14:paraId="2EABC4A9" w14:textId="77777777" w:rsidR="004F4915" w:rsidRPr="009E325A" w:rsidRDefault="004F4915" w:rsidP="004518AA">
      <w:pPr>
        <w:jc w:val="both"/>
        <w:rPr>
          <w:bCs/>
          <w:iCs/>
          <w:lang w:val="sr-Cyrl-CS"/>
        </w:rPr>
      </w:pPr>
    </w:p>
    <w:p w14:paraId="0EA44357"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0746777"/>
      <w:r w:rsidRPr="00CC366C">
        <w:t>УПУТСТВО ПОНУЂАЧИМА КАКО ДА САЧИНЕ ПОНУДУ</w:t>
      </w:r>
      <w:bookmarkEnd w:id="37"/>
      <w:bookmarkEnd w:id="38"/>
      <w:bookmarkEnd w:id="39"/>
      <w:bookmarkEnd w:id="40"/>
      <w:bookmarkEnd w:id="41"/>
      <w:bookmarkEnd w:id="42"/>
      <w:bookmarkEnd w:id="43"/>
      <w:bookmarkEnd w:id="44"/>
    </w:p>
    <w:p w14:paraId="4EB82012" w14:textId="77777777" w:rsidR="00E27C53" w:rsidRPr="009E325A" w:rsidRDefault="00E27C53" w:rsidP="00E27C53">
      <w:pPr>
        <w:ind w:left="540"/>
        <w:jc w:val="both"/>
        <w:rPr>
          <w:noProof/>
          <w:lang w:val="sr-Cyrl-CS"/>
        </w:rPr>
      </w:pPr>
    </w:p>
    <w:p w14:paraId="08B3269D" w14:textId="77777777" w:rsidR="00E27C53" w:rsidRPr="009E325A" w:rsidRDefault="00E27C53" w:rsidP="002576AA">
      <w:pPr>
        <w:pStyle w:val="ListParagraph"/>
        <w:numPr>
          <w:ilvl w:val="0"/>
          <w:numId w:val="10"/>
        </w:numPr>
        <w:jc w:val="both"/>
        <w:rPr>
          <w:b/>
          <w:bCs/>
          <w:i/>
          <w:iCs/>
          <w:lang w:val="sr-Cyrl-CS"/>
        </w:rPr>
      </w:pPr>
      <w:r w:rsidRPr="009E325A">
        <w:rPr>
          <w:b/>
          <w:bCs/>
          <w:i/>
          <w:iCs/>
          <w:lang w:val="sr-Cyrl-CS"/>
        </w:rPr>
        <w:t>ПОДАЦИ О ЈЕЗИКУ НА КОЈЕМ ПОНУДА МОРА ДА БУДЕ САСТАВЉЕНА</w:t>
      </w:r>
    </w:p>
    <w:p w14:paraId="5BDD00DE" w14:textId="77777777" w:rsidR="00E27C53" w:rsidRPr="009E325A" w:rsidRDefault="00E27C53" w:rsidP="004518AA">
      <w:pPr>
        <w:jc w:val="both"/>
        <w:rPr>
          <w:lang w:val="sr-Cyrl-CS"/>
        </w:rPr>
      </w:pPr>
      <w:r w:rsidRPr="009E325A">
        <w:rPr>
          <w:noProof/>
          <w:lang w:val="sr-Cyrl-CS"/>
        </w:rPr>
        <w:t>Понуда се саставља на српском језику, ћириличним или латиничним писмом.</w:t>
      </w:r>
    </w:p>
    <w:p w14:paraId="48772874" w14:textId="77777777" w:rsidR="00E27C53" w:rsidRPr="009E325A" w:rsidRDefault="00E27C53" w:rsidP="00E27C53">
      <w:pPr>
        <w:jc w:val="both"/>
        <w:rPr>
          <w:lang w:val="sr-Cyrl-CS"/>
        </w:rPr>
      </w:pPr>
    </w:p>
    <w:p w14:paraId="1E57C1E2" w14:textId="77777777" w:rsidR="00E27C53" w:rsidRPr="009E325A" w:rsidRDefault="00E27C53" w:rsidP="002576AA">
      <w:pPr>
        <w:pStyle w:val="ListParagraph"/>
        <w:numPr>
          <w:ilvl w:val="0"/>
          <w:numId w:val="10"/>
        </w:numPr>
        <w:jc w:val="both"/>
        <w:rPr>
          <w:rFonts w:eastAsia="TimesNewRomanPSMT"/>
          <w:bCs/>
          <w:lang w:val="sr-Cyrl-CS"/>
        </w:rPr>
      </w:pPr>
      <w:r w:rsidRPr="009E325A">
        <w:rPr>
          <w:b/>
          <w:bCs/>
          <w:i/>
          <w:iCs/>
          <w:lang w:val="sr-Cyrl-CS"/>
        </w:rPr>
        <w:t>НАЧИН НА КОЈИ ПОНУДА МОРА ДА БУДЕ САЧИЊЕНА</w:t>
      </w:r>
    </w:p>
    <w:p w14:paraId="27B5C97A" w14:textId="77777777" w:rsidR="00E27C53" w:rsidRPr="009E325A" w:rsidRDefault="00E27C53" w:rsidP="00E27C53">
      <w:pPr>
        <w:jc w:val="both"/>
        <w:rPr>
          <w:rFonts w:eastAsia="TimesNewRomanPSMT"/>
          <w:bCs/>
          <w:lang w:val="sr-Cyrl-CS"/>
        </w:rPr>
      </w:pPr>
    </w:p>
    <w:p w14:paraId="03FF2703" w14:textId="77777777" w:rsidR="00E27C53" w:rsidRPr="009E325A" w:rsidRDefault="00E27C53" w:rsidP="00E27C53">
      <w:pPr>
        <w:jc w:val="both"/>
        <w:rPr>
          <w:noProof/>
          <w:lang w:val="sr-Cyrl-CS"/>
        </w:rPr>
      </w:pPr>
      <w:r w:rsidRPr="009E325A">
        <w:rPr>
          <w:noProof/>
          <w:lang w:val="sr-Cyrl-CS"/>
        </w:rPr>
        <w:t>Понуда се попуњава помоћу писаће машине, рачунара или хемијске оловке (штампаним словима, на обра</w:t>
      </w:r>
      <w:r w:rsidRPr="00B93938">
        <w:rPr>
          <w:noProof/>
          <w:lang w:val="sr-Cyrl-CS"/>
        </w:rPr>
        <w:t>с</w:t>
      </w:r>
      <w:r w:rsidRPr="009E325A">
        <w:rPr>
          <w:noProof/>
          <w:lang w:val="sr-Cyrl-CS"/>
        </w:rPr>
        <w:t>цима који су саставни део конкурсне документације).</w:t>
      </w:r>
    </w:p>
    <w:p w14:paraId="6E8861D3" w14:textId="77777777" w:rsidR="00E27C53" w:rsidRPr="009E325A" w:rsidRDefault="00E27C53" w:rsidP="00E27C53">
      <w:pPr>
        <w:jc w:val="both"/>
        <w:rPr>
          <w:rFonts w:eastAsia="TimesNewRomanPSMT"/>
          <w:bCs/>
          <w:lang w:val="sr-Cyrl-CS"/>
        </w:rPr>
      </w:pPr>
      <w:r w:rsidRPr="009E325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11DBD4A" w14:textId="77777777" w:rsidR="00E27C53" w:rsidRPr="009E325A" w:rsidRDefault="00E27C53" w:rsidP="00E27C53">
      <w:pPr>
        <w:jc w:val="both"/>
        <w:rPr>
          <w:rFonts w:eastAsia="TimesNewRomanPSMT"/>
          <w:bCs/>
          <w:lang w:val="sr-Cyrl-CS"/>
        </w:rPr>
      </w:pPr>
      <w:r w:rsidRPr="009E325A">
        <w:rPr>
          <w:rFonts w:eastAsia="TimesNewRomanPSMT"/>
          <w:bCs/>
          <w:lang w:val="sr-Cyrl-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9E325A">
        <w:rPr>
          <w:rFonts w:eastAsia="TimesNewRomanPSMT"/>
          <w:bCs/>
          <w:lang w:val="sr-Cyrl-CS"/>
        </w:rPr>
        <w:t xml:space="preserve">. </w:t>
      </w:r>
    </w:p>
    <w:p w14:paraId="6CF36711" w14:textId="77777777" w:rsidR="00E27C53" w:rsidRPr="009E325A" w:rsidRDefault="00E27C53" w:rsidP="00E27C53">
      <w:pPr>
        <w:jc w:val="both"/>
        <w:rPr>
          <w:rFonts w:eastAsia="TimesNewRomanPSMT"/>
          <w:bCs/>
          <w:lang w:val="sr-Cyrl-CS"/>
        </w:rPr>
      </w:pPr>
      <w:r w:rsidRPr="009E325A">
        <w:rPr>
          <w:rFonts w:eastAsia="TimesNewRomanPSMT"/>
          <w:bCs/>
          <w:lang w:val="sr-Cyrl-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50C5F74E" w14:textId="77777777" w:rsidR="00E27C53" w:rsidRPr="009E325A" w:rsidRDefault="00E27C53" w:rsidP="00E27C53">
      <w:pPr>
        <w:autoSpaceDE w:val="0"/>
        <w:autoSpaceDN w:val="0"/>
        <w:adjustRightInd w:val="0"/>
        <w:jc w:val="both"/>
        <w:rPr>
          <w:rFonts w:eastAsia="TimesNewRomanPSMT"/>
          <w:bCs/>
          <w:highlight w:val="green"/>
          <w:lang w:val="sr-Cyrl-CS"/>
        </w:rPr>
      </w:pPr>
    </w:p>
    <w:p w14:paraId="55AD4194" w14:textId="77777777" w:rsidR="00E27C53" w:rsidRPr="009E325A" w:rsidRDefault="00E27C53" w:rsidP="00E27C53">
      <w:pPr>
        <w:autoSpaceDE w:val="0"/>
        <w:autoSpaceDN w:val="0"/>
        <w:adjustRightInd w:val="0"/>
        <w:jc w:val="both"/>
        <w:rPr>
          <w:rFonts w:eastAsia="TimesNewRomanPS-BoldMT"/>
          <w:bCs/>
          <w:lang w:val="sr-Cyrl-CS"/>
        </w:rPr>
      </w:pPr>
      <w:r w:rsidRPr="009E325A">
        <w:rPr>
          <w:rFonts w:eastAsia="TimesNewRomanPSMT"/>
          <w:bCs/>
          <w:lang w:val="sr-Cyrl-CS"/>
        </w:rPr>
        <w:t xml:space="preserve">Понуду доставити непосредно или путем поште на адресу: </w:t>
      </w:r>
      <w:r w:rsidRPr="009E325A">
        <w:rPr>
          <w:b/>
          <w:lang w:val="sr-Cyrl-CS"/>
        </w:rPr>
        <w:t>Клинички центар Војводине,</w:t>
      </w:r>
      <w:r w:rsidRPr="009E325A">
        <w:rPr>
          <w:rFonts w:eastAsia="TimesNewRomanPSMT"/>
          <w:b/>
          <w:bCs/>
          <w:lang w:val="sr-Cyrl-CS"/>
        </w:rPr>
        <w:t>21000 Нови Сад, Хајдук Вељкова број 1</w:t>
      </w:r>
      <w:r w:rsidRPr="009E325A">
        <w:rPr>
          <w:i/>
          <w:iCs/>
          <w:lang w:val="sr-Cyrl-CS"/>
        </w:rPr>
        <w:t xml:space="preserve">, </w:t>
      </w:r>
      <w:r w:rsidRPr="009E325A">
        <w:rPr>
          <w:iCs/>
          <w:lang w:val="sr-Cyrl-CS"/>
        </w:rPr>
        <w:t xml:space="preserve">искључиво </w:t>
      </w:r>
      <w:r w:rsidRPr="009E325A">
        <w:rPr>
          <w:rFonts w:eastAsia="TimesNewRomanPSMT"/>
          <w:bCs/>
          <w:lang w:val="sr-Cyrl-CS"/>
        </w:rPr>
        <w:t xml:space="preserve">преко писарнице  Клиничког центра Војводине, са назнаком </w:t>
      </w:r>
      <w:r w:rsidRPr="009E325A">
        <w:rPr>
          <w:rFonts w:eastAsia="TimesNewRomanPS-BoldMT"/>
          <w:bCs/>
          <w:lang w:val="sr-Cyrl-CS"/>
        </w:rPr>
        <w:t xml:space="preserve">да је реч о понуди, уз обавезно </w:t>
      </w:r>
      <w:r w:rsidRPr="009E325A">
        <w:rPr>
          <w:rFonts w:eastAsia="TimesNewRomanPS-BoldMT"/>
          <w:b/>
          <w:bCs/>
          <w:lang w:val="sr-Cyrl-CS"/>
        </w:rPr>
        <w:t>навођење предмета набавке и редног броја</w:t>
      </w:r>
      <w:r w:rsidRPr="009E325A">
        <w:rPr>
          <w:rFonts w:eastAsia="TimesNewRomanPS-BoldMT"/>
          <w:bCs/>
          <w:lang w:val="sr-Cyrl-CS"/>
        </w:rPr>
        <w:t xml:space="preserve"> набавке (подаци </w:t>
      </w:r>
      <w:r w:rsidRPr="009E325A">
        <w:rPr>
          <w:lang w:val="sr-Cyrl-CS"/>
        </w:rPr>
        <w:t xml:space="preserve">дати у </w:t>
      </w:r>
      <w:r w:rsidRPr="00AE1407">
        <w:rPr>
          <w:lang w:val="sr-Cyrl-CS"/>
        </w:rPr>
        <w:t xml:space="preserve">поглављу </w:t>
      </w:r>
      <w:r w:rsidRPr="009E325A">
        <w:rPr>
          <w:lang w:val="sr-Cyrl-CS"/>
        </w:rPr>
        <w:t>1.конкурсне документације)</w:t>
      </w:r>
      <w:r w:rsidRPr="009E325A">
        <w:rPr>
          <w:rFonts w:eastAsia="TimesNewRomanPS-BoldMT"/>
          <w:bCs/>
          <w:lang w:val="sr-Cyrl-CS"/>
        </w:rPr>
        <w:t xml:space="preserve">. </w:t>
      </w:r>
    </w:p>
    <w:p w14:paraId="72B9A739" w14:textId="77777777" w:rsidR="00E27C53" w:rsidRPr="009E325A" w:rsidRDefault="00E27C53" w:rsidP="00E27C53">
      <w:pPr>
        <w:autoSpaceDE w:val="0"/>
        <w:autoSpaceDN w:val="0"/>
        <w:adjustRightInd w:val="0"/>
        <w:jc w:val="both"/>
        <w:rPr>
          <w:lang w:val="sr-Cyrl-CS"/>
        </w:rPr>
      </w:pPr>
      <w:r w:rsidRPr="009E325A">
        <w:rPr>
          <w:rFonts w:eastAsia="TimesNewRomanPS-BoldMT"/>
          <w:bCs/>
          <w:lang w:val="sr-Cyrl-CS"/>
        </w:rPr>
        <w:t xml:space="preserve">На полеђини понуде </w:t>
      </w:r>
      <w:r w:rsidRPr="009E325A">
        <w:rPr>
          <w:rFonts w:eastAsia="TimesNewRomanPSMT"/>
          <w:bCs/>
          <w:lang w:val="sr-Cyrl-CS"/>
        </w:rPr>
        <w:t>обавезно ставити назнаку</w:t>
      </w:r>
      <w:r w:rsidRPr="009E325A">
        <w:rPr>
          <w:rFonts w:eastAsia="TimesNewRomanPSMT"/>
          <w:b/>
          <w:bCs/>
          <w:lang w:val="sr-Cyrl-CS"/>
        </w:rPr>
        <w:t xml:space="preserve"> „</w:t>
      </w:r>
      <w:r w:rsidRPr="009E325A">
        <w:rPr>
          <w:rFonts w:eastAsia="TimesNewRomanPS-BoldMT"/>
          <w:b/>
          <w:bCs/>
          <w:lang w:val="sr-Cyrl-CS"/>
        </w:rPr>
        <w:t>НЕ ОТВАРАТИ”</w:t>
      </w:r>
      <w:r w:rsidRPr="009E325A">
        <w:rPr>
          <w:b/>
          <w:lang w:val="sr-Cyrl-CS"/>
        </w:rPr>
        <w:t>.</w:t>
      </w:r>
    </w:p>
    <w:p w14:paraId="57513B74" w14:textId="77777777" w:rsidR="00E27C53" w:rsidRPr="009E325A" w:rsidRDefault="00E27C53" w:rsidP="00E27C53">
      <w:pPr>
        <w:autoSpaceDE w:val="0"/>
        <w:autoSpaceDN w:val="0"/>
        <w:adjustRightInd w:val="0"/>
        <w:jc w:val="both"/>
        <w:rPr>
          <w:lang w:val="sr-Cyrl-CS"/>
        </w:rPr>
      </w:pPr>
    </w:p>
    <w:p w14:paraId="6262B3D2" w14:textId="77777777" w:rsidR="00E27C53" w:rsidRPr="009E325A" w:rsidRDefault="00E27C53" w:rsidP="00E27C53">
      <w:pPr>
        <w:autoSpaceDE w:val="0"/>
        <w:autoSpaceDN w:val="0"/>
        <w:adjustRightInd w:val="0"/>
        <w:jc w:val="both"/>
        <w:rPr>
          <w:b/>
          <w:i/>
          <w:iCs/>
          <w:lang w:val="sr-Cyrl-CS"/>
        </w:rPr>
      </w:pPr>
      <w:r w:rsidRPr="009E325A">
        <w:rPr>
          <w:b/>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9E325A">
        <w:rPr>
          <w:b/>
          <w:i/>
          <w:iCs/>
          <w:lang w:val="sr-Cyrl-CS"/>
        </w:rPr>
        <w:t xml:space="preserve">. </w:t>
      </w:r>
    </w:p>
    <w:p w14:paraId="7F996197" w14:textId="77777777" w:rsidR="00E27C53" w:rsidRPr="009E325A" w:rsidRDefault="00E27C53" w:rsidP="00E27C53">
      <w:pPr>
        <w:autoSpaceDE w:val="0"/>
        <w:autoSpaceDN w:val="0"/>
        <w:adjustRightInd w:val="0"/>
        <w:jc w:val="both"/>
        <w:rPr>
          <w:highlight w:val="green"/>
          <w:lang w:val="sr-Cyrl-CS"/>
        </w:rPr>
      </w:pPr>
    </w:p>
    <w:p w14:paraId="3A41EA0C" w14:textId="77777777" w:rsidR="00E27C53" w:rsidRPr="009E325A" w:rsidRDefault="00E27C53" w:rsidP="00E27C53">
      <w:pPr>
        <w:autoSpaceDE w:val="0"/>
        <w:autoSpaceDN w:val="0"/>
        <w:adjustRightInd w:val="0"/>
        <w:jc w:val="both"/>
        <w:rPr>
          <w:lang w:val="sr-Cyrl-CS"/>
        </w:rPr>
      </w:pPr>
      <w:r w:rsidRPr="009E325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9E325A">
        <w:rPr>
          <w:lang w:val="sr-Cyrl-CS"/>
        </w:rPr>
        <w:t xml:space="preserve">аручилац ће понуђачу предати потврду пријема понуде. У потврди о пријему наручилац ће навести датум и сат пријема понуде. </w:t>
      </w:r>
    </w:p>
    <w:p w14:paraId="0DBCA282" w14:textId="77777777" w:rsidR="00E27C53" w:rsidRPr="009E325A" w:rsidRDefault="00E27C53" w:rsidP="00E27C53">
      <w:pPr>
        <w:autoSpaceDE w:val="0"/>
        <w:autoSpaceDN w:val="0"/>
        <w:adjustRightInd w:val="0"/>
        <w:jc w:val="both"/>
        <w:rPr>
          <w:lang w:val="sr-Cyrl-CS"/>
        </w:rPr>
      </w:pPr>
      <w:r w:rsidRPr="009E325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18B30808" w14:textId="77777777" w:rsidR="00E27C53" w:rsidRPr="009E325A" w:rsidRDefault="00E27C53" w:rsidP="00E27C53">
      <w:pPr>
        <w:autoSpaceDE w:val="0"/>
        <w:autoSpaceDN w:val="0"/>
        <w:adjustRightInd w:val="0"/>
        <w:jc w:val="both"/>
        <w:rPr>
          <w:b/>
          <w:lang w:val="sr-Cyrl-CS"/>
        </w:rPr>
      </w:pPr>
      <w:r w:rsidRPr="009E325A">
        <w:rPr>
          <w:b/>
          <w:iCs/>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2747D43A" w14:textId="77777777" w:rsidR="00E27C53" w:rsidRPr="009E325A" w:rsidRDefault="00E27C53" w:rsidP="00E27C53">
      <w:pPr>
        <w:jc w:val="both"/>
        <w:rPr>
          <w:rFonts w:eastAsia="TimesNewRomanPSMT"/>
          <w:bCs/>
          <w:highlight w:val="green"/>
          <w:lang w:val="sr-Cyrl-CS"/>
        </w:rPr>
      </w:pPr>
    </w:p>
    <w:p w14:paraId="09A58D3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2F26354B" w14:textId="77777777" w:rsidR="00E27C53" w:rsidRPr="00AE1407" w:rsidRDefault="00E27C53" w:rsidP="00E27C53">
      <w:pPr>
        <w:jc w:val="both"/>
      </w:pPr>
    </w:p>
    <w:p w14:paraId="67D74354" w14:textId="77777777" w:rsidR="00E27C53" w:rsidRPr="0090586D" w:rsidRDefault="00E27C53" w:rsidP="00E27C53">
      <w:pPr>
        <w:rPr>
          <w:noProof/>
        </w:rPr>
      </w:pPr>
      <w:r w:rsidRPr="00AE1407">
        <w:rPr>
          <w:noProof/>
        </w:rPr>
        <w:t xml:space="preserve">Предмет јавне </w:t>
      </w:r>
      <w:r w:rsidRPr="0090586D">
        <w:rPr>
          <w:noProof/>
        </w:rPr>
        <w:t>набавке није обликован по партијама.</w:t>
      </w:r>
    </w:p>
    <w:p w14:paraId="483ED97D" w14:textId="77777777" w:rsidR="00E27C53" w:rsidRPr="0090586D" w:rsidRDefault="00E27C53" w:rsidP="00E27C53">
      <w:pPr>
        <w:jc w:val="both"/>
      </w:pPr>
    </w:p>
    <w:p w14:paraId="2E2A606F"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2AC25BDD" w14:textId="77777777" w:rsidR="00E27C53" w:rsidRPr="00AE1407" w:rsidRDefault="00E27C53" w:rsidP="00E27C53">
      <w:pPr>
        <w:jc w:val="both"/>
        <w:rPr>
          <w:bCs/>
          <w:iCs/>
          <w:highlight w:val="green"/>
        </w:rPr>
      </w:pPr>
    </w:p>
    <w:p w14:paraId="7D4B0972" w14:textId="77777777" w:rsidR="00E27C53" w:rsidRPr="00CB77A4" w:rsidRDefault="00E27C53" w:rsidP="00E27C53">
      <w:pPr>
        <w:jc w:val="both"/>
        <w:rPr>
          <w:b/>
          <w:bCs/>
          <w:i/>
          <w:iCs/>
        </w:rPr>
      </w:pPr>
      <w:proofErr w:type="gramStart"/>
      <w:r w:rsidRPr="00CB77A4">
        <w:rPr>
          <w:bCs/>
          <w:iCs/>
        </w:rPr>
        <w:t>Подношење понуде са варијантама није дозвољено.</w:t>
      </w:r>
      <w:proofErr w:type="gramEnd"/>
    </w:p>
    <w:p w14:paraId="42B6444A" w14:textId="77777777" w:rsidR="00E27C53" w:rsidRPr="00AE1407" w:rsidRDefault="00E27C53" w:rsidP="00E27C53">
      <w:pPr>
        <w:jc w:val="both"/>
        <w:rPr>
          <w:highlight w:val="green"/>
        </w:rPr>
      </w:pPr>
    </w:p>
    <w:p w14:paraId="656697AF"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BD5F562" w14:textId="77777777" w:rsidR="00E27C53" w:rsidRPr="00AE1407" w:rsidRDefault="00E27C53" w:rsidP="00E27C53">
      <w:pPr>
        <w:jc w:val="both"/>
      </w:pPr>
    </w:p>
    <w:p w14:paraId="4A337E27"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47B77EF"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FB4D686"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796D68D"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0B1D370"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51093EF6" w14:textId="77777777" w:rsidR="00E27C53" w:rsidRPr="00AE1407" w:rsidRDefault="00E27C53" w:rsidP="00E27C53">
      <w:pPr>
        <w:jc w:val="both"/>
        <w:rPr>
          <w:b/>
          <w:i/>
          <w:iCs/>
          <w:highlight w:val="green"/>
        </w:rPr>
      </w:pPr>
    </w:p>
    <w:p w14:paraId="6AC143F3"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1358A04A" w14:textId="77777777" w:rsidR="00E27C53" w:rsidRPr="00AE1407" w:rsidRDefault="00E27C53" w:rsidP="00E27C53">
      <w:pPr>
        <w:jc w:val="both"/>
        <w:rPr>
          <w:bCs/>
          <w:iCs/>
        </w:rPr>
      </w:pPr>
    </w:p>
    <w:p w14:paraId="4A09F6A6"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14:paraId="7B4807E2"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563512E"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E2E10BA" w14:textId="77777777" w:rsidR="00E27C53" w:rsidRPr="00AE1407" w:rsidRDefault="00E27C53" w:rsidP="00E27C53">
      <w:pPr>
        <w:jc w:val="both"/>
      </w:pPr>
    </w:p>
    <w:p w14:paraId="68448031"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26F6C2BA" w14:textId="77777777" w:rsidR="00E27C53" w:rsidRPr="00AE1407" w:rsidRDefault="00E27C53" w:rsidP="00E27C53">
      <w:pPr>
        <w:jc w:val="both"/>
        <w:rPr>
          <w:iCs/>
        </w:rPr>
      </w:pPr>
    </w:p>
    <w:p w14:paraId="639914C3"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2BE69B7" w14:textId="77777777"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DEA4208" w14:textId="77777777" w:rsidR="00E27C53" w:rsidRPr="00AE1407" w:rsidRDefault="00E27C53" w:rsidP="00E27C53">
      <w:pPr>
        <w:jc w:val="both"/>
        <w:rPr>
          <w:iCs/>
          <w:highlight w:val="green"/>
        </w:rPr>
      </w:pPr>
    </w:p>
    <w:p w14:paraId="7EF421B8" w14:textId="77777777" w:rsidR="00E27C53" w:rsidRPr="00AE1407" w:rsidRDefault="00E27C53" w:rsidP="00E27C53">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w:t>
      </w:r>
      <w:r w:rsidR="00304DAB">
        <w:rPr>
          <w:iCs/>
        </w:rPr>
        <w:t xml:space="preserve">ен и у </w:t>
      </w:r>
      <w:r w:rsidRPr="008713CF">
        <w:rPr>
          <w:iCs/>
        </w:rPr>
        <w:t>уговору о јавној набавци.</w:t>
      </w:r>
      <w:proofErr w:type="gramEnd"/>
    </w:p>
    <w:p w14:paraId="76BE8780"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344A95">
        <w:rPr>
          <w:bCs/>
          <w:iCs/>
          <w:lang w:val="sr-Cyrl-CS"/>
        </w:rPr>
        <w:t>поглављу</w:t>
      </w:r>
      <w:r w:rsidR="00344A95" w:rsidRPr="00344A95">
        <w:rPr>
          <w:bCs/>
          <w:iCs/>
        </w:rPr>
        <w:t>3</w:t>
      </w:r>
      <w:r w:rsidRPr="00344A95">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06613CD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5B683AB4"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A0FE7B" w14:textId="77777777" w:rsidR="00E27C53" w:rsidRPr="00AE1407" w:rsidRDefault="00E27C53" w:rsidP="00E27C53">
      <w:pPr>
        <w:jc w:val="both"/>
        <w:rPr>
          <w:iCs/>
        </w:rPr>
      </w:pPr>
      <w:proofErr w:type="gramStart"/>
      <w:r w:rsidRPr="00F46C2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634F8E85" w14:textId="77777777" w:rsidR="00E27C53" w:rsidRPr="00AE1407" w:rsidRDefault="00E27C53" w:rsidP="00E27C53">
      <w:pPr>
        <w:jc w:val="both"/>
        <w:rPr>
          <w:b/>
          <w:i/>
        </w:rPr>
      </w:pPr>
    </w:p>
    <w:p w14:paraId="7E1B7C59" w14:textId="77777777" w:rsidR="00E27C53" w:rsidRPr="00642456" w:rsidRDefault="00E27C53" w:rsidP="002576AA">
      <w:pPr>
        <w:pStyle w:val="ListParagraph"/>
        <w:numPr>
          <w:ilvl w:val="0"/>
          <w:numId w:val="10"/>
        </w:numPr>
        <w:jc w:val="both"/>
      </w:pPr>
      <w:r w:rsidRPr="0068551F">
        <w:rPr>
          <w:b/>
          <w:i/>
        </w:rPr>
        <w:t>ЗАЈЕДНИЧКА ПОНУДА</w:t>
      </w:r>
    </w:p>
    <w:p w14:paraId="7F7E6215" w14:textId="77777777" w:rsidR="00E27C53" w:rsidRPr="00642456" w:rsidRDefault="00E27C53" w:rsidP="00E27C53">
      <w:pPr>
        <w:jc w:val="both"/>
      </w:pPr>
    </w:p>
    <w:p w14:paraId="2E85B44B" w14:textId="77777777" w:rsidR="00E27C53" w:rsidRPr="00642456" w:rsidRDefault="00E27C53" w:rsidP="00E27C53">
      <w:pPr>
        <w:jc w:val="both"/>
      </w:pPr>
      <w:proofErr w:type="gramStart"/>
      <w:r w:rsidRPr="00642456">
        <w:t>Понуду може поднети група понуђача.</w:t>
      </w:r>
      <w:proofErr w:type="gramEnd"/>
    </w:p>
    <w:p w14:paraId="5A62740A"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E0A98D3"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47958D6D"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4F5F5FF8" w14:textId="77777777" w:rsidR="00E27C53" w:rsidRPr="00AE1407" w:rsidRDefault="00E27C53" w:rsidP="00E27C53">
      <w:pPr>
        <w:pStyle w:val="ListParagraph"/>
        <w:jc w:val="both"/>
        <w:rPr>
          <w:rFonts w:eastAsia="TimesNewRomanPSMT"/>
          <w:bCs/>
        </w:rPr>
      </w:pPr>
    </w:p>
    <w:p w14:paraId="18F190FA" w14:textId="77777777" w:rsidR="00E27C53" w:rsidRPr="00C82D45" w:rsidRDefault="00E27C53" w:rsidP="00E27C53">
      <w:pPr>
        <w:jc w:val="both"/>
      </w:pPr>
      <w:proofErr w:type="gramStart"/>
      <w:r w:rsidRPr="00C82D45">
        <w:rPr>
          <w:rFonts w:eastAsia="TimesNewRomanPSMT"/>
          <w:bCs/>
        </w:rPr>
        <w:t xml:space="preserve">Група понуђача је дужна да достави све доказе о испуњености услова који су наведени у </w:t>
      </w:r>
      <w:r w:rsidRPr="00C82D45">
        <w:rPr>
          <w:rFonts w:eastAsia="TimesNewRomanPSMT"/>
          <w:bCs/>
          <w:lang w:val="sr-Cyrl-CS"/>
        </w:rPr>
        <w:t>поглављу</w:t>
      </w:r>
      <w:r w:rsidR="00C82D45" w:rsidRPr="00C82D45">
        <w:rPr>
          <w:rFonts w:eastAsia="TimesNewRomanPSMT"/>
          <w:bCs/>
        </w:rPr>
        <w:t>3</w:t>
      </w:r>
      <w:r w:rsidRPr="00C82D45">
        <w:rPr>
          <w:rFonts w:eastAsia="TimesNewRomanPSMT"/>
          <w:bCs/>
        </w:rPr>
        <w:t>.конкурсне документације, у складу са Упутством како се доказује испуњеност услова.</w:t>
      </w:r>
      <w:proofErr w:type="gramEnd"/>
    </w:p>
    <w:p w14:paraId="06537F2C" w14:textId="77777777" w:rsidR="00E27C53" w:rsidRPr="00642456" w:rsidRDefault="00E27C53" w:rsidP="00E27C53">
      <w:pPr>
        <w:jc w:val="both"/>
      </w:pPr>
      <w:proofErr w:type="gramStart"/>
      <w:r w:rsidRPr="00C82D45">
        <w:t>Понуђачи из групе понуђача одговарају неограничено солидарно према наручиоцу.</w:t>
      </w:r>
      <w:proofErr w:type="gramEnd"/>
    </w:p>
    <w:p w14:paraId="4C425EE0"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93E9171"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05E5C43"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F0669BB" w14:textId="77777777" w:rsidR="00E27C53" w:rsidRPr="00642456" w:rsidRDefault="00E27C53" w:rsidP="00E27C53">
      <w:pPr>
        <w:jc w:val="both"/>
      </w:pPr>
    </w:p>
    <w:p w14:paraId="5412FA48"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71883B4" w14:textId="77777777" w:rsidR="00E27C53" w:rsidRPr="00AE1407" w:rsidRDefault="00E27C53" w:rsidP="00E27C53">
      <w:pPr>
        <w:jc w:val="both"/>
        <w:rPr>
          <w:highlight w:val="green"/>
        </w:rPr>
      </w:pPr>
    </w:p>
    <w:p w14:paraId="028191A5"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FBD2728" w14:textId="77777777" w:rsidR="00E27C53" w:rsidRPr="003D06D8" w:rsidRDefault="00E27C53" w:rsidP="00E27C53">
      <w:pPr>
        <w:jc w:val="both"/>
        <w:rPr>
          <w:noProof/>
          <w:lang w:val="sr-Cyrl-CS"/>
        </w:rPr>
      </w:pPr>
      <w:r w:rsidRPr="003D06D8">
        <w:rPr>
          <w:noProof/>
          <w:lang w:val="sr-Cyrl-CS"/>
        </w:rPr>
        <w:t>Наручилац</w:t>
      </w:r>
      <w:r w:rsidR="003D06D8" w:rsidRPr="003D06D8">
        <w:rPr>
          <w:noProof/>
          <w:lang w:val="sr-Cyrl-CS"/>
        </w:rPr>
        <w:t xml:space="preserve"> захтева да рок плаћања буде</w:t>
      </w:r>
      <w:r w:rsidR="003D06D8" w:rsidRPr="003D06D8">
        <w:rPr>
          <w:noProof/>
        </w:rPr>
        <w:t xml:space="preserve"> 90</w:t>
      </w:r>
      <w:r w:rsidR="003D06D8" w:rsidRPr="003D06D8">
        <w:rPr>
          <w:noProof/>
          <w:lang w:val="sr-Cyrl-CS"/>
        </w:rPr>
        <w:t xml:space="preserve"> дана, од дана доставе</w:t>
      </w:r>
      <w:r w:rsidR="00612C2A">
        <w:rPr>
          <w:noProof/>
          <w:lang w:val="sr-Cyrl-CS"/>
        </w:rPr>
        <w:t xml:space="preserve"> исправног</w:t>
      </w:r>
      <w:r w:rsidRPr="003D06D8">
        <w:rPr>
          <w:noProof/>
          <w:lang w:val="sr-Cyrl-CS"/>
        </w:rPr>
        <w:t xml:space="preserve"> рачуна.</w:t>
      </w:r>
    </w:p>
    <w:p w14:paraId="5693F68F" w14:textId="77777777" w:rsidR="00E27C53" w:rsidRPr="009E325A" w:rsidRDefault="00E27C53" w:rsidP="00E27C53">
      <w:pPr>
        <w:jc w:val="both"/>
        <w:rPr>
          <w:iCs/>
          <w:lang w:val="sr-Cyrl-CS"/>
        </w:rPr>
      </w:pPr>
      <w:r w:rsidRPr="009E325A">
        <w:rPr>
          <w:iCs/>
          <w:lang w:val="sr-Cyrl-CS"/>
        </w:rPr>
        <w:t>Плаћање се врши уплатом на рачун понуђача.</w:t>
      </w:r>
    </w:p>
    <w:p w14:paraId="0566B24E" w14:textId="77777777" w:rsidR="00E27C53" w:rsidRPr="009E325A" w:rsidRDefault="00E27C53" w:rsidP="00E27C53">
      <w:pPr>
        <w:jc w:val="both"/>
        <w:rPr>
          <w:iCs/>
          <w:lang w:val="sr-Cyrl-CS"/>
        </w:rPr>
      </w:pPr>
      <w:r w:rsidRPr="009E325A">
        <w:rPr>
          <w:iCs/>
          <w:lang w:val="sr-Cyrl-CS"/>
        </w:rPr>
        <w:t>Понуђачу није дозвољено да захтева аванс.</w:t>
      </w:r>
    </w:p>
    <w:p w14:paraId="4FD31275" w14:textId="77777777" w:rsidR="00E27C53" w:rsidRPr="009E325A" w:rsidRDefault="00E27C53" w:rsidP="00E27C53">
      <w:pPr>
        <w:jc w:val="both"/>
        <w:rPr>
          <w:iCs/>
          <w:lang w:val="sr-Cyrl-CS"/>
        </w:rPr>
      </w:pPr>
    </w:p>
    <w:p w14:paraId="6F77EE37" w14:textId="77777777" w:rsidR="00E27C53" w:rsidRPr="00B93938" w:rsidRDefault="00E27C53" w:rsidP="00E27C53">
      <w:pPr>
        <w:jc w:val="both"/>
        <w:rPr>
          <w:iCs/>
          <w:lang w:val="sr-Cyrl-CS"/>
        </w:rPr>
      </w:pPr>
      <w:r w:rsidRPr="009E325A">
        <w:rPr>
          <w:iCs/>
          <w:lang w:val="sr-Cyrl-CS"/>
        </w:rPr>
        <w:t>Рачун</w:t>
      </w:r>
      <w:r w:rsidR="000E1872" w:rsidRPr="00B93938">
        <w:rPr>
          <w:iCs/>
          <w:lang w:val="sr-Cyrl-CS"/>
        </w:rPr>
        <w:t xml:space="preserve"> се</w:t>
      </w:r>
      <w:r w:rsidRPr="009E325A">
        <w:rPr>
          <w:iCs/>
          <w:lang w:val="sr-Cyrl-CS"/>
        </w:rPr>
        <w:t xml:space="preserve"> испоставља на основу потписаног документа</w:t>
      </w:r>
      <w:r w:rsidRPr="00B93938">
        <w:rPr>
          <w:iCs/>
          <w:lang w:val="sr-Cyrl-CS"/>
        </w:rPr>
        <w:t xml:space="preserve"> записника</w:t>
      </w:r>
      <w:r w:rsidRPr="009E325A">
        <w:rPr>
          <w:iCs/>
          <w:lang w:val="sr-Cyrl-CS"/>
        </w:rPr>
        <w:t xml:space="preserve"> којим се верификује квалитет </w:t>
      </w:r>
      <w:r w:rsidRPr="00B93938">
        <w:rPr>
          <w:iCs/>
          <w:lang w:val="sr-Cyrl-CS"/>
        </w:rPr>
        <w:t>извршења услуге.</w:t>
      </w:r>
    </w:p>
    <w:p w14:paraId="66FA9A68" w14:textId="77777777" w:rsidR="00E27C53" w:rsidRPr="00B93938" w:rsidRDefault="00A95A48" w:rsidP="00E27C53">
      <w:pPr>
        <w:jc w:val="both"/>
        <w:rPr>
          <w:iCs/>
          <w:lang w:val="sr-Cyrl-CS"/>
        </w:rPr>
      </w:pPr>
      <w:r w:rsidRPr="00B93938">
        <w:rPr>
          <w:lang w:val="sr-Cyrl-CS"/>
        </w:rPr>
        <w:t xml:space="preserve">Рачун за извршене услуге, </w:t>
      </w:r>
      <w:r w:rsidR="00E27C53" w:rsidRPr="00B93938">
        <w:rPr>
          <w:lang w:val="sr-Cyrl-CS"/>
        </w:rPr>
        <w:t>испоставља се овлашћеном лицу за техничку реализацију уговора, на основу потписаног документа</w:t>
      </w:r>
      <w:r w:rsidR="000E1872" w:rsidRPr="00B93938">
        <w:rPr>
          <w:lang w:val="sr-Cyrl-CS"/>
        </w:rPr>
        <w:t>-</w:t>
      </w:r>
      <w:r w:rsidR="00E27C53" w:rsidRPr="00B93938">
        <w:rPr>
          <w:lang w:val="sr-Cyrl-CS"/>
        </w:rPr>
        <w:t xml:space="preserve"> записника </w:t>
      </w:r>
      <w:r w:rsidR="000E1872" w:rsidRPr="00B93938">
        <w:rPr>
          <w:lang w:val="sr-Cyrl-CS"/>
        </w:rPr>
        <w:t>ко</w:t>
      </w:r>
      <w:r w:rsidR="00E27C53" w:rsidRPr="00B93938">
        <w:rPr>
          <w:lang w:val="sr-Cyrl-CS"/>
        </w:rPr>
        <w:t>јим се верификује квалитет извршених услуга</w:t>
      </w:r>
      <w:r w:rsidR="000E1872" w:rsidRPr="00B93938">
        <w:rPr>
          <w:lang w:val="sr-Cyrl-CS"/>
        </w:rPr>
        <w:t>.</w:t>
      </w:r>
    </w:p>
    <w:p w14:paraId="37026D4F" w14:textId="77777777" w:rsidR="00E27C53" w:rsidRPr="00B93938" w:rsidRDefault="00E27C53" w:rsidP="00E27C53">
      <w:pPr>
        <w:jc w:val="both"/>
        <w:rPr>
          <w:iCs/>
          <w:highlight w:val="yellow"/>
          <w:lang w:val="sr-Cyrl-CS"/>
        </w:rPr>
      </w:pPr>
    </w:p>
    <w:p w14:paraId="73284E42" w14:textId="77777777" w:rsidR="00E27C53" w:rsidRPr="00B93938" w:rsidRDefault="00E27C53" w:rsidP="00907002">
      <w:pPr>
        <w:pStyle w:val="ListParagraph"/>
        <w:numPr>
          <w:ilvl w:val="1"/>
          <w:numId w:val="9"/>
        </w:numPr>
        <w:rPr>
          <w:b/>
          <w:u w:val="single"/>
          <w:lang w:val="sr-Cyrl-CS"/>
        </w:rPr>
      </w:pPr>
      <w:r w:rsidRPr="00B93938">
        <w:rPr>
          <w:b/>
          <w:u w:val="single"/>
          <w:lang w:val="sr-Cyrl-CS"/>
        </w:rPr>
        <w:t>Захтев у</w:t>
      </w:r>
      <w:r w:rsidR="00AB19E2" w:rsidRPr="00B93938">
        <w:rPr>
          <w:b/>
          <w:u w:val="single"/>
          <w:lang w:val="sr-Cyrl-CS"/>
        </w:rPr>
        <w:t xml:space="preserve"> погледу рока извршења услуге</w:t>
      </w:r>
    </w:p>
    <w:p w14:paraId="6C4F1CA8" w14:textId="77777777" w:rsidR="00E27C53" w:rsidRPr="00B93938" w:rsidRDefault="00E27C53" w:rsidP="00E27C53">
      <w:pPr>
        <w:jc w:val="both"/>
        <w:rPr>
          <w:bCs/>
          <w:lang w:val="sr-Cyrl-CS"/>
        </w:rPr>
      </w:pPr>
      <w:r w:rsidRPr="00101FB0">
        <w:rPr>
          <w:bCs/>
          <w:lang w:val="sr-Latn-CS"/>
        </w:rPr>
        <w:t>Наручилац захтева да рок извршења</w:t>
      </w:r>
      <w:r w:rsidR="00907002" w:rsidRPr="00B93938">
        <w:rPr>
          <w:bCs/>
          <w:lang w:val="sr-Cyrl-CS"/>
        </w:rPr>
        <w:t xml:space="preserve"> услуге</w:t>
      </w:r>
      <w:r w:rsidR="00907002" w:rsidRPr="00101FB0">
        <w:rPr>
          <w:bCs/>
          <w:lang w:val="sr-Latn-CS"/>
        </w:rPr>
        <w:t xml:space="preserve"> буде максимално </w:t>
      </w:r>
      <w:r w:rsidR="005205A3">
        <w:rPr>
          <w:bCs/>
        </w:rPr>
        <w:t xml:space="preserve">60 календарских </w:t>
      </w:r>
      <w:r w:rsidR="00907002" w:rsidRPr="00101FB0">
        <w:rPr>
          <w:bCs/>
          <w:lang w:val="sr-Latn-CS"/>
        </w:rPr>
        <w:t xml:space="preserve">дана од дана </w:t>
      </w:r>
      <w:r w:rsidR="005205A3">
        <w:rPr>
          <w:bCs/>
        </w:rPr>
        <w:t>започињања извршења услуге</w:t>
      </w:r>
      <w:r w:rsidR="00907002" w:rsidRPr="00B93938">
        <w:rPr>
          <w:bCs/>
          <w:lang w:val="sr-Cyrl-CS"/>
        </w:rPr>
        <w:t xml:space="preserve">, а рок одзива не дуже од 5 </w:t>
      </w:r>
      <w:r w:rsidR="005205A3">
        <w:rPr>
          <w:bCs/>
        </w:rPr>
        <w:t xml:space="preserve">радних </w:t>
      </w:r>
      <w:r w:rsidR="00907002" w:rsidRPr="00B93938">
        <w:rPr>
          <w:bCs/>
          <w:lang w:val="sr-Cyrl-CS"/>
        </w:rPr>
        <w:t>дана.</w:t>
      </w:r>
    </w:p>
    <w:p w14:paraId="320B3B6A" w14:textId="77777777" w:rsidR="00101FB0" w:rsidRPr="00B93938" w:rsidRDefault="00101FB0" w:rsidP="004B4797">
      <w:pPr>
        <w:ind w:firstLine="720"/>
        <w:jc w:val="both"/>
        <w:rPr>
          <w:bCs/>
          <w:highlight w:val="yellow"/>
          <w:lang w:val="sr-Cyrl-CS"/>
        </w:rPr>
      </w:pPr>
    </w:p>
    <w:p w14:paraId="73F31803" w14:textId="77777777" w:rsidR="00E27C53" w:rsidRPr="00C84078" w:rsidRDefault="00E27C53" w:rsidP="00E27C53">
      <w:pPr>
        <w:jc w:val="both"/>
        <w:rPr>
          <w:bCs/>
          <w:lang w:val="sr-Latn-CS"/>
        </w:rPr>
      </w:pPr>
      <w:r w:rsidRPr="004B4797">
        <w:rPr>
          <w:bCs/>
          <w:lang w:val="sr-Latn-CS"/>
        </w:rPr>
        <w:t>Наручилац упућује позив на контакте које понуђач достави у својој понуди.</w:t>
      </w:r>
    </w:p>
    <w:p w14:paraId="4FED285F" w14:textId="77777777" w:rsidR="00E27C53" w:rsidRPr="00B93938" w:rsidRDefault="00E27C53" w:rsidP="00E27C53">
      <w:pPr>
        <w:jc w:val="both"/>
        <w:rPr>
          <w:iCs/>
          <w:highlight w:val="yellow"/>
          <w:lang w:val="sr-Cyrl-CS"/>
        </w:rPr>
      </w:pPr>
    </w:p>
    <w:p w14:paraId="583292F6" w14:textId="77777777" w:rsidR="00E27C53" w:rsidRPr="00B93938" w:rsidRDefault="00E27C53" w:rsidP="002576AA">
      <w:pPr>
        <w:pStyle w:val="ListParagraph"/>
        <w:numPr>
          <w:ilvl w:val="1"/>
          <w:numId w:val="9"/>
        </w:numPr>
        <w:rPr>
          <w:b/>
          <w:u w:val="single"/>
          <w:lang w:val="sr-Cyrl-CS"/>
        </w:rPr>
      </w:pPr>
      <w:r w:rsidRPr="00B93938">
        <w:rPr>
          <w:b/>
          <w:u w:val="single"/>
          <w:lang w:val="sr-Cyrl-CS"/>
        </w:rPr>
        <w:t>Захтев у погледу рока важења понуде</w:t>
      </w:r>
    </w:p>
    <w:p w14:paraId="273CC807" w14:textId="77777777" w:rsidR="00E27C53" w:rsidRPr="00B93938" w:rsidRDefault="00E27C53" w:rsidP="00E27C53">
      <w:pPr>
        <w:jc w:val="both"/>
        <w:rPr>
          <w:iCs/>
          <w:lang w:val="sr-Cyrl-CS"/>
        </w:rPr>
      </w:pPr>
      <w:r w:rsidRPr="00B93938">
        <w:rPr>
          <w:iCs/>
          <w:lang w:val="sr-Cyrl-CS"/>
        </w:rPr>
        <w:t>Наручилац захтева да рок важења понуде буде најмање 60 дана од дана отварања понуда.</w:t>
      </w:r>
    </w:p>
    <w:p w14:paraId="61D27428" w14:textId="77777777" w:rsidR="00E27C53" w:rsidRPr="00B93938" w:rsidRDefault="00E27C53" w:rsidP="00E27C53">
      <w:pPr>
        <w:jc w:val="both"/>
        <w:rPr>
          <w:iCs/>
          <w:lang w:val="sr-Cyrl-CS"/>
        </w:rPr>
      </w:pPr>
      <w:r w:rsidRPr="00B93938">
        <w:rPr>
          <w:iCs/>
          <w:lang w:val="sr-Cyrl-CS"/>
        </w:rPr>
        <w:t>У случају истека рока важења понуде, наручилац је дужан да у писаном облику затражи од понуђача продужење рока важења понуде.</w:t>
      </w:r>
    </w:p>
    <w:p w14:paraId="61BF0489" w14:textId="77777777" w:rsidR="00E27C53" w:rsidRPr="00B93938" w:rsidRDefault="00E27C53" w:rsidP="00E27C53">
      <w:pPr>
        <w:jc w:val="both"/>
        <w:rPr>
          <w:iCs/>
          <w:lang w:val="sr-Cyrl-CS"/>
        </w:rPr>
      </w:pPr>
      <w:r w:rsidRPr="00B93938">
        <w:rPr>
          <w:iCs/>
          <w:lang w:val="sr-Cyrl-CS"/>
        </w:rPr>
        <w:t>Понуђач који прихвати захтев за продужење рока важења понуде на може мењати понуду.</w:t>
      </w:r>
    </w:p>
    <w:p w14:paraId="781DEC15" w14:textId="77777777" w:rsidR="00E27C53" w:rsidRPr="00B93938" w:rsidRDefault="00E27C53" w:rsidP="00E27C53">
      <w:pPr>
        <w:jc w:val="both"/>
        <w:rPr>
          <w:iCs/>
          <w:lang w:val="sr-Cyrl-CS"/>
        </w:rPr>
      </w:pPr>
    </w:p>
    <w:p w14:paraId="2EF6EC8C" w14:textId="77777777" w:rsidR="00E27C53" w:rsidRPr="00691526" w:rsidRDefault="00E27C53" w:rsidP="002576AA">
      <w:pPr>
        <w:pStyle w:val="ListParagraph"/>
        <w:numPr>
          <w:ilvl w:val="1"/>
          <w:numId w:val="9"/>
        </w:numPr>
        <w:jc w:val="both"/>
        <w:rPr>
          <w:b/>
          <w:u w:val="single"/>
        </w:rPr>
      </w:pPr>
      <w:r w:rsidRPr="00691526">
        <w:rPr>
          <w:b/>
          <w:u w:val="single"/>
        </w:rPr>
        <w:t>Други захтеви</w:t>
      </w:r>
    </w:p>
    <w:p w14:paraId="51DD87B5" w14:textId="77777777" w:rsidR="00E27C53" w:rsidRPr="00691526" w:rsidRDefault="00691526" w:rsidP="00E27C53">
      <w:pPr>
        <w:jc w:val="both"/>
        <w:rPr>
          <w:bCs/>
          <w:iCs/>
        </w:rPr>
      </w:pPr>
      <w:proofErr w:type="gramStart"/>
      <w:r w:rsidRPr="00691526">
        <w:rPr>
          <w:bCs/>
          <w:iCs/>
        </w:rPr>
        <w:t>Нема.</w:t>
      </w:r>
      <w:proofErr w:type="gramEnd"/>
    </w:p>
    <w:p w14:paraId="3AAC0438" w14:textId="77777777" w:rsidR="00691526" w:rsidRDefault="00691526" w:rsidP="00E27C53">
      <w:pPr>
        <w:jc w:val="both"/>
        <w:rPr>
          <w:b/>
          <w:bCs/>
          <w:i/>
          <w:iCs/>
          <w:lang w:val="en-US"/>
        </w:rPr>
      </w:pPr>
    </w:p>
    <w:p w14:paraId="742AAD89" w14:textId="77777777" w:rsidR="008F2D31" w:rsidRPr="008F2D31" w:rsidRDefault="008F2D31" w:rsidP="00E27C53">
      <w:pPr>
        <w:jc w:val="both"/>
        <w:rPr>
          <w:b/>
          <w:bCs/>
          <w:i/>
          <w:iCs/>
          <w:lang w:val="en-US"/>
        </w:rPr>
      </w:pPr>
    </w:p>
    <w:p w14:paraId="24504EC4" w14:textId="77777777" w:rsidR="00E27C53" w:rsidRPr="003B2D63" w:rsidRDefault="00E27C53" w:rsidP="002576AA">
      <w:pPr>
        <w:pStyle w:val="ListParagraph"/>
        <w:numPr>
          <w:ilvl w:val="0"/>
          <w:numId w:val="10"/>
        </w:numPr>
        <w:jc w:val="both"/>
        <w:rPr>
          <w:b/>
          <w:bCs/>
          <w:i/>
          <w:iCs/>
        </w:rPr>
      </w:pPr>
      <w:r w:rsidRPr="00691526">
        <w:rPr>
          <w:b/>
          <w:bCs/>
          <w:i/>
          <w:iCs/>
        </w:rPr>
        <w:lastRenderedPageBreak/>
        <w:t>ВАЛУТА И НАЧИН НА КОЈИ МОРА ДА БУДЕ НАВЕДЕНА И ИЗРАЖЕНА</w:t>
      </w:r>
      <w:r w:rsidRPr="003B2D63">
        <w:rPr>
          <w:b/>
          <w:bCs/>
          <w:i/>
          <w:iCs/>
        </w:rPr>
        <w:t xml:space="preserve"> ЦЕНА У ПОНУДИ</w:t>
      </w:r>
    </w:p>
    <w:p w14:paraId="37EA818E" w14:textId="77777777" w:rsidR="00E27C53" w:rsidRPr="00202FD2" w:rsidRDefault="00E27C53" w:rsidP="00E27C53">
      <w:pPr>
        <w:jc w:val="both"/>
        <w:rPr>
          <w:b/>
          <w:bCs/>
          <w:i/>
          <w:iCs/>
          <w:highlight w:val="yellow"/>
        </w:rPr>
      </w:pPr>
    </w:p>
    <w:p w14:paraId="3A7901F2"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4F4C8731" w14:textId="77777777" w:rsidR="00E27C53" w:rsidRPr="00D31C76" w:rsidRDefault="00E27C53" w:rsidP="00E27C53">
      <w:pPr>
        <w:rPr>
          <w:iCs/>
          <w:noProof/>
        </w:rPr>
      </w:pPr>
    </w:p>
    <w:p w14:paraId="45EB3A51" w14:textId="77777777" w:rsidR="00E27C53" w:rsidRPr="009E325A" w:rsidRDefault="00E27C53" w:rsidP="00E27C53">
      <w:pPr>
        <w:jc w:val="both"/>
        <w:rPr>
          <w:iCs/>
        </w:rPr>
      </w:pPr>
      <w:r w:rsidRPr="003B2D63">
        <w:rPr>
          <w:noProof/>
        </w:rPr>
        <w:t>Понуђачи цене у својим понудама треба да заокруже на 2 децимале.</w:t>
      </w:r>
    </w:p>
    <w:p w14:paraId="6C291542" w14:textId="77777777" w:rsidR="00E27C53" w:rsidRPr="009E325A" w:rsidRDefault="00E27C53" w:rsidP="00E27C53">
      <w:pPr>
        <w:jc w:val="both"/>
        <w:rPr>
          <w:iCs/>
        </w:rPr>
      </w:pPr>
      <w:proofErr w:type="gramStart"/>
      <w:r w:rsidRPr="009E325A">
        <w:rPr>
          <w:iCs/>
        </w:rPr>
        <w:t>Цена је фиксна и не може се мењати</w:t>
      </w:r>
      <w:r w:rsidRPr="003B2D63">
        <w:rPr>
          <w:iCs/>
        </w:rPr>
        <w:t>, осим у случајевима наведеним у делу ИЗМЕНЕ ТОКОМ ТРАЈАЊА УГОВОРА овог упутства</w:t>
      </w:r>
      <w:r w:rsidRPr="009E325A">
        <w:rPr>
          <w:iCs/>
        </w:rPr>
        <w:t>.</w:t>
      </w:r>
      <w:proofErr w:type="gramEnd"/>
    </w:p>
    <w:p w14:paraId="7F216B06" w14:textId="77777777" w:rsidR="00E27C53" w:rsidRDefault="00E27C53" w:rsidP="00E27C53">
      <w:pPr>
        <w:jc w:val="both"/>
      </w:pPr>
      <w:proofErr w:type="gramStart"/>
      <w:r w:rsidRPr="009E325A">
        <w:t>Ако је у понуди исказана неуобичајено ниска цена, наручилац ће поступити у складу са чланом 92.</w:t>
      </w:r>
      <w:proofErr w:type="gramEnd"/>
      <w:r w:rsidRPr="009E325A">
        <w:t xml:space="preserve"> </w:t>
      </w:r>
      <w:proofErr w:type="gramStart"/>
      <w:r w:rsidRPr="003B2D63">
        <w:t>Закона.</w:t>
      </w:r>
      <w:proofErr w:type="gramEnd"/>
    </w:p>
    <w:p w14:paraId="4013D4AB" w14:textId="77777777" w:rsidR="00E27C53" w:rsidRPr="00AE1407" w:rsidRDefault="00E27C53" w:rsidP="00E27C53">
      <w:pPr>
        <w:jc w:val="both"/>
        <w:rPr>
          <w:iCs/>
        </w:rPr>
      </w:pPr>
    </w:p>
    <w:p w14:paraId="53D277F7"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C512262" w14:textId="77777777" w:rsidR="00E27C53" w:rsidRPr="00F86150" w:rsidRDefault="00E27C53" w:rsidP="00F86150">
      <w:pPr>
        <w:jc w:val="both"/>
        <w:rPr>
          <w:noProof/>
          <w:highlight w:val="yellow"/>
        </w:rPr>
      </w:pPr>
    </w:p>
    <w:p w14:paraId="5FA0F9C5" w14:textId="77777777" w:rsidR="00E27C53" w:rsidRPr="009E325A" w:rsidRDefault="00E27C53" w:rsidP="00E27C53">
      <w:pPr>
        <w:jc w:val="both"/>
        <w:rPr>
          <w:noProof/>
        </w:rPr>
      </w:pPr>
      <w:r w:rsidRPr="009E325A">
        <w:rPr>
          <w:noProof/>
        </w:rPr>
        <w:t>Понуђач који је изабран као најповољнији је дужан да, приликом потписивања уговора, достави:</w:t>
      </w:r>
    </w:p>
    <w:p w14:paraId="3D9AD12F" w14:textId="77777777" w:rsidR="00E27C53" w:rsidRPr="009E325A" w:rsidRDefault="00E27C53" w:rsidP="002576AA">
      <w:pPr>
        <w:pStyle w:val="ListParagraph"/>
        <w:numPr>
          <w:ilvl w:val="0"/>
          <w:numId w:val="5"/>
        </w:numPr>
        <w:jc w:val="both"/>
        <w:rPr>
          <w:noProof/>
        </w:rPr>
      </w:pPr>
      <w:r w:rsidRPr="009E325A">
        <w:rPr>
          <w:b/>
        </w:rPr>
        <w:t>регистровану бланко меницу и менично овлашћење</w:t>
      </w:r>
      <w:r w:rsidRPr="009E325A">
        <w:rPr>
          <w:b/>
          <w:noProof/>
        </w:rPr>
        <w:t xml:space="preserve"> за извршење уговорне обавезе</w:t>
      </w:r>
      <w:r w:rsidRPr="009E325A">
        <w:rPr>
          <w:noProof/>
        </w:rPr>
        <w:t>, попуњено на износ од 10% од укупне вредности уговора</w:t>
      </w:r>
      <w:r w:rsidRPr="00635413">
        <w:rPr>
          <w:noProof/>
        </w:rPr>
        <w:t xml:space="preserve"> без ПДВ-а</w:t>
      </w:r>
      <w:r w:rsidRPr="009E325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757D103" w14:textId="77777777" w:rsidR="00E27C53" w:rsidRPr="009E325A" w:rsidRDefault="00E27C53" w:rsidP="00E27C53">
      <w:pPr>
        <w:jc w:val="both"/>
        <w:rPr>
          <w:noProof/>
        </w:rPr>
      </w:pPr>
    </w:p>
    <w:p w14:paraId="7EFA513A" w14:textId="77777777" w:rsidR="00E27C53" w:rsidRPr="00C11DD2" w:rsidRDefault="00E27C53" w:rsidP="00E27C53">
      <w:pPr>
        <w:jc w:val="both"/>
        <w:rPr>
          <w:rFonts w:eastAsia="TimesNewRomanPSMT"/>
          <w:bCs/>
          <w:iCs/>
          <w:lang w:val="sr-Cyrl-CS"/>
        </w:rPr>
      </w:pPr>
      <w:r w:rsidRPr="00C11DD2">
        <w:rPr>
          <w:rFonts w:eastAsia="TimesNewRomanPSMT"/>
          <w:bCs/>
          <w:iCs/>
          <w:lang w:val="sr-Cyrl-CS"/>
        </w:rPr>
        <w:t xml:space="preserve">Меница мора бити </w:t>
      </w:r>
      <w:r w:rsidRPr="00C11DD2">
        <w:rPr>
          <w:rFonts w:eastAsia="TimesNewRomanPSMT"/>
          <w:b/>
          <w:bCs/>
          <w:iCs/>
          <w:lang w:val="sr-Cyrl-CS"/>
        </w:rPr>
        <w:t>оверена печатом и потписана</w:t>
      </w:r>
      <w:r w:rsidRPr="00C11DD2">
        <w:rPr>
          <w:rFonts w:eastAsia="TimesNewRomanPSMT"/>
          <w:bCs/>
          <w:iCs/>
          <w:lang w:val="sr-Cyrl-CS"/>
        </w:rPr>
        <w:t xml:space="preserve"> од стране лица овлашћеног за заступање, а уз исту мора бити достављено попуњено и оверено </w:t>
      </w:r>
      <w:r w:rsidRPr="00C11DD2">
        <w:rPr>
          <w:rFonts w:eastAsia="TimesNewRomanPSMT"/>
          <w:b/>
          <w:bCs/>
          <w:iCs/>
          <w:lang w:val="sr-Cyrl-CS"/>
        </w:rPr>
        <w:t>менично овлашћење – писмо</w:t>
      </w:r>
      <w:r w:rsidRPr="00C11DD2">
        <w:rPr>
          <w:rFonts w:eastAsia="TimesNewRomanPSMT"/>
          <w:bCs/>
          <w:iCs/>
          <w:lang w:val="sr-Cyrl-CS"/>
        </w:rPr>
        <w:t xml:space="preserve">, са назначеним износом, </w:t>
      </w:r>
      <w:r w:rsidRPr="00C11DD2">
        <w:rPr>
          <w:rFonts w:eastAsia="TimesNewRomanPSMT"/>
          <w:b/>
          <w:bCs/>
          <w:iCs/>
          <w:lang w:val="sr-Cyrl-CS"/>
        </w:rPr>
        <w:t>копија картона депонованих потписа</w:t>
      </w:r>
      <w:r w:rsidRPr="00C11DD2">
        <w:rPr>
          <w:rFonts w:eastAsia="TimesNewRomanPSMT"/>
          <w:bCs/>
          <w:iCs/>
          <w:lang w:val="sr-Cyrl-CS"/>
        </w:rPr>
        <w:t xml:space="preserve"> који је издат од стране пословне банке коју понуђач наводи у меничном овлашћењу – писму и </w:t>
      </w:r>
      <w:r w:rsidRPr="00C11DD2">
        <w:rPr>
          <w:rFonts w:eastAsia="TimesNewRomanPSMT"/>
          <w:b/>
          <w:bCs/>
          <w:iCs/>
          <w:lang w:val="sr-Cyrl-CS"/>
        </w:rPr>
        <w:t>образац овере потписа лица овлашћених за заступање  - ОП образац</w:t>
      </w:r>
      <w:r w:rsidRPr="00C11DD2">
        <w:rPr>
          <w:rFonts w:eastAsia="TimesNewRomanPSMT"/>
          <w:bCs/>
          <w:iCs/>
          <w:lang w:val="sr-Cyrl-CS"/>
        </w:rPr>
        <w:t>.</w:t>
      </w:r>
    </w:p>
    <w:p w14:paraId="640B290F" w14:textId="77777777" w:rsidR="00E27C53" w:rsidRPr="009E325A" w:rsidRDefault="00E27C53" w:rsidP="00E27C53">
      <w:pPr>
        <w:jc w:val="both"/>
        <w:rPr>
          <w:noProof/>
          <w:lang w:val="sr-Cyrl-CS"/>
        </w:rPr>
      </w:pPr>
      <w:r w:rsidRPr="009E325A">
        <w:rPr>
          <w:noProof/>
          <w:lang w:val="sr-Cyrl-CS"/>
        </w:rPr>
        <w:t xml:space="preserve">Понуђач је дужан да достави и </w:t>
      </w:r>
      <w:r w:rsidRPr="009E325A">
        <w:rPr>
          <w:b/>
          <w:noProof/>
          <w:lang w:val="sr-Cyrl-CS"/>
        </w:rPr>
        <w:t>копију извода из Регистра меница и овлашћења</w:t>
      </w:r>
      <w:r w:rsidRPr="009E325A">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B33228E" w14:textId="77777777" w:rsidR="00E27C53" w:rsidRPr="009E325A" w:rsidRDefault="00E27C53" w:rsidP="00E27C53">
      <w:pPr>
        <w:pStyle w:val="ListParagraph"/>
        <w:ind w:left="87" w:firstLine="453"/>
        <w:jc w:val="both"/>
        <w:rPr>
          <w:noProof/>
          <w:lang w:val="sr-Cyrl-CS"/>
        </w:rPr>
      </w:pPr>
    </w:p>
    <w:p w14:paraId="13C16FF7" w14:textId="77777777" w:rsidR="00E27C53" w:rsidRPr="009E325A" w:rsidRDefault="00E27C53" w:rsidP="00E27C53">
      <w:pPr>
        <w:jc w:val="both"/>
        <w:rPr>
          <w:lang w:val="sr-Cyrl-CS"/>
        </w:rPr>
      </w:pPr>
      <w:r w:rsidRPr="009E325A">
        <w:rPr>
          <w:lang w:val="sr-Cyrl-CS"/>
        </w:rPr>
        <w:t>Средство обезбеђења</w:t>
      </w:r>
      <w:r w:rsidRPr="00B93938">
        <w:rPr>
          <w:lang w:val="sr-Cyrl-CS"/>
        </w:rPr>
        <w:t xml:space="preserve"> треба да</w:t>
      </w:r>
      <w:r w:rsidRPr="009E325A">
        <w:rPr>
          <w:lang w:val="sr-Cyrl-CS"/>
        </w:rPr>
        <w:t xml:space="preserve"> траје </w:t>
      </w:r>
      <w:r w:rsidRPr="00B93938">
        <w:rPr>
          <w:lang w:val="sr-Cyrl-CS"/>
        </w:rPr>
        <w:t xml:space="preserve">најмање </w:t>
      </w:r>
      <w:r w:rsidRPr="009E325A">
        <w:rPr>
          <w:rFonts w:eastAsia="TimesNewRomanPSMT"/>
          <w:lang w:val="sr-Cyrl-CS"/>
        </w:rPr>
        <w:t xml:space="preserve">тридесет дана дуже од дана рока за коначно извршење </w:t>
      </w:r>
      <w:r w:rsidRPr="009E325A">
        <w:rPr>
          <w:lang w:val="sr-Cyrl-CS"/>
        </w:rPr>
        <w:t>обавезе понуђача која је предмет обезбеђења (</w:t>
      </w:r>
      <w:r w:rsidRPr="00B93938">
        <w:rPr>
          <w:lang w:val="sr-Cyrl-CS"/>
        </w:rPr>
        <w:t>озбиљност понуде</w:t>
      </w:r>
      <w:r w:rsidRPr="009E325A">
        <w:rPr>
          <w:lang w:val="sr-Cyrl-CS"/>
        </w:rPr>
        <w:t xml:space="preserve">, извршење уговорне обавезе, </w:t>
      </w:r>
      <w:r w:rsidRPr="009E325A">
        <w:rPr>
          <w:noProof/>
          <w:lang w:val="sr-Cyrl-CS"/>
        </w:rPr>
        <w:t>отклањање недостатака у гарантном року</w:t>
      </w:r>
      <w:r w:rsidRPr="009E325A">
        <w:rPr>
          <w:lang w:val="sr-Cyrl-CS"/>
        </w:rPr>
        <w:t xml:space="preserve"> и сл.).</w:t>
      </w:r>
    </w:p>
    <w:p w14:paraId="7EF10A0E" w14:textId="77777777" w:rsidR="00E27C53" w:rsidRPr="009E325A" w:rsidRDefault="00E27C53" w:rsidP="00E27C53">
      <w:pPr>
        <w:jc w:val="both"/>
        <w:rPr>
          <w:lang w:val="sr-Cyrl-CS"/>
        </w:rPr>
      </w:pPr>
      <w:r w:rsidRPr="009E325A">
        <w:rPr>
          <w:lang w:val="sr-Cyrl-CS"/>
        </w:rPr>
        <w:t>Средство обезбеђења не може се вратити понуђачу пре истека рока трајања.</w:t>
      </w:r>
    </w:p>
    <w:p w14:paraId="001BA530" w14:textId="77777777" w:rsidR="00E27C53" w:rsidRPr="009E325A" w:rsidRDefault="00E27C53" w:rsidP="00E27C53">
      <w:pPr>
        <w:jc w:val="both"/>
        <w:rPr>
          <w:lang w:val="sr-Cyrl-CS"/>
        </w:rPr>
      </w:pPr>
    </w:p>
    <w:p w14:paraId="3F9CDDB5" w14:textId="77777777" w:rsidR="00E27C53" w:rsidRPr="00B93938" w:rsidRDefault="00E27C53" w:rsidP="00E27C53">
      <w:pPr>
        <w:rPr>
          <w:sz w:val="22"/>
          <w:szCs w:val="22"/>
          <w:highlight w:val="yellow"/>
          <w:lang w:val="sr-Cyrl-CS"/>
        </w:rPr>
      </w:pPr>
    </w:p>
    <w:p w14:paraId="7FF2363A" w14:textId="77777777" w:rsidR="00316410" w:rsidRPr="00B93938" w:rsidRDefault="00316410" w:rsidP="00E27C53">
      <w:pPr>
        <w:rPr>
          <w:sz w:val="22"/>
          <w:szCs w:val="22"/>
          <w:highlight w:val="yellow"/>
          <w:lang w:val="sr-Cyrl-CS"/>
        </w:rPr>
      </w:pPr>
    </w:p>
    <w:p w14:paraId="0A17569F" w14:textId="77777777" w:rsidR="00316410" w:rsidRPr="00B93938" w:rsidRDefault="00316410" w:rsidP="00E27C53">
      <w:pPr>
        <w:rPr>
          <w:sz w:val="22"/>
          <w:szCs w:val="22"/>
          <w:highlight w:val="yellow"/>
          <w:lang w:val="sr-Cyrl-CS"/>
        </w:rPr>
      </w:pPr>
    </w:p>
    <w:p w14:paraId="3C62B581" w14:textId="77777777" w:rsidR="00316410" w:rsidRPr="00B93938" w:rsidRDefault="00316410" w:rsidP="00E27C53">
      <w:pPr>
        <w:rPr>
          <w:sz w:val="22"/>
          <w:szCs w:val="22"/>
          <w:highlight w:val="yellow"/>
          <w:lang w:val="sr-Cyrl-CS"/>
        </w:rPr>
      </w:pPr>
    </w:p>
    <w:p w14:paraId="31D9E1FE" w14:textId="77777777" w:rsidR="00316410" w:rsidRPr="00B93938" w:rsidRDefault="00316410" w:rsidP="00E27C53">
      <w:pPr>
        <w:rPr>
          <w:sz w:val="22"/>
          <w:szCs w:val="22"/>
          <w:highlight w:val="yellow"/>
          <w:lang w:val="sr-Cyrl-CS"/>
        </w:rPr>
      </w:pPr>
    </w:p>
    <w:p w14:paraId="0EBF95BC" w14:textId="77777777" w:rsidR="00316410" w:rsidRPr="00B93938" w:rsidRDefault="00316410" w:rsidP="00E27C53">
      <w:pPr>
        <w:rPr>
          <w:sz w:val="22"/>
          <w:szCs w:val="22"/>
          <w:highlight w:val="yellow"/>
          <w:lang w:val="sr-Cyrl-CS"/>
        </w:rPr>
      </w:pPr>
    </w:p>
    <w:p w14:paraId="66DFF335" w14:textId="77777777" w:rsidR="00316410" w:rsidRPr="00B93938" w:rsidRDefault="00316410" w:rsidP="00E27C53">
      <w:pPr>
        <w:rPr>
          <w:sz w:val="22"/>
          <w:szCs w:val="22"/>
          <w:highlight w:val="yellow"/>
          <w:lang w:val="sr-Cyrl-CS"/>
        </w:rPr>
      </w:pPr>
    </w:p>
    <w:p w14:paraId="38823503" w14:textId="77777777" w:rsidR="00316410" w:rsidRPr="00B93938" w:rsidRDefault="00316410" w:rsidP="00E27C53">
      <w:pPr>
        <w:rPr>
          <w:sz w:val="22"/>
          <w:szCs w:val="22"/>
          <w:highlight w:val="yellow"/>
          <w:lang w:val="sr-Cyrl-CS"/>
        </w:rPr>
      </w:pPr>
    </w:p>
    <w:p w14:paraId="7638781F" w14:textId="77777777" w:rsidR="00316410" w:rsidRPr="00B93938" w:rsidRDefault="00316410" w:rsidP="00E27C53">
      <w:pPr>
        <w:rPr>
          <w:sz w:val="22"/>
          <w:szCs w:val="22"/>
          <w:highlight w:val="yellow"/>
          <w:lang w:val="sr-Cyrl-CS"/>
        </w:rPr>
      </w:pPr>
    </w:p>
    <w:p w14:paraId="6F653AC4" w14:textId="77777777" w:rsidR="000E1872" w:rsidRPr="00B93938" w:rsidRDefault="000E1872" w:rsidP="00E27C53">
      <w:pPr>
        <w:rPr>
          <w:sz w:val="22"/>
          <w:szCs w:val="22"/>
          <w:highlight w:val="yellow"/>
          <w:lang w:val="sr-Cyrl-CS"/>
        </w:rPr>
      </w:pPr>
    </w:p>
    <w:p w14:paraId="198C54A3" w14:textId="77777777" w:rsidR="000E1872" w:rsidRPr="00B93938" w:rsidRDefault="000E1872" w:rsidP="00E27C53">
      <w:pPr>
        <w:rPr>
          <w:sz w:val="22"/>
          <w:szCs w:val="22"/>
          <w:highlight w:val="yellow"/>
          <w:lang w:val="sr-Cyrl-CS"/>
        </w:rPr>
      </w:pPr>
    </w:p>
    <w:p w14:paraId="3797A631" w14:textId="77777777" w:rsidR="00316410" w:rsidRPr="00B93938" w:rsidRDefault="00316410" w:rsidP="00E27C53">
      <w:pPr>
        <w:rPr>
          <w:sz w:val="22"/>
          <w:szCs w:val="22"/>
          <w:highlight w:val="yellow"/>
          <w:lang w:val="sr-Cyrl-CS"/>
        </w:rPr>
      </w:pPr>
    </w:p>
    <w:p w14:paraId="4FCF6963" w14:textId="77777777" w:rsidR="00E27C53" w:rsidRPr="0034149B" w:rsidRDefault="00E27C53" w:rsidP="00E27C53">
      <w:pPr>
        <w:ind w:firstLine="720"/>
        <w:jc w:val="both"/>
        <w:rPr>
          <w:sz w:val="22"/>
          <w:szCs w:val="22"/>
          <w:lang w:val="sr-Cyrl-CS"/>
        </w:rPr>
      </w:pPr>
      <w:r w:rsidRPr="0034149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30ACEA8" w14:textId="77777777" w:rsidR="00E27C53" w:rsidRPr="0034149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93938" w14:paraId="6F29A3B2" w14:textId="77777777" w:rsidTr="00963B37">
        <w:tc>
          <w:tcPr>
            <w:tcW w:w="1548" w:type="dxa"/>
            <w:shd w:val="clear" w:color="auto" w:fill="auto"/>
          </w:tcPr>
          <w:p w14:paraId="30A6FF1D" w14:textId="77777777" w:rsidR="00E27C53" w:rsidRPr="0034149B" w:rsidRDefault="00E27C53" w:rsidP="00963B37">
            <w:pPr>
              <w:rPr>
                <w:b/>
                <w:sz w:val="22"/>
                <w:szCs w:val="22"/>
                <w:lang w:val="sr-Cyrl-CS"/>
              </w:rPr>
            </w:pPr>
            <w:r w:rsidRPr="0034149B">
              <w:rPr>
                <w:b/>
                <w:sz w:val="22"/>
                <w:szCs w:val="22"/>
                <w:lang w:val="sr-Cyrl-CS"/>
              </w:rPr>
              <w:t>ДУЖНИК:</w:t>
            </w:r>
          </w:p>
        </w:tc>
        <w:tc>
          <w:tcPr>
            <w:tcW w:w="8100" w:type="dxa"/>
            <w:shd w:val="clear" w:color="auto" w:fill="auto"/>
          </w:tcPr>
          <w:p w14:paraId="1195CD96" w14:textId="77777777" w:rsidR="00E27C53" w:rsidRPr="0034149B" w:rsidRDefault="00E27C53" w:rsidP="00963B37">
            <w:pPr>
              <w:rPr>
                <w:b/>
                <w:sz w:val="22"/>
                <w:szCs w:val="22"/>
                <w:lang w:val="sr-Cyrl-CS"/>
              </w:rPr>
            </w:pPr>
            <w:r w:rsidRPr="0034149B">
              <w:rPr>
                <w:b/>
                <w:sz w:val="22"/>
                <w:szCs w:val="22"/>
                <w:lang w:val="sr-Cyrl-CS"/>
              </w:rPr>
              <w:t>Пун назив и седиште:__________________________________________________</w:t>
            </w:r>
          </w:p>
          <w:p w14:paraId="3AFCA2FF" w14:textId="77777777" w:rsidR="00E27C53" w:rsidRPr="0034149B" w:rsidRDefault="00E27C53" w:rsidP="00963B37">
            <w:pPr>
              <w:rPr>
                <w:b/>
                <w:sz w:val="22"/>
                <w:szCs w:val="22"/>
                <w:lang w:val="sr-Cyrl-CS"/>
              </w:rPr>
            </w:pPr>
            <w:r w:rsidRPr="0034149B">
              <w:rPr>
                <w:b/>
                <w:sz w:val="22"/>
                <w:szCs w:val="22"/>
                <w:lang w:val="sr-Cyrl-CS"/>
              </w:rPr>
              <w:t>ПИБ</w:t>
            </w:r>
            <w:r w:rsidRPr="0034149B">
              <w:rPr>
                <w:b/>
                <w:sz w:val="22"/>
                <w:szCs w:val="22"/>
                <w:lang w:val="sr-Latn-CS"/>
              </w:rPr>
              <w:t>:_________________</w:t>
            </w:r>
            <w:r w:rsidRPr="0034149B">
              <w:rPr>
                <w:b/>
                <w:sz w:val="22"/>
                <w:szCs w:val="22"/>
                <w:lang w:val="sr-Cyrl-CS"/>
              </w:rPr>
              <w:t>______  Матични број:___________________________</w:t>
            </w:r>
          </w:p>
          <w:p w14:paraId="0905F0A0" w14:textId="77777777" w:rsidR="00E27C53" w:rsidRPr="0034149B" w:rsidRDefault="00E27C53" w:rsidP="00963B37">
            <w:pPr>
              <w:rPr>
                <w:b/>
                <w:sz w:val="22"/>
                <w:szCs w:val="22"/>
                <w:lang w:val="sr-Cyrl-CS"/>
              </w:rPr>
            </w:pPr>
            <w:r w:rsidRPr="0034149B">
              <w:rPr>
                <w:b/>
                <w:sz w:val="22"/>
                <w:szCs w:val="22"/>
                <w:lang w:val="sr-Cyrl-CS"/>
              </w:rPr>
              <w:t>Текући рачун:____________________код: _____________________(назив банке),</w:t>
            </w:r>
          </w:p>
          <w:p w14:paraId="43ECD163" w14:textId="77777777" w:rsidR="00E27C53" w:rsidRPr="0034149B" w:rsidRDefault="00E27C53" w:rsidP="00963B37">
            <w:pPr>
              <w:rPr>
                <w:b/>
                <w:sz w:val="22"/>
                <w:szCs w:val="22"/>
                <w:lang w:val="sr-Cyrl-CS"/>
              </w:rPr>
            </w:pPr>
          </w:p>
        </w:tc>
      </w:tr>
      <w:tr w:rsidR="00E27C53" w:rsidRPr="0034149B" w14:paraId="7B44CEB4" w14:textId="77777777" w:rsidTr="00963B37">
        <w:tc>
          <w:tcPr>
            <w:tcW w:w="9648" w:type="dxa"/>
            <w:gridSpan w:val="2"/>
            <w:shd w:val="clear" w:color="auto" w:fill="auto"/>
          </w:tcPr>
          <w:p w14:paraId="2B79D09D" w14:textId="77777777" w:rsidR="00E27C53" w:rsidRPr="0034149B" w:rsidRDefault="00E27C53" w:rsidP="00963B37">
            <w:pPr>
              <w:jc w:val="center"/>
              <w:rPr>
                <w:b/>
                <w:sz w:val="22"/>
                <w:szCs w:val="22"/>
                <w:lang w:val="sr-Cyrl-CS"/>
              </w:rPr>
            </w:pPr>
            <w:r w:rsidRPr="0034149B">
              <w:rPr>
                <w:b/>
                <w:sz w:val="22"/>
                <w:szCs w:val="22"/>
                <w:lang w:val="sr-Cyrl-CS"/>
              </w:rPr>
              <w:t>И з д а ј е</w:t>
            </w:r>
          </w:p>
        </w:tc>
      </w:tr>
    </w:tbl>
    <w:p w14:paraId="19BACE06" w14:textId="77777777" w:rsidR="00E27C53" w:rsidRPr="0034149B" w:rsidRDefault="00E27C53" w:rsidP="00E27C53">
      <w:pPr>
        <w:rPr>
          <w:b/>
          <w:sz w:val="22"/>
          <w:szCs w:val="22"/>
          <w:lang w:val="sr-Cyrl-CS"/>
        </w:rPr>
      </w:pPr>
    </w:p>
    <w:p w14:paraId="2E7E6EC2" w14:textId="77777777" w:rsidR="00E27C53" w:rsidRPr="0034149B" w:rsidRDefault="00E27C53" w:rsidP="00E27C53">
      <w:pPr>
        <w:jc w:val="center"/>
        <w:rPr>
          <w:b/>
          <w:sz w:val="28"/>
          <w:szCs w:val="28"/>
          <w:lang w:val="sr-Cyrl-CS"/>
        </w:rPr>
      </w:pPr>
      <w:r w:rsidRPr="0034149B">
        <w:rPr>
          <w:b/>
          <w:sz w:val="28"/>
          <w:szCs w:val="28"/>
          <w:lang w:val="sr-Cyrl-CS"/>
        </w:rPr>
        <w:t>МЕНИЧНО ПИСМО – ОВЛАШЋЕЊЕ</w:t>
      </w:r>
    </w:p>
    <w:p w14:paraId="436BD341" w14:textId="77777777" w:rsidR="00E27C53" w:rsidRPr="0034149B" w:rsidRDefault="00E27C53" w:rsidP="00E27C53">
      <w:pPr>
        <w:jc w:val="center"/>
        <w:rPr>
          <w:b/>
          <w:sz w:val="22"/>
          <w:szCs w:val="22"/>
          <w:lang w:val="sr-Cyrl-CS"/>
        </w:rPr>
      </w:pPr>
      <w:r w:rsidRPr="0034149B">
        <w:rPr>
          <w:b/>
          <w:sz w:val="22"/>
          <w:szCs w:val="22"/>
          <w:lang w:val="sr-Cyrl-CS"/>
        </w:rPr>
        <w:t>ЗА КОРИСНИКА БЛАНКО СОЛО МЕНИЦЕ</w:t>
      </w:r>
    </w:p>
    <w:p w14:paraId="1A944918" w14:textId="77777777" w:rsidR="00E27C53" w:rsidRPr="0034149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4149B" w14:paraId="7FD362AA" w14:textId="77777777" w:rsidTr="00963B37">
        <w:tc>
          <w:tcPr>
            <w:tcW w:w="1587" w:type="dxa"/>
            <w:shd w:val="clear" w:color="auto" w:fill="auto"/>
          </w:tcPr>
          <w:p w14:paraId="45C4E773" w14:textId="77777777" w:rsidR="00E27C53" w:rsidRPr="0034149B" w:rsidRDefault="00E27C53" w:rsidP="00963B37">
            <w:pPr>
              <w:rPr>
                <w:b/>
                <w:sz w:val="22"/>
                <w:szCs w:val="22"/>
                <w:lang w:val="sr-Cyrl-CS"/>
              </w:rPr>
            </w:pPr>
            <w:r w:rsidRPr="0034149B">
              <w:rPr>
                <w:b/>
                <w:sz w:val="22"/>
                <w:szCs w:val="22"/>
                <w:lang w:val="sr-Cyrl-CS"/>
              </w:rPr>
              <w:t>КОРИСНИК:</w:t>
            </w:r>
          </w:p>
          <w:p w14:paraId="2DEFF66D" w14:textId="77777777" w:rsidR="00E27C53" w:rsidRPr="0034149B" w:rsidRDefault="00E27C53" w:rsidP="00963B37">
            <w:pPr>
              <w:rPr>
                <w:b/>
                <w:sz w:val="22"/>
                <w:szCs w:val="22"/>
                <w:lang w:val="sr-Cyrl-CS"/>
              </w:rPr>
            </w:pPr>
            <w:r w:rsidRPr="0034149B">
              <w:rPr>
                <w:b/>
                <w:sz w:val="22"/>
                <w:szCs w:val="22"/>
                <w:lang w:val="sr-Cyrl-CS"/>
              </w:rPr>
              <w:t>(поверилац)</w:t>
            </w:r>
          </w:p>
        </w:tc>
        <w:tc>
          <w:tcPr>
            <w:tcW w:w="7699" w:type="dxa"/>
            <w:shd w:val="clear" w:color="auto" w:fill="auto"/>
          </w:tcPr>
          <w:p w14:paraId="69CD90A8" w14:textId="77777777" w:rsidR="00E27C53" w:rsidRPr="0034149B" w:rsidRDefault="00E27C53" w:rsidP="00963B37">
            <w:pPr>
              <w:jc w:val="both"/>
              <w:rPr>
                <w:sz w:val="22"/>
                <w:szCs w:val="22"/>
                <w:lang w:val="sr-Cyrl-CS"/>
              </w:rPr>
            </w:pPr>
            <w:r w:rsidRPr="0034149B">
              <w:rPr>
                <w:b/>
                <w:sz w:val="22"/>
                <w:szCs w:val="22"/>
                <w:lang w:val="sr-Cyrl-CS"/>
              </w:rPr>
              <w:t>Пун назив и седиште:</w:t>
            </w:r>
            <w:r w:rsidRPr="0034149B">
              <w:rPr>
                <w:sz w:val="22"/>
                <w:szCs w:val="22"/>
                <w:lang w:val="sr-Cyrl-CS"/>
              </w:rPr>
              <w:t>КЛИНИЧКИ ЦЕНТАР ВОЈВОДИНЕ, ул. Хајдук Вељкова бр. 1, Нови Сад</w:t>
            </w:r>
          </w:p>
          <w:p w14:paraId="0E336DCD" w14:textId="77777777" w:rsidR="00E27C53" w:rsidRPr="0034149B" w:rsidRDefault="00E27C53" w:rsidP="00963B37">
            <w:pPr>
              <w:jc w:val="both"/>
              <w:rPr>
                <w:b/>
                <w:sz w:val="22"/>
                <w:szCs w:val="22"/>
                <w:lang w:val="sr-Cyrl-CS"/>
              </w:rPr>
            </w:pPr>
            <w:r w:rsidRPr="0034149B">
              <w:rPr>
                <w:b/>
                <w:sz w:val="22"/>
                <w:szCs w:val="22"/>
                <w:lang w:val="sr-Cyrl-CS"/>
              </w:rPr>
              <w:t>ПИБ</w:t>
            </w:r>
            <w:r w:rsidRPr="0034149B">
              <w:rPr>
                <w:b/>
                <w:sz w:val="22"/>
                <w:szCs w:val="22"/>
                <w:lang w:val="sr-Latn-CS"/>
              </w:rPr>
              <w:t>:</w:t>
            </w:r>
            <w:r w:rsidRPr="0034149B">
              <w:rPr>
                <w:sz w:val="22"/>
                <w:szCs w:val="22"/>
                <w:lang w:val="sr-Latn-CS"/>
              </w:rPr>
              <w:t>101696893</w:t>
            </w:r>
            <w:r w:rsidRPr="0034149B">
              <w:rPr>
                <w:b/>
                <w:sz w:val="22"/>
                <w:szCs w:val="22"/>
                <w:lang w:val="sr-Cyrl-CS"/>
              </w:rPr>
              <w:t xml:space="preserve">  Матични број:</w:t>
            </w:r>
            <w:r w:rsidRPr="0034149B">
              <w:rPr>
                <w:sz w:val="22"/>
                <w:szCs w:val="22"/>
                <w:lang w:val="sr-Cyrl-CS"/>
              </w:rPr>
              <w:t>08664161</w:t>
            </w:r>
          </w:p>
          <w:p w14:paraId="6608131C" w14:textId="77777777" w:rsidR="00E27C53" w:rsidRPr="0034149B" w:rsidRDefault="00E27C53" w:rsidP="00963B37">
            <w:pPr>
              <w:jc w:val="both"/>
              <w:rPr>
                <w:sz w:val="22"/>
                <w:szCs w:val="22"/>
                <w:lang w:val="sr-Cyrl-CS"/>
              </w:rPr>
            </w:pPr>
            <w:r w:rsidRPr="0034149B">
              <w:rPr>
                <w:b/>
                <w:sz w:val="22"/>
                <w:szCs w:val="22"/>
                <w:lang w:val="sr-Cyrl-CS"/>
              </w:rPr>
              <w:t xml:space="preserve">Текући рачун: </w:t>
            </w:r>
            <w:r w:rsidRPr="0034149B">
              <w:rPr>
                <w:sz w:val="22"/>
                <w:szCs w:val="22"/>
                <w:lang w:val="sr-Cyrl-CS"/>
              </w:rPr>
              <w:t>840-577661-50,</w:t>
            </w:r>
            <w:r w:rsidRPr="0034149B">
              <w:rPr>
                <w:b/>
                <w:sz w:val="22"/>
                <w:szCs w:val="22"/>
                <w:lang w:val="sr-Cyrl-CS"/>
              </w:rPr>
              <w:t xml:space="preserve">  код : </w:t>
            </w:r>
            <w:r w:rsidRPr="0034149B">
              <w:rPr>
                <w:sz w:val="22"/>
                <w:szCs w:val="22"/>
                <w:lang w:val="sr-Cyrl-CS"/>
              </w:rPr>
              <w:t>Управа за трезор –Република Србија,</w:t>
            </w:r>
          </w:p>
          <w:p w14:paraId="5ED1F781" w14:textId="77777777" w:rsidR="00E27C53" w:rsidRPr="0034149B" w:rsidRDefault="00E27C53" w:rsidP="00963B37">
            <w:pPr>
              <w:jc w:val="both"/>
              <w:rPr>
                <w:sz w:val="22"/>
                <w:szCs w:val="22"/>
                <w:lang w:val="sr-Cyrl-CS"/>
              </w:rPr>
            </w:pPr>
            <w:r w:rsidRPr="0034149B">
              <w:rPr>
                <w:sz w:val="22"/>
                <w:szCs w:val="22"/>
                <w:lang w:val="sr-Cyrl-CS"/>
              </w:rPr>
              <w:t xml:space="preserve">Министарство финансија, </w:t>
            </w:r>
          </w:p>
          <w:p w14:paraId="38110401" w14:textId="77777777" w:rsidR="00E27C53" w:rsidRPr="0034149B" w:rsidRDefault="00E27C53" w:rsidP="00963B37">
            <w:pPr>
              <w:jc w:val="both"/>
              <w:rPr>
                <w:b/>
                <w:sz w:val="22"/>
                <w:szCs w:val="22"/>
                <w:lang w:val="sr-Cyrl-CS"/>
              </w:rPr>
            </w:pPr>
          </w:p>
        </w:tc>
      </w:tr>
    </w:tbl>
    <w:p w14:paraId="6B7D1ED3" w14:textId="77777777" w:rsidR="00E27C53" w:rsidRPr="0034149B" w:rsidRDefault="00E27C53" w:rsidP="00E27C53">
      <w:pPr>
        <w:ind w:firstLine="720"/>
        <w:jc w:val="both"/>
        <w:rPr>
          <w:sz w:val="22"/>
          <w:szCs w:val="22"/>
          <w:lang w:val="sr-Cyrl-CS"/>
        </w:rPr>
      </w:pPr>
      <w:r w:rsidRPr="0034149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4149B">
        <w:rPr>
          <w:b/>
          <w:noProof/>
          <w:sz w:val="22"/>
          <w:szCs w:val="22"/>
        </w:rPr>
        <w:t>за извршење уговорне обавезе,</w:t>
      </w:r>
      <w:r w:rsidRPr="0034149B">
        <w:rPr>
          <w:sz w:val="22"/>
          <w:szCs w:val="22"/>
          <w:lang w:val="sr-Cyrl-CS"/>
        </w:rPr>
        <w:t xml:space="preserve"> и овлашћује меничног повериоца да предату меницу може попунити </w:t>
      </w:r>
      <w:r w:rsidRPr="0034149B">
        <w:rPr>
          <w:b/>
          <w:sz w:val="22"/>
          <w:szCs w:val="22"/>
          <w:lang w:val="sr-Cyrl-CS"/>
        </w:rPr>
        <w:t xml:space="preserve">на износ од 10% од уговорене вредности без ПДВ-а </w:t>
      </w:r>
      <w:r w:rsidRPr="0034149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4149B">
        <w:rPr>
          <w:sz w:val="22"/>
          <w:szCs w:val="22"/>
        </w:rPr>
        <w:t xml:space="preserve">, </w:t>
      </w:r>
      <w:r w:rsidRPr="0034149B">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3A14634A" w14:textId="77777777" w:rsidR="00E27C53" w:rsidRPr="0034149B" w:rsidRDefault="00E27C53" w:rsidP="00E27C53">
      <w:pPr>
        <w:ind w:firstLine="720"/>
        <w:jc w:val="both"/>
        <w:rPr>
          <w:sz w:val="22"/>
          <w:szCs w:val="22"/>
          <w:lang w:val="sr-Cyrl-CS"/>
        </w:rPr>
      </w:pPr>
      <w:r w:rsidRPr="0034149B">
        <w:rPr>
          <w:sz w:val="22"/>
          <w:szCs w:val="22"/>
          <w:lang w:val="sr-Cyrl-CS"/>
        </w:rPr>
        <w:t xml:space="preserve">Рок важности менице и меничног овлашћења _________________ (најмање </w:t>
      </w:r>
      <w:r w:rsidRPr="009E325A">
        <w:rPr>
          <w:sz w:val="22"/>
          <w:szCs w:val="22"/>
          <w:lang w:val="sr-Cyrl-CS"/>
        </w:rPr>
        <w:t>3</w:t>
      </w:r>
      <w:r w:rsidRPr="00B93938">
        <w:rPr>
          <w:sz w:val="22"/>
          <w:szCs w:val="22"/>
          <w:lang w:val="sr-Cyrl-CS"/>
        </w:rPr>
        <w:t>0</w:t>
      </w:r>
      <w:r w:rsidRPr="0034149B">
        <w:rPr>
          <w:sz w:val="22"/>
          <w:szCs w:val="22"/>
          <w:lang w:val="sr-Cyrl-CS"/>
        </w:rPr>
        <w:t xml:space="preserve"> дана дужи од дана рока за коначно извршење обавеза за које се меница и менично овлашћење  издаје).</w:t>
      </w:r>
    </w:p>
    <w:p w14:paraId="3B31D13E" w14:textId="77777777" w:rsidR="00E27C53" w:rsidRPr="0034149B" w:rsidRDefault="00E27C53" w:rsidP="00E27C53">
      <w:pPr>
        <w:ind w:firstLine="720"/>
        <w:jc w:val="both"/>
        <w:rPr>
          <w:sz w:val="22"/>
          <w:szCs w:val="22"/>
          <w:lang w:val="sr-Cyrl-CS"/>
        </w:rPr>
      </w:pPr>
      <w:r w:rsidRPr="0034149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1351CAE" w14:textId="77777777" w:rsidR="00E27C53" w:rsidRPr="0034149B" w:rsidRDefault="00E27C53" w:rsidP="00E27C53">
      <w:pPr>
        <w:ind w:firstLine="720"/>
        <w:jc w:val="both"/>
        <w:rPr>
          <w:sz w:val="22"/>
          <w:szCs w:val="22"/>
          <w:lang w:val="ru-RU"/>
        </w:rPr>
      </w:pPr>
      <w:r w:rsidRPr="0034149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D99FAED" w14:textId="77777777" w:rsidR="00E27C53" w:rsidRPr="0034149B" w:rsidRDefault="00E27C53" w:rsidP="00E27C53">
      <w:pPr>
        <w:ind w:firstLine="720"/>
        <w:jc w:val="both"/>
        <w:rPr>
          <w:sz w:val="22"/>
          <w:szCs w:val="22"/>
          <w:lang w:val="ru-RU"/>
        </w:rPr>
      </w:pPr>
      <w:r w:rsidRPr="0034149B">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473C4D62" w14:textId="77777777" w:rsidR="00E27C53" w:rsidRPr="0034149B" w:rsidRDefault="00E27C53" w:rsidP="00E27C53">
      <w:pPr>
        <w:jc w:val="both"/>
        <w:rPr>
          <w:sz w:val="22"/>
          <w:szCs w:val="22"/>
          <w:lang w:val="sr-Cyrl-CS"/>
        </w:rPr>
      </w:pPr>
    </w:p>
    <w:p w14:paraId="6F719492" w14:textId="77777777" w:rsidR="00E27C53" w:rsidRPr="0034149B" w:rsidRDefault="00E27C53" w:rsidP="00E27C53">
      <w:pPr>
        <w:jc w:val="both"/>
        <w:rPr>
          <w:sz w:val="22"/>
          <w:szCs w:val="22"/>
          <w:lang w:val="sr-Cyrl-CS"/>
        </w:rPr>
      </w:pPr>
      <w:r w:rsidRPr="0034149B">
        <w:rPr>
          <w:sz w:val="22"/>
          <w:szCs w:val="22"/>
          <w:lang w:val="ru-RU"/>
        </w:rPr>
        <w:t xml:space="preserve">Прилог: - Меница серијски број </w:t>
      </w:r>
      <w:r w:rsidRPr="0034149B">
        <w:rPr>
          <w:sz w:val="22"/>
          <w:szCs w:val="22"/>
          <w:lang w:val="sr-Cyrl-CS"/>
        </w:rPr>
        <w:t xml:space="preserve">_____________________  </w:t>
      </w:r>
    </w:p>
    <w:p w14:paraId="735D9B6C" w14:textId="77777777" w:rsidR="00E27C53" w:rsidRPr="0034149B" w:rsidRDefault="00E27C53" w:rsidP="00E27C53">
      <w:pPr>
        <w:jc w:val="both"/>
        <w:rPr>
          <w:sz w:val="22"/>
          <w:szCs w:val="22"/>
          <w:lang w:val="sr-Cyrl-CS"/>
        </w:rPr>
      </w:pPr>
      <w:r w:rsidRPr="0034149B">
        <w:rPr>
          <w:sz w:val="22"/>
          <w:szCs w:val="22"/>
          <w:lang w:val="sr-Cyrl-CS"/>
        </w:rPr>
        <w:t xml:space="preserve">               - Копија картона депонованих потписа</w:t>
      </w:r>
    </w:p>
    <w:p w14:paraId="69207E23" w14:textId="77777777" w:rsidR="00E27C53" w:rsidRPr="0034149B" w:rsidRDefault="00E27C53" w:rsidP="00E27C53">
      <w:pPr>
        <w:jc w:val="both"/>
        <w:rPr>
          <w:sz w:val="22"/>
          <w:szCs w:val="22"/>
          <w:lang w:val="sr-Cyrl-CS"/>
        </w:rPr>
      </w:pPr>
      <w:r w:rsidRPr="0034149B">
        <w:rPr>
          <w:sz w:val="22"/>
          <w:szCs w:val="22"/>
          <w:lang w:val="sr-Cyrl-CS"/>
        </w:rPr>
        <w:t xml:space="preserve">               - </w:t>
      </w:r>
      <w:r w:rsidRPr="0034149B">
        <w:rPr>
          <w:rFonts w:eastAsia="TimesNewRomanPSMT"/>
          <w:bCs/>
          <w:iCs/>
          <w:sz w:val="22"/>
          <w:szCs w:val="22"/>
          <w:lang w:val="sr-Cyrl-CS"/>
        </w:rPr>
        <w:t>ОП образац</w:t>
      </w:r>
    </w:p>
    <w:p w14:paraId="1E93E0F4" w14:textId="77777777" w:rsidR="00E27C53" w:rsidRPr="0034149B" w:rsidRDefault="00E27C53" w:rsidP="00E27C53">
      <w:pPr>
        <w:jc w:val="both"/>
        <w:rPr>
          <w:sz w:val="22"/>
          <w:szCs w:val="22"/>
          <w:lang w:val="sr-Cyrl-CS"/>
        </w:rPr>
      </w:pPr>
      <w:r w:rsidRPr="0034149B">
        <w:rPr>
          <w:sz w:val="22"/>
          <w:szCs w:val="22"/>
          <w:lang w:val="sr-Cyrl-CS"/>
        </w:rPr>
        <w:t xml:space="preserve">               - </w:t>
      </w:r>
      <w:r w:rsidRPr="009E325A">
        <w:rPr>
          <w:noProof/>
          <w:sz w:val="22"/>
          <w:szCs w:val="22"/>
          <w:lang w:val="sr-Cyrl-CS"/>
        </w:rPr>
        <w:t>Копија извода из Регистра  меница и овлашћења</w:t>
      </w:r>
    </w:p>
    <w:p w14:paraId="2A29BB1F" w14:textId="77777777" w:rsidR="00E27C53" w:rsidRPr="0034149B"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B93938" w14:paraId="22FDA38C" w14:textId="77777777" w:rsidTr="00963B37">
        <w:tc>
          <w:tcPr>
            <w:tcW w:w="4428" w:type="dxa"/>
            <w:shd w:val="clear" w:color="auto" w:fill="auto"/>
          </w:tcPr>
          <w:p w14:paraId="1DFC5CDF" w14:textId="77777777" w:rsidR="00E27C53" w:rsidRPr="0034149B" w:rsidRDefault="00E27C53" w:rsidP="00963B37">
            <w:pPr>
              <w:jc w:val="both"/>
              <w:rPr>
                <w:b/>
                <w:sz w:val="22"/>
                <w:szCs w:val="22"/>
                <w:lang w:val="sr-Cyrl-CS"/>
              </w:rPr>
            </w:pPr>
          </w:p>
        </w:tc>
        <w:tc>
          <w:tcPr>
            <w:tcW w:w="1260" w:type="dxa"/>
            <w:shd w:val="clear" w:color="auto" w:fill="auto"/>
          </w:tcPr>
          <w:p w14:paraId="75838ADC" w14:textId="77777777" w:rsidR="00E27C53" w:rsidRPr="0034149B" w:rsidRDefault="00E27C53" w:rsidP="00963B37">
            <w:pPr>
              <w:jc w:val="both"/>
              <w:rPr>
                <w:b/>
                <w:sz w:val="22"/>
                <w:szCs w:val="22"/>
                <w:lang w:val="sr-Cyrl-CS"/>
              </w:rPr>
            </w:pPr>
          </w:p>
        </w:tc>
        <w:tc>
          <w:tcPr>
            <w:tcW w:w="4140" w:type="dxa"/>
            <w:shd w:val="clear" w:color="auto" w:fill="auto"/>
          </w:tcPr>
          <w:p w14:paraId="52730E6F" w14:textId="77777777" w:rsidR="00E27C53" w:rsidRPr="0034149B" w:rsidRDefault="00E27C53" w:rsidP="00963B37">
            <w:pPr>
              <w:jc w:val="center"/>
              <w:rPr>
                <w:b/>
                <w:sz w:val="22"/>
                <w:szCs w:val="22"/>
                <w:lang w:val="sr-Cyrl-CS"/>
              </w:rPr>
            </w:pPr>
          </w:p>
        </w:tc>
      </w:tr>
      <w:tr w:rsidR="00E27C53" w:rsidRPr="0034149B" w14:paraId="06F22A13" w14:textId="77777777" w:rsidTr="00963B37">
        <w:trPr>
          <w:trHeight w:val="212"/>
        </w:trPr>
        <w:tc>
          <w:tcPr>
            <w:tcW w:w="4428" w:type="dxa"/>
            <w:shd w:val="clear" w:color="auto" w:fill="auto"/>
          </w:tcPr>
          <w:p w14:paraId="777808EC" w14:textId="77777777" w:rsidR="00E27C53" w:rsidRPr="0034149B" w:rsidRDefault="00E27C53" w:rsidP="00963B37">
            <w:pPr>
              <w:jc w:val="center"/>
              <w:rPr>
                <w:b/>
                <w:sz w:val="22"/>
                <w:szCs w:val="22"/>
                <w:lang w:val="sr-Cyrl-CS"/>
              </w:rPr>
            </w:pPr>
            <w:r w:rsidRPr="0034149B">
              <w:rPr>
                <w:b/>
                <w:sz w:val="22"/>
                <w:szCs w:val="22"/>
                <w:lang w:val="sr-Cyrl-CS"/>
              </w:rPr>
              <w:t>Место и датум издавања Овлашћења:</w:t>
            </w:r>
          </w:p>
        </w:tc>
        <w:tc>
          <w:tcPr>
            <w:tcW w:w="1260" w:type="dxa"/>
            <w:shd w:val="clear" w:color="auto" w:fill="auto"/>
          </w:tcPr>
          <w:p w14:paraId="52FB487C" w14:textId="77777777" w:rsidR="00E27C53" w:rsidRPr="0034149B" w:rsidRDefault="00E27C53" w:rsidP="00963B37">
            <w:pPr>
              <w:jc w:val="both"/>
              <w:rPr>
                <w:b/>
                <w:sz w:val="22"/>
                <w:szCs w:val="22"/>
                <w:lang w:val="sr-Cyrl-CS"/>
              </w:rPr>
            </w:pPr>
          </w:p>
        </w:tc>
        <w:tc>
          <w:tcPr>
            <w:tcW w:w="4140" w:type="dxa"/>
            <w:shd w:val="clear" w:color="auto" w:fill="auto"/>
          </w:tcPr>
          <w:p w14:paraId="0D18958A" w14:textId="77777777" w:rsidR="00E27C53" w:rsidRPr="0034149B" w:rsidRDefault="00E27C53" w:rsidP="00963B37">
            <w:pPr>
              <w:rPr>
                <w:b/>
                <w:sz w:val="22"/>
                <w:szCs w:val="22"/>
                <w:lang w:val="sr-Cyrl-CS"/>
              </w:rPr>
            </w:pPr>
            <w:r w:rsidRPr="0034149B">
              <w:rPr>
                <w:b/>
                <w:sz w:val="22"/>
                <w:szCs w:val="22"/>
                <w:lang w:val="sr-Cyrl-CS"/>
              </w:rPr>
              <w:t>ДУЖНИК – ИЗДАВАЛАЦ МЕНИЦЕ</w:t>
            </w:r>
          </w:p>
          <w:p w14:paraId="032D9678" w14:textId="77777777" w:rsidR="00E27C53" w:rsidRPr="0034149B" w:rsidRDefault="00E27C53" w:rsidP="00963B37">
            <w:pPr>
              <w:jc w:val="center"/>
              <w:rPr>
                <w:b/>
                <w:sz w:val="22"/>
                <w:szCs w:val="22"/>
                <w:lang w:val="sr-Cyrl-CS"/>
              </w:rPr>
            </w:pPr>
          </w:p>
        </w:tc>
      </w:tr>
      <w:tr w:rsidR="00E27C53" w:rsidRPr="0034149B" w14:paraId="3EF43CC7" w14:textId="77777777" w:rsidTr="00963B37">
        <w:tc>
          <w:tcPr>
            <w:tcW w:w="4428" w:type="dxa"/>
            <w:tcBorders>
              <w:bottom w:val="single" w:sz="4" w:space="0" w:color="auto"/>
            </w:tcBorders>
            <w:shd w:val="clear" w:color="auto" w:fill="auto"/>
          </w:tcPr>
          <w:p w14:paraId="1344E264" w14:textId="77777777" w:rsidR="00E27C53" w:rsidRPr="0034149B" w:rsidRDefault="00E27C53" w:rsidP="00963B37">
            <w:pPr>
              <w:rPr>
                <w:sz w:val="22"/>
                <w:szCs w:val="22"/>
                <w:lang w:val="sr-Cyrl-CS"/>
              </w:rPr>
            </w:pPr>
          </w:p>
        </w:tc>
        <w:tc>
          <w:tcPr>
            <w:tcW w:w="1260" w:type="dxa"/>
            <w:shd w:val="clear" w:color="auto" w:fill="auto"/>
          </w:tcPr>
          <w:p w14:paraId="54ADC55F" w14:textId="77777777" w:rsidR="00E27C53" w:rsidRPr="0034149B" w:rsidRDefault="00E27C53" w:rsidP="00963B37">
            <w:pPr>
              <w:jc w:val="center"/>
              <w:rPr>
                <w:b/>
                <w:sz w:val="22"/>
                <w:szCs w:val="22"/>
                <w:lang w:val="sr-Cyrl-CS"/>
              </w:rPr>
            </w:pPr>
            <w:r w:rsidRPr="0034149B">
              <w:rPr>
                <w:sz w:val="22"/>
                <w:szCs w:val="22"/>
                <w:lang w:val="sr-Cyrl-CS"/>
              </w:rPr>
              <w:t>МП</w:t>
            </w:r>
          </w:p>
        </w:tc>
        <w:tc>
          <w:tcPr>
            <w:tcW w:w="4140" w:type="dxa"/>
            <w:tcBorders>
              <w:bottom w:val="single" w:sz="4" w:space="0" w:color="auto"/>
            </w:tcBorders>
            <w:shd w:val="clear" w:color="auto" w:fill="auto"/>
          </w:tcPr>
          <w:p w14:paraId="2979C12A" w14:textId="77777777" w:rsidR="00E27C53" w:rsidRPr="0034149B" w:rsidRDefault="00E27C53" w:rsidP="00963B37">
            <w:pPr>
              <w:rPr>
                <w:b/>
                <w:sz w:val="22"/>
                <w:szCs w:val="22"/>
                <w:lang w:val="sr-Cyrl-CS"/>
              </w:rPr>
            </w:pPr>
          </w:p>
        </w:tc>
      </w:tr>
      <w:tr w:rsidR="00E27C53" w:rsidRPr="00252BAC" w14:paraId="37A8F3CB" w14:textId="77777777" w:rsidTr="00963B37">
        <w:tc>
          <w:tcPr>
            <w:tcW w:w="4428" w:type="dxa"/>
            <w:tcBorders>
              <w:top w:val="single" w:sz="4" w:space="0" w:color="auto"/>
            </w:tcBorders>
            <w:shd w:val="clear" w:color="auto" w:fill="auto"/>
          </w:tcPr>
          <w:p w14:paraId="3ACC73F0" w14:textId="77777777" w:rsidR="00E27C53" w:rsidRPr="0034149B" w:rsidRDefault="00E27C53" w:rsidP="00963B37">
            <w:pPr>
              <w:jc w:val="both"/>
              <w:rPr>
                <w:b/>
                <w:sz w:val="22"/>
                <w:szCs w:val="22"/>
                <w:lang w:val="sr-Cyrl-CS"/>
              </w:rPr>
            </w:pPr>
          </w:p>
        </w:tc>
        <w:tc>
          <w:tcPr>
            <w:tcW w:w="1260" w:type="dxa"/>
            <w:shd w:val="clear" w:color="auto" w:fill="auto"/>
          </w:tcPr>
          <w:p w14:paraId="50888944" w14:textId="77777777" w:rsidR="00E27C53" w:rsidRPr="0034149B" w:rsidRDefault="00E27C53" w:rsidP="00963B37">
            <w:pPr>
              <w:jc w:val="right"/>
              <w:rPr>
                <w:sz w:val="22"/>
                <w:szCs w:val="22"/>
                <w:lang w:val="sr-Cyrl-CS"/>
              </w:rPr>
            </w:pPr>
          </w:p>
          <w:p w14:paraId="2106CFB2" w14:textId="77777777" w:rsidR="00E27C53" w:rsidRPr="0034149B" w:rsidRDefault="00E27C53" w:rsidP="00963B37">
            <w:pPr>
              <w:jc w:val="right"/>
              <w:rPr>
                <w:sz w:val="22"/>
                <w:szCs w:val="22"/>
                <w:lang w:val="sr-Cyrl-CS"/>
              </w:rPr>
            </w:pPr>
          </w:p>
        </w:tc>
        <w:tc>
          <w:tcPr>
            <w:tcW w:w="4140" w:type="dxa"/>
            <w:tcBorders>
              <w:top w:val="single" w:sz="4" w:space="0" w:color="auto"/>
            </w:tcBorders>
            <w:shd w:val="clear" w:color="auto" w:fill="auto"/>
          </w:tcPr>
          <w:p w14:paraId="1D5A98E9" w14:textId="77777777" w:rsidR="00E27C53" w:rsidRPr="0034149B" w:rsidRDefault="00E27C53" w:rsidP="00963B37">
            <w:pPr>
              <w:jc w:val="center"/>
              <w:rPr>
                <w:b/>
                <w:sz w:val="22"/>
                <w:szCs w:val="22"/>
                <w:lang w:val="sr-Cyrl-CS"/>
              </w:rPr>
            </w:pPr>
            <w:r w:rsidRPr="0034149B">
              <w:rPr>
                <w:sz w:val="22"/>
                <w:szCs w:val="22"/>
                <w:lang w:val="sr-Cyrl-CS"/>
              </w:rPr>
              <w:t>Потпис овлашћеног лица</w:t>
            </w:r>
          </w:p>
        </w:tc>
      </w:tr>
    </w:tbl>
    <w:p w14:paraId="679D81B8" w14:textId="77777777" w:rsidR="00E27C53" w:rsidRPr="00D77F14" w:rsidRDefault="00E27C53" w:rsidP="00E27C53">
      <w:pPr>
        <w:jc w:val="both"/>
        <w:rPr>
          <w:highlight w:val="yellow"/>
        </w:rPr>
      </w:pPr>
    </w:p>
    <w:p w14:paraId="20865AEB"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D5AB280" w14:textId="77777777" w:rsidR="00E27C53" w:rsidRPr="00AE1407" w:rsidRDefault="00E27C53" w:rsidP="00E27C53">
      <w:pPr>
        <w:spacing w:before="120" w:after="120"/>
        <w:jc w:val="both"/>
        <w:rPr>
          <w:b/>
          <w:i/>
        </w:rPr>
      </w:pPr>
      <w:proofErr w:type="gramStart"/>
      <w:r w:rsidRPr="00AE1407">
        <w:t xml:space="preserve">Предметна </w:t>
      </w:r>
      <w:r w:rsidRPr="0034149B">
        <w:t>набавка не садржи</w:t>
      </w:r>
      <w:r w:rsidRPr="00AE1407">
        <w:t xml:space="preserve"> поверљиве информације које наручилац ставља на располагање.</w:t>
      </w:r>
      <w:proofErr w:type="gramEnd"/>
    </w:p>
    <w:p w14:paraId="7B7EBD20" w14:textId="77777777" w:rsidR="00E27C53" w:rsidRPr="00AC7D79" w:rsidRDefault="00E27C53" w:rsidP="00AC7D79">
      <w:pPr>
        <w:jc w:val="both"/>
        <w:rPr>
          <w:b/>
          <w:bCs/>
        </w:rPr>
      </w:pPr>
    </w:p>
    <w:p w14:paraId="482A72A7"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1F7D5E97" w14:textId="77777777" w:rsidR="00E27C53" w:rsidRPr="00642456" w:rsidRDefault="00E27C53" w:rsidP="00E27C53">
      <w:pPr>
        <w:jc w:val="both"/>
        <w:rPr>
          <w:b/>
          <w:bCs/>
        </w:rPr>
      </w:pPr>
    </w:p>
    <w:p w14:paraId="27A28C3E"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21EAE1A5" w14:textId="77777777" w:rsidR="00E27C53" w:rsidRPr="00642456" w:rsidRDefault="00E27C53" w:rsidP="00E27C53">
      <w:pPr>
        <w:jc w:val="both"/>
        <w:rPr>
          <w:rFonts w:eastAsia="TimesNewRomanPSMT"/>
          <w:bCs/>
          <w:iCs/>
        </w:rPr>
      </w:pPr>
    </w:p>
    <w:p w14:paraId="4ADF367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039E7B8"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787B7247" w14:textId="77777777" w:rsidR="00E27C53" w:rsidRPr="00642456" w:rsidRDefault="00E27C53" w:rsidP="00E27C53">
      <w:pPr>
        <w:pStyle w:val="ListParagraph"/>
        <w:ind w:left="360"/>
        <w:jc w:val="both"/>
        <w:rPr>
          <w:rFonts w:eastAsia="TimesNewRomanPSMT"/>
          <w:bCs/>
          <w:iCs/>
        </w:rPr>
      </w:pPr>
    </w:p>
    <w:p w14:paraId="32DC187D"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40A42F47"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75B695A6"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897FFDB"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3F6CD1" w14:textId="77777777"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14:paraId="6E3E7C4B" w14:textId="77777777" w:rsidR="00E27C53" w:rsidRDefault="00E27C53" w:rsidP="00E27C53">
      <w:pPr>
        <w:jc w:val="both"/>
        <w:rPr>
          <w:b/>
          <w:bCs/>
        </w:rPr>
      </w:pPr>
    </w:p>
    <w:p w14:paraId="6E333883" w14:textId="77777777" w:rsidR="00E27C53" w:rsidRDefault="00E27C53" w:rsidP="00E27C53">
      <w:pPr>
        <w:jc w:val="both"/>
        <w:rPr>
          <w:b/>
          <w:bCs/>
        </w:rPr>
      </w:pPr>
    </w:p>
    <w:p w14:paraId="3E0BEFC1"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AF983D2" w14:textId="77777777" w:rsidR="00E27C53" w:rsidRPr="00AE1407" w:rsidRDefault="00E27C53" w:rsidP="00E27C53">
      <w:pPr>
        <w:jc w:val="both"/>
        <w:rPr>
          <w:b/>
          <w:bCs/>
        </w:rPr>
      </w:pPr>
    </w:p>
    <w:p w14:paraId="0142FEC9"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0235234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B977F30"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DF72759"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5DAD3076"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5829025F" w14:textId="77777777" w:rsidR="00E27C53" w:rsidRPr="00A0761E" w:rsidRDefault="00E27C53" w:rsidP="00E27C53">
      <w:pPr>
        <w:jc w:val="both"/>
        <w:rPr>
          <w:b/>
          <w:bCs/>
        </w:rPr>
      </w:pPr>
    </w:p>
    <w:p w14:paraId="384CD8BE"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723CFE1" w14:textId="77777777" w:rsidR="00E27C53" w:rsidRPr="00A43FB2" w:rsidRDefault="00E27C53" w:rsidP="00E27C53">
      <w:pPr>
        <w:jc w:val="both"/>
        <w:rPr>
          <w:highlight w:val="yellow"/>
        </w:rPr>
      </w:pPr>
    </w:p>
    <w:p w14:paraId="33EAE94B" w14:textId="77777777" w:rsidR="00E27C53" w:rsidRPr="003517FE" w:rsidRDefault="00E27C53" w:rsidP="00E27C53">
      <w:pPr>
        <w:jc w:val="both"/>
        <w:rPr>
          <w:b/>
          <w:bCs/>
          <w:i/>
          <w:iCs/>
        </w:rPr>
      </w:pPr>
      <w:proofErr w:type="gramStart"/>
      <w:r w:rsidRPr="003517FE">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517FE">
            <w:rPr>
              <w:b/>
            </w:rPr>
            <w:t>„најнижа понуђена цена“.</w:t>
          </w:r>
          <w:proofErr w:type="gramEnd"/>
          <w:r w:rsidRPr="003517FE">
            <w:rPr>
              <w:b/>
            </w:rPr>
            <w:t xml:space="preserve"> </w:t>
          </w:r>
        </w:sdtContent>
      </w:sdt>
    </w:p>
    <w:p w14:paraId="5604B424" w14:textId="77777777" w:rsidR="00E27C53" w:rsidRDefault="00E27C53" w:rsidP="00E27C53">
      <w:pPr>
        <w:jc w:val="both"/>
        <w:rPr>
          <w:rFonts w:ascii="Arial" w:hAnsi="Arial" w:cs="Arial"/>
          <w:b/>
          <w:bCs/>
          <w:i/>
          <w:iCs/>
        </w:rPr>
      </w:pPr>
    </w:p>
    <w:p w14:paraId="0D7FB760"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7AA9FBC" w14:textId="77777777" w:rsidR="00E27C53" w:rsidRPr="00AE1407" w:rsidRDefault="00E27C53" w:rsidP="00E27C53">
      <w:pPr>
        <w:jc w:val="both"/>
        <w:rPr>
          <w:b/>
          <w:bCs/>
          <w:highlight w:val="green"/>
        </w:rPr>
      </w:pPr>
    </w:p>
    <w:p w14:paraId="67BEE289" w14:textId="77777777" w:rsidR="006F2E50" w:rsidRPr="006F2E50" w:rsidRDefault="006F2E50" w:rsidP="006F2E50">
      <w:pPr>
        <w:pStyle w:val="ListParagraph"/>
        <w:numPr>
          <w:ilvl w:val="0"/>
          <w:numId w:val="10"/>
        </w:numPr>
        <w:jc w:val="both"/>
        <w:rPr>
          <w:b/>
        </w:rPr>
      </w:pPr>
      <w:r w:rsidRPr="006F2E50">
        <w:rPr>
          <w:iCs/>
        </w:rPr>
        <w:t xml:space="preserve">Уколико две или више понуда имају исту најнижу понуђену цену као најповољнија биће изабрана понуда понуђача путем „жребања“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210589B3" w14:textId="77777777" w:rsidR="006F2E50" w:rsidRPr="006F2E50" w:rsidRDefault="006F2E50" w:rsidP="006F2E50">
      <w:pPr>
        <w:pStyle w:val="ListParagraph"/>
        <w:ind w:left="360"/>
        <w:jc w:val="both"/>
        <w:rPr>
          <w:b/>
        </w:rPr>
      </w:pPr>
    </w:p>
    <w:p w14:paraId="6C804907" w14:textId="77777777" w:rsidR="00E27C53" w:rsidRPr="006F2E50" w:rsidRDefault="00E27C53" w:rsidP="006F2E50">
      <w:pPr>
        <w:pStyle w:val="ListParagraph"/>
        <w:numPr>
          <w:ilvl w:val="0"/>
          <w:numId w:val="10"/>
        </w:numPr>
        <w:jc w:val="both"/>
        <w:rPr>
          <w:b/>
        </w:rPr>
      </w:pPr>
      <w:r w:rsidRPr="006F2E50">
        <w:rPr>
          <w:b/>
        </w:rPr>
        <w:t>КОРИШЋЕЊЕ ПАТЕНТА И ОДГОВОРНОСТ ЗА ПОВРЕДУ ЗАШТИЋЕНИХ ПРАВА ИНТЕЛЕКТУАЛНЕ СВОЈИНЕ ТРЕЋИХ ЛИЦА</w:t>
      </w:r>
    </w:p>
    <w:p w14:paraId="107E89CE" w14:textId="77777777" w:rsidR="00E27C53" w:rsidRPr="00AE1407" w:rsidRDefault="00E27C53" w:rsidP="00E27C53">
      <w:pPr>
        <w:jc w:val="both"/>
        <w:rPr>
          <w:b/>
        </w:rPr>
      </w:pPr>
    </w:p>
    <w:p w14:paraId="61796BD7"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0A2B064D" w14:textId="77777777" w:rsidR="00E27C53" w:rsidRPr="00AE1407" w:rsidRDefault="00E27C53" w:rsidP="00E27C53">
      <w:pPr>
        <w:jc w:val="both"/>
        <w:rPr>
          <w:b/>
        </w:rPr>
      </w:pPr>
    </w:p>
    <w:p w14:paraId="2F9D80BB"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486047B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0AC4A1E"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5CA4266E" w14:textId="77777777"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20633962" w14:textId="77777777" w:rsidR="00E27C53" w:rsidRPr="007E73BB" w:rsidRDefault="00E27C53" w:rsidP="00E27C53">
      <w:pPr>
        <w:jc w:val="both"/>
        <w:rPr>
          <w:lang w:val="sr-Cyrl-CS"/>
        </w:rPr>
      </w:pPr>
      <w:proofErr w:type="gramStart"/>
      <w:r w:rsidRPr="009E325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199D1BE7" w14:textId="77777777" w:rsidR="00E27C53" w:rsidRPr="009E325A" w:rsidRDefault="00E27C53" w:rsidP="00E27C53">
      <w:pPr>
        <w:jc w:val="both"/>
        <w:rPr>
          <w:lang w:val="sr-Cyrl-CS"/>
        </w:rPr>
      </w:pPr>
      <w:r w:rsidRPr="009E325A">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B442258" w14:textId="77777777" w:rsidR="00E27C53" w:rsidRPr="009E325A" w:rsidRDefault="00E27C53" w:rsidP="00E27C53">
      <w:pPr>
        <w:jc w:val="both"/>
        <w:rPr>
          <w:lang w:val="sr-Cyrl-CS"/>
        </w:rPr>
      </w:pPr>
      <w:r w:rsidRPr="009E325A">
        <w:rPr>
          <w:lang w:val="sr-Cyrl-CS"/>
        </w:rPr>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FE65100" w14:textId="77777777" w:rsidR="00E27C53" w:rsidRPr="009E325A" w:rsidRDefault="00E27C53" w:rsidP="00E27C53">
      <w:pPr>
        <w:jc w:val="both"/>
        <w:rPr>
          <w:lang w:val="sr-Cyrl-CS"/>
        </w:rPr>
      </w:pPr>
      <w:r w:rsidRPr="009E325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9E325A">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9E325A">
        <w:rPr>
          <w:u w:val="single"/>
          <w:lang w:val="sr-Cyrl-CS"/>
        </w:rPr>
        <w:t>У том случају подношења захтева за заштиту права не долази до застоја рока за подношење понуда</w:t>
      </w:r>
    </w:p>
    <w:p w14:paraId="01BE4E56" w14:textId="77777777" w:rsidR="00E27C53" w:rsidRPr="009E325A" w:rsidRDefault="00E27C53" w:rsidP="00E27C53">
      <w:pPr>
        <w:jc w:val="both"/>
        <w:rPr>
          <w:lang w:val="sr-Cyrl-CS"/>
        </w:rPr>
      </w:pPr>
      <w:r w:rsidRPr="009E325A">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CCFEAD7" w14:textId="77777777" w:rsidR="00E27C53" w:rsidRPr="009E325A" w:rsidRDefault="00E27C53" w:rsidP="00E27C53">
      <w:pPr>
        <w:jc w:val="both"/>
        <w:rPr>
          <w:lang w:val="sr-Cyrl-CS"/>
        </w:rPr>
      </w:pPr>
      <w:r w:rsidRPr="009E325A">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9E325A">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F7143C0" w14:textId="77777777" w:rsidR="00E27C53" w:rsidRPr="009E325A" w:rsidRDefault="00E27C53" w:rsidP="00E27C53">
      <w:pPr>
        <w:jc w:val="both"/>
        <w:rPr>
          <w:lang w:val="sr-Cyrl-CS"/>
        </w:rPr>
      </w:pPr>
      <w:r w:rsidRPr="009E325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47410114" w14:textId="77777777" w:rsidR="00E27C53" w:rsidRPr="009E325A" w:rsidRDefault="00E27C53" w:rsidP="00E27C53">
      <w:pPr>
        <w:jc w:val="both"/>
        <w:rPr>
          <w:lang w:val="sr-Cyrl-CS"/>
        </w:rPr>
      </w:pPr>
      <w:r w:rsidRPr="009E325A">
        <w:rPr>
          <w:lang w:val="sr-Cyrl-CS"/>
        </w:rPr>
        <w:t>Ако је у истом поступку јавне набавке поново поднет захтев за заштиту права од стр</w:t>
      </w:r>
      <w:r w:rsidRPr="00342397">
        <w:rPr>
          <w:lang w:val="sr-Cyrl-CS"/>
        </w:rPr>
        <w:t>а</w:t>
      </w:r>
      <w:r w:rsidRPr="009E325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3D33E6C" w14:textId="77777777" w:rsidR="00E27C53" w:rsidRPr="009E325A" w:rsidRDefault="00E27C53" w:rsidP="00E27C53">
      <w:pPr>
        <w:jc w:val="both"/>
        <w:rPr>
          <w:lang w:val="sr-Cyrl-CS"/>
        </w:rPr>
      </w:pPr>
      <w:r w:rsidRPr="009E325A">
        <w:rPr>
          <w:lang w:val="sr-Cyrl-CS"/>
        </w:rPr>
        <w:t xml:space="preserve">Ако поднети захтев за заштиту права не садржи све податке из члана 151. става 1. Закона, наручилац ће такав захтев </w:t>
      </w:r>
      <w:r w:rsidRPr="009E325A">
        <w:rPr>
          <w:b/>
          <w:lang w:val="sr-Cyrl-CS"/>
        </w:rPr>
        <w:t>одбацити закључком</w:t>
      </w:r>
      <w:r w:rsidRPr="009E325A">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9E325A">
        <w:rPr>
          <w:lang w:val="sr-Cyrl-CS"/>
        </w:rPr>
        <w:t xml:space="preserve"> копију жалбе истовремено доставља наручиоцу. </w:t>
      </w:r>
    </w:p>
    <w:p w14:paraId="7A0E8D1F" w14:textId="77777777" w:rsidR="00E27C53" w:rsidRPr="009E325A" w:rsidRDefault="00E27C53" w:rsidP="00E27C53">
      <w:pPr>
        <w:pStyle w:val="ListParagraph"/>
        <w:ind w:left="0"/>
        <w:jc w:val="both"/>
        <w:rPr>
          <w:rFonts w:eastAsia="TimesNewRomanPSMT"/>
          <w:bCs/>
          <w:lang w:val="sr-Cyrl-CS"/>
        </w:rPr>
      </w:pPr>
      <w:r w:rsidRPr="009E325A">
        <w:rPr>
          <w:rFonts w:eastAsia="TimesNewRomanPSMT"/>
          <w:bCs/>
          <w:lang w:val="sr-Cyrl-CS"/>
        </w:rPr>
        <w:t>Подносилац захтева је дужан да на број жиро рачуна: 840-30678845-06, шифра плаћања: 153</w:t>
      </w:r>
      <w:r w:rsidRPr="00B93938">
        <w:rPr>
          <w:rFonts w:eastAsia="TimesNewRomanPSMT"/>
          <w:bCs/>
          <w:lang w:val="sr-Cyrl-CS"/>
        </w:rPr>
        <w:t xml:space="preserve"> или 253</w:t>
      </w:r>
      <w:r w:rsidRPr="009E325A">
        <w:rPr>
          <w:rFonts w:eastAsia="TimesNewRomanPSMT"/>
          <w:bCs/>
          <w:lang w:val="sr-Cyrl-CS"/>
        </w:rPr>
        <w:t xml:space="preserve">, позив на број </w:t>
      </w:r>
      <w:r w:rsidRPr="00B93938">
        <w:rPr>
          <w:rFonts w:eastAsia="TimesNewRomanPSMT"/>
          <w:bCs/>
          <w:lang w:val="sr-Cyrl-CS"/>
        </w:rPr>
        <w:t xml:space="preserve">је </w:t>
      </w:r>
      <w:r w:rsidRPr="009E325A">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B48E0F0" w14:textId="77777777" w:rsidR="00E27C53" w:rsidRPr="009E325A" w:rsidRDefault="00E27C53" w:rsidP="00E27C53">
      <w:pPr>
        <w:autoSpaceDE w:val="0"/>
        <w:autoSpaceDN w:val="0"/>
        <w:adjustRightInd w:val="0"/>
        <w:jc w:val="both"/>
        <w:rPr>
          <w:lang w:val="sr-Cyrl-CS"/>
        </w:rPr>
      </w:pPr>
    </w:p>
    <w:p w14:paraId="55EA28A2" w14:textId="77777777" w:rsidR="00E27C53" w:rsidRPr="009E325A" w:rsidRDefault="00E27C53" w:rsidP="00E27C53">
      <w:pPr>
        <w:autoSpaceDE w:val="0"/>
        <w:autoSpaceDN w:val="0"/>
        <w:adjustRightInd w:val="0"/>
        <w:jc w:val="both"/>
        <w:rPr>
          <w:lang w:val="sr-Cyrl-CS"/>
        </w:rPr>
      </w:pPr>
      <w:r w:rsidRPr="009E325A">
        <w:rPr>
          <w:b/>
          <w:lang w:val="sr-Cyrl-CS"/>
        </w:rPr>
        <w:t>1)</w:t>
      </w:r>
      <w:r w:rsidRPr="009E325A">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14:paraId="1325B9B4" w14:textId="77777777" w:rsidR="00E27C53" w:rsidRPr="009E325A" w:rsidRDefault="00E27C53" w:rsidP="00E27C53">
      <w:pPr>
        <w:autoSpaceDE w:val="0"/>
        <w:autoSpaceDN w:val="0"/>
        <w:adjustRightInd w:val="0"/>
        <w:jc w:val="both"/>
        <w:rPr>
          <w:lang w:val="sr-Cyrl-CS"/>
        </w:rPr>
      </w:pPr>
      <w:r w:rsidRPr="009E325A">
        <w:rPr>
          <w:b/>
          <w:lang w:val="sr-Cyrl-CS"/>
        </w:rPr>
        <w:t>2)</w:t>
      </w:r>
      <w:r w:rsidRPr="009E325A">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14:paraId="2951E29E" w14:textId="77777777" w:rsidR="00E27C53" w:rsidRPr="009E325A" w:rsidRDefault="00E27C53" w:rsidP="00E27C53">
      <w:pPr>
        <w:autoSpaceDE w:val="0"/>
        <w:autoSpaceDN w:val="0"/>
        <w:adjustRightInd w:val="0"/>
        <w:jc w:val="both"/>
        <w:rPr>
          <w:lang w:val="sr-Cyrl-CS"/>
        </w:rPr>
      </w:pPr>
      <w:r w:rsidRPr="009E325A">
        <w:rPr>
          <w:b/>
          <w:lang w:val="sr-Cyrl-CS"/>
        </w:rPr>
        <w:t>3)</w:t>
      </w:r>
      <w:r w:rsidRPr="009E325A">
        <w:rPr>
          <w:lang w:val="sr-Cyrl-CS"/>
        </w:rPr>
        <w:t xml:space="preserve"> 250.000 динара ако се захтев за заштиту права подноси пре отварања понуда и ако је процењена вредност већа од 120.000.000 динара;</w:t>
      </w:r>
    </w:p>
    <w:p w14:paraId="456F9207" w14:textId="77777777" w:rsidR="00E27C53" w:rsidRPr="009E325A" w:rsidRDefault="00E27C53" w:rsidP="00E27C53">
      <w:pPr>
        <w:autoSpaceDE w:val="0"/>
        <w:autoSpaceDN w:val="0"/>
        <w:adjustRightInd w:val="0"/>
        <w:jc w:val="both"/>
        <w:rPr>
          <w:lang w:val="sr-Cyrl-CS"/>
        </w:rPr>
      </w:pPr>
      <w:r w:rsidRPr="009E325A">
        <w:rPr>
          <w:b/>
          <w:lang w:val="sr-Cyrl-CS"/>
        </w:rPr>
        <w:t>4)</w:t>
      </w:r>
      <w:r w:rsidRPr="009E325A">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14:paraId="6441ED15" w14:textId="77777777" w:rsidR="00E27C53" w:rsidRPr="009E325A" w:rsidRDefault="00E27C53" w:rsidP="00E27C53">
      <w:pPr>
        <w:autoSpaceDE w:val="0"/>
        <w:autoSpaceDN w:val="0"/>
        <w:adjustRightInd w:val="0"/>
        <w:jc w:val="both"/>
        <w:rPr>
          <w:lang w:val="sr-Cyrl-CS"/>
        </w:rPr>
      </w:pPr>
      <w:r w:rsidRPr="009E325A">
        <w:rPr>
          <w:b/>
          <w:lang w:val="sr-Cyrl-CS"/>
        </w:rPr>
        <w:t>5)</w:t>
      </w:r>
      <w:r w:rsidRPr="009E325A">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14:paraId="503136F7" w14:textId="77777777" w:rsidR="00E27C53" w:rsidRPr="009E325A" w:rsidRDefault="00E27C53" w:rsidP="00E27C53">
      <w:pPr>
        <w:autoSpaceDE w:val="0"/>
        <w:autoSpaceDN w:val="0"/>
        <w:adjustRightInd w:val="0"/>
        <w:jc w:val="both"/>
        <w:rPr>
          <w:lang w:val="sr-Cyrl-CS"/>
        </w:rPr>
      </w:pPr>
      <w:r w:rsidRPr="009E325A">
        <w:rPr>
          <w:b/>
          <w:lang w:val="sr-Cyrl-CS"/>
        </w:rPr>
        <w:lastRenderedPageBreak/>
        <w:t>6)</w:t>
      </w:r>
      <w:r w:rsidRPr="009E325A">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14:paraId="0B1670A2" w14:textId="77777777" w:rsidR="00E27C53" w:rsidRPr="009E325A" w:rsidRDefault="00E27C53" w:rsidP="00E27C53">
      <w:pPr>
        <w:autoSpaceDE w:val="0"/>
        <w:autoSpaceDN w:val="0"/>
        <w:adjustRightInd w:val="0"/>
        <w:jc w:val="both"/>
        <w:rPr>
          <w:lang w:val="sr-Cyrl-CS"/>
        </w:rPr>
      </w:pPr>
      <w:r w:rsidRPr="009E325A">
        <w:rPr>
          <w:b/>
          <w:lang w:val="sr-Cyrl-CS"/>
        </w:rPr>
        <w:t>7)</w:t>
      </w:r>
      <w:r w:rsidRPr="009E325A">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14:paraId="76EBB497" w14:textId="77777777" w:rsidR="00E27C53" w:rsidRPr="009E325A" w:rsidRDefault="00E27C53" w:rsidP="00E27C53">
      <w:pPr>
        <w:jc w:val="both"/>
        <w:rPr>
          <w:lang w:val="sr-Cyrl-CS"/>
        </w:rPr>
      </w:pPr>
    </w:p>
    <w:p w14:paraId="4B7BF878" w14:textId="77777777" w:rsidR="00E27C53" w:rsidRPr="009E325A" w:rsidRDefault="00E27C53" w:rsidP="00E27C53">
      <w:pPr>
        <w:jc w:val="both"/>
        <w:rPr>
          <w:lang w:val="sr-Cyrl-CS"/>
        </w:rPr>
      </w:pPr>
      <w:r w:rsidRPr="009E325A">
        <w:rPr>
          <w:lang w:val="sr-Cyrl-CS"/>
        </w:rPr>
        <w:t>Свака странка у поступку сноси трошкове које проузрокује својим радњама</w:t>
      </w:r>
      <w:r w:rsidRPr="009E325A">
        <w:rPr>
          <w:rFonts w:eastAsia="TimesNewRomanPSMT"/>
          <w:bCs/>
          <w:lang w:val="sr-Cyrl-CS"/>
        </w:rPr>
        <w:t>.</w:t>
      </w:r>
    </w:p>
    <w:p w14:paraId="6DF7F7EC" w14:textId="77777777" w:rsidR="00E27C53" w:rsidRPr="009E325A" w:rsidRDefault="00E27C53" w:rsidP="00E27C53">
      <w:pPr>
        <w:pStyle w:val="ListParagraph"/>
        <w:ind w:left="0"/>
        <w:jc w:val="both"/>
        <w:rPr>
          <w:rFonts w:eastAsia="TimesNewRomanPSMT"/>
          <w:bCs/>
          <w:color w:val="FF0000"/>
          <w:lang w:val="sr-Cyrl-CS"/>
        </w:rPr>
      </w:pPr>
    </w:p>
    <w:p w14:paraId="5CEEFAE4" w14:textId="77777777" w:rsidR="00E27C53" w:rsidRPr="009E325A" w:rsidRDefault="00E27C53" w:rsidP="002576AA">
      <w:pPr>
        <w:pStyle w:val="ListParagraph"/>
        <w:numPr>
          <w:ilvl w:val="0"/>
          <w:numId w:val="10"/>
        </w:numPr>
        <w:jc w:val="both"/>
        <w:rPr>
          <w:b/>
          <w:lang w:val="sr-Cyrl-CS"/>
        </w:rPr>
      </w:pPr>
      <w:r w:rsidRPr="009E325A">
        <w:rPr>
          <w:b/>
          <w:lang w:val="sr-Cyrl-CS"/>
        </w:rPr>
        <w:t>РОК У КОЈЕМ ЋЕ УГОВОР БИТИ ЗАКЉУЧЕН</w:t>
      </w:r>
    </w:p>
    <w:p w14:paraId="571BD4DE" w14:textId="77777777" w:rsidR="00E27C53" w:rsidRPr="009E325A" w:rsidRDefault="00E27C53" w:rsidP="00E27C53">
      <w:pPr>
        <w:jc w:val="both"/>
        <w:rPr>
          <w:b/>
          <w:lang w:val="sr-Cyrl-CS"/>
        </w:rPr>
      </w:pPr>
    </w:p>
    <w:p w14:paraId="61C232E5" w14:textId="77777777" w:rsidR="00E27C53" w:rsidRPr="009E325A" w:rsidRDefault="00E27C53" w:rsidP="00E27C53">
      <w:pPr>
        <w:jc w:val="both"/>
        <w:rPr>
          <w:lang w:val="sr-Cyrl-CS"/>
        </w:rPr>
      </w:pPr>
      <w:r w:rsidRPr="009E325A">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9E325A">
        <w:rPr>
          <w:lang w:val="sr-Cyrl-CS"/>
        </w:rPr>
        <w:t>ва за заштиту права.</w:t>
      </w:r>
    </w:p>
    <w:p w14:paraId="72276AC2" w14:textId="77777777" w:rsidR="00E27C53" w:rsidRPr="009E325A" w:rsidRDefault="00E27C53" w:rsidP="00E27C53">
      <w:pPr>
        <w:jc w:val="both"/>
        <w:rPr>
          <w:lang w:val="sr-Cyrl-CS"/>
        </w:rPr>
      </w:pPr>
      <w:r w:rsidRPr="00B93938">
        <w:rPr>
          <w:lang w:val="sr-Cyrl-CS"/>
        </w:rPr>
        <w:t>Н</w:t>
      </w:r>
      <w:r w:rsidRPr="009E325A">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14:paraId="6D378012" w14:textId="77777777" w:rsidR="00E27C53" w:rsidRPr="009E325A" w:rsidRDefault="00E27C53" w:rsidP="00E27C53">
      <w:pPr>
        <w:jc w:val="both"/>
        <w:rPr>
          <w:lang w:val="sr-Cyrl-CS"/>
        </w:rPr>
      </w:pPr>
      <w:r w:rsidRPr="009E325A">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5392C74" w14:textId="77777777" w:rsidR="00E27C53" w:rsidRPr="009E325A" w:rsidRDefault="00E27C53" w:rsidP="00E27C53">
      <w:pPr>
        <w:pStyle w:val="ListParagraph"/>
        <w:ind w:left="360"/>
        <w:jc w:val="both"/>
        <w:rPr>
          <w:b/>
          <w:lang w:val="sr-Cyrl-CS"/>
        </w:rPr>
      </w:pPr>
    </w:p>
    <w:p w14:paraId="7D6AFFA1"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0CDDCB1D" w14:textId="77777777" w:rsidR="00E27C53" w:rsidRPr="00F726E2" w:rsidRDefault="00E27C53" w:rsidP="00E27C53">
      <w:pPr>
        <w:ind w:firstLine="720"/>
        <w:jc w:val="both"/>
        <w:rPr>
          <w:lang w:val="en-US"/>
        </w:rPr>
      </w:pPr>
    </w:p>
    <w:p w14:paraId="33C5C252"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4BC92C3"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11572DEA" w14:textId="77777777" w:rsidR="00E27C53" w:rsidRDefault="00E27C53" w:rsidP="00E27C53">
      <w:pPr>
        <w:ind w:firstLine="720"/>
        <w:jc w:val="both"/>
        <w:rPr>
          <w:shd w:val="clear" w:color="auto" w:fill="FFFFFF"/>
        </w:rPr>
      </w:pPr>
    </w:p>
    <w:p w14:paraId="58893323" w14:textId="77777777" w:rsidR="00E27C53" w:rsidRDefault="00E27C53" w:rsidP="00E27C53">
      <w:pPr>
        <w:jc w:val="both"/>
      </w:pPr>
      <w:r>
        <w:t>Наручилац ће дозволити измене уговора у следећим ситуацијама:</w:t>
      </w:r>
    </w:p>
    <w:p w14:paraId="227BAA58"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7D42C9A2"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63E39A0"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C3566A6"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7AFB8A2" w14:textId="77777777" w:rsidR="00B97B8F" w:rsidRDefault="00B97B8F" w:rsidP="00F21BBD">
      <w:pPr>
        <w:jc w:val="both"/>
      </w:pPr>
    </w:p>
    <w:p w14:paraId="3B4AFFE2" w14:textId="77777777" w:rsidR="00B97B8F" w:rsidRPr="00F21BBD" w:rsidRDefault="00B97B8F" w:rsidP="00B97B8F">
      <w:pPr>
        <w:pStyle w:val="ListParagraph"/>
        <w:numPr>
          <w:ilvl w:val="0"/>
          <w:numId w:val="10"/>
        </w:numPr>
        <w:jc w:val="both"/>
        <w:rPr>
          <w:b/>
        </w:rPr>
      </w:pPr>
      <w:r w:rsidRPr="00F21BBD">
        <w:rPr>
          <w:b/>
        </w:rPr>
        <w:t>КОРИШЋЕЊЕ ПЕЧАТА</w:t>
      </w:r>
    </w:p>
    <w:p w14:paraId="4747638F" w14:textId="77777777" w:rsidR="00B97B8F" w:rsidRPr="00F21BBD" w:rsidRDefault="00B97B8F" w:rsidP="00B97B8F">
      <w:pPr>
        <w:pStyle w:val="ListParagraph"/>
        <w:ind w:left="360"/>
        <w:jc w:val="both"/>
        <w:rPr>
          <w:b/>
        </w:rPr>
      </w:pPr>
    </w:p>
    <w:p w14:paraId="18C3325A" w14:textId="77777777" w:rsidR="00B97B8F" w:rsidRPr="009E325A" w:rsidRDefault="00B97B8F" w:rsidP="00B97B8F">
      <w:pPr>
        <w:pStyle w:val="ListParagraph"/>
        <w:ind w:left="360"/>
        <w:jc w:val="both"/>
      </w:pPr>
      <w:r w:rsidRPr="009E325A">
        <w:t xml:space="preserve"> </w:t>
      </w:r>
      <w:proofErr w:type="gramStart"/>
      <w:r w:rsidRPr="009E325A">
        <w:t>Понуђач није у обавези да приликом сачињавања понуде употребљава печат.</w:t>
      </w:r>
      <w:proofErr w:type="gramEnd"/>
    </w:p>
    <w:p w14:paraId="136F7287" w14:textId="77777777" w:rsidR="00B97B8F" w:rsidRDefault="00B97B8F" w:rsidP="00B97B8F">
      <w:pPr>
        <w:pStyle w:val="ListParagraph"/>
        <w:ind w:left="360"/>
        <w:jc w:val="both"/>
      </w:pPr>
    </w:p>
    <w:p w14:paraId="358951A0" w14:textId="77777777" w:rsidR="00F21BBD" w:rsidRPr="00F21BBD" w:rsidRDefault="00F21BBD" w:rsidP="00B97B8F">
      <w:pPr>
        <w:pStyle w:val="ListParagraph"/>
        <w:ind w:left="360"/>
        <w:jc w:val="both"/>
      </w:pPr>
    </w:p>
    <w:p w14:paraId="700D43E2" w14:textId="77777777" w:rsidR="00E27C53" w:rsidRPr="009E325A" w:rsidRDefault="00E27C53" w:rsidP="00E27C53">
      <w:r w:rsidRPr="009E325A">
        <w:rPr>
          <w:b/>
        </w:rPr>
        <w:t>НАПОМЕНА:</w:t>
      </w:r>
    </w:p>
    <w:p w14:paraId="47F2305C" w14:textId="77777777" w:rsidR="00E27C53" w:rsidRPr="009E325A" w:rsidRDefault="00E27C53" w:rsidP="00E27C53">
      <w:pPr>
        <w:jc w:val="both"/>
      </w:pPr>
      <w:proofErr w:type="gramStart"/>
      <w:r w:rsidRPr="009E325A">
        <w:t>Сходно члану 20.</w:t>
      </w:r>
      <w:proofErr w:type="gramEnd"/>
      <w:r w:rsidRPr="009E325A">
        <w:t xml:space="preserve"> </w:t>
      </w:r>
      <w:proofErr w:type="gramStart"/>
      <w:r w:rsidRPr="009E325A">
        <w:t>став</w:t>
      </w:r>
      <w:proofErr w:type="gramEnd"/>
      <w:r w:rsidRPr="009E325A">
        <w:t xml:space="preserve"> 6. </w:t>
      </w:r>
      <w:proofErr w:type="gramStart"/>
      <w:r w:rsidRPr="009E325A">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9E325A">
        <w:lastRenderedPageBreak/>
        <w:t>достави путем електронске поште или телефакса на адресе, односно бројеве које су назначили у својим понудама.</w:t>
      </w:r>
      <w:proofErr w:type="gramEnd"/>
    </w:p>
    <w:p w14:paraId="31360B9F" w14:textId="77777777" w:rsidR="00E27C53" w:rsidRPr="009E325A" w:rsidRDefault="00E27C53" w:rsidP="00E27C53">
      <w:pPr>
        <w:ind w:firstLine="720"/>
        <w:jc w:val="both"/>
      </w:pPr>
    </w:p>
    <w:p w14:paraId="01689035" w14:textId="77777777" w:rsidR="00E27C53" w:rsidRPr="009E325A" w:rsidRDefault="00E27C53" w:rsidP="00E27C53">
      <w:pPr>
        <w:jc w:val="both"/>
        <w:rPr>
          <w:noProof/>
        </w:rPr>
      </w:pPr>
      <w:proofErr w:type="gramStart"/>
      <w:r w:rsidRPr="009E325A">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9E325A">
        <w:t xml:space="preserve"> </w:t>
      </w:r>
      <w:r w:rsidRPr="009E325A">
        <w:rPr>
          <w:noProof/>
        </w:rPr>
        <w:br w:type="page"/>
      </w:r>
      <w:bookmarkStart w:id="45" w:name="_Toc375826009"/>
      <w:bookmarkStart w:id="46" w:name="_Toc389030816"/>
    </w:p>
    <w:p w14:paraId="2370F2A2" w14:textId="77777777" w:rsidR="00E27C53" w:rsidRDefault="00E27C53" w:rsidP="00E27C53">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0746778"/>
      <w:r w:rsidRPr="00CC366C">
        <w:lastRenderedPageBreak/>
        <w:t>МОДЕЛ УГОВОРА</w:t>
      </w:r>
      <w:bookmarkStart w:id="53" w:name="_Toc375826010"/>
      <w:bookmarkStart w:id="54" w:name="_Toc389030817"/>
      <w:bookmarkEnd w:id="45"/>
      <w:bookmarkEnd w:id="46"/>
      <w:bookmarkEnd w:id="47"/>
      <w:bookmarkEnd w:id="48"/>
      <w:bookmarkEnd w:id="49"/>
      <w:bookmarkEnd w:id="50"/>
      <w:bookmarkEnd w:id="51"/>
      <w:bookmarkEnd w:id="52"/>
    </w:p>
    <w:p w14:paraId="3F18FF3A" w14:textId="77777777" w:rsidR="00E27C53" w:rsidRDefault="00E27C53" w:rsidP="00E27C53">
      <w:pPr>
        <w:rPr>
          <w:noProof/>
        </w:rPr>
      </w:pPr>
    </w:p>
    <w:p w14:paraId="3D043943" w14:textId="77777777" w:rsidR="00E27C53" w:rsidRDefault="00E27C53" w:rsidP="00E27C53">
      <w:pPr>
        <w:rPr>
          <w:noProof/>
        </w:rPr>
      </w:pPr>
    </w:p>
    <w:p w14:paraId="29C70D2D" w14:textId="77777777" w:rsidR="00EC69D1" w:rsidRPr="00EC69D1" w:rsidRDefault="00EC69D1" w:rsidP="00EC69D1">
      <w:pPr>
        <w:spacing w:before="100" w:beforeAutospacing="1" w:line="210" w:lineRule="atLeast"/>
        <w:ind w:firstLine="720"/>
        <w:contextualSpacing/>
        <w:jc w:val="both"/>
        <w:rPr>
          <w:b/>
          <w:noProof/>
          <w:lang w:val="sr-Cyrl-RS"/>
        </w:rPr>
      </w:pPr>
      <w:r w:rsidRPr="00EC69D1">
        <w:rPr>
          <w:noProof/>
        </w:rPr>
        <w:t>На основу члана 112. Закона о јавним набавкама („Службени гласник Републике Србије” бр. 124/12</w:t>
      </w:r>
      <w:r w:rsidRPr="00EC69D1">
        <w:rPr>
          <w:noProof/>
          <w:lang w:val="sr-Cyrl-RS"/>
        </w:rPr>
        <w:t>, 14/15 и 68/15</w:t>
      </w:r>
      <w:r w:rsidRPr="00EC69D1">
        <w:rPr>
          <w:noProof/>
        </w:rPr>
        <w:t>), а у складу са извештајем Комисије за јавну набавку и Одлуком о додели уговора, дана _______ године закључује се следећи</w:t>
      </w:r>
      <w:r w:rsidRPr="00EC69D1">
        <w:rPr>
          <w:noProof/>
          <w:lang w:val="sr-Cyrl-RS"/>
        </w:rPr>
        <w:t>:</w:t>
      </w:r>
    </w:p>
    <w:p w14:paraId="545146FF" w14:textId="77777777" w:rsidR="00EC69D1" w:rsidRPr="00EC69D1" w:rsidRDefault="00EC69D1" w:rsidP="00EC69D1">
      <w:pPr>
        <w:jc w:val="center"/>
        <w:rPr>
          <w:noProof/>
        </w:rPr>
      </w:pPr>
    </w:p>
    <w:p w14:paraId="4D1D81B2" w14:textId="77777777" w:rsidR="00EC69D1" w:rsidRPr="00EC69D1" w:rsidRDefault="00EC69D1" w:rsidP="00EC69D1">
      <w:pPr>
        <w:jc w:val="center"/>
        <w:rPr>
          <w:b/>
          <w:noProof/>
        </w:rPr>
      </w:pPr>
      <w:r w:rsidRPr="00EC69D1">
        <w:rPr>
          <w:b/>
          <w:noProof/>
        </w:rPr>
        <w:t>УГОВОР</w:t>
      </w:r>
    </w:p>
    <w:p w14:paraId="00057A6F" w14:textId="77777777" w:rsidR="00EC69D1" w:rsidRPr="00EC69D1" w:rsidRDefault="00EC69D1" w:rsidP="00EC69D1">
      <w:pPr>
        <w:tabs>
          <w:tab w:val="left" w:pos="720"/>
          <w:tab w:val="center" w:pos="4320"/>
          <w:tab w:val="right" w:pos="8640"/>
        </w:tabs>
        <w:jc w:val="center"/>
        <w:rPr>
          <w:b/>
          <w:noProof/>
          <w:lang w:val="sr-Latn-RS"/>
        </w:rPr>
      </w:pPr>
      <w:r w:rsidRPr="00EC69D1">
        <w:rPr>
          <w:b/>
          <w:noProof/>
        </w:rPr>
        <w:t xml:space="preserve"> О ЈАВНОЈ НАБАВЦИ БРОЈ </w:t>
      </w:r>
      <w:r w:rsidRPr="00EC69D1">
        <w:rPr>
          <w:b/>
          <w:noProof/>
          <w:lang w:val="sr-Latn-RS"/>
        </w:rPr>
        <w:t>229</w:t>
      </w:r>
      <w:r w:rsidRPr="00EC69D1">
        <w:rPr>
          <w:b/>
          <w:noProof/>
          <w:lang w:val="sr-Cyrl-RS"/>
        </w:rPr>
        <w:t>-</w:t>
      </w:r>
      <w:r w:rsidRPr="00EC69D1">
        <w:rPr>
          <w:b/>
          <w:noProof/>
          <w:lang w:val="sr-Latn-RS"/>
        </w:rPr>
        <w:t>19-O</w:t>
      </w:r>
    </w:p>
    <w:p w14:paraId="6D36B5F5" w14:textId="77777777" w:rsidR="00EC69D1" w:rsidRPr="00EC69D1" w:rsidRDefault="00EC69D1" w:rsidP="00EC69D1">
      <w:pPr>
        <w:rPr>
          <w:noProof/>
        </w:rPr>
      </w:pPr>
    </w:p>
    <w:p w14:paraId="66EF7CB4" w14:textId="77777777" w:rsidR="00EC69D1" w:rsidRPr="00EC69D1" w:rsidRDefault="00EC69D1" w:rsidP="00EC69D1">
      <w:pPr>
        <w:rPr>
          <w:noProof/>
        </w:rPr>
      </w:pPr>
      <w:r w:rsidRPr="00EC69D1">
        <w:rPr>
          <w:noProof/>
        </w:rPr>
        <w:t xml:space="preserve">Уговорне стране: </w:t>
      </w:r>
    </w:p>
    <w:p w14:paraId="0C8FE108" w14:textId="77777777" w:rsidR="00EC69D1" w:rsidRPr="00EC69D1" w:rsidRDefault="00EC69D1" w:rsidP="00EC69D1">
      <w:pPr>
        <w:rPr>
          <w:noProof/>
        </w:rPr>
      </w:pPr>
    </w:p>
    <w:p w14:paraId="06B8A901" w14:textId="77777777" w:rsidR="00EC69D1" w:rsidRPr="00EC69D1" w:rsidRDefault="00EC69D1" w:rsidP="00EC69D1">
      <w:pPr>
        <w:numPr>
          <w:ilvl w:val="0"/>
          <w:numId w:val="6"/>
        </w:numPr>
        <w:jc w:val="both"/>
        <w:rPr>
          <w:noProof/>
        </w:rPr>
      </w:pPr>
      <w:r w:rsidRPr="00EC69D1">
        <w:rPr>
          <w:b/>
          <w:noProof/>
        </w:rPr>
        <w:t>КЛИНИЧКИ ЦЕНТАР ВОЈВОДИНЕ</w:t>
      </w:r>
      <w:r w:rsidRPr="00EC69D1">
        <w:rPr>
          <w:noProof/>
        </w:rPr>
        <w:t xml:space="preserve">,  ул. Хајдук Вељкова бр. 1, Нови Сад, </w:t>
      </w:r>
    </w:p>
    <w:p w14:paraId="75384E92" w14:textId="77777777" w:rsidR="00EC69D1" w:rsidRPr="00EC69D1" w:rsidRDefault="00EC69D1" w:rsidP="00EC69D1">
      <w:pPr>
        <w:ind w:left="720"/>
        <w:jc w:val="both"/>
        <w:rPr>
          <w:noProof/>
        </w:rPr>
      </w:pPr>
      <w:r w:rsidRPr="00EC69D1">
        <w:rPr>
          <w:noProof/>
        </w:rPr>
        <w:t>ПИБ: 101696893 Матични број: 08664161,</w:t>
      </w:r>
    </w:p>
    <w:p w14:paraId="0C2B349F" w14:textId="77777777" w:rsidR="00EC69D1" w:rsidRPr="00EC69D1" w:rsidRDefault="00EC69D1" w:rsidP="00EC69D1">
      <w:pPr>
        <w:ind w:left="720"/>
        <w:jc w:val="both"/>
        <w:rPr>
          <w:noProof/>
        </w:rPr>
      </w:pPr>
      <w:r w:rsidRPr="00EC69D1">
        <w:rPr>
          <w:noProof/>
        </w:rPr>
        <w:t xml:space="preserve">Број рачуна: 840-577661-50, </w:t>
      </w:r>
      <w:r w:rsidRPr="00EC69D1">
        <w:rPr>
          <w:noProof/>
          <w:lang w:val="sr-Cyrl-CS"/>
        </w:rPr>
        <w:t>Управа за трезор - Република Србија Министарство финансија</w:t>
      </w:r>
      <w:r w:rsidRPr="00EC69D1">
        <w:rPr>
          <w:noProof/>
        </w:rPr>
        <w:t>,</w:t>
      </w:r>
      <w:r w:rsidRPr="00EC69D1">
        <w:rPr>
          <w:noProof/>
          <w:lang w:val="sr-Cyrl-CS"/>
        </w:rPr>
        <w:t xml:space="preserve"> </w:t>
      </w:r>
      <w:r w:rsidRPr="00EC69D1">
        <w:rPr>
          <w:noProof/>
        </w:rPr>
        <w:t>Телефон: 021/484-3-484,</w:t>
      </w:r>
    </w:p>
    <w:p w14:paraId="708E7BB8" w14:textId="77777777" w:rsidR="00EC69D1" w:rsidRPr="00EC69D1" w:rsidRDefault="00EC69D1" w:rsidP="00EC69D1">
      <w:pPr>
        <w:ind w:left="720"/>
        <w:jc w:val="both"/>
        <w:rPr>
          <w:noProof/>
        </w:rPr>
      </w:pPr>
      <w:r w:rsidRPr="00EC69D1">
        <w:rPr>
          <w:noProof/>
        </w:rPr>
        <w:t xml:space="preserve">(у даљем тексту: наручилац), кога заступа </w:t>
      </w:r>
      <w:r w:rsidRPr="00EC69D1">
        <w:rPr>
          <w:noProof/>
          <w:lang w:val="sr-Cyrl-RS"/>
        </w:rPr>
        <w:t>в.д. директора проф. др Едита Стокић</w:t>
      </w:r>
      <w:r w:rsidRPr="00EC69D1">
        <w:rPr>
          <w:noProof/>
        </w:rPr>
        <w:t>.</w:t>
      </w:r>
    </w:p>
    <w:p w14:paraId="252D3862" w14:textId="77777777" w:rsidR="00EC69D1" w:rsidRPr="00EC69D1" w:rsidRDefault="00EC69D1" w:rsidP="00EC69D1">
      <w:pPr>
        <w:jc w:val="both"/>
        <w:rPr>
          <w:noProof/>
        </w:rPr>
      </w:pPr>
    </w:p>
    <w:p w14:paraId="52D8C8B7" w14:textId="77777777" w:rsidR="00EC69D1" w:rsidRPr="00EC69D1" w:rsidRDefault="00EC69D1" w:rsidP="00EC69D1">
      <w:pPr>
        <w:numPr>
          <w:ilvl w:val="0"/>
          <w:numId w:val="6"/>
        </w:numPr>
        <w:jc w:val="both"/>
        <w:rPr>
          <w:noProof/>
        </w:rPr>
      </w:pPr>
      <w:r w:rsidRPr="00EC69D1">
        <w:rPr>
          <w:noProof/>
        </w:rPr>
        <w:t>____________________________________________________________________,</w:t>
      </w:r>
    </w:p>
    <w:p w14:paraId="6198E866" w14:textId="77777777" w:rsidR="00EC69D1" w:rsidRPr="00EC69D1" w:rsidRDefault="00EC69D1" w:rsidP="00EC69D1">
      <w:pPr>
        <w:jc w:val="center"/>
      </w:pPr>
      <w:r w:rsidRPr="00EC69D1">
        <w:rPr>
          <w:noProof/>
        </w:rPr>
        <w:t>(</w:t>
      </w:r>
      <w:r w:rsidRPr="00EC69D1">
        <w:rPr>
          <w:i/>
          <w:noProof/>
        </w:rPr>
        <w:t>назив и адреса)</w:t>
      </w:r>
    </w:p>
    <w:p w14:paraId="42187BAE" w14:textId="77777777" w:rsidR="00EC69D1" w:rsidRPr="00EC69D1" w:rsidRDefault="00EC69D1" w:rsidP="00EC69D1">
      <w:pPr>
        <w:ind w:left="720"/>
        <w:jc w:val="both"/>
        <w:rPr>
          <w:noProof/>
        </w:rPr>
      </w:pPr>
      <w:r w:rsidRPr="00EC69D1">
        <w:rPr>
          <w:noProof/>
        </w:rPr>
        <w:t>ПИБ:.......................... Матични број: ........................................,</w:t>
      </w:r>
    </w:p>
    <w:p w14:paraId="404D87E5" w14:textId="77777777" w:rsidR="00EC69D1" w:rsidRPr="00EC69D1" w:rsidRDefault="00EC69D1" w:rsidP="00EC69D1">
      <w:pPr>
        <w:ind w:left="720"/>
        <w:jc w:val="both"/>
        <w:rPr>
          <w:noProof/>
        </w:rPr>
      </w:pPr>
      <w:r w:rsidRPr="00EC69D1">
        <w:rPr>
          <w:noProof/>
        </w:rPr>
        <w:t>Број рачуна: ............................................ Назив банке:......................................,</w:t>
      </w:r>
    </w:p>
    <w:p w14:paraId="7963332E" w14:textId="77777777" w:rsidR="00EC69D1" w:rsidRPr="00EC69D1" w:rsidRDefault="00EC69D1" w:rsidP="00EC69D1">
      <w:pPr>
        <w:ind w:left="720"/>
        <w:jc w:val="both"/>
        <w:rPr>
          <w:noProof/>
        </w:rPr>
      </w:pPr>
      <w:r w:rsidRPr="00EC69D1">
        <w:rPr>
          <w:noProof/>
        </w:rPr>
        <w:t>Телефон:............................Телефакс:......................................</w:t>
      </w:r>
    </w:p>
    <w:p w14:paraId="6DAF677D" w14:textId="77777777" w:rsidR="00EC69D1" w:rsidRPr="00EC69D1" w:rsidRDefault="00EC69D1" w:rsidP="00EC69D1">
      <w:pPr>
        <w:ind w:left="720"/>
        <w:jc w:val="both"/>
        <w:rPr>
          <w:noProof/>
        </w:rPr>
      </w:pPr>
      <w:r w:rsidRPr="00EC69D1">
        <w:rPr>
          <w:noProof/>
        </w:rPr>
        <w:t>(у даљем тексту: добављач), кога заступа ________________________________ .</w:t>
      </w:r>
    </w:p>
    <w:p w14:paraId="7D22294E" w14:textId="77777777" w:rsidR="00EC69D1" w:rsidRPr="00EC69D1" w:rsidRDefault="00EC69D1" w:rsidP="00EC69D1">
      <w:pPr>
        <w:jc w:val="both"/>
        <w:rPr>
          <w:noProof/>
          <w:lang w:val="sr-Cyrl-RS"/>
        </w:rPr>
      </w:pPr>
    </w:p>
    <w:p w14:paraId="2297A221" w14:textId="77777777" w:rsidR="00EC69D1" w:rsidRPr="00EC69D1" w:rsidRDefault="00EC69D1" w:rsidP="00EC69D1">
      <w:pPr>
        <w:jc w:val="center"/>
        <w:outlineLvl w:val="0"/>
        <w:rPr>
          <w:noProof/>
        </w:rPr>
      </w:pPr>
      <w:bookmarkStart w:id="55" w:name="_Toc518558962"/>
      <w:bookmarkStart w:id="56" w:name="_Toc20746779"/>
      <w:r w:rsidRPr="00EC69D1">
        <w:rPr>
          <w:b/>
          <w:noProof/>
        </w:rPr>
        <w:t>Члан 1.</w:t>
      </w:r>
      <w:bookmarkEnd w:id="55"/>
      <w:bookmarkEnd w:id="56"/>
    </w:p>
    <w:p w14:paraId="2E338B27" w14:textId="77777777" w:rsidR="00EC69D1" w:rsidRPr="00EC69D1" w:rsidRDefault="00EC69D1" w:rsidP="00EC69D1">
      <w:pPr>
        <w:tabs>
          <w:tab w:val="center" w:pos="4320"/>
          <w:tab w:val="right" w:pos="8640"/>
        </w:tabs>
        <w:jc w:val="both"/>
        <w:rPr>
          <w:noProof/>
          <w:lang w:val="sr-Latn-RS"/>
        </w:rPr>
      </w:pPr>
      <w:r w:rsidRPr="00EC69D1">
        <w:rPr>
          <w:noProof/>
          <w:lang w:val="sr-Latn-CS"/>
        </w:rPr>
        <w:t xml:space="preserve">           Предмет овог уговора је</w:t>
      </w:r>
      <w:r w:rsidRPr="00EC69D1">
        <w:rPr>
          <w:noProof/>
          <w:lang w:val="sr-Cyrl-CS"/>
        </w:rPr>
        <w:t xml:space="preserve"> </w:t>
      </w:r>
      <w:r w:rsidRPr="00EC69D1">
        <w:rPr>
          <w:noProof/>
        </w:rPr>
        <w:t xml:space="preserve">набавка </w:t>
      </w:r>
      <w:r w:rsidRPr="00EC69D1">
        <w:rPr>
          <w:noProof/>
          <w:lang w:val="sr-Cyrl-RS"/>
        </w:rPr>
        <w:t>услуга</w:t>
      </w:r>
      <w:r w:rsidRPr="00EC69D1">
        <w:rPr>
          <w:b/>
          <w:noProof/>
        </w:rPr>
        <w:t xml:space="preserve"> - </w:t>
      </w:r>
      <w:r w:rsidRPr="00EC69D1">
        <w:rPr>
          <w:b/>
        </w:rPr>
        <w:t>Периодичне обнове знања за професионално изложена лица</w:t>
      </w:r>
      <w:r w:rsidRPr="00EC69D1">
        <w:rPr>
          <w:b/>
          <w:noProof/>
          <w:lang w:val="sr-Latn-RS"/>
        </w:rPr>
        <w:t xml:space="preserve"> </w:t>
      </w:r>
      <w:r w:rsidRPr="00EC69D1">
        <w:rPr>
          <w:noProof/>
        </w:rPr>
        <w:t>–</w:t>
      </w:r>
      <w:r w:rsidRPr="00EC69D1">
        <w:rPr>
          <w:noProof/>
          <w:lang w:val="sr-Cyrl-CS"/>
        </w:rPr>
        <w:t xml:space="preserve"> </w:t>
      </w:r>
      <w:r w:rsidRPr="00EC69D1">
        <w:rPr>
          <w:lang w:val="sr-Latn-CS"/>
        </w:rPr>
        <w:t>кој</w:t>
      </w:r>
      <w:r w:rsidRPr="00EC69D1">
        <w:t>а</w:t>
      </w:r>
      <w:r w:rsidRPr="00EC69D1">
        <w:rPr>
          <w:lang w:val="sr-Latn-CS"/>
        </w:rPr>
        <w:t xml:space="preserve"> је тражен</w:t>
      </w:r>
      <w:r w:rsidRPr="00EC69D1">
        <w:t>а</w:t>
      </w:r>
      <w:r w:rsidRPr="00EC69D1">
        <w:rPr>
          <w:lang w:val="sr-Latn-CS"/>
        </w:rPr>
        <w:t xml:space="preserve"> у позиву за</w:t>
      </w:r>
      <w:r w:rsidRPr="00EC69D1">
        <w:t xml:space="preserve"> подношење понуда у </w:t>
      </w:r>
      <w:r w:rsidRPr="00EC69D1">
        <w:rPr>
          <w:lang w:val="sr-Cyrl-RS"/>
        </w:rPr>
        <w:t xml:space="preserve">отвореном </w:t>
      </w:r>
      <w:r w:rsidRPr="00EC69D1">
        <w:rPr>
          <w:lang w:val="sr-Latn-CS"/>
        </w:rPr>
        <w:t>поступ</w:t>
      </w:r>
      <w:r w:rsidRPr="00EC69D1">
        <w:t>ку</w:t>
      </w:r>
      <w:r w:rsidRPr="00EC69D1">
        <w:rPr>
          <w:lang w:val="sr-Latn-CS"/>
        </w:rPr>
        <w:t xml:space="preserve"> јавне набавке</w:t>
      </w:r>
      <w:r w:rsidRPr="00EC69D1">
        <w:rPr>
          <w:lang w:val="sr-Cyrl-RS"/>
        </w:rPr>
        <w:t xml:space="preserve"> </w:t>
      </w:r>
      <w:r w:rsidRPr="00EC69D1">
        <w:rPr>
          <w:lang w:val="sr-Latn-CS"/>
        </w:rPr>
        <w:t xml:space="preserve">број </w:t>
      </w:r>
      <w:r w:rsidRPr="00EC69D1">
        <w:rPr>
          <w:noProof/>
          <w:lang w:val="sr-Latn-RS"/>
        </w:rPr>
        <w:t>229-19-</w:t>
      </w:r>
      <w:r w:rsidRPr="00EC69D1">
        <w:rPr>
          <w:lang w:val="sr-Cyrl-RS"/>
        </w:rPr>
        <w:t>О</w:t>
      </w:r>
      <w:r w:rsidRPr="00EC69D1">
        <w:t xml:space="preserve">, </w:t>
      </w:r>
      <w:r w:rsidRPr="00EC69D1">
        <w:rPr>
          <w:lang w:val="sr-Cyrl-RS"/>
        </w:rPr>
        <w:t>од дана ___________ године.</w:t>
      </w:r>
    </w:p>
    <w:p w14:paraId="0A6E35BB" w14:textId="77777777" w:rsidR="00EC69D1" w:rsidRPr="00EC69D1" w:rsidRDefault="00EC69D1" w:rsidP="00EC69D1">
      <w:pPr>
        <w:ind w:firstLine="720"/>
        <w:jc w:val="both"/>
        <w:rPr>
          <w:noProof/>
          <w:lang w:val="sr-Cyrl-RS"/>
        </w:rPr>
      </w:pPr>
    </w:p>
    <w:p w14:paraId="41100340" w14:textId="77777777" w:rsidR="00EC69D1" w:rsidRPr="00EC69D1" w:rsidRDefault="00EC69D1" w:rsidP="00EC69D1">
      <w:pPr>
        <w:jc w:val="center"/>
        <w:outlineLvl w:val="0"/>
        <w:rPr>
          <w:b/>
          <w:noProof/>
        </w:rPr>
      </w:pPr>
      <w:bookmarkStart w:id="57" w:name="_Toc518558963"/>
      <w:bookmarkStart w:id="58" w:name="_Toc20746780"/>
      <w:r w:rsidRPr="00EC69D1">
        <w:rPr>
          <w:b/>
          <w:noProof/>
        </w:rPr>
        <w:t>Члан 2.</w:t>
      </w:r>
      <w:bookmarkEnd w:id="57"/>
      <w:bookmarkEnd w:id="58"/>
    </w:p>
    <w:p w14:paraId="1E59908F" w14:textId="77777777" w:rsidR="00EC69D1" w:rsidRPr="00EC69D1" w:rsidRDefault="00EC69D1" w:rsidP="00EC69D1">
      <w:pPr>
        <w:ind w:firstLine="720"/>
        <w:jc w:val="both"/>
        <w:rPr>
          <w:bCs/>
          <w:noProof/>
          <w:lang w:val="sr-Latn-CS"/>
        </w:rPr>
      </w:pPr>
      <w:r w:rsidRPr="00EC69D1">
        <w:rPr>
          <w:bCs/>
          <w:lang w:val="sr-Latn-CS"/>
        </w:rPr>
        <w:t>Добављач се обавезује да услугу која је предмет овог уговора изврши у свему према својој понуди број</w:t>
      </w:r>
      <w:r w:rsidRPr="00EC69D1">
        <w:rPr>
          <w:b/>
          <w:bCs/>
          <w:lang w:val="sr-Latn-CS"/>
        </w:rPr>
        <w:t xml:space="preserve"> </w:t>
      </w:r>
      <w:r w:rsidRPr="00EC69D1">
        <w:rPr>
          <w:bCs/>
          <w:noProof/>
          <w:lang w:val="sr-Latn-CS"/>
        </w:rPr>
        <w:t>__________ од ___________ године која је саставни део овог уговора.</w:t>
      </w:r>
    </w:p>
    <w:p w14:paraId="6D0B7D69" w14:textId="77777777" w:rsidR="00EC69D1" w:rsidRPr="00EC69D1" w:rsidRDefault="00EC69D1" w:rsidP="00EC69D1">
      <w:pPr>
        <w:ind w:firstLine="708"/>
        <w:jc w:val="both"/>
        <w:rPr>
          <w:b/>
          <w:bCs/>
          <w:lang w:val="sr-Latn-RS"/>
        </w:rPr>
      </w:pPr>
      <w:r w:rsidRPr="00EC69D1">
        <w:rPr>
          <w:lang w:val="sr-Latn-CS"/>
        </w:rPr>
        <w:t xml:space="preserve">Цена </w:t>
      </w:r>
      <w:r w:rsidRPr="00EC69D1">
        <w:rPr>
          <w:lang w:val="sr-Cyrl-RS"/>
        </w:rPr>
        <w:t xml:space="preserve">услуге </w:t>
      </w:r>
      <w:r w:rsidRPr="00EC69D1">
        <w:rPr>
          <w:lang w:val="sr-Latn-CS"/>
        </w:rPr>
        <w:t xml:space="preserve">из члана 1. овог уговора без пореза на додату вредност износи </w:t>
      </w:r>
      <w:r w:rsidRPr="00EC69D1">
        <w:rPr>
          <w:bCs/>
          <w:lang w:val="sr-Latn-CS"/>
        </w:rPr>
        <w:t>___________</w:t>
      </w:r>
      <w:r w:rsidRPr="00EC69D1">
        <w:rPr>
          <w:lang w:val="sr-Latn-CS"/>
        </w:rPr>
        <w:t xml:space="preserve"> (словима: ___________________), односно са порезом на додату вредност износи </w:t>
      </w:r>
      <w:r w:rsidRPr="00EC69D1">
        <w:rPr>
          <w:bCs/>
          <w:lang w:val="sr-Latn-CS"/>
        </w:rPr>
        <w:t>______________________</w:t>
      </w:r>
      <w:r w:rsidRPr="00EC69D1">
        <w:rPr>
          <w:lang w:val="sr-Latn-CS"/>
        </w:rPr>
        <w:t xml:space="preserve"> (словима: __________________________)</w:t>
      </w:r>
      <w:r w:rsidRPr="00EC69D1">
        <w:rPr>
          <w:lang w:val="sr-Latn-RS"/>
        </w:rPr>
        <w:t>.</w:t>
      </w:r>
    </w:p>
    <w:p w14:paraId="6CD71F93" w14:textId="77777777" w:rsidR="00EC69D1" w:rsidRPr="00EC69D1" w:rsidRDefault="00EC69D1" w:rsidP="00EC69D1">
      <w:pPr>
        <w:ind w:firstLine="720"/>
        <w:jc w:val="both"/>
        <w:rPr>
          <w:bCs/>
          <w:noProof/>
          <w:szCs w:val="20"/>
        </w:rPr>
      </w:pPr>
      <w:proofErr w:type="gramStart"/>
      <w:r w:rsidRPr="00EC69D1">
        <w:t>Овако уговорена цена се сматра фиксном за време трајања уговора.</w:t>
      </w:r>
      <w:proofErr w:type="gramEnd"/>
      <w:r w:rsidRPr="00EC69D1">
        <w:rPr>
          <w:bCs/>
          <w:noProof/>
        </w:rPr>
        <w:t xml:space="preserve"> </w:t>
      </w:r>
    </w:p>
    <w:p w14:paraId="13E342F7" w14:textId="77777777" w:rsidR="00EC69D1" w:rsidRPr="00EC69D1" w:rsidRDefault="00EC69D1" w:rsidP="00EC69D1">
      <w:pPr>
        <w:rPr>
          <w:noProof/>
          <w:lang w:val="sr-Cyrl-RS"/>
        </w:rPr>
      </w:pPr>
    </w:p>
    <w:p w14:paraId="108CBB40" w14:textId="77777777" w:rsidR="00EC69D1" w:rsidRPr="00EC69D1" w:rsidRDefault="00EC69D1" w:rsidP="00EC69D1">
      <w:pPr>
        <w:jc w:val="center"/>
        <w:outlineLvl w:val="0"/>
        <w:rPr>
          <w:b/>
          <w:noProof/>
          <w:lang w:val="sr-Cyrl-RS"/>
        </w:rPr>
      </w:pPr>
      <w:bookmarkStart w:id="59" w:name="_Toc518558964"/>
      <w:bookmarkStart w:id="60" w:name="_Toc20746781"/>
      <w:r w:rsidRPr="00EC69D1">
        <w:rPr>
          <w:b/>
          <w:noProof/>
        </w:rPr>
        <w:t>Члан 3.</w:t>
      </w:r>
      <w:bookmarkEnd w:id="59"/>
      <w:bookmarkEnd w:id="60"/>
    </w:p>
    <w:p w14:paraId="01F83E9A" w14:textId="77777777" w:rsidR="00EC69D1" w:rsidRPr="00EC69D1" w:rsidRDefault="00EC69D1" w:rsidP="00EC69D1">
      <w:pPr>
        <w:jc w:val="both"/>
        <w:rPr>
          <w:lang w:val="sr-Cyrl-CS"/>
        </w:rPr>
      </w:pPr>
      <w:r w:rsidRPr="00EC69D1">
        <w:rPr>
          <w:noProof/>
          <w:lang w:val="sr-Cyrl-RS"/>
        </w:rPr>
        <w:t xml:space="preserve">     </w:t>
      </w:r>
      <w:r w:rsidRPr="00EC69D1">
        <w:rPr>
          <w:noProof/>
          <w:lang w:val="en-US"/>
        </w:rPr>
        <w:tab/>
      </w:r>
      <w:r w:rsidRPr="00EC69D1">
        <w:rPr>
          <w:noProof/>
          <w:lang w:val="sr-Cyrl-RS"/>
        </w:rPr>
        <w:t xml:space="preserve"> Добављач се</w:t>
      </w:r>
      <w:r w:rsidRPr="00EC69D1">
        <w:rPr>
          <w:noProof/>
        </w:rPr>
        <w:t xml:space="preserve"> </w:t>
      </w:r>
      <w:r w:rsidRPr="00EC69D1">
        <w:rPr>
          <w:noProof/>
          <w:lang w:val="sr-Cyrl-RS"/>
        </w:rPr>
        <w:t xml:space="preserve">обавезује да </w:t>
      </w:r>
      <w:r w:rsidRPr="00EC69D1">
        <w:rPr>
          <w:noProof/>
        </w:rPr>
        <w:t xml:space="preserve">изврши </w:t>
      </w:r>
      <w:r w:rsidRPr="00EC69D1">
        <w:rPr>
          <w:noProof/>
          <w:lang w:val="sr-Cyrl-RS"/>
        </w:rPr>
        <w:t xml:space="preserve">услугу </w:t>
      </w:r>
      <w:r w:rsidRPr="00EC69D1">
        <w:t xml:space="preserve">обучавања </w:t>
      </w:r>
      <w:r w:rsidRPr="00EC69D1">
        <w:rPr>
          <w:lang w:val="hr-HR"/>
        </w:rPr>
        <w:t>професионално изложен</w:t>
      </w:r>
      <w:r w:rsidRPr="00EC69D1">
        <w:rPr>
          <w:lang w:val="sr-Cyrl-RS"/>
        </w:rPr>
        <w:t>их</w:t>
      </w:r>
      <w:r w:rsidRPr="00EC69D1">
        <w:rPr>
          <w:lang w:val="hr-HR"/>
        </w:rPr>
        <w:t xml:space="preserve"> лица </w:t>
      </w:r>
      <w:r w:rsidRPr="00EC69D1">
        <w:t xml:space="preserve">из области заштите од јонизирајућег зрачења, као и периодичних обнова знања, </w:t>
      </w:r>
      <w:r w:rsidRPr="00EC69D1">
        <w:rPr>
          <w:lang w:val="hr-HR"/>
        </w:rPr>
        <w:t>за потребе Клиничког центра Војводине</w:t>
      </w:r>
      <w:r w:rsidRPr="00EC69D1">
        <w:rPr>
          <w:noProof/>
          <w:lang w:val="sr-Latn-RS"/>
        </w:rPr>
        <w:t xml:space="preserve"> </w:t>
      </w:r>
      <w:r w:rsidRPr="00EC69D1">
        <w:rPr>
          <w:noProof/>
          <w:lang w:val="sr-Cyrl-RS"/>
        </w:rPr>
        <w:t xml:space="preserve">(у даљем тексту: услуга), која обухвата </w:t>
      </w:r>
      <w:r w:rsidRPr="00EC69D1">
        <w:rPr>
          <w:lang w:val="sr-Cyrl-CS"/>
        </w:rPr>
        <w:t>едукацију</w:t>
      </w:r>
      <w:r w:rsidRPr="00EC69D1">
        <w:t> </w:t>
      </w:r>
      <w:r w:rsidRPr="00EC69D1">
        <w:rPr>
          <w:lang w:val="sr-Cyrl-CS"/>
        </w:rPr>
        <w:t>професионално изложених лица и одговорних лица за спровођење мера заштите од јонизујућих зрачења, а које се спроводи кроз следеће обуке:</w:t>
      </w:r>
    </w:p>
    <w:p w14:paraId="2B863DD6" w14:textId="77777777" w:rsidR="00EC69D1" w:rsidRPr="00EC69D1" w:rsidRDefault="00EC69D1" w:rsidP="00EC69D1">
      <w:pPr>
        <w:jc w:val="both"/>
        <w:rPr>
          <w:lang w:val="sr-Cyrl-CS"/>
        </w:rPr>
      </w:pPr>
    </w:p>
    <w:p w14:paraId="57FF14CF" w14:textId="77777777" w:rsidR="00EC69D1" w:rsidRPr="00EC69D1" w:rsidRDefault="00EC69D1" w:rsidP="00EC69D1">
      <w:pPr>
        <w:numPr>
          <w:ilvl w:val="0"/>
          <w:numId w:val="30"/>
        </w:numPr>
        <w:contextualSpacing/>
        <w:rPr>
          <w:noProof/>
          <w:lang w:val="sr-Cyrl-CS"/>
        </w:rPr>
      </w:pPr>
      <w:r w:rsidRPr="00EC69D1">
        <w:rPr>
          <w:noProof/>
          <w:u w:val="single"/>
          <w:lang w:val="sr-Cyrl-CS"/>
        </w:rPr>
        <w:t>Периодичне обнове знања обухвата обуку из</w:t>
      </w:r>
      <w:r w:rsidRPr="00EC69D1">
        <w:rPr>
          <w:noProof/>
          <w:lang w:val="sr-Cyrl-CS"/>
        </w:rPr>
        <w:t>:</w:t>
      </w:r>
    </w:p>
    <w:p w14:paraId="6FCE206A" w14:textId="77777777" w:rsidR="00EC69D1" w:rsidRPr="00EC69D1" w:rsidRDefault="00EC69D1" w:rsidP="00EC69D1">
      <w:pPr>
        <w:numPr>
          <w:ilvl w:val="0"/>
          <w:numId w:val="31"/>
        </w:numPr>
        <w:spacing w:after="200" w:line="276" w:lineRule="auto"/>
        <w:contextualSpacing/>
        <w:jc w:val="both"/>
        <w:rPr>
          <w:lang w:val="sr-Cyrl-CS"/>
        </w:rPr>
      </w:pPr>
      <w:r w:rsidRPr="00EC69D1">
        <w:rPr>
          <w:lang w:val="sr-Cyrl-CS"/>
        </w:rPr>
        <w:t>Периодична обнова знања – за запослене који раде са изворима јонизујућег зрачења у области конвенционалне рендген дијагностике, компјутеризоване томографије, мамографије, инвазивних метода у рендген дијагностици</w:t>
      </w:r>
    </w:p>
    <w:p w14:paraId="51BE6CD5" w14:textId="77777777" w:rsidR="00EC69D1" w:rsidRPr="00EC69D1" w:rsidRDefault="00EC69D1" w:rsidP="00EC69D1">
      <w:pPr>
        <w:numPr>
          <w:ilvl w:val="0"/>
          <w:numId w:val="31"/>
        </w:numPr>
        <w:spacing w:after="200" w:line="276" w:lineRule="auto"/>
        <w:contextualSpacing/>
        <w:jc w:val="both"/>
        <w:rPr>
          <w:lang w:val="sr-Cyrl-CS"/>
        </w:rPr>
      </w:pPr>
      <w:r w:rsidRPr="00EC69D1">
        <w:rPr>
          <w:lang w:val="sr-Cyrl-CS"/>
        </w:rPr>
        <w:lastRenderedPageBreak/>
        <w:t>Периодична обнова знања – за запослене који раде у области нуклеарне медицине</w:t>
      </w:r>
    </w:p>
    <w:p w14:paraId="1161F7A1" w14:textId="77777777" w:rsidR="00EC69D1" w:rsidRPr="00EC69D1" w:rsidRDefault="00EC69D1" w:rsidP="00EC69D1">
      <w:pPr>
        <w:ind w:left="360"/>
        <w:contextualSpacing/>
        <w:jc w:val="both"/>
        <w:rPr>
          <w:noProof/>
          <w:lang w:val="sr-Cyrl-CS"/>
        </w:rPr>
      </w:pPr>
    </w:p>
    <w:p w14:paraId="7665A391" w14:textId="77777777" w:rsidR="00EC69D1" w:rsidRPr="00EC69D1" w:rsidRDefault="00EC69D1" w:rsidP="00EC69D1">
      <w:pPr>
        <w:jc w:val="both"/>
        <w:rPr>
          <w:noProof/>
          <w:lang w:val="sr-Cyrl-CS"/>
        </w:rPr>
      </w:pPr>
    </w:p>
    <w:p w14:paraId="3440E7D7" w14:textId="77777777" w:rsidR="00EC69D1" w:rsidRPr="00EC69D1" w:rsidRDefault="00EC69D1" w:rsidP="00EC69D1">
      <w:pPr>
        <w:jc w:val="both"/>
        <w:rPr>
          <w:rFonts w:ascii="EB Garamond" w:hAnsi="EB Garamond"/>
          <w:sz w:val="30"/>
          <w:szCs w:val="30"/>
          <w:lang w:val="sr-Cyrl-CS"/>
        </w:rPr>
      </w:pPr>
      <w:r w:rsidRPr="00EC69D1">
        <w:rPr>
          <w:lang w:val="sr-Cyrl-CS"/>
        </w:rPr>
        <w:t xml:space="preserve">Периодична обнова знања - допунско обучавање за рад са изворима јонизујућих зрачења обухвата оспособљавање запослених која се спроводи кроз теоријску и практичну обуку. </w:t>
      </w:r>
    </w:p>
    <w:p w14:paraId="390AE7D1" w14:textId="77777777" w:rsidR="00EC69D1" w:rsidRPr="00EC69D1" w:rsidRDefault="00EC69D1" w:rsidP="00EC69D1">
      <w:pPr>
        <w:jc w:val="both"/>
        <w:rPr>
          <w:noProof/>
          <w:lang w:val="sr-Cyrl-CS"/>
        </w:rPr>
      </w:pPr>
    </w:p>
    <w:p w14:paraId="726C060E" w14:textId="77777777" w:rsidR="00EC69D1" w:rsidRPr="00EC69D1" w:rsidRDefault="00EC69D1" w:rsidP="00EC69D1">
      <w:pPr>
        <w:numPr>
          <w:ilvl w:val="0"/>
          <w:numId w:val="30"/>
        </w:numPr>
        <w:contextualSpacing/>
        <w:jc w:val="both"/>
        <w:rPr>
          <w:noProof/>
          <w:lang w:val="sr-Cyrl-CS"/>
        </w:rPr>
      </w:pPr>
      <w:r w:rsidRPr="00EC69D1">
        <w:rPr>
          <w:noProof/>
          <w:u w:val="single"/>
          <w:lang w:val="sr-Cyrl-CS"/>
        </w:rPr>
        <w:t>Обучавање запослених за рад са изворима јонизујућег зрачења и оспособљавање за спровођење мера заштите, обухвата обуку из</w:t>
      </w:r>
      <w:r w:rsidRPr="00EC69D1">
        <w:rPr>
          <w:noProof/>
          <w:lang w:val="sr-Cyrl-CS"/>
        </w:rPr>
        <w:t>:</w:t>
      </w:r>
    </w:p>
    <w:p w14:paraId="35312BB7" w14:textId="77777777" w:rsidR="00EC69D1" w:rsidRPr="00EC69D1" w:rsidRDefault="00EC69D1" w:rsidP="00EC69D1">
      <w:pPr>
        <w:numPr>
          <w:ilvl w:val="0"/>
          <w:numId w:val="32"/>
        </w:numPr>
        <w:spacing w:after="200" w:line="276" w:lineRule="auto"/>
        <w:contextualSpacing/>
        <w:jc w:val="both"/>
        <w:rPr>
          <w:lang w:val="sr-Cyrl-CS"/>
        </w:rPr>
      </w:pPr>
      <w:r w:rsidRPr="00EC69D1">
        <w:rPr>
          <w:lang w:val="sr-Cyrl-CS"/>
        </w:rPr>
        <w:t>Допунско обучавање за рад са изворима зрачења и оспособљавање за спровођење мера заштите</w:t>
      </w:r>
    </w:p>
    <w:p w14:paraId="3A66E339" w14:textId="77777777" w:rsidR="00EC69D1" w:rsidRPr="00EC69D1" w:rsidRDefault="00EC69D1" w:rsidP="00EC69D1">
      <w:pPr>
        <w:numPr>
          <w:ilvl w:val="0"/>
          <w:numId w:val="32"/>
        </w:numPr>
        <w:spacing w:after="200" w:line="276" w:lineRule="auto"/>
        <w:contextualSpacing/>
        <w:jc w:val="both"/>
      </w:pPr>
      <w:r w:rsidRPr="00EC69D1">
        <w:t>Оспособљавање за спровођење мера заштите</w:t>
      </w:r>
    </w:p>
    <w:p w14:paraId="1827D016" w14:textId="77777777" w:rsidR="00EC69D1" w:rsidRPr="00EC69D1" w:rsidRDefault="00EC69D1" w:rsidP="00EC69D1">
      <w:pPr>
        <w:numPr>
          <w:ilvl w:val="1"/>
          <w:numId w:val="27"/>
        </w:numPr>
        <w:spacing w:after="200" w:line="276" w:lineRule="auto"/>
        <w:contextualSpacing/>
        <w:jc w:val="both"/>
      </w:pPr>
      <w:r w:rsidRPr="00EC69D1">
        <w:t>У области конвенционалне рендген дијагностике, компјутеризоване томографије, мамографије, инвазивних метода у рендген дијагностици</w:t>
      </w:r>
    </w:p>
    <w:p w14:paraId="4A668F51" w14:textId="77777777" w:rsidR="00EC69D1" w:rsidRPr="00EC69D1" w:rsidRDefault="00EC69D1" w:rsidP="00EC69D1">
      <w:pPr>
        <w:numPr>
          <w:ilvl w:val="1"/>
          <w:numId w:val="27"/>
        </w:numPr>
        <w:spacing w:after="200" w:line="276" w:lineRule="auto"/>
        <w:contextualSpacing/>
        <w:jc w:val="both"/>
      </w:pPr>
      <w:r w:rsidRPr="00EC69D1">
        <w:t>У области нуклеарне медицине</w:t>
      </w:r>
      <w:r w:rsidRPr="00EC69D1">
        <w:rPr>
          <w:lang w:val="sr-Cyrl-RS"/>
        </w:rPr>
        <w:t>.</w:t>
      </w:r>
    </w:p>
    <w:p w14:paraId="5B950086" w14:textId="77777777" w:rsidR="00EC69D1" w:rsidRPr="00EC69D1" w:rsidRDefault="00EC69D1" w:rsidP="00EC69D1">
      <w:pPr>
        <w:jc w:val="both"/>
        <w:rPr>
          <w:noProof/>
          <w:lang w:val="sr-Cyrl-RS"/>
        </w:rPr>
      </w:pPr>
      <w:r w:rsidRPr="00EC69D1">
        <w:rPr>
          <w:bCs/>
          <w:iCs/>
          <w:lang w:val="sr-Cyrl-RS"/>
        </w:rPr>
        <w:t xml:space="preserve">           </w:t>
      </w:r>
      <w:proofErr w:type="gramStart"/>
      <w:r w:rsidRPr="00EC69D1">
        <w:rPr>
          <w:bCs/>
          <w:iCs/>
        </w:rPr>
        <w:t xml:space="preserve">Обучавање запослених за рад са изворима јонизујућег зрачења и оспособљавање за спровођење мера заштите </w:t>
      </w:r>
      <w:r w:rsidRPr="00EC69D1">
        <w:t>се спроводи кроз теоријску и практичну обуку</w:t>
      </w:r>
      <w:r w:rsidRPr="00EC69D1">
        <w:rPr>
          <w:bCs/>
          <w:iCs/>
          <w:lang w:val="sr-Cyrl-RS"/>
        </w:rPr>
        <w:t xml:space="preserve">, </w:t>
      </w:r>
      <w:r w:rsidRPr="00EC69D1">
        <w:rPr>
          <w:noProof/>
          <w:lang w:val="sr-Cyrl-RS"/>
        </w:rPr>
        <w:t xml:space="preserve">а </w:t>
      </w:r>
      <w:r w:rsidRPr="00EC69D1">
        <w:rPr>
          <w:noProof/>
        </w:rPr>
        <w:t>у свему према захтевима наручиоца из конкурсне документације</w:t>
      </w:r>
      <w:r w:rsidRPr="00EC69D1">
        <w:rPr>
          <w:noProof/>
          <w:lang w:val="en-US"/>
        </w:rPr>
        <w:t>.</w:t>
      </w:r>
      <w:proofErr w:type="gramEnd"/>
    </w:p>
    <w:p w14:paraId="7E41F64F" w14:textId="77777777" w:rsidR="00EC69D1" w:rsidRPr="00EC69D1" w:rsidRDefault="00EC69D1" w:rsidP="00EC69D1">
      <w:pPr>
        <w:ind w:firstLine="708"/>
        <w:jc w:val="both"/>
        <w:rPr>
          <w:noProof/>
          <w:lang w:val="sr-Cyrl-RS"/>
        </w:rPr>
      </w:pPr>
      <w:proofErr w:type="gramStart"/>
      <w:r w:rsidRPr="00EC69D1">
        <w:rPr>
          <w:noProof/>
        </w:rPr>
        <w:t xml:space="preserve">Добављач се обавезује да </w:t>
      </w:r>
      <w:r w:rsidRPr="00EC69D1">
        <w:rPr>
          <w:noProof/>
          <w:lang w:val="sr-Cyrl-RS"/>
        </w:rPr>
        <w:t>се ради извршења предметне услуге</w:t>
      </w:r>
      <w:r w:rsidRPr="00EC69D1">
        <w:rPr>
          <w:noProof/>
          <w:lang w:val="en-US"/>
        </w:rPr>
        <w:t xml:space="preserve"> </w:t>
      </w:r>
      <w:r w:rsidRPr="00EC69D1">
        <w:rPr>
          <w:noProof/>
          <w:lang w:val="sr-Cyrl-RS"/>
        </w:rPr>
        <w:t>одазове у року од ____ (</w:t>
      </w:r>
      <w:r w:rsidRPr="00EC69D1">
        <w:rPr>
          <w:i/>
          <w:noProof/>
          <w:lang w:val="sr-Cyrl-RS"/>
        </w:rPr>
        <w:t>највише 5 дана</w:t>
      </w:r>
      <w:r w:rsidRPr="00EC69D1">
        <w:rPr>
          <w:noProof/>
          <w:lang w:val="sr-Cyrl-RS"/>
        </w:rPr>
        <w:t>)</w:t>
      </w:r>
      <w:r w:rsidRPr="00EC69D1">
        <w:rPr>
          <w:iCs/>
          <w:noProof/>
          <w:lang w:val="sr-Cyrl-RS"/>
        </w:rPr>
        <w:t xml:space="preserve">, </w:t>
      </w:r>
      <w:r w:rsidRPr="00EC69D1">
        <w:rPr>
          <w:bCs/>
          <w:lang w:val="sr-Latn-CS"/>
        </w:rPr>
        <w:t>од дана упућивања позива</w:t>
      </w:r>
      <w:r w:rsidRPr="00EC69D1">
        <w:rPr>
          <w:bCs/>
        </w:rPr>
        <w:t>-</w:t>
      </w:r>
      <w:r w:rsidRPr="00EC69D1">
        <w:rPr>
          <w:b/>
          <w:i/>
          <w:noProof/>
        </w:rPr>
        <w:t xml:space="preserve"> </w:t>
      </w:r>
      <w:r w:rsidRPr="00EC69D1">
        <w:rPr>
          <w:i/>
          <w:noProof/>
        </w:rPr>
        <w:t>Захтева за извршење услуге</w:t>
      </w:r>
      <w:r w:rsidRPr="00EC69D1">
        <w:rPr>
          <w:noProof/>
          <w:lang w:val="sr-Cyrl-RS"/>
        </w:rPr>
        <w:t>.</w:t>
      </w:r>
      <w:proofErr w:type="gramEnd"/>
    </w:p>
    <w:p w14:paraId="4393288A" w14:textId="77777777" w:rsidR="00EC69D1" w:rsidRPr="00EC69D1" w:rsidRDefault="00EC69D1" w:rsidP="00EC69D1">
      <w:pPr>
        <w:ind w:firstLine="708"/>
        <w:jc w:val="both"/>
        <w:rPr>
          <w:noProof/>
          <w:lang w:val="sr-Cyrl-RS"/>
        </w:rPr>
      </w:pPr>
      <w:r w:rsidRPr="00EC69D1">
        <w:rPr>
          <w:bCs/>
          <w:lang w:val="sr-Latn-CS"/>
        </w:rPr>
        <w:t xml:space="preserve">Наручилац захтева да рок извршења </w:t>
      </w:r>
      <w:r w:rsidRPr="00EC69D1">
        <w:rPr>
          <w:bCs/>
        </w:rPr>
        <w:t xml:space="preserve">целокупних </w:t>
      </w:r>
      <w:r w:rsidRPr="00EC69D1">
        <w:rPr>
          <w:bCs/>
          <w:lang w:val="sr-Cyrl-RS"/>
        </w:rPr>
        <w:t>услуга</w:t>
      </w:r>
      <w:r w:rsidRPr="00EC69D1">
        <w:rPr>
          <w:bCs/>
        </w:rPr>
        <w:t xml:space="preserve"> ко</w:t>
      </w:r>
      <w:r w:rsidRPr="00EC69D1">
        <w:rPr>
          <w:bCs/>
          <w:lang w:val="sr-Cyrl-RS"/>
        </w:rPr>
        <w:t>је</w:t>
      </w:r>
      <w:r w:rsidRPr="00EC69D1">
        <w:rPr>
          <w:bCs/>
        </w:rPr>
        <w:t xml:space="preserve"> су предмет јавне набавке </w:t>
      </w:r>
      <w:r w:rsidRPr="00EC69D1">
        <w:rPr>
          <w:bCs/>
          <w:lang w:val="sr-Latn-CS"/>
        </w:rPr>
        <w:t xml:space="preserve">буде максимално </w:t>
      </w:r>
      <w:r w:rsidRPr="00EC69D1">
        <w:rPr>
          <w:bCs/>
        </w:rPr>
        <w:t>6</w:t>
      </w:r>
      <w:r w:rsidRPr="00EC69D1">
        <w:rPr>
          <w:bCs/>
          <w:lang w:val="sr-Latn-CS"/>
        </w:rPr>
        <w:t>0 календарских дана</w:t>
      </w:r>
      <w:r w:rsidRPr="00EC69D1">
        <w:rPr>
          <w:bCs/>
        </w:rPr>
        <w:t xml:space="preserve"> од дана започињања извршења </w:t>
      </w:r>
      <w:r w:rsidRPr="00EC69D1">
        <w:rPr>
          <w:bCs/>
          <w:lang w:val="sr-Cyrl-RS"/>
        </w:rPr>
        <w:t xml:space="preserve">предметне </w:t>
      </w:r>
      <w:r w:rsidRPr="00EC69D1">
        <w:rPr>
          <w:bCs/>
        </w:rPr>
        <w:t>услуге.</w:t>
      </w:r>
    </w:p>
    <w:p w14:paraId="7F8708ED" w14:textId="77777777" w:rsidR="00EC69D1" w:rsidRPr="00EC69D1" w:rsidRDefault="00EC69D1" w:rsidP="00EC69D1">
      <w:pPr>
        <w:ind w:firstLine="708"/>
        <w:jc w:val="both"/>
        <w:rPr>
          <w:noProof/>
          <w:lang w:val="sr-Cyrl-RS"/>
        </w:rPr>
      </w:pPr>
      <w:r w:rsidRPr="00EC69D1">
        <w:rPr>
          <w:noProof/>
        </w:rPr>
        <w:t xml:space="preserve">Обука запослених ће се обављати у просторијама Клиничког центар Војводине, Хајдук Вељкова 1-9, Нови Сад или у просторијама које одреди изабрани понуђач с тим да обука буде у седишту </w:t>
      </w:r>
      <w:r w:rsidRPr="00EC69D1">
        <w:rPr>
          <w:noProof/>
          <w:lang w:val="sr-Cyrl-RS"/>
        </w:rPr>
        <w:t xml:space="preserve">наручиоца </w:t>
      </w:r>
      <w:r w:rsidRPr="00EC69D1">
        <w:rPr>
          <w:noProof/>
        </w:rPr>
        <w:t>тј. на територији Новог Сада.</w:t>
      </w:r>
      <w:r w:rsidRPr="00EC69D1">
        <w:rPr>
          <w:noProof/>
          <w:lang w:val="sr-Cyrl-RS"/>
        </w:rPr>
        <w:t xml:space="preserve"> </w:t>
      </w:r>
      <w:r w:rsidRPr="00EC69D1">
        <w:rPr>
          <w:noProof/>
        </w:rPr>
        <w:t xml:space="preserve">Наручилац ће у сваком свом захтеву навести организациону јединицу у којој ће бити извршена обука запослених а уколико обуку није могуће организовати у </w:t>
      </w:r>
      <w:r w:rsidRPr="00EC69D1">
        <w:rPr>
          <w:noProof/>
          <w:lang w:val="sr-Cyrl-RS"/>
        </w:rPr>
        <w:t xml:space="preserve">седишту наручиоца или </w:t>
      </w:r>
      <w:r w:rsidRPr="00EC69D1">
        <w:rPr>
          <w:noProof/>
        </w:rPr>
        <w:t>просторијама Клиничког центра Војводине, понуђач је у обавези да у писаној форми обавести наручиоца о тачној адреси одржавања обуке.</w:t>
      </w:r>
    </w:p>
    <w:p w14:paraId="7A6E6148" w14:textId="77777777" w:rsidR="00EC69D1" w:rsidRPr="00EC69D1" w:rsidRDefault="00EC69D1" w:rsidP="00EC69D1">
      <w:pPr>
        <w:ind w:firstLine="708"/>
        <w:jc w:val="both"/>
        <w:rPr>
          <w:noProof/>
          <w:lang w:val="sr-Cyrl-RS"/>
        </w:rPr>
      </w:pPr>
      <w:r w:rsidRPr="00EC69D1">
        <w:rPr>
          <w:noProof/>
        </w:rPr>
        <w:t xml:space="preserve">Добављач се обавезује да </w:t>
      </w:r>
      <w:r w:rsidRPr="00EC69D1">
        <w:rPr>
          <w:noProof/>
          <w:lang w:val="sr-Cyrl-RS"/>
        </w:rPr>
        <w:t>услугу која је предмет овог уговора изврши</w:t>
      </w:r>
      <w:r w:rsidRPr="00EC69D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7970AA7" w14:textId="77777777" w:rsidR="00EC69D1" w:rsidRPr="00EC69D1" w:rsidRDefault="00EC69D1" w:rsidP="00EC69D1">
      <w:pPr>
        <w:ind w:firstLine="708"/>
        <w:jc w:val="both"/>
        <w:rPr>
          <w:iCs/>
          <w:lang w:val="sr-Cyrl-RS"/>
        </w:rPr>
      </w:pPr>
      <w:proofErr w:type="gramStart"/>
      <w:r w:rsidRPr="00EC69D1">
        <w:t>Услуге ће се вршити сукцесивно п</w:t>
      </w:r>
      <w:r w:rsidRPr="00EC69D1">
        <w:rPr>
          <w:bCs/>
        </w:rPr>
        <w:t>о добијању писаног захтева за извршење услуге од стране овлашћеног лица наручиоца задуженог за праћење и реализацију уговора</w:t>
      </w:r>
      <w:r w:rsidRPr="00EC69D1">
        <w:t>.</w:t>
      </w:r>
      <w:proofErr w:type="gramEnd"/>
      <w:r w:rsidRPr="00EC69D1">
        <w:t xml:space="preserve"> </w:t>
      </w:r>
      <w:proofErr w:type="gramStart"/>
      <w:r w:rsidRPr="00EC69D1">
        <w:t>Након исправно извршене услуге, лице за праћење реализације уговора код наручиоца потписује записник о извршеној услузи понуђачу, на основу којег понуђач доставља рачун, како би се извршило плаћање</w:t>
      </w:r>
      <w:r w:rsidRPr="00EC69D1">
        <w:rPr>
          <w:iCs/>
          <w:lang w:val="sr-Cyrl-RS"/>
        </w:rPr>
        <w:t>.</w:t>
      </w:r>
      <w:proofErr w:type="gramEnd"/>
    </w:p>
    <w:p w14:paraId="7880A07A" w14:textId="77777777" w:rsidR="00EC69D1" w:rsidRPr="00EC69D1" w:rsidRDefault="00EC69D1" w:rsidP="00EC69D1">
      <w:pPr>
        <w:ind w:firstLine="708"/>
        <w:jc w:val="both"/>
        <w:rPr>
          <w:iCs/>
          <w:lang w:val="sr-Cyrl-RS"/>
        </w:rPr>
      </w:pPr>
      <w:r w:rsidRPr="00EC69D1">
        <w:rPr>
          <w:bCs/>
          <w:iCs/>
        </w:rPr>
        <w:t xml:space="preserve">Наручилац захтева од изабраног понуђача да након спроведених </w:t>
      </w:r>
      <w:proofErr w:type="gramStart"/>
      <w:r w:rsidRPr="00EC69D1">
        <w:rPr>
          <w:bCs/>
          <w:iCs/>
        </w:rPr>
        <w:t>и  обавље</w:t>
      </w:r>
      <w:r w:rsidRPr="00EC69D1">
        <w:rPr>
          <w:bCs/>
          <w:iCs/>
          <w:lang w:val="sr-Cyrl-RS"/>
        </w:rPr>
        <w:t>н</w:t>
      </w:r>
      <w:r w:rsidRPr="00EC69D1">
        <w:rPr>
          <w:bCs/>
          <w:iCs/>
        </w:rPr>
        <w:t>их</w:t>
      </w:r>
      <w:proofErr w:type="gramEnd"/>
      <w:r w:rsidRPr="00EC69D1">
        <w:rPr>
          <w:bCs/>
          <w:iCs/>
        </w:rPr>
        <w:t xml:space="preserve"> обука,  достави уверење о завршеној обуци (курсу), за сваког запосленог који је прошао обуку и то најкасније 15 календарских дана од дана заврше</w:t>
      </w:r>
      <w:r w:rsidRPr="00EC69D1">
        <w:rPr>
          <w:bCs/>
          <w:iCs/>
          <w:lang w:val="sr-Cyrl-RS"/>
        </w:rPr>
        <w:t>не</w:t>
      </w:r>
      <w:r w:rsidRPr="00EC69D1">
        <w:rPr>
          <w:bCs/>
          <w:iCs/>
        </w:rPr>
        <w:t xml:space="preserve"> обуке.</w:t>
      </w:r>
    </w:p>
    <w:p w14:paraId="7999533D" w14:textId="77777777" w:rsidR="00EC69D1" w:rsidRPr="00EC69D1" w:rsidRDefault="00EC69D1" w:rsidP="00EC69D1">
      <w:pPr>
        <w:ind w:firstLine="720"/>
        <w:jc w:val="both"/>
        <w:rPr>
          <w:bCs/>
          <w:noProof/>
          <w:lang w:val="sr-Cyrl-RS"/>
        </w:rPr>
      </w:pPr>
      <w:r w:rsidRPr="00EC69D1">
        <w:rPr>
          <w:bCs/>
          <w:iCs/>
        </w:rPr>
        <w:t xml:space="preserve">Програми свих обука морају бити у складу са Законом о радијационој и нуклеарној сигурности и безбедности </w:t>
      </w:r>
      <w:proofErr w:type="gramStart"/>
      <w:r w:rsidRPr="00EC69D1">
        <w:rPr>
          <w:bCs/>
          <w:iCs/>
        </w:rPr>
        <w:t>( Службени</w:t>
      </w:r>
      <w:proofErr w:type="gramEnd"/>
      <w:r w:rsidRPr="00EC69D1">
        <w:rPr>
          <w:bCs/>
          <w:iCs/>
        </w:rPr>
        <w:t xml:space="preserve"> гласник РС 95/18 и 10/19) и Правилником о утврђивању програма за допунско обучавање и оспособљавање и професионално изложених лица ( Службени гласник РС 31/11).</w:t>
      </w:r>
    </w:p>
    <w:p w14:paraId="0A1B5329" w14:textId="77777777" w:rsidR="00EC69D1" w:rsidRDefault="00EC69D1" w:rsidP="00EC69D1">
      <w:pPr>
        <w:jc w:val="both"/>
        <w:rPr>
          <w:b/>
          <w:noProof/>
          <w:lang w:val="sr-Cyrl-RS"/>
        </w:rPr>
      </w:pPr>
    </w:p>
    <w:p w14:paraId="750164AA" w14:textId="77777777" w:rsidR="00EC69D1" w:rsidRDefault="00EC69D1" w:rsidP="00EC69D1">
      <w:pPr>
        <w:jc w:val="both"/>
        <w:rPr>
          <w:b/>
          <w:noProof/>
          <w:lang w:val="sr-Cyrl-RS"/>
        </w:rPr>
      </w:pPr>
    </w:p>
    <w:p w14:paraId="517FD2D4" w14:textId="77777777" w:rsidR="00EC69D1" w:rsidRDefault="00EC69D1" w:rsidP="00EC69D1">
      <w:pPr>
        <w:jc w:val="both"/>
        <w:rPr>
          <w:b/>
          <w:noProof/>
          <w:lang w:val="sr-Cyrl-RS"/>
        </w:rPr>
      </w:pPr>
    </w:p>
    <w:p w14:paraId="2FC7FFA2" w14:textId="77777777" w:rsidR="00EC69D1" w:rsidRPr="00EC69D1" w:rsidRDefault="00EC69D1" w:rsidP="00EC69D1">
      <w:pPr>
        <w:jc w:val="both"/>
        <w:rPr>
          <w:b/>
          <w:noProof/>
          <w:lang w:val="sr-Cyrl-RS"/>
        </w:rPr>
      </w:pPr>
    </w:p>
    <w:p w14:paraId="5551F315" w14:textId="77777777" w:rsidR="00EC69D1" w:rsidRPr="00EC69D1" w:rsidRDefault="00EC69D1" w:rsidP="00EC69D1">
      <w:pPr>
        <w:tabs>
          <w:tab w:val="center" w:pos="4536"/>
          <w:tab w:val="left" w:pos="5644"/>
        </w:tabs>
        <w:outlineLvl w:val="0"/>
        <w:rPr>
          <w:b/>
          <w:noProof/>
        </w:rPr>
      </w:pPr>
      <w:r w:rsidRPr="00EC69D1">
        <w:rPr>
          <w:b/>
          <w:noProof/>
        </w:rPr>
        <w:lastRenderedPageBreak/>
        <w:tab/>
      </w:r>
      <w:bookmarkStart w:id="61" w:name="_Toc518558965"/>
      <w:bookmarkStart w:id="62" w:name="_Toc20746782"/>
      <w:r w:rsidRPr="00EC69D1">
        <w:rPr>
          <w:b/>
          <w:noProof/>
        </w:rPr>
        <w:t>Члан 4.</w:t>
      </w:r>
      <w:bookmarkEnd w:id="61"/>
      <w:bookmarkEnd w:id="62"/>
      <w:r w:rsidRPr="00EC69D1">
        <w:rPr>
          <w:b/>
          <w:noProof/>
        </w:rPr>
        <w:tab/>
      </w:r>
    </w:p>
    <w:p w14:paraId="43E74665" w14:textId="77777777" w:rsidR="00EC69D1" w:rsidRPr="00EC69D1" w:rsidRDefault="00EC69D1" w:rsidP="00EC69D1">
      <w:pPr>
        <w:ind w:firstLine="708"/>
        <w:jc w:val="both"/>
        <w:rPr>
          <w:bCs/>
          <w:noProof/>
          <w:lang w:val="sr-Cyrl-RS"/>
        </w:rPr>
      </w:pPr>
      <w:r w:rsidRPr="00EC69D1">
        <w:rPr>
          <w:noProof/>
        </w:rPr>
        <w:t xml:space="preserve">Добављач се обавезује да квалитет </w:t>
      </w:r>
      <w:r w:rsidRPr="00EC69D1">
        <w:rPr>
          <w:noProof/>
          <w:lang w:val="sr-Cyrl-RS"/>
        </w:rPr>
        <w:t>услуга</w:t>
      </w:r>
      <w:r w:rsidRPr="00EC69D1">
        <w:rPr>
          <w:noProof/>
        </w:rPr>
        <w:t xml:space="preserve"> кој</w:t>
      </w:r>
      <w:r w:rsidRPr="00EC69D1">
        <w:rPr>
          <w:noProof/>
          <w:lang w:val="sr-Cyrl-RS"/>
        </w:rPr>
        <w:t>е</w:t>
      </w:r>
      <w:r w:rsidRPr="00EC69D1">
        <w:rPr>
          <w:noProof/>
        </w:rPr>
        <w:t xml:space="preserve"> су предмет овог уговора одговара стандардима и прописима </w:t>
      </w:r>
      <w:r w:rsidRPr="00EC69D1">
        <w:rPr>
          <w:noProof/>
          <w:lang w:val="sr-Cyrl-RS"/>
        </w:rPr>
        <w:t>Р</w:t>
      </w:r>
      <w:r w:rsidRPr="00EC69D1">
        <w:rPr>
          <w:noProof/>
        </w:rPr>
        <w:t xml:space="preserve">епублике Србије и Европске </w:t>
      </w:r>
      <w:r w:rsidRPr="00EC69D1">
        <w:rPr>
          <w:noProof/>
          <w:lang w:val="sr-Cyrl-RS"/>
        </w:rPr>
        <w:t>у</w:t>
      </w:r>
      <w:r w:rsidRPr="00EC69D1">
        <w:rPr>
          <w:noProof/>
        </w:rPr>
        <w:t>није</w:t>
      </w:r>
      <w:r w:rsidRPr="00EC69D1">
        <w:rPr>
          <w:noProof/>
          <w:lang w:val="sr-Cyrl-RS"/>
        </w:rPr>
        <w:t xml:space="preserve"> </w:t>
      </w:r>
      <w:r w:rsidRPr="00EC69D1">
        <w:rPr>
          <w:noProof/>
        </w:rPr>
        <w:t xml:space="preserve">и захтевима из конкурсне документације, те да ће </w:t>
      </w:r>
      <w:r w:rsidRPr="00EC69D1">
        <w:rPr>
          <w:noProof/>
          <w:lang w:val="sr-Cyrl-RS"/>
        </w:rPr>
        <w:t>услугу</w:t>
      </w:r>
      <w:r w:rsidRPr="00EC69D1">
        <w:rPr>
          <w:noProof/>
        </w:rPr>
        <w:t xml:space="preserve"> вршити </w:t>
      </w:r>
      <w:r w:rsidRPr="00EC69D1">
        <w:rPr>
          <w:noProof/>
          <w:lang w:val="sr-Cyrl-RS"/>
        </w:rPr>
        <w:t>стручни кадар</w:t>
      </w:r>
      <w:r w:rsidRPr="00EC69D1">
        <w:rPr>
          <w:noProof/>
        </w:rPr>
        <w:t xml:space="preserve"> код добављача</w:t>
      </w:r>
      <w:r w:rsidRPr="00EC69D1">
        <w:rPr>
          <w:noProof/>
          <w:lang w:val="sr-Cyrl-RS"/>
        </w:rPr>
        <w:t>.</w:t>
      </w:r>
    </w:p>
    <w:p w14:paraId="1A845B66" w14:textId="77777777" w:rsidR="00EC69D1" w:rsidRPr="00EC69D1" w:rsidRDefault="00EC69D1" w:rsidP="00EC69D1">
      <w:pPr>
        <w:ind w:firstLine="720"/>
        <w:jc w:val="both"/>
        <w:rPr>
          <w:bCs/>
          <w:noProof/>
        </w:rPr>
      </w:pPr>
      <w:r w:rsidRPr="00EC69D1">
        <w:rPr>
          <w:bCs/>
          <w:noProof/>
          <w:lang w:val="sr-Latn-CS"/>
        </w:rPr>
        <w:t>У случају да се установи да услуга која је предмет овог уговора</w:t>
      </w:r>
      <w:r w:rsidRPr="00EC69D1">
        <w:rPr>
          <w:b/>
          <w:bCs/>
          <w:noProof/>
          <w:lang w:val="sr-Latn-CS"/>
        </w:rPr>
        <w:t xml:space="preserve"> </w:t>
      </w:r>
      <w:r w:rsidRPr="00EC69D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C69D1">
        <w:rPr>
          <w:bCs/>
          <w:noProof/>
          <w:lang w:val="sr-Cyrl-RS"/>
        </w:rPr>
        <w:t>24 часа</w:t>
      </w:r>
      <w:r w:rsidRPr="00EC69D1">
        <w:rPr>
          <w:bCs/>
          <w:noProof/>
          <w:lang w:val="sr-Latn-CS"/>
        </w:rPr>
        <w:t xml:space="preserve"> од дана пријема писане рекламације наручиоца.</w:t>
      </w:r>
    </w:p>
    <w:p w14:paraId="62B30F33" w14:textId="77777777" w:rsidR="00EC69D1" w:rsidRPr="00EC69D1" w:rsidRDefault="00EC69D1" w:rsidP="00EC69D1">
      <w:pPr>
        <w:jc w:val="both"/>
        <w:rPr>
          <w:bCs/>
          <w:noProof/>
          <w:lang w:val="sr-Cyrl-RS"/>
        </w:rPr>
      </w:pPr>
    </w:p>
    <w:p w14:paraId="0A5B0BBF" w14:textId="77777777" w:rsidR="00EC69D1" w:rsidRPr="00EC69D1" w:rsidRDefault="00EC69D1" w:rsidP="00EC69D1">
      <w:pPr>
        <w:ind w:firstLine="708"/>
        <w:rPr>
          <w:b/>
          <w:noProof/>
          <w:lang w:val="sr-Cyrl-RS"/>
        </w:rPr>
      </w:pPr>
      <w:r w:rsidRPr="00EC69D1">
        <w:rPr>
          <w:b/>
          <w:noProof/>
        </w:rPr>
        <w:t xml:space="preserve">                                                         Члан 5.</w:t>
      </w:r>
    </w:p>
    <w:p w14:paraId="61DE474C" w14:textId="77777777" w:rsidR="00EC69D1" w:rsidRPr="00EC69D1" w:rsidRDefault="00EC69D1" w:rsidP="00EC69D1">
      <w:pPr>
        <w:jc w:val="both"/>
        <w:rPr>
          <w:lang w:val="sr-Cyrl-RS"/>
        </w:rPr>
      </w:pPr>
      <w:r w:rsidRPr="00EC69D1">
        <w:rPr>
          <w:iCs/>
          <w:lang w:val="sr-Cyrl-RS"/>
        </w:rPr>
        <w:t xml:space="preserve">         </w:t>
      </w:r>
      <w:r w:rsidRPr="00EC69D1">
        <w:rPr>
          <w:iCs/>
        </w:rPr>
        <w:t xml:space="preserve"> </w:t>
      </w:r>
      <w:proofErr w:type="gramStart"/>
      <w:r w:rsidRPr="00EC69D1">
        <w:rPr>
          <w:iCs/>
        </w:rPr>
        <w:t>Рачун за извршене услуге испоставља се на основу потписаног документа-</w:t>
      </w:r>
      <w:r w:rsidRPr="00EC69D1">
        <w:rPr>
          <w:iCs/>
          <w:lang w:val="sr-Cyrl-RS"/>
        </w:rPr>
        <w:t>Записника,</w:t>
      </w:r>
      <w:r w:rsidRPr="00EC69D1">
        <w:rPr>
          <w:iCs/>
        </w:rPr>
        <w:t xml:space="preserve"> од стране овлашћеног лица </w:t>
      </w:r>
      <w:r w:rsidRPr="00EC69D1">
        <w:rPr>
          <w:bCs/>
          <w:noProof/>
        </w:rPr>
        <w:t>за техничк</w:t>
      </w:r>
      <w:r w:rsidRPr="00EC69D1">
        <w:rPr>
          <w:bCs/>
          <w:noProof/>
          <w:lang w:val="sr-Cyrl-RS"/>
        </w:rPr>
        <w:t xml:space="preserve">у </w:t>
      </w:r>
      <w:r w:rsidRPr="00EC69D1">
        <w:rPr>
          <w:bCs/>
          <w:noProof/>
        </w:rPr>
        <w:t>реализациј</w:t>
      </w:r>
      <w:r w:rsidRPr="00EC69D1">
        <w:rPr>
          <w:bCs/>
          <w:noProof/>
          <w:lang w:val="sr-Cyrl-RS"/>
        </w:rPr>
        <w:t xml:space="preserve">у </w:t>
      </w:r>
      <w:r w:rsidRPr="00EC69D1">
        <w:rPr>
          <w:iCs/>
          <w:lang w:val="sr-Cyrl-RS"/>
        </w:rPr>
        <w:t>из члана 11.</w:t>
      </w:r>
      <w:proofErr w:type="gramEnd"/>
      <w:r w:rsidRPr="00EC69D1">
        <w:rPr>
          <w:iCs/>
          <w:lang w:val="sr-Cyrl-RS"/>
        </w:rPr>
        <w:t xml:space="preserve"> овог уговора</w:t>
      </w:r>
      <w:r w:rsidRPr="00EC69D1">
        <w:rPr>
          <w:iCs/>
        </w:rPr>
        <w:t xml:space="preserve"> којим се верификује квалитет извршених услуга</w:t>
      </w:r>
      <w:r w:rsidRPr="00EC69D1">
        <w:rPr>
          <w:noProof/>
          <w:lang w:val="sr-Cyrl-CS"/>
        </w:rPr>
        <w:t>.</w:t>
      </w:r>
    </w:p>
    <w:p w14:paraId="27620F32" w14:textId="77777777" w:rsidR="00EC69D1" w:rsidRPr="00EC69D1" w:rsidRDefault="00EC69D1" w:rsidP="00EC69D1">
      <w:pPr>
        <w:jc w:val="both"/>
        <w:rPr>
          <w:bCs/>
          <w:noProof/>
          <w:lang w:val="sr-Cyrl-RS"/>
        </w:rPr>
      </w:pPr>
      <w:r w:rsidRPr="00EC69D1">
        <w:rPr>
          <w:noProof/>
          <w:lang w:val="sr-Cyrl-CS"/>
        </w:rPr>
        <w:t xml:space="preserve">          Наручилац се обавезује да ће уговорену цену </w:t>
      </w:r>
      <w:r w:rsidRPr="00EC69D1">
        <w:rPr>
          <w:noProof/>
        </w:rPr>
        <w:t>добављачу испла</w:t>
      </w:r>
      <w:r w:rsidRPr="00EC69D1">
        <w:rPr>
          <w:noProof/>
          <w:lang w:val="sr-Cyrl-RS"/>
        </w:rPr>
        <w:t>тити у року од 90 дана</w:t>
      </w:r>
      <w:r w:rsidRPr="00EC69D1">
        <w:rPr>
          <w:noProof/>
          <w:lang w:val="en-US"/>
        </w:rPr>
        <w:t>,</w:t>
      </w:r>
      <w:r w:rsidRPr="00EC69D1">
        <w:rPr>
          <w:noProof/>
          <w:lang w:val="sr-Cyrl-CS"/>
        </w:rPr>
        <w:t xml:space="preserve"> </w:t>
      </w:r>
      <w:r w:rsidRPr="00EC69D1">
        <w:rPr>
          <w:bCs/>
          <w:noProof/>
        </w:rPr>
        <w:t xml:space="preserve">од дана када му добављач достави </w:t>
      </w:r>
      <w:r w:rsidRPr="00EC69D1">
        <w:rPr>
          <w:noProof/>
          <w:lang w:val="sr-Cyrl-CS"/>
        </w:rPr>
        <w:t>исправан рачун, испостављен уз документ–Записник</w:t>
      </w:r>
      <w:r w:rsidRPr="00EC69D1">
        <w:rPr>
          <w:iCs/>
          <w:lang w:val="sr-Cyrl-RS"/>
        </w:rPr>
        <w:t>,</w:t>
      </w:r>
      <w:r w:rsidRPr="00EC69D1">
        <w:rPr>
          <w:bCs/>
          <w:noProof/>
        </w:rPr>
        <w:t xml:space="preserve"> за услугe којe је извршио</w:t>
      </w:r>
      <w:r w:rsidRPr="00EC69D1">
        <w:rPr>
          <w:noProof/>
          <w:lang w:val="sr-Cyrl-CS"/>
        </w:rPr>
        <w:t>,</w:t>
      </w:r>
      <w:r w:rsidRPr="00EC69D1">
        <w:rPr>
          <w:bCs/>
          <w:noProof/>
          <w:lang w:val="sr-Latn-CS"/>
        </w:rPr>
        <w:t xml:space="preserve"> о чему потврду даје овлашћено лице</w:t>
      </w:r>
      <w:r w:rsidRPr="00EC69D1">
        <w:rPr>
          <w:bCs/>
          <w:noProof/>
        </w:rPr>
        <w:t xml:space="preserve"> за техничк</w:t>
      </w:r>
      <w:r w:rsidRPr="00EC69D1">
        <w:rPr>
          <w:bCs/>
          <w:noProof/>
          <w:lang w:val="sr-Cyrl-RS"/>
        </w:rPr>
        <w:t xml:space="preserve">у </w:t>
      </w:r>
      <w:r w:rsidRPr="00EC69D1">
        <w:rPr>
          <w:bCs/>
          <w:noProof/>
        </w:rPr>
        <w:t>реализациј</w:t>
      </w:r>
      <w:r w:rsidRPr="00EC69D1">
        <w:rPr>
          <w:bCs/>
          <w:noProof/>
          <w:lang w:val="sr-Cyrl-RS"/>
        </w:rPr>
        <w:t>у</w:t>
      </w:r>
      <w:r w:rsidRPr="00EC69D1">
        <w:rPr>
          <w:bCs/>
          <w:noProof/>
          <w:lang w:val="sr-Latn-CS"/>
        </w:rPr>
        <w:t xml:space="preserve"> из члана </w:t>
      </w:r>
      <w:r w:rsidRPr="00EC69D1">
        <w:rPr>
          <w:bCs/>
          <w:noProof/>
          <w:lang w:val="sr-Cyrl-RS"/>
        </w:rPr>
        <w:t>11</w:t>
      </w:r>
      <w:r w:rsidRPr="00EC69D1">
        <w:rPr>
          <w:bCs/>
          <w:noProof/>
          <w:lang w:val="sr-Latn-CS"/>
        </w:rPr>
        <w:t>. овог уговора.</w:t>
      </w:r>
    </w:p>
    <w:p w14:paraId="77EDA9CF" w14:textId="77777777" w:rsidR="00EC69D1" w:rsidRPr="00EC69D1" w:rsidRDefault="00EC69D1" w:rsidP="00EC69D1">
      <w:pPr>
        <w:jc w:val="both"/>
        <w:outlineLvl w:val="0"/>
        <w:rPr>
          <w:noProof/>
          <w:lang w:val="sr-Cyrl-RS"/>
        </w:rPr>
      </w:pPr>
      <w:r w:rsidRPr="00EC69D1">
        <w:rPr>
          <w:noProof/>
          <w:lang w:val="sr-Cyrl-CS"/>
        </w:rPr>
        <w:t xml:space="preserve">         </w:t>
      </w:r>
      <w:bookmarkStart w:id="63" w:name="_Toc518558966"/>
      <w:bookmarkStart w:id="64" w:name="_Toc20746783"/>
      <w:r w:rsidRPr="00EC69D1">
        <w:rPr>
          <w:noProof/>
          <w:lang w:val="sr-Cyrl-CS"/>
        </w:rPr>
        <w:t>Добављач се обавезује да рачун достави преко писарнице наручиоца, адресирано на седиште наручиоца.</w:t>
      </w:r>
      <w:bookmarkEnd w:id="63"/>
      <w:bookmarkEnd w:id="64"/>
    </w:p>
    <w:p w14:paraId="73985053" w14:textId="77777777" w:rsidR="00EC69D1" w:rsidRPr="00EC69D1" w:rsidRDefault="00EC69D1" w:rsidP="00EC69D1">
      <w:pPr>
        <w:framePr w:hSpace="180" w:wrap="around" w:vAnchor="text" w:hAnchor="margin" w:y="1"/>
        <w:ind w:firstLine="720"/>
        <w:jc w:val="both"/>
        <w:rPr>
          <w:lang w:val="sr-Cyrl-RS"/>
        </w:rPr>
      </w:pPr>
      <w:proofErr w:type="gramStart"/>
      <w:r w:rsidRPr="00EC69D1">
        <w:t>Плаћање по овом уговору вршиће се до нивоа средстава обезбеђених Финансијским планом за ове намене</w:t>
      </w:r>
      <w:r w:rsidRPr="00EC69D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C69D1">
        <w:rPr>
          <w:lang w:val="sr-Cyrl-RS"/>
        </w:rPr>
        <w:t xml:space="preserve"> </w:t>
      </w:r>
    </w:p>
    <w:p w14:paraId="354E702C" w14:textId="77777777" w:rsidR="00EC69D1" w:rsidRPr="00EC69D1" w:rsidRDefault="00EC69D1" w:rsidP="00EC69D1">
      <w:pPr>
        <w:framePr w:hSpace="180" w:wrap="around" w:vAnchor="text" w:hAnchor="margin" w:y="1"/>
        <w:ind w:firstLine="720"/>
        <w:jc w:val="both"/>
        <w:rPr>
          <w:lang w:val="sr-Cyrl-RS"/>
        </w:rPr>
      </w:pPr>
      <w:proofErr w:type="gramStart"/>
      <w:r w:rsidRPr="00EC69D1">
        <w:t>У супротном уговор престаје да важи без накнаде штете због немогућности преузимања обавеза од стране наручиоца.</w:t>
      </w:r>
      <w:proofErr w:type="gramEnd"/>
    </w:p>
    <w:p w14:paraId="1D3210BE" w14:textId="77777777" w:rsidR="00EC69D1" w:rsidRPr="00EC69D1" w:rsidRDefault="00EC69D1" w:rsidP="00EC69D1">
      <w:pPr>
        <w:outlineLvl w:val="0"/>
        <w:rPr>
          <w:b/>
          <w:noProof/>
          <w:lang w:val="sr-Cyrl-RS"/>
        </w:rPr>
      </w:pPr>
    </w:p>
    <w:p w14:paraId="24B90AD0" w14:textId="77777777" w:rsidR="00EC69D1" w:rsidRPr="00EC69D1" w:rsidRDefault="00EC69D1" w:rsidP="00EC69D1">
      <w:pPr>
        <w:jc w:val="center"/>
        <w:outlineLvl w:val="0"/>
        <w:rPr>
          <w:noProof/>
          <w:lang w:val="sr-Cyrl-CS"/>
        </w:rPr>
      </w:pPr>
      <w:bookmarkStart w:id="65" w:name="_Toc518558967"/>
      <w:bookmarkStart w:id="66" w:name="_Toc20746784"/>
      <w:r w:rsidRPr="00EC69D1">
        <w:rPr>
          <w:b/>
          <w:noProof/>
          <w:lang w:val="en-US"/>
        </w:rPr>
        <w:t>Члан 6.</w:t>
      </w:r>
      <w:bookmarkEnd w:id="65"/>
      <w:bookmarkEnd w:id="66"/>
    </w:p>
    <w:p w14:paraId="69E09378" w14:textId="77777777" w:rsidR="00EC69D1" w:rsidRPr="00EC69D1" w:rsidRDefault="00EC69D1" w:rsidP="00EC69D1">
      <w:pPr>
        <w:ind w:firstLine="720"/>
        <w:jc w:val="both"/>
        <w:rPr>
          <w:noProof/>
        </w:rPr>
      </w:pPr>
      <w:r w:rsidRPr="00EC69D1">
        <w:rPr>
          <w:noProof/>
        </w:rPr>
        <w:t>Уговорне стране констатују да је добављач доставио наручиоцу следећ</w:t>
      </w:r>
      <w:r w:rsidRPr="00EC69D1">
        <w:rPr>
          <w:noProof/>
          <w:lang w:val="sr-Cyrl-RS"/>
        </w:rPr>
        <w:t xml:space="preserve">е </w:t>
      </w:r>
      <w:r w:rsidRPr="00EC69D1">
        <w:rPr>
          <w:noProof/>
        </w:rPr>
        <w:t>средств</w:t>
      </w:r>
      <w:r w:rsidRPr="00EC69D1">
        <w:rPr>
          <w:noProof/>
          <w:lang w:val="sr-Cyrl-RS"/>
        </w:rPr>
        <w:t>о</w:t>
      </w:r>
      <w:r w:rsidRPr="00EC69D1">
        <w:rPr>
          <w:noProof/>
        </w:rPr>
        <w:t xml:space="preserve"> обезбеђења са овлашћењ</w:t>
      </w:r>
      <w:r w:rsidRPr="00EC69D1">
        <w:rPr>
          <w:noProof/>
          <w:lang w:val="sr-Cyrl-RS"/>
        </w:rPr>
        <w:t>ем</w:t>
      </w:r>
      <w:r w:rsidRPr="00EC69D1">
        <w:rPr>
          <w:noProof/>
        </w:rPr>
        <w:t xml:space="preserve"> за наплату:</w:t>
      </w:r>
    </w:p>
    <w:p w14:paraId="67864E7D" w14:textId="77777777" w:rsidR="00EC69D1" w:rsidRPr="00EC69D1" w:rsidRDefault="00EC69D1" w:rsidP="00EC69D1">
      <w:pPr>
        <w:numPr>
          <w:ilvl w:val="0"/>
          <w:numId w:val="33"/>
        </w:numPr>
        <w:contextualSpacing/>
        <w:jc w:val="both"/>
        <w:rPr>
          <w:noProof/>
        </w:rPr>
      </w:pPr>
      <w:r w:rsidRPr="00EC69D1">
        <w:rPr>
          <w:b/>
        </w:rPr>
        <w:t>регистровану бланко меницу и менично овлашћење</w:t>
      </w:r>
      <w:r w:rsidRPr="00EC69D1">
        <w:rPr>
          <w:b/>
          <w:noProof/>
        </w:rPr>
        <w:t xml:space="preserve"> за извршење уговорне обавезе</w:t>
      </w:r>
      <w:r w:rsidRPr="00EC69D1">
        <w:rPr>
          <w:noProof/>
        </w:rPr>
        <w:t>, попуњену на износ од 10% од укупне вредности уговора</w:t>
      </w:r>
      <w:r w:rsidRPr="00EC69D1">
        <w:rPr>
          <w:noProof/>
          <w:lang w:val="sr-Cyrl-RS"/>
        </w:rPr>
        <w:t xml:space="preserve"> без ПДВ-а</w:t>
      </w:r>
      <w:r w:rsidRPr="00EC69D1">
        <w:rPr>
          <w:noProof/>
        </w:rPr>
        <w:t xml:space="preserve">, која је наплатива у случајевима предвиђеним конкурсном документацијом, тј. у случају да </w:t>
      </w:r>
      <w:r w:rsidRPr="00EC69D1">
        <w:rPr>
          <w:noProof/>
          <w:lang w:val="sr-Cyrl-RS"/>
        </w:rPr>
        <w:t>добављач</w:t>
      </w:r>
      <w:r w:rsidRPr="00EC69D1">
        <w:rPr>
          <w:noProof/>
        </w:rPr>
        <w:t xml:space="preserve"> не испуњава своје обавезе из уговора. </w:t>
      </w:r>
    </w:p>
    <w:p w14:paraId="267E00D5" w14:textId="77777777" w:rsidR="00EC69D1" w:rsidRPr="00EC69D1" w:rsidRDefault="00EC69D1" w:rsidP="00EC69D1">
      <w:pPr>
        <w:jc w:val="both"/>
        <w:rPr>
          <w:b/>
          <w:noProof/>
          <w:lang w:val="sr-Cyrl-RS"/>
        </w:rPr>
      </w:pPr>
    </w:p>
    <w:p w14:paraId="4AF2A2AD" w14:textId="77777777" w:rsidR="00EC69D1" w:rsidRPr="00EC69D1" w:rsidRDefault="00EC69D1" w:rsidP="00EC69D1">
      <w:pPr>
        <w:jc w:val="center"/>
        <w:outlineLvl w:val="0"/>
        <w:rPr>
          <w:b/>
          <w:bCs/>
          <w:noProof/>
          <w:color w:val="000000"/>
          <w:lang w:val="sr-Latn-CS"/>
        </w:rPr>
      </w:pPr>
      <w:bookmarkStart w:id="67" w:name="_Toc448141809"/>
      <w:bookmarkStart w:id="68" w:name="_Toc518558968"/>
      <w:bookmarkStart w:id="69" w:name="_Toc20746785"/>
      <w:r w:rsidRPr="00EC69D1">
        <w:rPr>
          <w:b/>
          <w:bCs/>
          <w:noProof/>
          <w:color w:val="000000"/>
          <w:lang w:val="sr-Latn-CS"/>
        </w:rPr>
        <w:t xml:space="preserve">Члан </w:t>
      </w:r>
      <w:r w:rsidRPr="00EC69D1">
        <w:rPr>
          <w:b/>
          <w:bCs/>
          <w:noProof/>
          <w:color w:val="000000"/>
          <w:lang w:val="sr-Cyrl-RS"/>
        </w:rPr>
        <w:t>7</w:t>
      </w:r>
      <w:r w:rsidRPr="00EC69D1">
        <w:rPr>
          <w:b/>
          <w:bCs/>
          <w:noProof/>
          <w:color w:val="000000"/>
          <w:lang w:val="sr-Latn-CS"/>
        </w:rPr>
        <w:t>.</w:t>
      </w:r>
      <w:bookmarkEnd w:id="67"/>
      <w:bookmarkEnd w:id="68"/>
      <w:bookmarkEnd w:id="69"/>
    </w:p>
    <w:p w14:paraId="5957A2A2" w14:textId="77777777" w:rsidR="00EC69D1" w:rsidRPr="00EC69D1" w:rsidRDefault="00EC69D1" w:rsidP="00EC69D1">
      <w:pPr>
        <w:ind w:firstLine="720"/>
        <w:jc w:val="both"/>
        <w:rPr>
          <w:noProof/>
        </w:rPr>
      </w:pPr>
      <w:r w:rsidRPr="00EC69D1">
        <w:rPr>
          <w:noProof/>
        </w:rPr>
        <w:t xml:space="preserve">У случају наступања чињеница које могу утицати да </w:t>
      </w:r>
      <w:r w:rsidRPr="00EC69D1">
        <w:rPr>
          <w:noProof/>
          <w:lang w:val="sr-Cyrl-RS"/>
        </w:rPr>
        <w:t>предмет овог уговора</w:t>
      </w:r>
      <w:r w:rsidRPr="00EC69D1">
        <w:rPr>
          <w:noProof/>
        </w:rPr>
        <w:t xml:space="preserve"> не бу</w:t>
      </w:r>
      <w:r w:rsidRPr="00EC69D1">
        <w:rPr>
          <w:noProof/>
          <w:lang w:val="sr-Cyrl-RS"/>
        </w:rPr>
        <w:t>де</w:t>
      </w:r>
      <w:r w:rsidRPr="00EC69D1">
        <w:rPr>
          <w:noProof/>
        </w:rPr>
        <w:t xml:space="preserve"> извршен</w:t>
      </w:r>
      <w:r w:rsidRPr="00EC69D1">
        <w:rPr>
          <w:noProof/>
          <w:lang w:val="sr-Cyrl-RS"/>
        </w:rPr>
        <w:t xml:space="preserve"> у роковима предвиђеним овим уговором</w:t>
      </w:r>
      <w:r w:rsidRPr="00EC69D1">
        <w:rPr>
          <w:noProof/>
        </w:rPr>
        <w:t xml:space="preserve">, </w:t>
      </w:r>
      <w:r w:rsidRPr="00EC69D1">
        <w:rPr>
          <w:noProof/>
          <w:lang w:val="sr-Cyrl-RS"/>
        </w:rPr>
        <w:t xml:space="preserve">једна уговорна страна </w:t>
      </w:r>
      <w:r w:rsidRPr="00EC69D1">
        <w:rPr>
          <w:noProof/>
        </w:rPr>
        <w:t>је дужн</w:t>
      </w:r>
      <w:r w:rsidRPr="00EC69D1">
        <w:rPr>
          <w:noProof/>
          <w:lang w:val="sr-Cyrl-RS"/>
        </w:rPr>
        <w:t>а</w:t>
      </w:r>
      <w:r w:rsidRPr="00EC69D1">
        <w:rPr>
          <w:noProof/>
        </w:rPr>
        <w:t xml:space="preserve"> да одмах по њиховом сазнању о истим писмено обавести </w:t>
      </w:r>
      <w:r w:rsidRPr="00EC69D1">
        <w:rPr>
          <w:noProof/>
          <w:lang w:val="sr-Cyrl-RS"/>
        </w:rPr>
        <w:t>другу уговорну страну</w:t>
      </w:r>
      <w:r w:rsidRPr="00EC69D1">
        <w:rPr>
          <w:noProof/>
        </w:rPr>
        <w:t>.</w:t>
      </w:r>
    </w:p>
    <w:p w14:paraId="12070E40" w14:textId="77777777" w:rsidR="00EC69D1" w:rsidRPr="00EC69D1" w:rsidRDefault="00EC69D1" w:rsidP="00EC69D1">
      <w:pPr>
        <w:ind w:firstLine="720"/>
        <w:jc w:val="both"/>
        <w:rPr>
          <w:noProof/>
        </w:rPr>
      </w:pPr>
      <w:r w:rsidRPr="00EC69D1">
        <w:rPr>
          <w:noProof/>
        </w:rPr>
        <w:t>Сва обавештења која нису дата у писаном облику неће производити правно дејство.</w:t>
      </w:r>
    </w:p>
    <w:p w14:paraId="33BA6838" w14:textId="77777777" w:rsidR="00EC69D1" w:rsidRPr="00EC69D1" w:rsidRDefault="00EC69D1" w:rsidP="00EC69D1">
      <w:pPr>
        <w:ind w:firstLine="708"/>
        <w:jc w:val="both"/>
        <w:rPr>
          <w:lang w:val="sr-Cyrl-RS"/>
        </w:rPr>
      </w:pPr>
      <w:r w:rsidRPr="00EC69D1">
        <w:rPr>
          <w:noProof/>
          <w:lang w:val="sr-Cyrl-RS"/>
        </w:rPr>
        <w:t>Рокови  предвиђени овим уговором</w:t>
      </w:r>
      <w:r w:rsidRPr="00EC69D1">
        <w:rPr>
          <w:noProof/>
        </w:rPr>
        <w:t xml:space="preserve"> могу бити продужени услед настанка случаја више силе,</w:t>
      </w:r>
      <w:r w:rsidRPr="00EC69D1">
        <w:rPr>
          <w:shd w:val="clear" w:color="auto" w:fill="FFFFFF"/>
        </w:rPr>
        <w:t xml:space="preserve"> </w:t>
      </w:r>
      <w:r w:rsidRPr="00EC69D1">
        <w:rPr>
          <w:shd w:val="clear" w:color="auto" w:fill="FFFFFF"/>
          <w:lang w:val="sr-Cyrl-RS"/>
        </w:rPr>
        <w:t xml:space="preserve">односно наступања свих оних </w:t>
      </w:r>
      <w:r w:rsidRPr="00EC69D1">
        <w:rPr>
          <w:lang w:val="sr-Cyrl-RS"/>
        </w:rPr>
        <w:t xml:space="preserve"> догађаја који се нису могли предвидвети, </w:t>
      </w:r>
      <w:r w:rsidRPr="00EC69D1">
        <w:t>избећи или отклонити</w:t>
      </w:r>
      <w:r w:rsidRPr="00EC69D1">
        <w:rPr>
          <w:lang w:val="sr-Cyrl-RS"/>
        </w:rPr>
        <w:t>,</w:t>
      </w:r>
      <w:r w:rsidRPr="00EC69D1">
        <w:rPr>
          <w:shd w:val="clear" w:color="auto" w:fill="FFFFFF"/>
          <w:lang w:val="sr-Cyrl-RS"/>
        </w:rPr>
        <w:t xml:space="preserve"> </w:t>
      </w:r>
      <w:r w:rsidRPr="00EC69D1">
        <w:rPr>
          <w:shd w:val="clear" w:color="auto" w:fill="FFFFFF"/>
        </w:rPr>
        <w:t xml:space="preserve">у тренутку </w:t>
      </w:r>
      <w:r w:rsidRPr="00EC69D1">
        <w:rPr>
          <w:shd w:val="clear" w:color="auto" w:fill="FFFFFF"/>
          <w:lang w:val="sr-Cyrl-RS"/>
        </w:rPr>
        <w:t>закључења</w:t>
      </w:r>
      <w:r w:rsidRPr="00EC69D1">
        <w:rPr>
          <w:shd w:val="clear" w:color="auto" w:fill="FFFFFF"/>
        </w:rPr>
        <w:t> </w:t>
      </w:r>
      <w:r w:rsidRPr="00EC69D1">
        <w:rPr>
          <w:shd w:val="clear" w:color="auto" w:fill="FFFFFF"/>
          <w:lang w:val="sr-Cyrl-RS"/>
        </w:rPr>
        <w:t>У</w:t>
      </w:r>
      <w:r w:rsidRPr="00EC69D1">
        <w:rPr>
          <w:shd w:val="clear" w:color="auto" w:fill="FFFFFF"/>
        </w:rPr>
        <w:t>говора</w:t>
      </w:r>
      <w:r w:rsidRPr="00EC69D1">
        <w:rPr>
          <w:shd w:val="clear" w:color="auto" w:fill="FFFFFF"/>
          <w:lang w:val="sr-Cyrl-RS"/>
        </w:rPr>
        <w:t xml:space="preserve">, </w:t>
      </w:r>
      <w:r w:rsidRPr="00EC69D1">
        <w:rPr>
          <w:shd w:val="clear" w:color="auto" w:fill="FFFFFF"/>
        </w:rPr>
        <w:t xml:space="preserve">и на који уговорне стране објективно не могу и нису могле </w:t>
      </w:r>
      <w:r w:rsidRPr="00EC69D1">
        <w:rPr>
          <w:shd w:val="clear" w:color="auto" w:fill="FFFFFF"/>
          <w:lang w:val="sr-Cyrl-RS"/>
        </w:rPr>
        <w:t xml:space="preserve">да утичу </w:t>
      </w:r>
      <w:r w:rsidRPr="00EC69D1">
        <w:rPr>
          <w:shd w:val="clear" w:color="auto" w:fill="FFFFFF"/>
        </w:rPr>
        <w:t xml:space="preserve">(догађај мора бити за </w:t>
      </w:r>
      <w:r w:rsidRPr="00EC69D1">
        <w:rPr>
          <w:shd w:val="clear" w:color="auto" w:fill="FFFFFF"/>
          <w:lang w:val="sr-Cyrl-RS"/>
        </w:rPr>
        <w:t>уговорне стране</w:t>
      </w:r>
      <w:r w:rsidRPr="00EC69D1">
        <w:rPr>
          <w:shd w:val="clear" w:color="auto" w:fill="FFFFFF"/>
        </w:rPr>
        <w:t xml:space="preserve"> неочекиван, изванредан, непредвидив), нпр. ратно стање, штрајк,</w:t>
      </w:r>
      <w:r w:rsidRPr="00EC69D1">
        <w:rPr>
          <w:shd w:val="clear" w:color="auto" w:fill="FFFFFF"/>
          <w:lang w:val="sr-Cyrl-RS"/>
        </w:rPr>
        <w:t xml:space="preserve"> </w:t>
      </w:r>
      <w:r w:rsidRPr="00EC69D1">
        <w:rPr>
          <w:shd w:val="clear" w:color="auto" w:fill="FFFFFF"/>
        </w:rPr>
        <w:t>елементарне непогоде</w:t>
      </w:r>
      <w:r w:rsidRPr="00EC69D1">
        <w:rPr>
          <w:shd w:val="clear" w:color="auto" w:fill="FFFFFF"/>
          <w:lang w:val="sr-Cyrl-RS"/>
        </w:rPr>
        <w:t xml:space="preserve">, природне катастрофе, </w:t>
      </w:r>
      <w:r w:rsidRPr="00EC69D1">
        <w:t>пожар, поплава, експлозија, транспортне несреће</w:t>
      </w:r>
      <w:r w:rsidRPr="00EC69D1">
        <w:rPr>
          <w:lang w:val="sr-Cyrl-RS"/>
        </w:rPr>
        <w:t xml:space="preserve"> изазване природним катастрофама</w:t>
      </w:r>
      <w:r w:rsidRPr="00EC69D1">
        <w:t>, одлуке органа власти</w:t>
      </w:r>
      <w:r w:rsidRPr="00EC69D1">
        <w:rPr>
          <w:lang w:val="sr-Cyrl-RS"/>
        </w:rPr>
        <w:t xml:space="preserve">, </w:t>
      </w:r>
      <w:r w:rsidRPr="00EC69D1">
        <w:t>забране увоза, извоза и други случајеви, који су законом утврђени као виша сила</w:t>
      </w:r>
      <w:r w:rsidRPr="00EC69D1">
        <w:rPr>
          <w:lang w:val="sr-Cyrl-RS"/>
        </w:rPr>
        <w:t xml:space="preserve">, те се у предвиђеним случајевима </w:t>
      </w:r>
      <w:r w:rsidRPr="00EC69D1">
        <w:rPr>
          <w:lang w:val="sr-Latn-RS"/>
        </w:rPr>
        <w:t xml:space="preserve"> </w:t>
      </w:r>
      <w:r w:rsidRPr="00EC69D1">
        <w:rPr>
          <w:lang w:val="sr-Cyrl-RS"/>
        </w:rPr>
        <w:t xml:space="preserve">уговорне стране </w:t>
      </w:r>
      <w:r w:rsidRPr="00EC69D1">
        <w:t>ослобођ</w:t>
      </w:r>
      <w:r w:rsidRPr="00EC69D1">
        <w:rPr>
          <w:lang w:val="sr-Cyrl-RS"/>
        </w:rPr>
        <w:t>ају су</w:t>
      </w:r>
      <w:r w:rsidRPr="00EC69D1">
        <w:t xml:space="preserve"> одговорности за штету</w:t>
      </w:r>
      <w:r w:rsidRPr="00EC69D1">
        <w:rPr>
          <w:lang w:val="sr-Cyrl-RS"/>
        </w:rPr>
        <w:t>.</w:t>
      </w:r>
    </w:p>
    <w:p w14:paraId="113D0450" w14:textId="77777777" w:rsidR="00EC69D1" w:rsidRPr="00EC69D1" w:rsidRDefault="00EC69D1" w:rsidP="00EC69D1">
      <w:pPr>
        <w:ind w:firstLine="708"/>
        <w:jc w:val="both"/>
        <w:rPr>
          <w:color w:val="0000FF"/>
          <w:u w:val="single"/>
          <w:lang w:val="sr-Cyrl-RS"/>
        </w:rPr>
      </w:pPr>
      <w:r w:rsidRPr="00EC69D1">
        <w:rPr>
          <w:lang w:val="sr-Cyrl-RS"/>
        </w:rPr>
        <w:t xml:space="preserve">Уколико наступе случајеви одређени као виша сила, односно оних случајева </w:t>
      </w:r>
      <w:r w:rsidRPr="00EC69D1">
        <w:t xml:space="preserve">на које уговорне стране не могу утицати, а које чине испуњење уговора трајно или </w:t>
      </w:r>
      <w:r w:rsidRPr="00EC69D1">
        <w:lastRenderedPageBreak/>
        <w:t>привремено немогућим</w:t>
      </w:r>
      <w:r w:rsidRPr="00EC69D1">
        <w:rPr>
          <w:lang w:val="sr-Cyrl-RS"/>
        </w:rPr>
        <w:t>, наручилац може да обустави испуњење уговорних обавеза до момента отклањања догађаја који је наступио</w:t>
      </w:r>
      <w:r w:rsidRPr="00EC69D1">
        <w:t xml:space="preserve"> или </w:t>
      </w:r>
      <w:r w:rsidRPr="00EC69D1">
        <w:rPr>
          <w:lang w:val="sr-Cyrl-RS"/>
        </w:rPr>
        <w:t xml:space="preserve">да приступи </w:t>
      </w:r>
      <w:r w:rsidRPr="00EC69D1">
        <w:t>раскид</w:t>
      </w:r>
      <w:r w:rsidRPr="00EC69D1">
        <w:rPr>
          <w:lang w:val="sr-Cyrl-RS"/>
        </w:rPr>
        <w:t>у у</w:t>
      </w:r>
      <w:r w:rsidRPr="00EC69D1">
        <w:t>говора</w:t>
      </w:r>
      <w:r w:rsidRPr="00EC69D1">
        <w:rPr>
          <w:color w:val="0000FF"/>
          <w:u w:val="single"/>
          <w:lang w:val="sr-Cyrl-RS"/>
        </w:rPr>
        <w:t xml:space="preserve">, </w:t>
      </w:r>
    </w:p>
    <w:p w14:paraId="6CDB2DFA" w14:textId="77777777" w:rsidR="00EC69D1" w:rsidRPr="00EC69D1" w:rsidRDefault="00EC69D1" w:rsidP="00EC69D1">
      <w:pPr>
        <w:ind w:firstLine="708"/>
        <w:jc w:val="both"/>
        <w:rPr>
          <w:lang w:val="sr-Cyrl-RS"/>
        </w:rPr>
      </w:pPr>
      <w:r w:rsidRPr="00EC69D1">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F7FC383" w14:textId="77777777" w:rsidR="00EC69D1" w:rsidRPr="00EC69D1" w:rsidRDefault="00EC69D1" w:rsidP="00EC69D1">
      <w:pPr>
        <w:jc w:val="both"/>
        <w:rPr>
          <w:b/>
          <w:noProof/>
          <w:color w:val="000000"/>
          <w:lang w:val="sr-Cyrl-RS"/>
        </w:rPr>
      </w:pPr>
    </w:p>
    <w:p w14:paraId="537C3D73" w14:textId="77777777" w:rsidR="00EC69D1" w:rsidRPr="00EC69D1" w:rsidRDefault="00EC69D1" w:rsidP="00EC69D1">
      <w:pPr>
        <w:jc w:val="center"/>
        <w:outlineLvl w:val="0"/>
        <w:rPr>
          <w:b/>
          <w:noProof/>
          <w:color w:val="000000"/>
          <w:lang w:val="sr-Cyrl-RS"/>
        </w:rPr>
      </w:pPr>
      <w:bookmarkStart w:id="70" w:name="_Toc380740085"/>
      <w:bookmarkStart w:id="71" w:name="_Toc389742047"/>
      <w:bookmarkStart w:id="72" w:name="_Toc448141813"/>
      <w:bookmarkStart w:id="73" w:name="_Toc518558969"/>
      <w:bookmarkStart w:id="74" w:name="_Toc20746786"/>
      <w:r w:rsidRPr="00EC69D1">
        <w:rPr>
          <w:b/>
          <w:noProof/>
          <w:color w:val="000000"/>
        </w:rPr>
        <w:t xml:space="preserve">Члан </w:t>
      </w:r>
      <w:r w:rsidRPr="00EC69D1">
        <w:rPr>
          <w:b/>
          <w:noProof/>
          <w:color w:val="000000"/>
          <w:lang w:val="sr-Cyrl-RS"/>
        </w:rPr>
        <w:t>8</w:t>
      </w:r>
      <w:r w:rsidRPr="00EC69D1">
        <w:rPr>
          <w:b/>
          <w:noProof/>
          <w:color w:val="000000"/>
        </w:rPr>
        <w:t>.</w:t>
      </w:r>
      <w:bookmarkEnd w:id="70"/>
      <w:bookmarkEnd w:id="71"/>
      <w:bookmarkEnd w:id="72"/>
      <w:bookmarkEnd w:id="73"/>
      <w:bookmarkEnd w:id="74"/>
    </w:p>
    <w:p w14:paraId="604E3BD8" w14:textId="77777777" w:rsidR="00EC69D1" w:rsidRPr="00EC69D1" w:rsidRDefault="00EC69D1" w:rsidP="00EC69D1">
      <w:pPr>
        <w:ind w:firstLine="720"/>
        <w:jc w:val="both"/>
        <w:rPr>
          <w:noProof/>
          <w:color w:val="000000"/>
        </w:rPr>
      </w:pPr>
      <w:proofErr w:type="gramStart"/>
      <w:r w:rsidRPr="00EC69D1">
        <w:t>У складу са чланом 115.</w:t>
      </w:r>
      <w:proofErr w:type="gramEnd"/>
      <w:r w:rsidRPr="00EC69D1">
        <w:t xml:space="preserve"> </w:t>
      </w:r>
      <w:r w:rsidRPr="00EC69D1">
        <w:rPr>
          <w:noProof/>
          <w:color w:val="000000"/>
        </w:rPr>
        <w:t>Закона о јавним набавкама</w:t>
      </w:r>
      <w:r w:rsidRPr="00EC69D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C69D1">
        <w:rPr>
          <w:lang w:val="en-US"/>
        </w:rPr>
        <w:t xml:space="preserve"> </w:t>
      </w:r>
      <w:r w:rsidRPr="00EC69D1">
        <w:t xml:space="preserve">првобитно закљученог уговора, при чему укупна вредност повећања уговора не може да буде већа од вредности из члана 39. </w:t>
      </w:r>
      <w:proofErr w:type="gramStart"/>
      <w:r w:rsidRPr="00EC69D1">
        <w:t>став</w:t>
      </w:r>
      <w:proofErr w:type="gramEnd"/>
      <w:r w:rsidRPr="00EC69D1">
        <w:t xml:space="preserve"> 1. </w:t>
      </w:r>
      <w:r w:rsidRPr="00EC69D1">
        <w:rPr>
          <w:noProof/>
          <w:color w:val="000000"/>
        </w:rPr>
        <w:t>Закона о јавним набавкама.</w:t>
      </w:r>
    </w:p>
    <w:p w14:paraId="345AA9DB" w14:textId="77777777" w:rsidR="00EC69D1" w:rsidRPr="00EC69D1" w:rsidRDefault="00EC69D1" w:rsidP="00EC69D1">
      <w:pPr>
        <w:ind w:firstLine="720"/>
        <w:jc w:val="both"/>
      </w:pPr>
      <w:proofErr w:type="gramStart"/>
      <w:r w:rsidRPr="00EC69D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EC69D1">
        <w:rPr>
          <w:shd w:val="clear" w:color="auto" w:fill="FFFFFF"/>
        </w:rPr>
        <w:t xml:space="preserve"> </w:t>
      </w:r>
      <w:proofErr w:type="gramStart"/>
      <w:r w:rsidRPr="00EC69D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5330EFA" w14:textId="77777777" w:rsidR="00EC69D1" w:rsidRPr="00EC69D1" w:rsidRDefault="00EC69D1" w:rsidP="00EC69D1">
      <w:pPr>
        <w:ind w:firstLine="720"/>
        <w:jc w:val="both"/>
      </w:pPr>
    </w:p>
    <w:p w14:paraId="62D24D2F" w14:textId="77777777" w:rsidR="00EC69D1" w:rsidRPr="00EC69D1" w:rsidRDefault="00EC69D1" w:rsidP="00EC69D1">
      <w:pPr>
        <w:ind w:firstLine="720"/>
        <w:jc w:val="both"/>
      </w:pPr>
      <w:r w:rsidRPr="00EC69D1">
        <w:t>Наручилац ће дозволити измене уговора у следећим ситуацијама:</w:t>
      </w:r>
    </w:p>
    <w:p w14:paraId="38E7DF0A" w14:textId="77777777" w:rsidR="00EC69D1" w:rsidRPr="00EC69D1" w:rsidRDefault="00EC69D1" w:rsidP="00EC69D1">
      <w:pPr>
        <w:ind w:firstLine="720"/>
        <w:jc w:val="both"/>
      </w:pPr>
    </w:p>
    <w:p w14:paraId="326449BE" w14:textId="77777777" w:rsidR="00EC69D1" w:rsidRPr="00EC69D1" w:rsidRDefault="00EC69D1" w:rsidP="00EC69D1">
      <w:pPr>
        <w:numPr>
          <w:ilvl w:val="0"/>
          <w:numId w:val="1"/>
        </w:numPr>
        <w:ind w:left="405"/>
        <w:contextualSpacing/>
        <w:jc w:val="both"/>
      </w:pPr>
      <w:r w:rsidRPr="00EC69D1">
        <w:t>Уколико се повећа обим предмета јавне набавке због непредвиђених околности;</w:t>
      </w:r>
    </w:p>
    <w:p w14:paraId="4C6DBFF6" w14:textId="77777777" w:rsidR="00EC69D1" w:rsidRPr="00EC69D1" w:rsidRDefault="00EC69D1" w:rsidP="00EC69D1">
      <w:pPr>
        <w:numPr>
          <w:ilvl w:val="0"/>
          <w:numId w:val="1"/>
        </w:numPr>
        <w:ind w:left="405"/>
        <w:contextualSpacing/>
        <w:jc w:val="both"/>
      </w:pPr>
      <w:r w:rsidRPr="00EC69D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96A1437" w14:textId="77777777" w:rsidR="00EC69D1" w:rsidRPr="00EC69D1" w:rsidRDefault="00EC69D1" w:rsidP="00EC69D1">
      <w:pPr>
        <w:numPr>
          <w:ilvl w:val="0"/>
          <w:numId w:val="1"/>
        </w:numPr>
        <w:ind w:left="405"/>
        <w:contextualSpacing/>
        <w:jc w:val="both"/>
      </w:pPr>
      <w:r w:rsidRPr="00EC69D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5963F45" w14:textId="77777777" w:rsidR="00EC69D1" w:rsidRPr="00EC69D1" w:rsidRDefault="00EC69D1" w:rsidP="00EC69D1">
      <w:pPr>
        <w:numPr>
          <w:ilvl w:val="0"/>
          <w:numId w:val="1"/>
        </w:numPr>
        <w:ind w:left="405"/>
        <w:contextualSpacing/>
        <w:jc w:val="both"/>
      </w:pPr>
      <w:r w:rsidRPr="00EC69D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0062A3C" w14:textId="77777777" w:rsidR="00EC69D1" w:rsidRPr="00EC69D1" w:rsidRDefault="00EC69D1" w:rsidP="00EC69D1">
      <w:pPr>
        <w:outlineLvl w:val="0"/>
        <w:rPr>
          <w:b/>
          <w:noProof/>
          <w:color w:val="000000"/>
          <w:lang w:val="sr-Cyrl-RS"/>
        </w:rPr>
      </w:pPr>
    </w:p>
    <w:p w14:paraId="178F166B" w14:textId="77777777" w:rsidR="00EC69D1" w:rsidRPr="00EC69D1" w:rsidRDefault="00EC69D1" w:rsidP="00EC69D1">
      <w:pPr>
        <w:jc w:val="center"/>
        <w:outlineLvl w:val="0"/>
        <w:rPr>
          <w:b/>
          <w:noProof/>
          <w:color w:val="000000"/>
          <w:lang w:val="sr-Cyrl-RS"/>
        </w:rPr>
      </w:pPr>
      <w:bookmarkStart w:id="75" w:name="_Toc518558970"/>
      <w:bookmarkStart w:id="76" w:name="_Toc20746787"/>
      <w:r w:rsidRPr="00EC69D1">
        <w:rPr>
          <w:b/>
          <w:noProof/>
          <w:color w:val="000000"/>
        </w:rPr>
        <w:t xml:space="preserve">Члан </w:t>
      </w:r>
      <w:r w:rsidRPr="00EC69D1">
        <w:rPr>
          <w:b/>
          <w:noProof/>
          <w:color w:val="000000"/>
          <w:lang w:val="sr-Cyrl-RS"/>
        </w:rPr>
        <w:t>9</w:t>
      </w:r>
      <w:r w:rsidRPr="00EC69D1">
        <w:rPr>
          <w:b/>
          <w:noProof/>
          <w:color w:val="000000"/>
        </w:rPr>
        <w:t>.</w:t>
      </w:r>
      <w:bookmarkEnd w:id="75"/>
      <w:bookmarkEnd w:id="76"/>
    </w:p>
    <w:p w14:paraId="675BB972" w14:textId="77777777" w:rsidR="00EC69D1" w:rsidRPr="00EC69D1" w:rsidRDefault="00EC69D1" w:rsidP="00EC69D1">
      <w:pPr>
        <w:shd w:val="clear" w:color="auto" w:fill="FFFFFF"/>
        <w:ind w:firstLine="720"/>
        <w:jc w:val="both"/>
        <w:rPr>
          <w:color w:val="000000"/>
          <w:lang w:val="sr-Cyrl-RS"/>
        </w:rPr>
      </w:pPr>
      <w:r w:rsidRPr="00EC69D1">
        <w:rPr>
          <w:color w:val="000000"/>
          <w:lang w:val="sr-Cyrl-RS"/>
        </w:rPr>
        <w:t xml:space="preserve">Свака </w:t>
      </w:r>
      <w:r w:rsidRPr="00EC69D1">
        <w:rPr>
          <w:color w:val="000000"/>
        </w:rPr>
        <w:t>уговорна страна незадовољна испуњењем уговорних обавеза друге уговорне стране може захтевати раскид уговора</w:t>
      </w:r>
      <w:r w:rsidRPr="00EC69D1">
        <w:rPr>
          <w:color w:val="000000"/>
          <w:lang w:val="sr-Cyrl-RS"/>
        </w:rPr>
        <w:t>.</w:t>
      </w:r>
    </w:p>
    <w:p w14:paraId="44E63B8E" w14:textId="77777777" w:rsidR="00EC69D1" w:rsidRPr="00EC69D1" w:rsidRDefault="00EC69D1" w:rsidP="00EC69D1">
      <w:pPr>
        <w:ind w:firstLine="720"/>
        <w:jc w:val="both"/>
        <w:rPr>
          <w:noProof/>
          <w:color w:val="000000"/>
          <w:lang w:val="sr-Cyrl-RS"/>
        </w:rPr>
      </w:pPr>
      <w:r w:rsidRPr="00EC69D1">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C69D1">
        <w:rPr>
          <w:noProof/>
          <w:color w:val="000000"/>
          <w:lang w:val="sr-Cyrl-RS"/>
        </w:rPr>
        <w:t>, осим у случају неиспуњења незнатног дела обавезе.</w:t>
      </w:r>
    </w:p>
    <w:p w14:paraId="4F879B10" w14:textId="77777777" w:rsidR="00EC69D1" w:rsidRPr="00EC69D1" w:rsidRDefault="00EC69D1" w:rsidP="00EC69D1">
      <w:pPr>
        <w:ind w:firstLine="720"/>
        <w:jc w:val="both"/>
        <w:rPr>
          <w:noProof/>
          <w:color w:val="000000"/>
          <w:lang w:val="sr-Cyrl-RS"/>
        </w:rPr>
      </w:pPr>
      <w:r w:rsidRPr="00EC69D1">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EC69D1">
        <w:rPr>
          <w:noProof/>
          <w:color w:val="000000"/>
          <w:lang w:val="sr-Cyrl-RS"/>
        </w:rPr>
        <w:t xml:space="preserve">ће поступити у складу са чланом 10.  овог уговора. </w:t>
      </w:r>
    </w:p>
    <w:p w14:paraId="2054A4E8" w14:textId="77777777" w:rsidR="00EC69D1" w:rsidRPr="00EC69D1" w:rsidRDefault="00EC69D1" w:rsidP="00EC69D1">
      <w:pPr>
        <w:ind w:firstLine="708"/>
        <w:jc w:val="both"/>
        <w:rPr>
          <w:szCs w:val="22"/>
        </w:rPr>
      </w:pPr>
      <w:proofErr w:type="gramStart"/>
      <w:r w:rsidRPr="00EC69D1">
        <w:rPr>
          <w:szCs w:val="22"/>
        </w:rPr>
        <w:t>У случaју рaскидa уговорa, примењивaће се одредбе Зaконa о облигaционим односимa.</w:t>
      </w:r>
      <w:proofErr w:type="gramEnd"/>
    </w:p>
    <w:p w14:paraId="6A4727EE" w14:textId="77777777" w:rsidR="00EC69D1" w:rsidRPr="00EC69D1" w:rsidRDefault="00EC69D1" w:rsidP="00EC69D1">
      <w:pPr>
        <w:jc w:val="center"/>
        <w:outlineLvl w:val="0"/>
        <w:rPr>
          <w:b/>
          <w:noProof/>
          <w:color w:val="000000"/>
        </w:rPr>
      </w:pPr>
    </w:p>
    <w:p w14:paraId="46D3B286" w14:textId="77777777" w:rsidR="00EC69D1" w:rsidRPr="00EC69D1" w:rsidRDefault="00EC69D1" w:rsidP="00EC69D1">
      <w:pPr>
        <w:jc w:val="center"/>
        <w:outlineLvl w:val="0"/>
        <w:rPr>
          <w:b/>
          <w:noProof/>
          <w:color w:val="000000"/>
          <w:lang w:val="sr-Cyrl-RS"/>
        </w:rPr>
      </w:pPr>
      <w:bookmarkStart w:id="77" w:name="_Toc518558971"/>
      <w:bookmarkStart w:id="78" w:name="_Toc20746788"/>
      <w:r w:rsidRPr="00EC69D1">
        <w:rPr>
          <w:b/>
          <w:noProof/>
          <w:color w:val="000000"/>
          <w:lang w:val="sr-Cyrl-RS"/>
        </w:rPr>
        <w:t>Члан 10.</w:t>
      </w:r>
      <w:bookmarkEnd w:id="77"/>
      <w:bookmarkEnd w:id="78"/>
    </w:p>
    <w:p w14:paraId="42748915" w14:textId="77777777" w:rsidR="00EC69D1" w:rsidRPr="00EC69D1" w:rsidRDefault="00EC69D1" w:rsidP="00EC69D1">
      <w:pPr>
        <w:ind w:firstLine="708"/>
        <w:jc w:val="both"/>
      </w:pPr>
      <w:proofErr w:type="gramStart"/>
      <w:r w:rsidRPr="00EC69D1">
        <w:t>Наручилац ће добављачу наплатити уговорну казну или средство обезбеђења из члана 6.</w:t>
      </w:r>
      <w:proofErr w:type="gramEnd"/>
      <w:r w:rsidRPr="00EC69D1">
        <w:rPr>
          <w:lang w:val="sr-Cyrl-RS"/>
        </w:rPr>
        <w:t xml:space="preserve"> став 1. алинеја 1.</w:t>
      </w:r>
      <w:r w:rsidRPr="00EC69D1">
        <w:t xml:space="preserve"> </w:t>
      </w:r>
      <w:proofErr w:type="gramStart"/>
      <w:r w:rsidRPr="00EC69D1">
        <w:t>овог</w:t>
      </w:r>
      <w:proofErr w:type="gramEnd"/>
      <w:r w:rsidRPr="00EC69D1">
        <w:t xml:space="preserve"> уговора, уколико добављач задоцни или неиспуњава своје oбавезе из уговора.</w:t>
      </w:r>
    </w:p>
    <w:p w14:paraId="0BBBD2A2" w14:textId="77777777" w:rsidR="00EC69D1" w:rsidRPr="00EC69D1" w:rsidRDefault="00EC69D1" w:rsidP="00EC69D1">
      <w:pPr>
        <w:ind w:firstLine="708"/>
        <w:jc w:val="both"/>
        <w:rPr>
          <w:noProof/>
        </w:rPr>
      </w:pPr>
      <w:r w:rsidRPr="00EC69D1">
        <w:rPr>
          <w:noProof/>
        </w:rPr>
        <w:t xml:space="preserve">Уколико добављач не </w:t>
      </w:r>
      <w:r w:rsidRPr="00EC69D1">
        <w:rPr>
          <w:noProof/>
          <w:lang w:val="sr-Cyrl-RS"/>
        </w:rPr>
        <w:t>изврши предметну услугу</w:t>
      </w:r>
      <w:r w:rsidRPr="00EC69D1">
        <w:rPr>
          <w:noProof/>
        </w:rPr>
        <w:t xml:space="preserve"> у роковима предвиђеним овим уговором,односно задоцни са испуњењем уговорне обавезе, наручилац има право да:</w:t>
      </w:r>
    </w:p>
    <w:p w14:paraId="3F8C48D3" w14:textId="77777777" w:rsidR="00EC69D1" w:rsidRPr="00EC69D1" w:rsidRDefault="00EC69D1" w:rsidP="00EC69D1">
      <w:pPr>
        <w:numPr>
          <w:ilvl w:val="0"/>
          <w:numId w:val="34"/>
        </w:numPr>
        <w:jc w:val="both"/>
        <w:rPr>
          <w:noProof/>
        </w:rPr>
      </w:pPr>
      <w:r w:rsidRPr="00EC69D1">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3D2946F" w14:textId="77777777" w:rsidR="00EC69D1" w:rsidRPr="00EC69D1" w:rsidRDefault="00EC69D1" w:rsidP="00EC69D1">
      <w:pPr>
        <w:shd w:val="clear" w:color="auto" w:fill="FFFFFF"/>
        <w:ind w:firstLine="706"/>
        <w:jc w:val="both"/>
        <w:rPr>
          <w:noProof/>
          <w:lang w:val="sr-Cyrl-RS" w:eastAsia="sr-Latn-RS"/>
        </w:rPr>
      </w:pPr>
      <w:r w:rsidRPr="00EC69D1">
        <w:rPr>
          <w:noProof/>
          <w:lang w:val="sr-Latn-RS" w:eastAsia="sr-Latn-RS"/>
        </w:rPr>
        <w:t>Уколико наступи случај из става</w:t>
      </w:r>
      <w:r w:rsidRPr="00EC69D1">
        <w:rPr>
          <w:noProof/>
          <w:lang w:val="sr-Cyrl-RS" w:eastAsia="sr-Latn-RS"/>
        </w:rPr>
        <w:t xml:space="preserve"> 2 овог члана а добављач изврши услугу</w:t>
      </w:r>
      <w:r w:rsidRPr="00EC69D1">
        <w:rPr>
          <w:noProof/>
          <w:lang w:val="sr-Latn-RS" w:eastAsia="sr-Latn-RS"/>
        </w:rPr>
        <w:t xml:space="preserve"> </w:t>
      </w:r>
      <w:r w:rsidRPr="00EC69D1">
        <w:rPr>
          <w:noProof/>
          <w:lang w:val="sr-Cyrl-RS" w:eastAsia="sr-Latn-RS"/>
        </w:rPr>
        <w:t>и</w:t>
      </w:r>
      <w:r w:rsidRPr="00EC69D1">
        <w:rPr>
          <w:noProof/>
          <w:lang w:val="sr-Latn-RS" w:eastAsia="sr-Latn-RS"/>
        </w:rPr>
        <w:t xml:space="preserve"> наручилац</w:t>
      </w:r>
      <w:r w:rsidRPr="00EC69D1">
        <w:rPr>
          <w:noProof/>
          <w:lang w:val="sr-Cyrl-RS" w:eastAsia="sr-Latn-RS"/>
        </w:rPr>
        <w:t xml:space="preserve"> прими испуњење уговорне обавезе он</w:t>
      </w:r>
      <w:r w:rsidRPr="00EC69D1">
        <w:rPr>
          <w:noProof/>
          <w:lang w:val="sr-Latn-RS" w:eastAsia="sr-Latn-RS"/>
        </w:rPr>
        <w:t xml:space="preserve"> ће без одлагања обавестити </w:t>
      </w:r>
      <w:r w:rsidRPr="00EC69D1">
        <w:rPr>
          <w:noProof/>
          <w:lang w:val="sr-Cyrl-RS" w:eastAsia="sr-Latn-RS"/>
        </w:rPr>
        <w:t>добављача</w:t>
      </w:r>
      <w:r w:rsidRPr="00EC69D1">
        <w:rPr>
          <w:noProof/>
          <w:lang w:val="sr-Latn-RS" w:eastAsia="sr-Latn-RS"/>
        </w:rPr>
        <w:t xml:space="preserve"> да задржава своје право на уговорну казну из став</w:t>
      </w:r>
      <w:r w:rsidRPr="00EC69D1">
        <w:rPr>
          <w:noProof/>
          <w:lang w:val="sr-Cyrl-RS" w:eastAsia="sr-Latn-RS"/>
        </w:rPr>
        <w:t>а</w:t>
      </w:r>
      <w:r w:rsidRPr="00EC69D1">
        <w:rPr>
          <w:noProof/>
          <w:lang w:val="sr-Latn-RS" w:eastAsia="sr-Latn-RS"/>
        </w:rPr>
        <w:t xml:space="preserve"> 2. алинeја 1. овог </w:t>
      </w:r>
      <w:r w:rsidRPr="00EC69D1">
        <w:rPr>
          <w:noProof/>
          <w:lang w:val="sr-Cyrl-RS" w:eastAsia="sr-Latn-RS"/>
        </w:rPr>
        <w:t>члана.</w:t>
      </w:r>
    </w:p>
    <w:p w14:paraId="40950844" w14:textId="77777777" w:rsidR="00EC69D1" w:rsidRPr="00EC69D1" w:rsidRDefault="00EC69D1" w:rsidP="00EC69D1">
      <w:pPr>
        <w:ind w:firstLine="708"/>
        <w:jc w:val="both"/>
        <w:rPr>
          <w:noProof/>
        </w:rPr>
      </w:pPr>
      <w:r w:rsidRPr="00EC69D1">
        <w:rPr>
          <w:noProof/>
        </w:rPr>
        <w:t xml:space="preserve">Уколико добављач не </w:t>
      </w:r>
      <w:r w:rsidRPr="00EC69D1">
        <w:rPr>
          <w:noProof/>
          <w:lang w:val="sr-Cyrl-RS"/>
        </w:rPr>
        <w:t>изврши предметну услугу</w:t>
      </w:r>
      <w:r w:rsidRPr="00EC69D1">
        <w:rPr>
          <w:noProof/>
        </w:rPr>
        <w:t xml:space="preserve"> у роковима предвиђеним овим уговором,односно неиспуњава уговорне обавезе, наручилац има право да:</w:t>
      </w:r>
    </w:p>
    <w:p w14:paraId="306AFD68" w14:textId="77777777" w:rsidR="00EC69D1" w:rsidRPr="00EC69D1" w:rsidRDefault="00EC69D1" w:rsidP="00EC69D1">
      <w:pPr>
        <w:numPr>
          <w:ilvl w:val="0"/>
          <w:numId w:val="34"/>
        </w:numPr>
        <w:jc w:val="both"/>
        <w:rPr>
          <w:noProof/>
        </w:rPr>
      </w:pPr>
      <w:r w:rsidRPr="00EC69D1">
        <w:rPr>
          <w:noProof/>
        </w:rPr>
        <w:t xml:space="preserve">да једнострано раскине овај уговор и да наплати средства обезбеђења из члана </w:t>
      </w:r>
      <w:r w:rsidRPr="00EC69D1">
        <w:rPr>
          <w:noProof/>
          <w:lang w:val="sr-Cyrl-RS"/>
        </w:rPr>
        <w:t>6</w:t>
      </w:r>
      <w:r w:rsidRPr="00EC69D1">
        <w:rPr>
          <w:noProof/>
        </w:rPr>
        <w:t xml:space="preserve">. </w:t>
      </w:r>
      <w:r w:rsidRPr="00EC69D1">
        <w:rPr>
          <w:noProof/>
          <w:lang w:val="sr-Cyrl-RS"/>
        </w:rPr>
        <w:t>став 1. алинеја 1.</w:t>
      </w:r>
      <w:r w:rsidRPr="00EC69D1">
        <w:rPr>
          <w:noProof/>
        </w:rPr>
        <w:t>овог уговора.</w:t>
      </w:r>
    </w:p>
    <w:p w14:paraId="13885D6B" w14:textId="77777777" w:rsidR="00EC69D1" w:rsidRPr="00EC69D1" w:rsidRDefault="00EC69D1" w:rsidP="00EC69D1">
      <w:pPr>
        <w:ind w:firstLine="708"/>
        <w:jc w:val="both"/>
        <w:rPr>
          <w:noProof/>
        </w:rPr>
      </w:pPr>
      <w:r w:rsidRPr="00EC69D1">
        <w:rPr>
          <w:noProof/>
        </w:rPr>
        <w:t xml:space="preserve">У случају наступања чињеница које могу утицати да предметна </w:t>
      </w:r>
      <w:r w:rsidRPr="00EC69D1">
        <w:rPr>
          <w:noProof/>
          <w:lang w:val="sr-Cyrl-RS"/>
        </w:rPr>
        <w:t>услуга не буде</w:t>
      </w:r>
      <w:r w:rsidRPr="00EC69D1">
        <w:rPr>
          <w:noProof/>
        </w:rPr>
        <w:t xml:space="preserve"> </w:t>
      </w:r>
      <w:r w:rsidRPr="00EC69D1">
        <w:rPr>
          <w:noProof/>
          <w:lang w:val="sr-Cyrl-RS"/>
        </w:rPr>
        <w:t>извршена</w:t>
      </w:r>
      <w:r w:rsidRPr="00EC69D1">
        <w:rPr>
          <w:noProof/>
        </w:rPr>
        <w:t xml:space="preserve"> у роковима из овог уговора, добављач је дужан да одмах по њиховом сазнању о истим писмено обавести наручиоца.</w:t>
      </w:r>
    </w:p>
    <w:p w14:paraId="71749527" w14:textId="77777777" w:rsidR="00EC69D1" w:rsidRPr="00EC69D1" w:rsidRDefault="00EC69D1" w:rsidP="00EC69D1">
      <w:pPr>
        <w:ind w:firstLine="708"/>
        <w:jc w:val="both"/>
        <w:rPr>
          <w:noProof/>
        </w:rPr>
      </w:pPr>
      <w:r w:rsidRPr="00EC69D1">
        <w:rPr>
          <w:noProof/>
        </w:rPr>
        <w:t>Сва обавештења која нису дата у писаном облику сходно претходном ставу неће производити правно дејство.</w:t>
      </w:r>
    </w:p>
    <w:p w14:paraId="208AFDB8" w14:textId="77777777" w:rsidR="00EC69D1" w:rsidRPr="00EC69D1" w:rsidRDefault="00EC69D1" w:rsidP="00EC69D1">
      <w:pPr>
        <w:ind w:firstLine="708"/>
        <w:jc w:val="both"/>
        <w:rPr>
          <w:noProof/>
          <w:lang w:val="sr-Cyrl-RS"/>
        </w:rPr>
      </w:pPr>
      <w:proofErr w:type="gramStart"/>
      <w:r w:rsidRPr="00EC69D1">
        <w:rPr>
          <w:noProof/>
        </w:rPr>
        <w:t xml:space="preserve">Наплатом уговорне казне </w:t>
      </w:r>
      <w:r w:rsidRPr="00EC69D1">
        <w:t xml:space="preserve">и средства обезбеђења из </w:t>
      </w:r>
      <w:r w:rsidRPr="00EC69D1">
        <w:rPr>
          <w:noProof/>
        </w:rPr>
        <w:t xml:space="preserve">члана </w:t>
      </w:r>
      <w:r w:rsidRPr="00EC69D1">
        <w:rPr>
          <w:noProof/>
          <w:lang w:val="sr-Cyrl-RS"/>
        </w:rPr>
        <w:t>6</w:t>
      </w:r>
      <w:r w:rsidRPr="00EC69D1">
        <w:rPr>
          <w:noProof/>
        </w:rPr>
        <w:t>.</w:t>
      </w:r>
      <w:proofErr w:type="gramEnd"/>
      <w:r w:rsidRPr="00EC69D1">
        <w:rPr>
          <w:noProof/>
        </w:rPr>
        <w:t xml:space="preserve"> </w:t>
      </w:r>
      <w:r w:rsidRPr="00EC69D1">
        <w:rPr>
          <w:noProof/>
          <w:lang w:val="sr-Cyrl-RS"/>
        </w:rPr>
        <w:t>став 1. алинеја 1.</w:t>
      </w:r>
      <w:r w:rsidRPr="00EC69D1">
        <w:rPr>
          <w:noProof/>
        </w:rPr>
        <w:t>овог уговора</w:t>
      </w:r>
      <w:r w:rsidRPr="00EC69D1">
        <w:t xml:space="preserve">, </w:t>
      </w:r>
      <w:r w:rsidRPr="00EC69D1">
        <w:rPr>
          <w:noProof/>
        </w:rPr>
        <w:t xml:space="preserve"> не утиче и не умањује право наручиоца на накнаду стварно претрпљене штете</w:t>
      </w:r>
      <w:r w:rsidRPr="00EC69D1">
        <w:rPr>
          <w:noProof/>
          <w:lang w:val="sr-Cyrl-RS"/>
        </w:rPr>
        <w:t>.</w:t>
      </w:r>
    </w:p>
    <w:p w14:paraId="0F343BC3" w14:textId="77777777" w:rsidR="00EC69D1" w:rsidRPr="00EC69D1" w:rsidRDefault="00EC69D1" w:rsidP="00EC69D1">
      <w:pPr>
        <w:jc w:val="both"/>
        <w:rPr>
          <w:noProof/>
          <w:lang w:val="sr-Cyrl-RS"/>
        </w:rPr>
      </w:pPr>
    </w:p>
    <w:p w14:paraId="61E558FE" w14:textId="77777777" w:rsidR="00EC69D1" w:rsidRPr="00EC69D1" w:rsidRDefault="00EC69D1" w:rsidP="00EC69D1">
      <w:pPr>
        <w:jc w:val="center"/>
        <w:outlineLvl w:val="0"/>
        <w:rPr>
          <w:noProof/>
        </w:rPr>
      </w:pPr>
      <w:bookmarkStart w:id="79" w:name="_Toc518558972"/>
      <w:bookmarkStart w:id="80" w:name="_Toc20746789"/>
      <w:r w:rsidRPr="00EC69D1">
        <w:rPr>
          <w:b/>
          <w:noProof/>
        </w:rPr>
        <w:t xml:space="preserve">Члан </w:t>
      </w:r>
      <w:r w:rsidRPr="00EC69D1">
        <w:rPr>
          <w:b/>
          <w:noProof/>
          <w:lang w:val="sr-Cyrl-RS"/>
        </w:rPr>
        <w:t>11</w:t>
      </w:r>
      <w:r w:rsidRPr="00EC69D1">
        <w:rPr>
          <w:b/>
          <w:noProof/>
        </w:rPr>
        <w:t>.</w:t>
      </w:r>
      <w:bookmarkEnd w:id="79"/>
      <w:bookmarkEnd w:id="80"/>
    </w:p>
    <w:p w14:paraId="3693E81C" w14:textId="77777777" w:rsidR="00EC69D1" w:rsidRPr="00EC69D1" w:rsidRDefault="00EC69D1" w:rsidP="00EC69D1">
      <w:pPr>
        <w:ind w:firstLine="720"/>
        <w:jc w:val="both"/>
        <w:rPr>
          <w:noProof/>
          <w:lang w:val="sr-Latn-RS"/>
        </w:rPr>
      </w:pPr>
      <w:r w:rsidRPr="00EC69D1">
        <w:rPr>
          <w:noProof/>
          <w:lang w:val="en-US"/>
        </w:rPr>
        <w:t xml:space="preserve">За праћење техничке реализације </w:t>
      </w:r>
      <w:r w:rsidRPr="00EC69D1">
        <w:rPr>
          <w:noProof/>
          <w:lang w:val="sr-Cyrl-RS"/>
        </w:rPr>
        <w:t xml:space="preserve">и </w:t>
      </w:r>
      <w:r w:rsidRPr="00EC69D1">
        <w:rPr>
          <w:noProof/>
          <w:lang w:val="en-US"/>
        </w:rPr>
        <w:t>извршења уговорних обавеза уговорних страна</w:t>
      </w:r>
      <w:r w:rsidRPr="00EC69D1">
        <w:rPr>
          <w:noProof/>
          <w:lang w:val="sr-Cyrl-RS"/>
        </w:rPr>
        <w:t xml:space="preserve"> </w:t>
      </w:r>
      <w:r w:rsidRPr="00EC69D1">
        <w:rPr>
          <w:noProof/>
          <w:lang w:val="en-US"/>
        </w:rPr>
        <w:t xml:space="preserve">у име наручиоца </w:t>
      </w:r>
      <w:r w:rsidRPr="00EC69D1">
        <w:rPr>
          <w:noProof/>
          <w:lang w:val="sr-Cyrl-RS"/>
        </w:rPr>
        <w:t>задуж</w:t>
      </w:r>
      <w:r w:rsidRPr="00EC69D1">
        <w:rPr>
          <w:noProof/>
          <w:lang w:val="en-US"/>
        </w:rPr>
        <w:t xml:space="preserve">ује се </w:t>
      </w:r>
      <w:r w:rsidRPr="00EC69D1">
        <w:rPr>
          <w:noProof/>
          <w:lang w:val="sr-Latn-RS"/>
        </w:rPr>
        <w:t>______________________.</w:t>
      </w:r>
    </w:p>
    <w:p w14:paraId="633C39DC" w14:textId="77777777" w:rsidR="00EC69D1" w:rsidRPr="00EC69D1" w:rsidRDefault="00EC69D1" w:rsidP="00EC69D1">
      <w:pPr>
        <w:ind w:firstLine="720"/>
        <w:jc w:val="both"/>
        <w:rPr>
          <w:noProof/>
          <w:lang w:val="sr-Cyrl-RS"/>
        </w:rPr>
      </w:pPr>
      <w:r w:rsidRPr="00EC69D1">
        <w:rPr>
          <w:noProof/>
          <w:lang w:val="en-US"/>
        </w:rPr>
        <w:t>За праћењ</w:t>
      </w:r>
      <w:r w:rsidRPr="00EC69D1">
        <w:rPr>
          <w:noProof/>
          <w:lang w:val="sr-Cyrl-RS"/>
        </w:rPr>
        <w:t>е</w:t>
      </w:r>
      <w:r w:rsidRPr="00EC69D1">
        <w:rPr>
          <w:noProof/>
          <w:lang w:val="en-US"/>
        </w:rPr>
        <w:t xml:space="preserve"> финансијске реализације овог уговора у име наручиоца </w:t>
      </w:r>
      <w:r w:rsidRPr="00EC69D1">
        <w:rPr>
          <w:noProof/>
          <w:lang w:val="sr-Cyrl-RS"/>
        </w:rPr>
        <w:t>задуж</w:t>
      </w:r>
      <w:r w:rsidRPr="00EC69D1">
        <w:rPr>
          <w:noProof/>
          <w:lang w:val="en-US"/>
        </w:rPr>
        <w:t xml:space="preserve">ује се </w:t>
      </w:r>
      <w:r w:rsidRPr="00EC69D1">
        <w:rPr>
          <w:noProof/>
          <w:lang w:val="sr-Latn-RS"/>
        </w:rPr>
        <w:t>___________________________.</w:t>
      </w:r>
    </w:p>
    <w:p w14:paraId="188495E6" w14:textId="77777777" w:rsidR="00EC69D1" w:rsidRPr="00EC69D1" w:rsidRDefault="00EC69D1" w:rsidP="00EC69D1">
      <w:pPr>
        <w:ind w:firstLine="720"/>
        <w:jc w:val="both"/>
        <w:rPr>
          <w:noProof/>
          <w:lang w:val="sr-Cyrl-RS"/>
        </w:rPr>
      </w:pPr>
    </w:p>
    <w:p w14:paraId="31775E64" w14:textId="77777777" w:rsidR="00EC69D1" w:rsidRPr="00EC69D1" w:rsidRDefault="00EC69D1" w:rsidP="00EC69D1">
      <w:pPr>
        <w:jc w:val="center"/>
        <w:outlineLvl w:val="0"/>
        <w:rPr>
          <w:noProof/>
        </w:rPr>
      </w:pPr>
      <w:bookmarkStart w:id="81" w:name="_Toc20746790"/>
      <w:r w:rsidRPr="00EC69D1">
        <w:rPr>
          <w:b/>
          <w:noProof/>
        </w:rPr>
        <w:t xml:space="preserve">Члан </w:t>
      </w:r>
      <w:r w:rsidRPr="00EC69D1">
        <w:rPr>
          <w:b/>
          <w:noProof/>
          <w:lang w:val="sr-Cyrl-RS"/>
        </w:rPr>
        <w:t>12</w:t>
      </w:r>
      <w:r w:rsidRPr="00EC69D1">
        <w:rPr>
          <w:b/>
          <w:noProof/>
        </w:rPr>
        <w:t>.</w:t>
      </w:r>
      <w:bookmarkEnd w:id="81"/>
    </w:p>
    <w:p w14:paraId="4B6CE0E5" w14:textId="77777777" w:rsidR="00EC69D1" w:rsidRPr="00EC69D1" w:rsidRDefault="00EC69D1" w:rsidP="00EC69D1">
      <w:pPr>
        <w:ind w:firstLine="720"/>
        <w:jc w:val="both"/>
        <w:rPr>
          <w:lang w:val="en-US"/>
        </w:rPr>
      </w:pPr>
      <w:proofErr w:type="gramStart"/>
      <w:r w:rsidRPr="00EC69D1">
        <w:t xml:space="preserve">Добављач не може </w:t>
      </w:r>
      <w:r w:rsidRPr="00EC69D1">
        <w:rPr>
          <w:lang w:val="sr-Cyrl-RS"/>
        </w:rPr>
        <w:t xml:space="preserve">пренети </w:t>
      </w:r>
      <w:r w:rsidRPr="00EC69D1">
        <w:t xml:space="preserve">своје потраживање које има по овом уговору на </w:t>
      </w:r>
      <w:r w:rsidRPr="00EC69D1">
        <w:rPr>
          <w:lang w:val="sr-Cyrl-RS"/>
        </w:rPr>
        <w:t>другога</w:t>
      </w:r>
      <w:r w:rsidRPr="00EC69D1">
        <w:t xml:space="preserve">, </w:t>
      </w:r>
      <w:r w:rsidRPr="00EC69D1">
        <w:rPr>
          <w:lang w:val="sr-Cyrl-RS"/>
        </w:rPr>
        <w:t>те такав уговор о уступању неће имати правно дејство према наручиоцу.</w:t>
      </w:r>
      <w:proofErr w:type="gramEnd"/>
    </w:p>
    <w:p w14:paraId="2AFC7E5F" w14:textId="77777777" w:rsidR="00EC69D1" w:rsidRPr="00EC69D1" w:rsidRDefault="00EC69D1" w:rsidP="00EC69D1">
      <w:pPr>
        <w:ind w:firstLine="720"/>
        <w:jc w:val="both"/>
        <w:rPr>
          <w:noProof/>
          <w:lang w:val="sr-Cyrl-RS"/>
        </w:rPr>
      </w:pPr>
      <w:r w:rsidRPr="00EC69D1">
        <w:rPr>
          <w:lang w:val="sr-Cyrl-RS"/>
        </w:rPr>
        <w:t>Предмет залоге не може бити право потраживања које добављач има према наручиоцу, односно д</w:t>
      </w:r>
      <w:r w:rsidRPr="00EC69D1">
        <w:t>обављач</w:t>
      </w:r>
      <w:r w:rsidRPr="00EC69D1">
        <w:rPr>
          <w:lang w:val="sr-Cyrl-RS"/>
        </w:rPr>
        <w:t xml:space="preserve"> </w:t>
      </w:r>
      <w:r w:rsidRPr="00EC69D1">
        <w:t>не може</w:t>
      </w:r>
      <w:r w:rsidRPr="00EC69D1">
        <w:rPr>
          <w:lang w:val="sr-Cyrl-RS"/>
        </w:rPr>
        <w:t xml:space="preserve"> залагати своје право потраживања </w:t>
      </w:r>
      <w:r w:rsidRPr="00EC69D1">
        <w:t>које има по овом уговору</w:t>
      </w:r>
      <w:r w:rsidRPr="00EC69D1">
        <w:rPr>
          <w:lang w:val="sr-Cyrl-RS"/>
        </w:rPr>
        <w:t>.</w:t>
      </w:r>
    </w:p>
    <w:p w14:paraId="3388B96F" w14:textId="77777777" w:rsidR="00EC69D1" w:rsidRPr="00EC69D1" w:rsidRDefault="00EC69D1" w:rsidP="00EC69D1">
      <w:pPr>
        <w:jc w:val="center"/>
        <w:outlineLvl w:val="0"/>
        <w:rPr>
          <w:noProof/>
          <w:lang w:val="sr-Cyrl-CS"/>
        </w:rPr>
      </w:pPr>
      <w:bookmarkStart w:id="82" w:name="_Toc518558973"/>
      <w:bookmarkStart w:id="83" w:name="_Toc20746791"/>
      <w:r w:rsidRPr="00EC69D1">
        <w:rPr>
          <w:b/>
          <w:noProof/>
        </w:rPr>
        <w:t xml:space="preserve">Члан </w:t>
      </w:r>
      <w:r w:rsidRPr="00EC69D1">
        <w:rPr>
          <w:b/>
          <w:noProof/>
          <w:lang w:val="sr-Cyrl-RS"/>
        </w:rPr>
        <w:t>13</w:t>
      </w:r>
      <w:r w:rsidRPr="00EC69D1">
        <w:rPr>
          <w:b/>
          <w:noProof/>
        </w:rPr>
        <w:t>.</w:t>
      </w:r>
      <w:bookmarkEnd w:id="82"/>
      <w:bookmarkEnd w:id="83"/>
    </w:p>
    <w:p w14:paraId="1F3EB6A3" w14:textId="77777777" w:rsidR="00EC69D1" w:rsidRPr="00EC69D1" w:rsidRDefault="00EC69D1" w:rsidP="00EC69D1">
      <w:pPr>
        <w:ind w:firstLine="720"/>
        <w:jc w:val="both"/>
        <w:rPr>
          <w:noProof/>
          <w:lang w:val="sr-Cyrl-RS"/>
        </w:rPr>
      </w:pPr>
      <w:r w:rsidRPr="00EC69D1">
        <w:rPr>
          <w:noProof/>
          <w:lang w:val="en-US"/>
        </w:rPr>
        <w:t>Уговорне стране су сагласне да се ближе одређење начина реализације овог уговора врш</w:t>
      </w:r>
      <w:r w:rsidRPr="00EC69D1">
        <w:rPr>
          <w:noProof/>
        </w:rPr>
        <w:t>и</w:t>
      </w:r>
      <w:r w:rsidRPr="00EC69D1">
        <w:rPr>
          <w:noProof/>
          <w:lang w:val="en-US"/>
        </w:rPr>
        <w:t xml:space="preserve"> путем протокола о спровођењу овог уговора закљученим између уговорних страна.</w:t>
      </w:r>
    </w:p>
    <w:p w14:paraId="43F1407D" w14:textId="77777777" w:rsidR="00EC69D1" w:rsidRPr="00EC69D1" w:rsidRDefault="00EC69D1" w:rsidP="00EC69D1">
      <w:pPr>
        <w:jc w:val="center"/>
        <w:outlineLvl w:val="0"/>
        <w:rPr>
          <w:noProof/>
        </w:rPr>
      </w:pPr>
      <w:bookmarkStart w:id="84" w:name="_Toc518558974"/>
      <w:bookmarkStart w:id="85" w:name="_Toc20746792"/>
      <w:r w:rsidRPr="00EC69D1">
        <w:rPr>
          <w:b/>
          <w:noProof/>
        </w:rPr>
        <w:t>Члан 1</w:t>
      </w:r>
      <w:r w:rsidRPr="00EC69D1">
        <w:rPr>
          <w:b/>
          <w:noProof/>
          <w:lang w:val="sr-Cyrl-RS"/>
        </w:rPr>
        <w:t>4</w:t>
      </w:r>
      <w:r w:rsidRPr="00EC69D1">
        <w:rPr>
          <w:b/>
          <w:noProof/>
        </w:rPr>
        <w:t>.</w:t>
      </w:r>
      <w:bookmarkEnd w:id="84"/>
      <w:bookmarkEnd w:id="85"/>
    </w:p>
    <w:p w14:paraId="1943DADF" w14:textId="77777777" w:rsidR="00EC69D1" w:rsidRPr="00EC69D1" w:rsidRDefault="00EC69D1" w:rsidP="00EC69D1">
      <w:pPr>
        <w:ind w:firstLine="720"/>
        <w:jc w:val="both"/>
        <w:rPr>
          <w:noProof/>
        </w:rPr>
      </w:pPr>
      <w:r w:rsidRPr="00EC69D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306039" w14:textId="77777777" w:rsidR="00EC69D1" w:rsidRPr="00EC69D1" w:rsidRDefault="00EC69D1" w:rsidP="00EC69D1">
      <w:pPr>
        <w:jc w:val="center"/>
        <w:outlineLvl w:val="0"/>
        <w:rPr>
          <w:noProof/>
          <w:lang w:val="sr-Cyrl-RS"/>
        </w:rPr>
      </w:pPr>
    </w:p>
    <w:p w14:paraId="69E841EC" w14:textId="77777777" w:rsidR="00EC69D1" w:rsidRPr="00EC69D1" w:rsidRDefault="00EC69D1" w:rsidP="00EC69D1">
      <w:pPr>
        <w:jc w:val="center"/>
        <w:outlineLvl w:val="0"/>
        <w:rPr>
          <w:noProof/>
        </w:rPr>
      </w:pPr>
      <w:bookmarkStart w:id="86" w:name="_Toc518558975"/>
      <w:bookmarkStart w:id="87" w:name="_Toc20746793"/>
      <w:r w:rsidRPr="00EC69D1">
        <w:rPr>
          <w:b/>
          <w:noProof/>
        </w:rPr>
        <w:t>Члан 1</w:t>
      </w:r>
      <w:r w:rsidRPr="00EC69D1">
        <w:rPr>
          <w:b/>
          <w:noProof/>
          <w:lang w:val="sr-Cyrl-RS"/>
        </w:rPr>
        <w:t>5</w:t>
      </w:r>
      <w:r w:rsidRPr="00EC69D1">
        <w:rPr>
          <w:b/>
          <w:noProof/>
        </w:rPr>
        <w:t>.</w:t>
      </w:r>
      <w:bookmarkEnd w:id="86"/>
      <w:bookmarkEnd w:id="87"/>
    </w:p>
    <w:p w14:paraId="0E35E510" w14:textId="77777777" w:rsidR="00EC69D1" w:rsidRPr="00EC69D1" w:rsidRDefault="00EC69D1" w:rsidP="00EC69D1">
      <w:pPr>
        <w:ind w:firstLine="741"/>
        <w:jc w:val="both"/>
        <w:rPr>
          <w:noProof/>
        </w:rPr>
      </w:pPr>
      <w:r w:rsidRPr="00EC69D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A1409F" w14:textId="77777777" w:rsidR="00EC69D1" w:rsidRPr="00EC69D1" w:rsidRDefault="00EC69D1" w:rsidP="00EC69D1">
      <w:pPr>
        <w:jc w:val="both"/>
        <w:rPr>
          <w:noProof/>
          <w:lang w:val="sr-Cyrl-RS"/>
        </w:rPr>
      </w:pPr>
    </w:p>
    <w:p w14:paraId="7938FB3C" w14:textId="77777777" w:rsidR="00EC69D1" w:rsidRPr="00EC69D1" w:rsidRDefault="00EC69D1" w:rsidP="00EC69D1">
      <w:pPr>
        <w:jc w:val="both"/>
        <w:rPr>
          <w:noProof/>
          <w:lang w:val="sr-Cyrl-RS"/>
        </w:rPr>
      </w:pPr>
    </w:p>
    <w:p w14:paraId="1A0B2715" w14:textId="77777777" w:rsidR="00EC69D1" w:rsidRPr="00EC69D1" w:rsidRDefault="00EC69D1" w:rsidP="00EC69D1">
      <w:pPr>
        <w:jc w:val="both"/>
        <w:rPr>
          <w:noProof/>
          <w:lang w:val="sr-Cyrl-RS"/>
        </w:rPr>
      </w:pPr>
    </w:p>
    <w:p w14:paraId="38E714E4" w14:textId="77777777" w:rsidR="00EC69D1" w:rsidRPr="00EC69D1" w:rsidRDefault="00EC69D1" w:rsidP="00EC69D1">
      <w:pPr>
        <w:jc w:val="both"/>
        <w:rPr>
          <w:noProof/>
          <w:lang w:val="sr-Cyrl-RS"/>
        </w:rPr>
      </w:pPr>
    </w:p>
    <w:p w14:paraId="14193484" w14:textId="77777777" w:rsidR="00EC69D1" w:rsidRDefault="00EC69D1" w:rsidP="00EC69D1">
      <w:pPr>
        <w:jc w:val="both"/>
        <w:rPr>
          <w:noProof/>
          <w:lang w:val="sr-Cyrl-RS"/>
        </w:rPr>
      </w:pPr>
    </w:p>
    <w:p w14:paraId="59B7A352" w14:textId="77777777" w:rsidR="00EC69D1" w:rsidRPr="00EC69D1" w:rsidRDefault="00EC69D1" w:rsidP="00EC69D1">
      <w:pPr>
        <w:jc w:val="both"/>
        <w:rPr>
          <w:noProof/>
          <w:lang w:val="sr-Cyrl-RS"/>
        </w:rPr>
      </w:pPr>
    </w:p>
    <w:p w14:paraId="26005C95" w14:textId="77777777" w:rsidR="00EC69D1" w:rsidRPr="00EC69D1" w:rsidRDefault="00EC69D1" w:rsidP="00EC69D1">
      <w:pPr>
        <w:jc w:val="both"/>
        <w:rPr>
          <w:noProof/>
          <w:lang w:val="sr-Cyrl-RS"/>
        </w:rPr>
      </w:pPr>
    </w:p>
    <w:p w14:paraId="76EC958B" w14:textId="77777777" w:rsidR="00EC69D1" w:rsidRPr="00EC69D1" w:rsidRDefault="00EC69D1" w:rsidP="00EC69D1">
      <w:pPr>
        <w:jc w:val="center"/>
        <w:outlineLvl w:val="0"/>
        <w:rPr>
          <w:noProof/>
        </w:rPr>
      </w:pPr>
      <w:bookmarkStart w:id="88" w:name="_Toc518558976"/>
      <w:bookmarkStart w:id="89" w:name="_Toc20746794"/>
      <w:r w:rsidRPr="00EC69D1">
        <w:rPr>
          <w:b/>
          <w:noProof/>
        </w:rPr>
        <w:lastRenderedPageBreak/>
        <w:t>Члан 1</w:t>
      </w:r>
      <w:r w:rsidRPr="00EC69D1">
        <w:rPr>
          <w:b/>
          <w:noProof/>
          <w:lang w:val="sr-Cyrl-RS"/>
        </w:rPr>
        <w:t>6</w:t>
      </w:r>
      <w:r w:rsidRPr="00EC69D1">
        <w:rPr>
          <w:b/>
          <w:noProof/>
        </w:rPr>
        <w:t>.</w:t>
      </w:r>
      <w:bookmarkEnd w:id="88"/>
      <w:bookmarkEnd w:id="89"/>
    </w:p>
    <w:p w14:paraId="6D31F865" w14:textId="77777777" w:rsidR="00EC69D1" w:rsidRPr="00EC69D1" w:rsidRDefault="00EC69D1" w:rsidP="00EC69D1">
      <w:pPr>
        <w:ind w:firstLine="741"/>
        <w:jc w:val="both"/>
        <w:rPr>
          <w:noProof/>
        </w:rPr>
      </w:pPr>
      <w:r w:rsidRPr="00EC69D1">
        <w:rPr>
          <w:noProof/>
        </w:rPr>
        <w:t xml:space="preserve">Овај уговор је сачињен у </w:t>
      </w:r>
      <w:r w:rsidRPr="00EC69D1">
        <w:rPr>
          <w:noProof/>
          <w:lang w:val="sr-Cyrl-RS"/>
        </w:rPr>
        <w:t>четири</w:t>
      </w:r>
      <w:r w:rsidRPr="00EC69D1">
        <w:rPr>
          <w:noProof/>
        </w:rPr>
        <w:t xml:space="preserve"> истоветн</w:t>
      </w:r>
      <w:r w:rsidRPr="00EC69D1">
        <w:rPr>
          <w:noProof/>
          <w:lang w:val="sr-Cyrl-RS"/>
        </w:rPr>
        <w:t>а</w:t>
      </w:r>
      <w:r w:rsidRPr="00EC69D1">
        <w:rPr>
          <w:noProof/>
        </w:rPr>
        <w:t xml:space="preserve"> примерка од којих наручилац задржава </w:t>
      </w:r>
      <w:r w:rsidRPr="00EC69D1">
        <w:rPr>
          <w:noProof/>
          <w:lang w:val="sr-Cyrl-RS"/>
        </w:rPr>
        <w:t>три</w:t>
      </w:r>
      <w:r w:rsidRPr="00EC69D1">
        <w:rPr>
          <w:noProof/>
        </w:rPr>
        <w:t xml:space="preserve">, а добављач </w:t>
      </w:r>
      <w:r w:rsidRPr="00EC69D1">
        <w:rPr>
          <w:noProof/>
          <w:lang w:val="sr-Cyrl-RS"/>
        </w:rPr>
        <w:t>један</w:t>
      </w:r>
      <w:r w:rsidRPr="00EC69D1">
        <w:rPr>
          <w:noProof/>
        </w:rPr>
        <w:t xml:space="preserve"> пример</w:t>
      </w:r>
      <w:r w:rsidRPr="00EC69D1">
        <w:rPr>
          <w:noProof/>
          <w:lang w:val="sr-Cyrl-RS"/>
        </w:rPr>
        <w:t>а</w:t>
      </w:r>
      <w:r w:rsidRPr="00EC69D1">
        <w:rPr>
          <w:noProof/>
        </w:rPr>
        <w:t>к.</w:t>
      </w:r>
    </w:p>
    <w:p w14:paraId="3113211F" w14:textId="77777777" w:rsidR="00EC69D1" w:rsidRPr="00EC69D1" w:rsidRDefault="00EC69D1" w:rsidP="00EC69D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C69D1" w:rsidRPr="00EC69D1" w14:paraId="50046FEC" w14:textId="77777777" w:rsidTr="000626FE">
        <w:trPr>
          <w:trHeight w:val="347"/>
        </w:trPr>
        <w:tc>
          <w:tcPr>
            <w:tcW w:w="3216" w:type="dxa"/>
            <w:vAlign w:val="center"/>
          </w:tcPr>
          <w:p w14:paraId="45EA616D" w14:textId="77777777" w:rsidR="00EC69D1" w:rsidRPr="00EC69D1" w:rsidRDefault="00EC69D1" w:rsidP="00EC69D1">
            <w:pPr>
              <w:jc w:val="center"/>
              <w:rPr>
                <w:noProof/>
              </w:rPr>
            </w:pPr>
            <w:r w:rsidRPr="00EC69D1">
              <w:rPr>
                <w:noProof/>
              </w:rPr>
              <w:t>ЗА ДОБАВЉАЧА:</w:t>
            </w:r>
          </w:p>
        </w:tc>
        <w:tc>
          <w:tcPr>
            <w:tcW w:w="2279" w:type="dxa"/>
          </w:tcPr>
          <w:p w14:paraId="4BA87128" w14:textId="77777777" w:rsidR="00EC69D1" w:rsidRPr="00EC69D1" w:rsidRDefault="00EC69D1" w:rsidP="00EC69D1">
            <w:pPr>
              <w:jc w:val="center"/>
              <w:rPr>
                <w:noProof/>
              </w:rPr>
            </w:pPr>
          </w:p>
        </w:tc>
        <w:tc>
          <w:tcPr>
            <w:tcW w:w="3827" w:type="dxa"/>
            <w:vAlign w:val="center"/>
          </w:tcPr>
          <w:p w14:paraId="1809EE37" w14:textId="77777777" w:rsidR="00EC69D1" w:rsidRPr="00EC69D1" w:rsidRDefault="00EC69D1" w:rsidP="00EC69D1">
            <w:pPr>
              <w:jc w:val="center"/>
              <w:rPr>
                <w:noProof/>
              </w:rPr>
            </w:pPr>
            <w:r w:rsidRPr="00EC69D1">
              <w:rPr>
                <w:noProof/>
              </w:rPr>
              <w:t>ЗА НАРУЧИОЦА:</w:t>
            </w:r>
          </w:p>
        </w:tc>
      </w:tr>
      <w:tr w:rsidR="00EC69D1" w:rsidRPr="00EC69D1" w14:paraId="47ABE8EA" w14:textId="77777777" w:rsidTr="000626FE">
        <w:trPr>
          <w:trHeight w:val="359"/>
        </w:trPr>
        <w:tc>
          <w:tcPr>
            <w:tcW w:w="3216" w:type="dxa"/>
            <w:vAlign w:val="center"/>
          </w:tcPr>
          <w:p w14:paraId="55469690" w14:textId="77777777" w:rsidR="00EC69D1" w:rsidRPr="00EC69D1" w:rsidRDefault="00EC69D1" w:rsidP="00EC69D1">
            <w:pPr>
              <w:jc w:val="center"/>
              <w:rPr>
                <w:noProof/>
              </w:rPr>
            </w:pPr>
            <w:r w:rsidRPr="00EC69D1">
              <w:rPr>
                <w:noProof/>
              </w:rPr>
              <w:t>ДИРЕКТОР</w:t>
            </w:r>
          </w:p>
        </w:tc>
        <w:tc>
          <w:tcPr>
            <w:tcW w:w="2279" w:type="dxa"/>
          </w:tcPr>
          <w:p w14:paraId="100AE663" w14:textId="77777777" w:rsidR="00EC69D1" w:rsidRPr="00EC69D1" w:rsidRDefault="00EC69D1" w:rsidP="00EC69D1">
            <w:pPr>
              <w:jc w:val="center"/>
              <w:rPr>
                <w:noProof/>
              </w:rPr>
            </w:pPr>
          </w:p>
        </w:tc>
        <w:tc>
          <w:tcPr>
            <w:tcW w:w="3827" w:type="dxa"/>
            <w:vAlign w:val="center"/>
          </w:tcPr>
          <w:p w14:paraId="0D350FCD" w14:textId="77777777" w:rsidR="00EC69D1" w:rsidRPr="00EC69D1" w:rsidRDefault="00EC69D1" w:rsidP="00EC69D1">
            <w:pPr>
              <w:jc w:val="center"/>
              <w:rPr>
                <w:noProof/>
              </w:rPr>
            </w:pPr>
            <w:r w:rsidRPr="00EC69D1">
              <w:rPr>
                <w:noProof/>
                <w:lang w:val="sr-Cyrl-RS"/>
              </w:rPr>
              <w:t xml:space="preserve">В. Д. </w:t>
            </w:r>
            <w:r w:rsidRPr="00EC69D1">
              <w:rPr>
                <w:noProof/>
              </w:rPr>
              <w:t>ДИРЕКТОР</w:t>
            </w:r>
          </w:p>
        </w:tc>
      </w:tr>
      <w:tr w:rsidR="00EC69D1" w:rsidRPr="00EC69D1" w14:paraId="487E9287" w14:textId="77777777" w:rsidTr="000626FE">
        <w:trPr>
          <w:trHeight w:val="347"/>
        </w:trPr>
        <w:tc>
          <w:tcPr>
            <w:tcW w:w="3216" w:type="dxa"/>
            <w:vAlign w:val="bottom"/>
          </w:tcPr>
          <w:p w14:paraId="291330C0" w14:textId="77777777" w:rsidR="00EC69D1" w:rsidRPr="00EC69D1" w:rsidRDefault="00EC69D1" w:rsidP="00EC69D1">
            <w:pPr>
              <w:jc w:val="center"/>
              <w:rPr>
                <w:noProof/>
              </w:rPr>
            </w:pPr>
          </w:p>
          <w:p w14:paraId="60420420" w14:textId="77777777" w:rsidR="00EC69D1" w:rsidRPr="00EC69D1" w:rsidRDefault="00EC69D1" w:rsidP="00EC69D1">
            <w:pPr>
              <w:jc w:val="center"/>
              <w:rPr>
                <w:noProof/>
              </w:rPr>
            </w:pPr>
            <w:r w:rsidRPr="00EC69D1">
              <w:rPr>
                <w:noProof/>
              </w:rPr>
              <w:t>_________________________</w:t>
            </w:r>
          </w:p>
        </w:tc>
        <w:tc>
          <w:tcPr>
            <w:tcW w:w="2279" w:type="dxa"/>
            <w:vAlign w:val="bottom"/>
          </w:tcPr>
          <w:p w14:paraId="5FA51950" w14:textId="77777777" w:rsidR="00EC69D1" w:rsidRPr="00EC69D1" w:rsidRDefault="00EC69D1" w:rsidP="00EC69D1">
            <w:pPr>
              <w:jc w:val="both"/>
              <w:rPr>
                <w:noProof/>
              </w:rPr>
            </w:pPr>
          </w:p>
        </w:tc>
        <w:tc>
          <w:tcPr>
            <w:tcW w:w="3827" w:type="dxa"/>
            <w:vAlign w:val="bottom"/>
          </w:tcPr>
          <w:p w14:paraId="5BC8FC29" w14:textId="77777777" w:rsidR="00EC69D1" w:rsidRPr="00EC69D1" w:rsidRDefault="00EC69D1" w:rsidP="00EC69D1">
            <w:pPr>
              <w:jc w:val="center"/>
              <w:rPr>
                <w:noProof/>
              </w:rPr>
            </w:pPr>
            <w:r w:rsidRPr="00EC69D1">
              <w:rPr>
                <w:noProof/>
              </w:rPr>
              <w:t>___________________________</w:t>
            </w:r>
          </w:p>
        </w:tc>
      </w:tr>
      <w:tr w:rsidR="00EC69D1" w:rsidRPr="00EC69D1" w14:paraId="404CB48F" w14:textId="77777777" w:rsidTr="000626FE">
        <w:trPr>
          <w:trHeight w:val="359"/>
        </w:trPr>
        <w:tc>
          <w:tcPr>
            <w:tcW w:w="3216" w:type="dxa"/>
            <w:vAlign w:val="center"/>
          </w:tcPr>
          <w:p w14:paraId="3AC81285" w14:textId="77777777" w:rsidR="00EC69D1" w:rsidRPr="00EC69D1" w:rsidRDefault="00EC69D1" w:rsidP="00EC69D1">
            <w:pPr>
              <w:jc w:val="center"/>
              <w:rPr>
                <w:i/>
                <w:noProof/>
              </w:rPr>
            </w:pPr>
          </w:p>
        </w:tc>
        <w:tc>
          <w:tcPr>
            <w:tcW w:w="2279" w:type="dxa"/>
          </w:tcPr>
          <w:p w14:paraId="287B4B1D" w14:textId="77777777" w:rsidR="00EC69D1" w:rsidRPr="00EC69D1" w:rsidRDefault="00EC69D1" w:rsidP="00EC69D1">
            <w:pPr>
              <w:jc w:val="both"/>
              <w:rPr>
                <w:i/>
                <w:noProof/>
              </w:rPr>
            </w:pPr>
          </w:p>
        </w:tc>
        <w:tc>
          <w:tcPr>
            <w:tcW w:w="3827" w:type="dxa"/>
            <w:vAlign w:val="center"/>
          </w:tcPr>
          <w:p w14:paraId="1CFD665D" w14:textId="77777777" w:rsidR="00EC69D1" w:rsidRPr="00EC69D1" w:rsidRDefault="00EC69D1" w:rsidP="00EC69D1">
            <w:pPr>
              <w:jc w:val="center"/>
              <w:rPr>
                <w:i/>
                <w:noProof/>
              </w:rPr>
            </w:pPr>
            <w:r w:rsidRPr="00EC69D1">
              <w:rPr>
                <w:i/>
                <w:noProof/>
                <w:lang w:val="sr-Cyrl-RS"/>
              </w:rPr>
              <w:t>Проф. др Едита Стокић</w:t>
            </w:r>
          </w:p>
        </w:tc>
      </w:tr>
    </w:tbl>
    <w:p w14:paraId="661591C2" w14:textId="77777777" w:rsidR="00E27C53" w:rsidRDefault="00E27C53" w:rsidP="00E27C53">
      <w:pPr>
        <w:rPr>
          <w:noProof/>
        </w:rPr>
      </w:pPr>
    </w:p>
    <w:p w14:paraId="6485B82F" w14:textId="77777777" w:rsidR="00E27C53" w:rsidRDefault="00E27C53" w:rsidP="00E27C53">
      <w:pPr>
        <w:rPr>
          <w:noProof/>
        </w:rPr>
      </w:pPr>
    </w:p>
    <w:p w14:paraId="78F7D4D0" w14:textId="77777777" w:rsidR="00E27C53" w:rsidRDefault="00E27C53" w:rsidP="00E27C53">
      <w:pPr>
        <w:rPr>
          <w:noProof/>
        </w:rPr>
      </w:pPr>
    </w:p>
    <w:p w14:paraId="56AC256C" w14:textId="77777777" w:rsidR="00E27C53" w:rsidRDefault="00E27C53" w:rsidP="00E27C53">
      <w:pPr>
        <w:rPr>
          <w:noProof/>
        </w:rPr>
      </w:pPr>
    </w:p>
    <w:p w14:paraId="252495CC" w14:textId="77777777" w:rsidR="00E27C53" w:rsidRDefault="00E27C53" w:rsidP="00E27C53">
      <w:pPr>
        <w:rPr>
          <w:noProof/>
        </w:rPr>
      </w:pPr>
    </w:p>
    <w:p w14:paraId="07938CBA" w14:textId="77777777" w:rsidR="00E27C53" w:rsidRDefault="00E27C53" w:rsidP="00E27C53">
      <w:pPr>
        <w:rPr>
          <w:noProof/>
        </w:rPr>
      </w:pPr>
    </w:p>
    <w:p w14:paraId="428A7856" w14:textId="77777777" w:rsidR="00E27C53" w:rsidRDefault="00E27C53" w:rsidP="00E27C53">
      <w:pPr>
        <w:rPr>
          <w:noProof/>
        </w:rPr>
      </w:pPr>
    </w:p>
    <w:p w14:paraId="553760FE" w14:textId="77777777" w:rsidR="00E27C53" w:rsidRDefault="00E27C53" w:rsidP="00E27C53">
      <w:pPr>
        <w:rPr>
          <w:noProof/>
        </w:rPr>
      </w:pPr>
    </w:p>
    <w:p w14:paraId="4890E3BD" w14:textId="77777777" w:rsidR="00E27C53" w:rsidRDefault="00E27C53" w:rsidP="00E27C53">
      <w:pPr>
        <w:rPr>
          <w:noProof/>
        </w:rPr>
      </w:pPr>
    </w:p>
    <w:p w14:paraId="797D9FF9" w14:textId="77777777" w:rsidR="00E27C53" w:rsidRDefault="00E27C53" w:rsidP="00E27C53">
      <w:pPr>
        <w:rPr>
          <w:noProof/>
        </w:rPr>
      </w:pPr>
    </w:p>
    <w:p w14:paraId="636F1D40" w14:textId="77777777" w:rsidR="00E27C53" w:rsidRDefault="00E27C53" w:rsidP="00E27C53">
      <w:pPr>
        <w:rPr>
          <w:noProof/>
        </w:rPr>
      </w:pPr>
    </w:p>
    <w:p w14:paraId="38C1FB97" w14:textId="77777777" w:rsidR="00E27C53" w:rsidRDefault="00E27C53" w:rsidP="00E27C53">
      <w:pPr>
        <w:rPr>
          <w:noProof/>
        </w:rPr>
      </w:pPr>
    </w:p>
    <w:p w14:paraId="04DD9372" w14:textId="77777777" w:rsidR="00E27C53" w:rsidRDefault="00E27C53" w:rsidP="00E27C53">
      <w:pPr>
        <w:rPr>
          <w:noProof/>
        </w:rPr>
      </w:pPr>
    </w:p>
    <w:p w14:paraId="436E29BF" w14:textId="77777777" w:rsidR="00E27C53" w:rsidRDefault="00E27C53" w:rsidP="00E27C53">
      <w:pPr>
        <w:rPr>
          <w:noProof/>
        </w:rPr>
      </w:pPr>
    </w:p>
    <w:p w14:paraId="74445A1A" w14:textId="77777777" w:rsidR="00E27C53" w:rsidRDefault="00E27C53" w:rsidP="00E27C53">
      <w:pPr>
        <w:rPr>
          <w:noProof/>
        </w:rPr>
      </w:pPr>
    </w:p>
    <w:p w14:paraId="7D418FDA" w14:textId="77777777" w:rsidR="00E27C53" w:rsidRDefault="00E27C53" w:rsidP="00E27C53">
      <w:pPr>
        <w:rPr>
          <w:noProof/>
        </w:rPr>
      </w:pPr>
    </w:p>
    <w:p w14:paraId="57389A80" w14:textId="77777777" w:rsidR="00E27C53" w:rsidRDefault="00E27C53" w:rsidP="00E27C53">
      <w:pPr>
        <w:rPr>
          <w:noProof/>
        </w:rPr>
      </w:pPr>
    </w:p>
    <w:p w14:paraId="318C0787" w14:textId="77777777" w:rsidR="00E27C53" w:rsidRDefault="00E27C53" w:rsidP="00E27C53">
      <w:pPr>
        <w:rPr>
          <w:noProof/>
        </w:rPr>
      </w:pPr>
    </w:p>
    <w:p w14:paraId="64099684" w14:textId="77777777" w:rsidR="00E27C53" w:rsidRDefault="00E27C53" w:rsidP="00E27C53">
      <w:pPr>
        <w:rPr>
          <w:noProof/>
        </w:rPr>
      </w:pPr>
    </w:p>
    <w:p w14:paraId="5EE022F0" w14:textId="77777777" w:rsidR="00E27C53" w:rsidRDefault="00E27C53" w:rsidP="00E27C53">
      <w:pPr>
        <w:rPr>
          <w:noProof/>
        </w:rPr>
      </w:pPr>
    </w:p>
    <w:p w14:paraId="57A93AFC" w14:textId="77777777" w:rsidR="00E27C53" w:rsidRPr="004617AA" w:rsidRDefault="00E27C53" w:rsidP="00E27C53">
      <w:pPr>
        <w:rPr>
          <w:noProof/>
        </w:rPr>
      </w:pPr>
    </w:p>
    <w:p w14:paraId="1248C1AC" w14:textId="77777777" w:rsidR="00E27C53" w:rsidRDefault="00E27C53" w:rsidP="00E27C53">
      <w:pPr>
        <w:rPr>
          <w:noProof/>
        </w:rPr>
      </w:pPr>
    </w:p>
    <w:p w14:paraId="0C3A9B16" w14:textId="77777777" w:rsidR="00E27C53" w:rsidRDefault="00E27C53" w:rsidP="00E27C53">
      <w:pPr>
        <w:rPr>
          <w:noProof/>
        </w:rPr>
      </w:pPr>
    </w:p>
    <w:p w14:paraId="3F5C45ED" w14:textId="77777777" w:rsidR="000958F9" w:rsidRDefault="000958F9" w:rsidP="00E27C53">
      <w:pPr>
        <w:rPr>
          <w:noProof/>
        </w:rPr>
      </w:pPr>
    </w:p>
    <w:p w14:paraId="51F37202" w14:textId="77777777" w:rsidR="000958F9" w:rsidRDefault="000958F9" w:rsidP="00E27C53">
      <w:pPr>
        <w:rPr>
          <w:noProof/>
        </w:rPr>
      </w:pPr>
    </w:p>
    <w:p w14:paraId="03699990" w14:textId="77777777" w:rsidR="000958F9" w:rsidRDefault="000958F9" w:rsidP="00E27C53">
      <w:pPr>
        <w:rPr>
          <w:noProof/>
        </w:rPr>
      </w:pPr>
    </w:p>
    <w:p w14:paraId="0534CCD5" w14:textId="77777777" w:rsidR="000958F9" w:rsidRDefault="000958F9" w:rsidP="00E27C53">
      <w:pPr>
        <w:rPr>
          <w:noProof/>
        </w:rPr>
      </w:pPr>
    </w:p>
    <w:p w14:paraId="55A2BE9A" w14:textId="77777777" w:rsidR="000958F9" w:rsidRDefault="000958F9" w:rsidP="00E27C53">
      <w:pPr>
        <w:rPr>
          <w:noProof/>
        </w:rPr>
      </w:pPr>
    </w:p>
    <w:p w14:paraId="5F76EEC3" w14:textId="77777777" w:rsidR="000958F9" w:rsidRDefault="000958F9" w:rsidP="00E27C53">
      <w:pPr>
        <w:rPr>
          <w:noProof/>
        </w:rPr>
      </w:pPr>
    </w:p>
    <w:p w14:paraId="70B2A05B" w14:textId="77777777" w:rsidR="000958F9" w:rsidRDefault="000958F9" w:rsidP="00E27C53">
      <w:pPr>
        <w:rPr>
          <w:noProof/>
        </w:rPr>
      </w:pPr>
    </w:p>
    <w:p w14:paraId="0FBEA405" w14:textId="77777777" w:rsidR="000958F9" w:rsidRDefault="000958F9" w:rsidP="00E27C53">
      <w:pPr>
        <w:rPr>
          <w:noProof/>
        </w:rPr>
      </w:pPr>
    </w:p>
    <w:p w14:paraId="1FA70918" w14:textId="77777777" w:rsidR="000958F9" w:rsidRDefault="000958F9" w:rsidP="00E27C53">
      <w:pPr>
        <w:rPr>
          <w:noProof/>
        </w:rPr>
      </w:pPr>
    </w:p>
    <w:p w14:paraId="30A061CE" w14:textId="77777777" w:rsidR="000958F9" w:rsidRDefault="000958F9" w:rsidP="00E27C53">
      <w:pPr>
        <w:rPr>
          <w:noProof/>
          <w:lang w:val="sr-Cyrl-RS"/>
        </w:rPr>
      </w:pPr>
    </w:p>
    <w:p w14:paraId="26A6C3EB" w14:textId="77777777" w:rsidR="00EC69D1" w:rsidRDefault="00EC69D1" w:rsidP="00E27C53">
      <w:pPr>
        <w:rPr>
          <w:noProof/>
          <w:lang w:val="sr-Cyrl-RS"/>
        </w:rPr>
      </w:pPr>
    </w:p>
    <w:p w14:paraId="66B6CE95" w14:textId="77777777" w:rsidR="00EC69D1" w:rsidRPr="00EC69D1" w:rsidRDefault="00EC69D1" w:rsidP="00E27C53">
      <w:pPr>
        <w:rPr>
          <w:noProof/>
          <w:lang w:val="sr-Cyrl-RS"/>
        </w:rPr>
      </w:pPr>
    </w:p>
    <w:p w14:paraId="13D4F861" w14:textId="77777777" w:rsidR="000958F9" w:rsidRDefault="000958F9" w:rsidP="00E27C53">
      <w:pPr>
        <w:rPr>
          <w:noProof/>
        </w:rPr>
      </w:pPr>
    </w:p>
    <w:p w14:paraId="6C4951DD" w14:textId="77777777" w:rsidR="000958F9" w:rsidRDefault="000958F9" w:rsidP="00E27C53">
      <w:pPr>
        <w:rPr>
          <w:noProof/>
        </w:rPr>
      </w:pPr>
    </w:p>
    <w:p w14:paraId="53D68711" w14:textId="77777777" w:rsidR="000958F9" w:rsidRPr="00573C8A" w:rsidRDefault="000958F9" w:rsidP="00E27C53">
      <w:pPr>
        <w:rPr>
          <w:noProof/>
        </w:rPr>
      </w:pPr>
    </w:p>
    <w:p w14:paraId="680873B6" w14:textId="77777777" w:rsidR="00E27C53" w:rsidRDefault="00E27C53" w:rsidP="00E27C53">
      <w:pPr>
        <w:rPr>
          <w:noProof/>
        </w:rPr>
      </w:pPr>
    </w:p>
    <w:p w14:paraId="274BF379"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20746795"/>
      <w:r w:rsidRPr="00CC366C">
        <w:lastRenderedPageBreak/>
        <w:t>ИЗЈАВА О НЕЗАВИСНОЈ ПОНУДИ</w:t>
      </w:r>
      <w:bookmarkEnd w:id="53"/>
      <w:bookmarkEnd w:id="54"/>
      <w:bookmarkEnd w:id="90"/>
      <w:bookmarkEnd w:id="91"/>
      <w:bookmarkEnd w:id="92"/>
      <w:bookmarkEnd w:id="93"/>
      <w:bookmarkEnd w:id="94"/>
      <w:bookmarkEnd w:id="95"/>
    </w:p>
    <w:p w14:paraId="27C82115" w14:textId="77777777" w:rsidR="00E27C53" w:rsidRPr="00AE1407" w:rsidRDefault="00E27C53" w:rsidP="00E27C53">
      <w:pPr>
        <w:jc w:val="center"/>
        <w:rPr>
          <w:b/>
          <w:noProof/>
        </w:rPr>
      </w:pPr>
    </w:p>
    <w:p w14:paraId="43A9D7FA" w14:textId="77777777" w:rsidR="00E27C53" w:rsidRPr="00AE1407" w:rsidRDefault="00E27C53" w:rsidP="00E27C53">
      <w:pPr>
        <w:jc w:val="both"/>
        <w:rPr>
          <w:noProof/>
        </w:rPr>
      </w:pPr>
    </w:p>
    <w:p w14:paraId="65CF783F"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6344EE56" w14:textId="77777777" w:rsidR="00E27C53" w:rsidRPr="00AE1407" w:rsidRDefault="00E27C53" w:rsidP="00E27C53">
      <w:pPr>
        <w:tabs>
          <w:tab w:val="left" w:pos="6028"/>
        </w:tabs>
        <w:autoSpaceDE w:val="0"/>
        <w:ind w:left="360"/>
        <w:rPr>
          <w:bCs/>
          <w:iCs/>
        </w:rPr>
      </w:pPr>
    </w:p>
    <w:p w14:paraId="66785732" w14:textId="77777777" w:rsidR="00E27C53" w:rsidRPr="00AE1407" w:rsidRDefault="00E27C53" w:rsidP="00E27C53">
      <w:pPr>
        <w:tabs>
          <w:tab w:val="left" w:pos="6028"/>
        </w:tabs>
        <w:autoSpaceDE w:val="0"/>
        <w:ind w:left="360"/>
        <w:rPr>
          <w:bCs/>
          <w:iCs/>
        </w:rPr>
      </w:pPr>
    </w:p>
    <w:p w14:paraId="31B5FFF8" w14:textId="77777777" w:rsidR="00E27C53" w:rsidRPr="00AE1407" w:rsidRDefault="00E27C53" w:rsidP="00E27C53">
      <w:pPr>
        <w:tabs>
          <w:tab w:val="left" w:pos="6028"/>
        </w:tabs>
        <w:autoSpaceDE w:val="0"/>
        <w:ind w:left="360"/>
        <w:rPr>
          <w:bCs/>
          <w:iCs/>
        </w:rPr>
      </w:pPr>
    </w:p>
    <w:p w14:paraId="2E2988AA" w14:textId="77777777" w:rsidR="00E27C53" w:rsidRPr="00AE1407" w:rsidRDefault="00E27C53" w:rsidP="00E27C53">
      <w:pPr>
        <w:tabs>
          <w:tab w:val="left" w:pos="6028"/>
        </w:tabs>
        <w:autoSpaceDE w:val="0"/>
        <w:ind w:left="360"/>
        <w:rPr>
          <w:bCs/>
          <w:iCs/>
        </w:rPr>
      </w:pPr>
    </w:p>
    <w:p w14:paraId="0A6CA4BF" w14:textId="77777777" w:rsidR="00E27C53" w:rsidRPr="00AE1407" w:rsidRDefault="00E27C53" w:rsidP="00E27C53">
      <w:pPr>
        <w:tabs>
          <w:tab w:val="left" w:pos="6028"/>
        </w:tabs>
        <w:autoSpaceDE w:val="0"/>
        <w:ind w:left="360"/>
        <w:rPr>
          <w:bCs/>
          <w:iCs/>
        </w:rPr>
      </w:pPr>
    </w:p>
    <w:p w14:paraId="04F8F5B4" w14:textId="77777777" w:rsidR="00E27C53" w:rsidRDefault="00E27C53" w:rsidP="00E27C53">
      <w:pPr>
        <w:tabs>
          <w:tab w:val="left" w:pos="6028"/>
        </w:tabs>
        <w:autoSpaceDE w:val="0"/>
        <w:ind w:left="360"/>
        <w:rPr>
          <w:bCs/>
          <w:iCs/>
        </w:rPr>
      </w:pPr>
    </w:p>
    <w:p w14:paraId="5DF6A459" w14:textId="77777777" w:rsidR="00E27C53" w:rsidRPr="00AE1407" w:rsidRDefault="00E27C53" w:rsidP="00E27C53">
      <w:pPr>
        <w:tabs>
          <w:tab w:val="left" w:pos="6028"/>
        </w:tabs>
        <w:autoSpaceDE w:val="0"/>
        <w:ind w:left="360"/>
        <w:rPr>
          <w:bCs/>
          <w:iCs/>
        </w:rPr>
      </w:pPr>
    </w:p>
    <w:p w14:paraId="5A0BDFBE" w14:textId="77777777" w:rsidR="00E27C53" w:rsidRPr="00AE1407" w:rsidRDefault="00E27C53" w:rsidP="00E27C53">
      <w:pPr>
        <w:tabs>
          <w:tab w:val="left" w:pos="6028"/>
        </w:tabs>
        <w:autoSpaceDE w:val="0"/>
        <w:ind w:left="360"/>
        <w:rPr>
          <w:bCs/>
          <w:iCs/>
        </w:rPr>
      </w:pPr>
    </w:p>
    <w:p w14:paraId="14936E11"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76F2472F"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47A1BB14" w14:textId="77777777" w:rsidR="00E27C53" w:rsidRDefault="00E27C53" w:rsidP="00E27C53">
      <w:pPr>
        <w:rPr>
          <w:b/>
          <w:bCs/>
          <w:iCs/>
          <w:lang w:val="sr-Cyrl-CS"/>
        </w:rPr>
      </w:pPr>
    </w:p>
    <w:p w14:paraId="2292C26A" w14:textId="77777777" w:rsidR="00E27C53" w:rsidRDefault="00E27C53" w:rsidP="00E27C53">
      <w:pPr>
        <w:rPr>
          <w:noProof/>
          <w:lang w:val="sr-Cyrl-CS"/>
        </w:rPr>
      </w:pPr>
    </w:p>
    <w:p w14:paraId="73390F4E"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6F0D2961" w14:textId="77777777" w:rsidR="00E27C53" w:rsidRDefault="00E27C53" w:rsidP="00E27C53">
      <w:pPr>
        <w:jc w:val="center"/>
        <w:rPr>
          <w:i/>
          <w:lang w:val="sr-Cyrl-CS"/>
        </w:rPr>
      </w:pPr>
      <w:r w:rsidRPr="009E325A">
        <w:rPr>
          <w:i/>
          <w:iCs/>
          <w:lang w:val="sr-Cyrl-CS"/>
        </w:rPr>
        <w:t>[</w:t>
      </w:r>
      <w:r w:rsidRPr="009E325A">
        <w:rPr>
          <w:i/>
          <w:lang w:val="sr-Cyrl-CS"/>
        </w:rPr>
        <w:t>навести назив понуђача</w:t>
      </w:r>
      <w:r w:rsidRPr="009E325A">
        <w:rPr>
          <w:i/>
          <w:iCs/>
          <w:lang w:val="sr-Cyrl-CS"/>
        </w:rPr>
        <w:t>]</w:t>
      </w:r>
    </w:p>
    <w:p w14:paraId="66F96CCA" w14:textId="77777777" w:rsidR="00E27C53" w:rsidRDefault="00E27C53" w:rsidP="00E27C53">
      <w:pPr>
        <w:ind w:firstLine="720"/>
        <w:jc w:val="both"/>
        <w:rPr>
          <w:lang w:val="sr-Cyrl-CS"/>
        </w:rPr>
      </w:pPr>
    </w:p>
    <w:p w14:paraId="09CF79A5" w14:textId="77777777" w:rsidR="00E27C53" w:rsidRDefault="00E27C53" w:rsidP="00E27C53">
      <w:pPr>
        <w:jc w:val="both"/>
        <w:rPr>
          <w:lang w:val="sr-Cyrl-CS"/>
        </w:rPr>
      </w:pPr>
    </w:p>
    <w:p w14:paraId="777A76DF" w14:textId="77777777" w:rsidR="00E27C53" w:rsidRDefault="00E27C53" w:rsidP="00E27C53">
      <w:pPr>
        <w:jc w:val="both"/>
        <w:rPr>
          <w:lang w:val="sr-Cyrl-CS"/>
        </w:rPr>
      </w:pPr>
      <w:r w:rsidRPr="009E325A">
        <w:rPr>
          <w:lang w:val="sr-Cyrl-CS"/>
        </w:rPr>
        <w:t xml:space="preserve">у поступку јавне набавке </w:t>
      </w:r>
    </w:p>
    <w:p w14:paraId="302F313D" w14:textId="77777777" w:rsidR="00E27C53" w:rsidRDefault="00E27C53" w:rsidP="00E27C53">
      <w:pPr>
        <w:jc w:val="both"/>
        <w:rPr>
          <w:lang w:val="sr-Cyrl-CS"/>
        </w:rPr>
      </w:pPr>
    </w:p>
    <w:p w14:paraId="1D80BE1D" w14:textId="77777777" w:rsidR="00E27C53" w:rsidRDefault="00E27C53" w:rsidP="00E27C53">
      <w:pPr>
        <w:jc w:val="center"/>
        <w:rPr>
          <w:i/>
          <w:lang w:val="sr-Cyrl-CS"/>
        </w:rPr>
      </w:pPr>
      <w:r w:rsidRPr="009E325A">
        <w:rPr>
          <w:lang w:val="sr-Cyrl-CS"/>
        </w:rPr>
        <w:t>....................................................................................................</w:t>
      </w:r>
      <w:r>
        <w:rPr>
          <w:lang w:val="sr-Cyrl-CS"/>
        </w:rPr>
        <w:t>............................................</w:t>
      </w:r>
      <w:r w:rsidRPr="009E325A">
        <w:rPr>
          <w:lang w:val="sr-Cyrl-CS"/>
        </w:rPr>
        <w:t xml:space="preserve">. </w:t>
      </w:r>
      <w:r w:rsidRPr="009E325A">
        <w:rPr>
          <w:i/>
          <w:iCs/>
          <w:lang w:val="sr-Cyrl-CS"/>
        </w:rPr>
        <w:t>[</w:t>
      </w:r>
      <w:r w:rsidRPr="009E325A">
        <w:rPr>
          <w:i/>
          <w:lang w:val="sr-Cyrl-CS"/>
        </w:rPr>
        <w:t>навести</w:t>
      </w:r>
      <w:r w:rsidRPr="009E325A">
        <w:rPr>
          <w:i/>
          <w:iCs/>
          <w:lang w:val="sr-Cyrl-CS"/>
        </w:rPr>
        <w:t>редни број</w:t>
      </w:r>
      <w:r>
        <w:rPr>
          <w:i/>
          <w:iCs/>
          <w:lang w:val="sr-Cyrl-CS"/>
        </w:rPr>
        <w:t xml:space="preserve"> и</w:t>
      </w:r>
      <w:r w:rsidRPr="009E325A">
        <w:rPr>
          <w:i/>
          <w:lang w:val="sr-Cyrl-CS"/>
        </w:rPr>
        <w:t xml:space="preserve"> предмет јавне набавке</w:t>
      </w:r>
      <w:r w:rsidRPr="009E325A">
        <w:rPr>
          <w:i/>
          <w:iCs/>
          <w:lang w:val="sr-Cyrl-CS"/>
        </w:rPr>
        <w:t>]</w:t>
      </w:r>
    </w:p>
    <w:p w14:paraId="6F0A26EA" w14:textId="77777777" w:rsidR="00E27C53" w:rsidRDefault="00E27C53" w:rsidP="00E27C53">
      <w:pPr>
        <w:jc w:val="both"/>
        <w:rPr>
          <w:i/>
          <w:lang w:val="sr-Cyrl-CS"/>
        </w:rPr>
      </w:pPr>
    </w:p>
    <w:p w14:paraId="7383CAAD" w14:textId="77777777" w:rsidR="00E27C53" w:rsidRDefault="00E27C53" w:rsidP="00E27C53">
      <w:pPr>
        <w:jc w:val="both"/>
        <w:rPr>
          <w:lang w:val="sr-Cyrl-CS"/>
        </w:rPr>
      </w:pPr>
    </w:p>
    <w:p w14:paraId="22034FCD" w14:textId="77777777" w:rsidR="00E27C53" w:rsidRDefault="00E27C53" w:rsidP="00E27C53">
      <w:pPr>
        <w:jc w:val="both"/>
        <w:rPr>
          <w:lang w:val="sr-Cyrl-CS"/>
        </w:rPr>
      </w:pPr>
    </w:p>
    <w:p w14:paraId="7419362C" w14:textId="77777777" w:rsidR="00E27C53" w:rsidRPr="009E325A" w:rsidRDefault="00E27C53" w:rsidP="00E27C53">
      <w:pPr>
        <w:jc w:val="both"/>
        <w:rPr>
          <w:noProof/>
          <w:lang w:val="sr-Cyrl-CS"/>
        </w:rPr>
      </w:pPr>
      <w:r w:rsidRPr="009E325A">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64039DD" w14:textId="77777777" w:rsidR="00E27C53" w:rsidRPr="009E325A" w:rsidRDefault="00E27C53" w:rsidP="00E27C53">
      <w:pPr>
        <w:tabs>
          <w:tab w:val="left" w:pos="6028"/>
        </w:tabs>
        <w:autoSpaceDE w:val="0"/>
        <w:ind w:left="360"/>
        <w:rPr>
          <w:bCs/>
          <w:iCs/>
          <w:lang w:val="sr-Cyrl-CS"/>
        </w:rPr>
      </w:pPr>
    </w:p>
    <w:p w14:paraId="68F87AC5" w14:textId="77777777" w:rsidR="00E27C53" w:rsidRPr="009E325A" w:rsidRDefault="00E27C53" w:rsidP="00E27C53">
      <w:pPr>
        <w:tabs>
          <w:tab w:val="left" w:pos="6028"/>
        </w:tabs>
        <w:autoSpaceDE w:val="0"/>
        <w:rPr>
          <w:bCs/>
          <w:iCs/>
          <w:lang w:val="sr-Cyrl-CS"/>
        </w:rPr>
      </w:pPr>
    </w:p>
    <w:p w14:paraId="1F8ACD35" w14:textId="77777777" w:rsidR="00E27C53" w:rsidRPr="009E325A" w:rsidRDefault="00E27C53" w:rsidP="00E27C53">
      <w:pPr>
        <w:tabs>
          <w:tab w:val="left" w:pos="6028"/>
        </w:tabs>
        <w:autoSpaceDE w:val="0"/>
        <w:rPr>
          <w:bCs/>
          <w:iCs/>
          <w:lang w:val="sr-Cyrl-CS"/>
        </w:rPr>
      </w:pPr>
    </w:p>
    <w:p w14:paraId="2AEF247A" w14:textId="77777777" w:rsidR="00E27C53" w:rsidRPr="009E325A" w:rsidRDefault="00E27C53" w:rsidP="00E27C53">
      <w:pPr>
        <w:tabs>
          <w:tab w:val="left" w:pos="6028"/>
        </w:tabs>
        <w:autoSpaceDE w:val="0"/>
        <w:rPr>
          <w:bCs/>
          <w:iCs/>
          <w:lang w:val="sr-Cyrl-CS"/>
        </w:rPr>
      </w:pPr>
    </w:p>
    <w:p w14:paraId="335714F8" w14:textId="77777777" w:rsidR="00E27C53" w:rsidRPr="009E325A" w:rsidRDefault="00E27C53" w:rsidP="00E27C53">
      <w:pPr>
        <w:tabs>
          <w:tab w:val="left" w:pos="6028"/>
        </w:tabs>
        <w:autoSpaceDE w:val="0"/>
        <w:ind w:left="360"/>
        <w:rPr>
          <w:bCs/>
          <w:iCs/>
          <w:lang w:val="sr-Cyrl-CS"/>
        </w:rPr>
      </w:pPr>
    </w:p>
    <w:p w14:paraId="2ECC2DDC" w14:textId="77777777" w:rsidR="00E27C53" w:rsidRPr="009E325A" w:rsidRDefault="00E27C53" w:rsidP="00E27C53">
      <w:pPr>
        <w:tabs>
          <w:tab w:val="left" w:pos="6028"/>
        </w:tabs>
        <w:autoSpaceDE w:val="0"/>
        <w:ind w:left="360"/>
        <w:rPr>
          <w:bCs/>
          <w:iCs/>
          <w:lang w:val="sr-Cyrl-CS"/>
        </w:rPr>
      </w:pPr>
    </w:p>
    <w:p w14:paraId="6A081A80" w14:textId="77777777" w:rsidR="00E27C53" w:rsidRPr="00B93938" w:rsidRDefault="00E27C53" w:rsidP="00E27C53">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93938" w14:paraId="5DBD1DD3" w14:textId="77777777" w:rsidTr="00963B37">
        <w:tc>
          <w:tcPr>
            <w:tcW w:w="3095" w:type="dxa"/>
            <w:tcBorders>
              <w:bottom w:val="single" w:sz="4" w:space="0" w:color="auto"/>
            </w:tcBorders>
          </w:tcPr>
          <w:p w14:paraId="53ED8893" w14:textId="77777777" w:rsidR="00E27C53" w:rsidRPr="00CF619E" w:rsidRDefault="00E27C53" w:rsidP="00963B37">
            <w:pPr>
              <w:rPr>
                <w:bCs/>
                <w:iCs/>
                <w:noProof/>
                <w:lang w:val="sr-Cyrl-CS"/>
              </w:rPr>
            </w:pPr>
          </w:p>
        </w:tc>
        <w:tc>
          <w:tcPr>
            <w:tcW w:w="3095" w:type="dxa"/>
          </w:tcPr>
          <w:p w14:paraId="5A9D54B4" w14:textId="77777777" w:rsidR="00E27C53" w:rsidRPr="00CF619E" w:rsidRDefault="00E27C53" w:rsidP="00963B37">
            <w:pPr>
              <w:rPr>
                <w:bCs/>
                <w:iCs/>
                <w:noProof/>
                <w:lang w:val="sr-Cyrl-CS"/>
              </w:rPr>
            </w:pPr>
          </w:p>
        </w:tc>
        <w:tc>
          <w:tcPr>
            <w:tcW w:w="3096" w:type="dxa"/>
            <w:tcBorders>
              <w:bottom w:val="single" w:sz="4" w:space="0" w:color="auto"/>
            </w:tcBorders>
          </w:tcPr>
          <w:p w14:paraId="60C76D68" w14:textId="77777777" w:rsidR="00E27C53" w:rsidRPr="00CF619E" w:rsidRDefault="00E27C53" w:rsidP="00963B37">
            <w:pPr>
              <w:rPr>
                <w:bCs/>
                <w:iCs/>
                <w:noProof/>
                <w:lang w:val="sr-Cyrl-CS"/>
              </w:rPr>
            </w:pPr>
          </w:p>
        </w:tc>
      </w:tr>
      <w:tr w:rsidR="00E27C53" w:rsidRPr="00CF619E" w14:paraId="554E6702" w14:textId="77777777" w:rsidTr="00963B37">
        <w:tc>
          <w:tcPr>
            <w:tcW w:w="3095" w:type="dxa"/>
            <w:tcBorders>
              <w:top w:val="single" w:sz="4" w:space="0" w:color="auto"/>
            </w:tcBorders>
          </w:tcPr>
          <w:p w14:paraId="3B2E08D6" w14:textId="77777777" w:rsidR="00E27C53" w:rsidRPr="00CF619E" w:rsidRDefault="00E27C53" w:rsidP="00963B37">
            <w:pPr>
              <w:jc w:val="center"/>
              <w:rPr>
                <w:bCs/>
                <w:iCs/>
                <w:noProof/>
                <w:lang w:val="sr-Cyrl-CS"/>
              </w:rPr>
            </w:pPr>
            <w:r w:rsidRPr="00CF619E">
              <w:rPr>
                <w:bCs/>
                <w:iCs/>
                <w:noProof/>
                <w:lang w:val="hr-HR"/>
              </w:rPr>
              <w:t>ДАТУМ</w:t>
            </w:r>
          </w:p>
        </w:tc>
        <w:tc>
          <w:tcPr>
            <w:tcW w:w="3095" w:type="dxa"/>
          </w:tcPr>
          <w:p w14:paraId="7015C3C5" w14:textId="77777777" w:rsidR="00E27C53" w:rsidRPr="00CF619E" w:rsidRDefault="00E27C53" w:rsidP="00963B37">
            <w:pPr>
              <w:jc w:val="center"/>
              <w:rPr>
                <w:bCs/>
                <w:iCs/>
                <w:noProof/>
                <w:lang w:val="sr-Cyrl-CS"/>
              </w:rPr>
            </w:pPr>
            <w:r w:rsidRPr="00CF619E">
              <w:rPr>
                <w:bCs/>
                <w:iCs/>
                <w:noProof/>
                <w:lang w:val="hr-HR"/>
              </w:rPr>
              <w:t>М.П.</w:t>
            </w:r>
          </w:p>
        </w:tc>
        <w:tc>
          <w:tcPr>
            <w:tcW w:w="3096" w:type="dxa"/>
            <w:tcBorders>
              <w:top w:val="single" w:sz="4" w:space="0" w:color="auto"/>
            </w:tcBorders>
          </w:tcPr>
          <w:p w14:paraId="0E044818" w14:textId="77777777" w:rsidR="00E27C53" w:rsidRPr="00CF619E" w:rsidRDefault="00E27C53" w:rsidP="00963B37">
            <w:pPr>
              <w:jc w:val="center"/>
              <w:rPr>
                <w:bCs/>
                <w:iCs/>
                <w:noProof/>
                <w:lang w:val="sr-Cyrl-CS"/>
              </w:rPr>
            </w:pPr>
            <w:r w:rsidRPr="00CF619E">
              <w:rPr>
                <w:bCs/>
                <w:iCs/>
                <w:noProof/>
                <w:lang w:val="sr-Cyrl-CS"/>
              </w:rPr>
              <w:t>ПОНУЂАЧ</w:t>
            </w:r>
          </w:p>
        </w:tc>
      </w:tr>
      <w:tr w:rsidR="00E27C53" w:rsidRPr="00CF619E" w14:paraId="5A003FC2" w14:textId="77777777" w:rsidTr="00963B37">
        <w:tc>
          <w:tcPr>
            <w:tcW w:w="3095" w:type="dxa"/>
          </w:tcPr>
          <w:p w14:paraId="3BD28A99" w14:textId="77777777" w:rsidR="00E27C53" w:rsidRPr="00CF619E" w:rsidRDefault="00E27C53" w:rsidP="00963B37">
            <w:pPr>
              <w:rPr>
                <w:bCs/>
                <w:iCs/>
                <w:noProof/>
                <w:lang w:val="hr-HR"/>
              </w:rPr>
            </w:pPr>
          </w:p>
        </w:tc>
        <w:tc>
          <w:tcPr>
            <w:tcW w:w="3095" w:type="dxa"/>
          </w:tcPr>
          <w:p w14:paraId="171BE561" w14:textId="77777777" w:rsidR="00E27C53" w:rsidRPr="00CF619E" w:rsidRDefault="00E27C53" w:rsidP="00963B37">
            <w:pPr>
              <w:rPr>
                <w:bCs/>
                <w:iCs/>
                <w:noProof/>
                <w:lang w:val="hr-HR"/>
              </w:rPr>
            </w:pPr>
          </w:p>
        </w:tc>
        <w:tc>
          <w:tcPr>
            <w:tcW w:w="3096" w:type="dxa"/>
            <w:tcBorders>
              <w:bottom w:val="single" w:sz="4" w:space="0" w:color="auto"/>
            </w:tcBorders>
          </w:tcPr>
          <w:p w14:paraId="243B6CE4" w14:textId="77777777" w:rsidR="00E27C53" w:rsidRPr="00CF619E" w:rsidRDefault="00E27C53" w:rsidP="00963B37">
            <w:pPr>
              <w:rPr>
                <w:bCs/>
                <w:iCs/>
                <w:noProof/>
                <w:lang w:val="sr-Cyrl-CS"/>
              </w:rPr>
            </w:pPr>
          </w:p>
          <w:p w14:paraId="16CD3894" w14:textId="77777777" w:rsidR="00E27C53" w:rsidRPr="00CF619E" w:rsidRDefault="00E27C53" w:rsidP="00963B37">
            <w:pPr>
              <w:rPr>
                <w:bCs/>
                <w:iCs/>
                <w:noProof/>
                <w:lang w:val="sr-Cyrl-CS"/>
              </w:rPr>
            </w:pPr>
          </w:p>
        </w:tc>
      </w:tr>
      <w:tr w:rsidR="00E27C53" w:rsidRPr="00CF619E" w14:paraId="1A7F386A" w14:textId="77777777" w:rsidTr="00963B37">
        <w:tc>
          <w:tcPr>
            <w:tcW w:w="3095" w:type="dxa"/>
          </w:tcPr>
          <w:p w14:paraId="569AE5F1" w14:textId="77777777" w:rsidR="00E27C53" w:rsidRDefault="00E27C53" w:rsidP="00963B37">
            <w:pPr>
              <w:rPr>
                <w:bCs/>
                <w:iCs/>
                <w:noProof/>
                <w:lang w:val="hr-HR"/>
              </w:rPr>
            </w:pPr>
          </w:p>
          <w:p w14:paraId="0F74410B" w14:textId="77777777" w:rsidR="00E27C53" w:rsidRPr="00CF619E" w:rsidRDefault="00E27C53" w:rsidP="00963B37">
            <w:pPr>
              <w:rPr>
                <w:bCs/>
                <w:iCs/>
                <w:noProof/>
                <w:lang w:val="hr-HR"/>
              </w:rPr>
            </w:pPr>
          </w:p>
        </w:tc>
        <w:tc>
          <w:tcPr>
            <w:tcW w:w="3095" w:type="dxa"/>
          </w:tcPr>
          <w:p w14:paraId="79F00B73" w14:textId="77777777" w:rsidR="00E27C53" w:rsidRPr="00CF619E" w:rsidRDefault="00E27C53" w:rsidP="00963B37">
            <w:pPr>
              <w:rPr>
                <w:bCs/>
                <w:iCs/>
                <w:noProof/>
                <w:lang w:val="hr-HR"/>
              </w:rPr>
            </w:pPr>
          </w:p>
        </w:tc>
        <w:tc>
          <w:tcPr>
            <w:tcW w:w="3096" w:type="dxa"/>
            <w:tcBorders>
              <w:top w:val="single" w:sz="4" w:space="0" w:color="auto"/>
            </w:tcBorders>
          </w:tcPr>
          <w:p w14:paraId="08F42D6C" w14:textId="77777777" w:rsidR="00E27C53" w:rsidRPr="00CF619E" w:rsidRDefault="00E27C53" w:rsidP="00963B37">
            <w:pPr>
              <w:jc w:val="center"/>
              <w:rPr>
                <w:bCs/>
                <w:iCs/>
                <w:noProof/>
                <w:lang w:val="sr-Cyrl-CS"/>
              </w:rPr>
            </w:pPr>
            <w:r w:rsidRPr="00CF619E">
              <w:rPr>
                <w:bCs/>
                <w:iCs/>
                <w:noProof/>
              </w:rPr>
              <w:t>ПОТПИС</w:t>
            </w:r>
          </w:p>
        </w:tc>
      </w:tr>
    </w:tbl>
    <w:p w14:paraId="1DA40C7B" w14:textId="77777777" w:rsidR="00E27C53" w:rsidRDefault="00E27C53" w:rsidP="00E27C53">
      <w:pPr>
        <w:jc w:val="both"/>
        <w:rPr>
          <w:noProof/>
        </w:rPr>
      </w:pPr>
      <w:r>
        <w:rPr>
          <w:noProof/>
        </w:rPr>
        <w:t xml:space="preserve">НАПОМЕНА: </w:t>
      </w:r>
    </w:p>
    <w:p w14:paraId="397F9995"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96" w:name="_Toc375826011"/>
      <w:bookmarkStart w:id="97" w:name="_Toc389030818"/>
      <w:bookmarkStart w:id="98" w:name="_Toc448222242"/>
    </w:p>
    <w:p w14:paraId="6F33CD3B" w14:textId="77777777" w:rsidR="00E27C53" w:rsidRPr="009E325A" w:rsidRDefault="00E27C53" w:rsidP="00E27C53">
      <w:pPr>
        <w:rPr>
          <w:sz w:val="28"/>
          <w:szCs w:val="28"/>
        </w:rPr>
      </w:pPr>
      <w:r w:rsidRPr="009E325A">
        <w:rPr>
          <w:sz w:val="28"/>
          <w:szCs w:val="28"/>
        </w:rPr>
        <w:br w:type="page"/>
      </w:r>
    </w:p>
    <w:p w14:paraId="3155440D"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20746796"/>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2F2064B1" w14:textId="77777777" w:rsidR="00E27C53" w:rsidRPr="00AE1407" w:rsidRDefault="00E27C53" w:rsidP="00E27C53">
      <w:pPr>
        <w:tabs>
          <w:tab w:val="left" w:pos="6028"/>
        </w:tabs>
        <w:autoSpaceDE w:val="0"/>
        <w:ind w:left="360"/>
        <w:rPr>
          <w:b/>
          <w:bCs/>
          <w:iCs/>
          <w:lang w:val="ru-RU"/>
        </w:rPr>
      </w:pPr>
    </w:p>
    <w:p w14:paraId="08C39619" w14:textId="77777777" w:rsidR="00E27C53" w:rsidRPr="00AE1407" w:rsidRDefault="00E27C53" w:rsidP="00E27C53">
      <w:pPr>
        <w:tabs>
          <w:tab w:val="left" w:pos="6028"/>
        </w:tabs>
        <w:autoSpaceDE w:val="0"/>
        <w:ind w:left="360"/>
        <w:rPr>
          <w:bCs/>
          <w:iCs/>
          <w:lang w:val="ru-RU"/>
        </w:rPr>
      </w:pPr>
    </w:p>
    <w:p w14:paraId="5261EE9C" w14:textId="77777777" w:rsidR="00E27C53" w:rsidRPr="009E325A" w:rsidRDefault="00E27C53" w:rsidP="00E27C53">
      <w:pPr>
        <w:tabs>
          <w:tab w:val="left" w:pos="709"/>
        </w:tabs>
        <w:autoSpaceDE w:val="0"/>
        <w:jc w:val="both"/>
        <w:rPr>
          <w:bCs/>
          <w:iCs/>
          <w:lang w:val="ru-RU"/>
        </w:rPr>
      </w:pPr>
      <w:r w:rsidRPr="009E325A">
        <w:rPr>
          <w:bCs/>
          <w:iCs/>
          <w:lang w:val="ru-RU"/>
        </w:rPr>
        <w:tab/>
        <w:t>У</w:t>
      </w:r>
      <w:r w:rsidRPr="009E325A">
        <w:rPr>
          <w:noProof/>
          <w:lang w:val="ru-RU"/>
        </w:rPr>
        <w:t>складу</w:t>
      </w:r>
      <w:r w:rsidRPr="009E325A">
        <w:rPr>
          <w:bCs/>
          <w:iCs/>
          <w:lang w:val="ru-RU"/>
        </w:rPr>
        <w:t xml:space="preserve"> са чланом 75. став 2. Закона о јавним набавкама („Сл. гласник РС” бр. 124/12, 14/15 и 68/15), као заступник понуђача дајем:</w:t>
      </w:r>
    </w:p>
    <w:p w14:paraId="120BB2FD" w14:textId="77777777" w:rsidR="00E27C53" w:rsidRPr="009E325A" w:rsidRDefault="00E27C53" w:rsidP="00E27C53">
      <w:pPr>
        <w:tabs>
          <w:tab w:val="left" w:pos="6028"/>
        </w:tabs>
        <w:autoSpaceDE w:val="0"/>
        <w:ind w:left="360"/>
        <w:rPr>
          <w:bCs/>
          <w:iCs/>
          <w:lang w:val="ru-RU"/>
        </w:rPr>
      </w:pPr>
    </w:p>
    <w:p w14:paraId="65DE3EFE" w14:textId="77777777" w:rsidR="00E27C53" w:rsidRPr="009E325A" w:rsidRDefault="00E27C53" w:rsidP="00E27C53">
      <w:pPr>
        <w:tabs>
          <w:tab w:val="left" w:pos="6028"/>
        </w:tabs>
        <w:autoSpaceDE w:val="0"/>
        <w:ind w:left="360"/>
        <w:rPr>
          <w:bCs/>
          <w:iCs/>
          <w:lang w:val="ru-RU"/>
        </w:rPr>
      </w:pPr>
    </w:p>
    <w:p w14:paraId="1A238120" w14:textId="77777777" w:rsidR="00E27C53" w:rsidRPr="009E325A" w:rsidRDefault="00E27C53" w:rsidP="00E27C53">
      <w:pPr>
        <w:tabs>
          <w:tab w:val="left" w:pos="6028"/>
        </w:tabs>
        <w:autoSpaceDE w:val="0"/>
        <w:ind w:left="360"/>
        <w:rPr>
          <w:bCs/>
          <w:iCs/>
          <w:lang w:val="ru-RU"/>
        </w:rPr>
      </w:pPr>
    </w:p>
    <w:p w14:paraId="5F1D5CD9" w14:textId="77777777" w:rsidR="00E27C53" w:rsidRPr="009E325A" w:rsidRDefault="00E27C53" w:rsidP="00E27C53">
      <w:pPr>
        <w:tabs>
          <w:tab w:val="left" w:pos="6028"/>
        </w:tabs>
        <w:autoSpaceDE w:val="0"/>
        <w:ind w:left="360"/>
        <w:rPr>
          <w:bCs/>
          <w:iCs/>
          <w:lang w:val="ru-RU"/>
        </w:rPr>
      </w:pPr>
    </w:p>
    <w:p w14:paraId="047FE1D4" w14:textId="77777777" w:rsidR="00E27C53" w:rsidRPr="009E325A" w:rsidRDefault="00E27C53" w:rsidP="00E27C53">
      <w:pPr>
        <w:tabs>
          <w:tab w:val="left" w:pos="6028"/>
        </w:tabs>
        <w:autoSpaceDE w:val="0"/>
        <w:ind w:left="360"/>
        <w:rPr>
          <w:bCs/>
          <w:iCs/>
          <w:lang w:val="ru-RU"/>
        </w:rPr>
      </w:pPr>
    </w:p>
    <w:p w14:paraId="39073232" w14:textId="77777777" w:rsidR="00E27C53" w:rsidRPr="009E325A" w:rsidRDefault="00E27C53" w:rsidP="00E27C53">
      <w:pPr>
        <w:tabs>
          <w:tab w:val="left" w:pos="6028"/>
        </w:tabs>
        <w:autoSpaceDE w:val="0"/>
        <w:ind w:left="360"/>
        <w:rPr>
          <w:bCs/>
          <w:iCs/>
          <w:lang w:val="ru-RU"/>
        </w:rPr>
      </w:pPr>
    </w:p>
    <w:p w14:paraId="641D7A22" w14:textId="77777777" w:rsidR="00E27C53" w:rsidRPr="009E325A" w:rsidRDefault="00E27C53" w:rsidP="00E27C53">
      <w:pPr>
        <w:tabs>
          <w:tab w:val="left" w:pos="6028"/>
        </w:tabs>
        <w:autoSpaceDE w:val="0"/>
        <w:ind w:left="360"/>
        <w:rPr>
          <w:bCs/>
          <w:iCs/>
          <w:lang w:val="ru-RU"/>
        </w:rPr>
      </w:pPr>
    </w:p>
    <w:p w14:paraId="59E35F9D" w14:textId="77777777" w:rsidR="00E27C53" w:rsidRPr="009E325A" w:rsidRDefault="00E27C53" w:rsidP="00E27C53">
      <w:pPr>
        <w:tabs>
          <w:tab w:val="left" w:pos="6028"/>
        </w:tabs>
        <w:autoSpaceDE w:val="0"/>
        <w:ind w:left="360"/>
        <w:rPr>
          <w:bCs/>
          <w:iCs/>
          <w:lang w:val="ru-RU"/>
        </w:rPr>
      </w:pPr>
    </w:p>
    <w:p w14:paraId="02D7EE25" w14:textId="77777777" w:rsidR="00E27C53" w:rsidRPr="009E325A" w:rsidRDefault="00E27C53" w:rsidP="00E27C53">
      <w:pPr>
        <w:tabs>
          <w:tab w:val="left" w:pos="6028"/>
        </w:tabs>
        <w:autoSpaceDE w:val="0"/>
        <w:ind w:left="360"/>
        <w:jc w:val="center"/>
        <w:rPr>
          <w:b/>
          <w:bCs/>
          <w:iCs/>
          <w:lang w:val="ru-RU"/>
        </w:rPr>
      </w:pPr>
      <w:r w:rsidRPr="009E325A">
        <w:rPr>
          <w:b/>
          <w:bCs/>
          <w:iCs/>
          <w:lang w:val="ru-RU"/>
        </w:rPr>
        <w:t>ИЗЈАВУ</w:t>
      </w:r>
    </w:p>
    <w:p w14:paraId="30D7A855" w14:textId="77777777" w:rsidR="00E27C53" w:rsidRPr="009E325A" w:rsidRDefault="00E27C53" w:rsidP="00E27C53">
      <w:pPr>
        <w:tabs>
          <w:tab w:val="left" w:pos="6028"/>
        </w:tabs>
        <w:autoSpaceDE w:val="0"/>
        <w:ind w:left="360"/>
        <w:jc w:val="center"/>
        <w:rPr>
          <w:bCs/>
          <w:iCs/>
          <w:lang w:val="ru-RU"/>
        </w:rPr>
      </w:pPr>
    </w:p>
    <w:p w14:paraId="5C6182C5" w14:textId="77777777" w:rsidR="00E27C53" w:rsidRPr="009E325A" w:rsidRDefault="00E27C53" w:rsidP="00E27C53">
      <w:pPr>
        <w:tabs>
          <w:tab w:val="left" w:pos="6028"/>
        </w:tabs>
        <w:autoSpaceDE w:val="0"/>
        <w:ind w:left="360"/>
        <w:jc w:val="center"/>
        <w:rPr>
          <w:bCs/>
          <w:iCs/>
          <w:lang w:val="ru-RU"/>
        </w:rPr>
      </w:pPr>
    </w:p>
    <w:p w14:paraId="23E2B1C2" w14:textId="77777777" w:rsidR="00E27C53" w:rsidRPr="009E325A" w:rsidRDefault="00E27C53" w:rsidP="00E27C53">
      <w:pPr>
        <w:tabs>
          <w:tab w:val="left" w:pos="6028"/>
        </w:tabs>
        <w:autoSpaceDE w:val="0"/>
        <w:ind w:left="360"/>
        <w:jc w:val="center"/>
        <w:rPr>
          <w:bCs/>
          <w:iCs/>
          <w:lang w:val="ru-RU"/>
        </w:rPr>
      </w:pPr>
    </w:p>
    <w:p w14:paraId="4ACA326C" w14:textId="77777777" w:rsidR="00E27C53" w:rsidRDefault="00E27C53" w:rsidP="00E27C53">
      <w:pPr>
        <w:rPr>
          <w:lang w:val="sr-Cyrl-CS"/>
        </w:rPr>
      </w:pPr>
      <w:r w:rsidRPr="009E325A">
        <w:rPr>
          <w:noProof/>
          <w:lang w:val="ru-RU"/>
        </w:rPr>
        <w:t xml:space="preserve">Понуђач </w:t>
      </w:r>
      <w:r w:rsidRPr="009E325A">
        <w:rPr>
          <w:lang w:val="ru-RU"/>
        </w:rPr>
        <w:t>.....................................................................................</w:t>
      </w:r>
      <w:r>
        <w:rPr>
          <w:lang w:val="sr-Cyrl-CS"/>
        </w:rPr>
        <w:t>..................................................</w:t>
      </w:r>
    </w:p>
    <w:p w14:paraId="49FD35FF" w14:textId="77777777" w:rsidR="00E27C53" w:rsidRDefault="00E27C53" w:rsidP="00E27C53">
      <w:pPr>
        <w:jc w:val="center"/>
        <w:rPr>
          <w:i/>
          <w:lang w:val="sr-Cyrl-CS"/>
        </w:rPr>
      </w:pPr>
      <w:r w:rsidRPr="009E325A">
        <w:rPr>
          <w:i/>
          <w:iCs/>
          <w:lang w:val="ru-RU"/>
        </w:rPr>
        <w:t>[</w:t>
      </w:r>
      <w:r w:rsidRPr="009E325A">
        <w:rPr>
          <w:i/>
          <w:lang w:val="ru-RU"/>
        </w:rPr>
        <w:t>навести назив понуђача</w:t>
      </w:r>
      <w:r w:rsidRPr="009E325A">
        <w:rPr>
          <w:i/>
          <w:iCs/>
          <w:lang w:val="ru-RU"/>
        </w:rPr>
        <w:t>]</w:t>
      </w:r>
    </w:p>
    <w:p w14:paraId="120D4C89" w14:textId="77777777" w:rsidR="00E27C53" w:rsidRDefault="00E27C53" w:rsidP="00E27C53">
      <w:pPr>
        <w:ind w:firstLine="720"/>
        <w:jc w:val="both"/>
        <w:rPr>
          <w:lang w:val="sr-Cyrl-CS"/>
        </w:rPr>
      </w:pPr>
    </w:p>
    <w:p w14:paraId="233DCF88" w14:textId="77777777" w:rsidR="00E27C53" w:rsidRDefault="00E27C53" w:rsidP="00E27C53">
      <w:pPr>
        <w:jc w:val="both"/>
        <w:rPr>
          <w:lang w:val="sr-Cyrl-CS"/>
        </w:rPr>
      </w:pPr>
    </w:p>
    <w:p w14:paraId="154F4AE2" w14:textId="77777777" w:rsidR="00E27C53" w:rsidRDefault="00E27C53" w:rsidP="00E27C53">
      <w:pPr>
        <w:jc w:val="both"/>
        <w:rPr>
          <w:lang w:val="sr-Cyrl-CS"/>
        </w:rPr>
      </w:pPr>
      <w:r w:rsidRPr="009E325A">
        <w:rPr>
          <w:lang w:val="sr-Cyrl-CS"/>
        </w:rPr>
        <w:t xml:space="preserve">у поступку јавне набавке </w:t>
      </w:r>
    </w:p>
    <w:p w14:paraId="1DF8759A" w14:textId="77777777" w:rsidR="00E27C53" w:rsidRDefault="00E27C53" w:rsidP="00E27C53">
      <w:pPr>
        <w:jc w:val="both"/>
        <w:rPr>
          <w:lang w:val="sr-Cyrl-CS"/>
        </w:rPr>
      </w:pPr>
    </w:p>
    <w:p w14:paraId="5FC462F2" w14:textId="77777777" w:rsidR="00E27C53" w:rsidRDefault="00E27C53" w:rsidP="00E27C53">
      <w:pPr>
        <w:jc w:val="center"/>
        <w:rPr>
          <w:i/>
          <w:lang w:val="sr-Cyrl-CS"/>
        </w:rPr>
      </w:pPr>
      <w:r w:rsidRPr="009E325A">
        <w:rPr>
          <w:lang w:val="sr-Cyrl-CS"/>
        </w:rPr>
        <w:t>....................................................................................................</w:t>
      </w:r>
      <w:r>
        <w:rPr>
          <w:lang w:val="sr-Cyrl-CS"/>
        </w:rPr>
        <w:t>............................................</w:t>
      </w:r>
      <w:r w:rsidRPr="009E325A">
        <w:rPr>
          <w:lang w:val="sr-Cyrl-CS"/>
        </w:rPr>
        <w:t xml:space="preserve">. </w:t>
      </w:r>
      <w:r w:rsidRPr="009E325A">
        <w:rPr>
          <w:i/>
          <w:iCs/>
          <w:lang w:val="sr-Cyrl-CS"/>
        </w:rPr>
        <w:t>[</w:t>
      </w:r>
      <w:r w:rsidRPr="009E325A">
        <w:rPr>
          <w:i/>
          <w:lang w:val="sr-Cyrl-CS"/>
        </w:rPr>
        <w:t>навести</w:t>
      </w:r>
      <w:r w:rsidRPr="009E325A">
        <w:rPr>
          <w:i/>
          <w:iCs/>
          <w:lang w:val="sr-Cyrl-CS"/>
        </w:rPr>
        <w:t>редни број</w:t>
      </w:r>
      <w:r>
        <w:rPr>
          <w:i/>
          <w:iCs/>
          <w:lang w:val="sr-Cyrl-CS"/>
        </w:rPr>
        <w:t xml:space="preserve"> и</w:t>
      </w:r>
      <w:r w:rsidRPr="009E325A">
        <w:rPr>
          <w:i/>
          <w:lang w:val="sr-Cyrl-CS"/>
        </w:rPr>
        <w:t xml:space="preserve"> предмет јавне набавке</w:t>
      </w:r>
      <w:r w:rsidRPr="009E325A">
        <w:rPr>
          <w:i/>
          <w:iCs/>
          <w:lang w:val="sr-Cyrl-CS"/>
        </w:rPr>
        <w:t>]</w:t>
      </w:r>
    </w:p>
    <w:p w14:paraId="0C14BB21" w14:textId="77777777" w:rsidR="00E27C53" w:rsidRDefault="00E27C53" w:rsidP="00E27C53">
      <w:pPr>
        <w:jc w:val="both"/>
        <w:rPr>
          <w:i/>
          <w:lang w:val="sr-Cyrl-CS"/>
        </w:rPr>
      </w:pPr>
    </w:p>
    <w:p w14:paraId="125B92F8" w14:textId="77777777" w:rsidR="00E27C53" w:rsidRDefault="00E27C53" w:rsidP="00E27C53">
      <w:pPr>
        <w:tabs>
          <w:tab w:val="left" w:pos="6028"/>
        </w:tabs>
        <w:autoSpaceDE w:val="0"/>
        <w:jc w:val="both"/>
        <w:rPr>
          <w:bCs/>
          <w:iCs/>
          <w:lang w:val="sr-Cyrl-CS"/>
        </w:rPr>
      </w:pPr>
    </w:p>
    <w:p w14:paraId="5E21ED7D" w14:textId="77777777" w:rsidR="00E27C53" w:rsidRPr="009E325A" w:rsidRDefault="00E27C53" w:rsidP="00E27C53">
      <w:pPr>
        <w:tabs>
          <w:tab w:val="left" w:pos="6028"/>
        </w:tabs>
        <w:autoSpaceDE w:val="0"/>
        <w:jc w:val="both"/>
        <w:rPr>
          <w:bCs/>
          <w:iCs/>
          <w:lang w:val="sr-Cyrl-CS"/>
        </w:rPr>
      </w:pPr>
      <w:r w:rsidRPr="009E325A">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56A0B37E" w14:textId="77777777" w:rsidR="00E27C53" w:rsidRPr="009E325A" w:rsidRDefault="00E27C53" w:rsidP="00E27C53">
      <w:pPr>
        <w:tabs>
          <w:tab w:val="left" w:pos="6028"/>
        </w:tabs>
        <w:autoSpaceDE w:val="0"/>
        <w:ind w:left="360"/>
        <w:rPr>
          <w:bCs/>
          <w:iCs/>
          <w:lang w:val="sr-Cyrl-CS"/>
        </w:rPr>
      </w:pPr>
    </w:p>
    <w:p w14:paraId="6E12D5DE" w14:textId="77777777" w:rsidR="00E27C53" w:rsidRPr="009E325A" w:rsidRDefault="00E27C53" w:rsidP="00E27C53">
      <w:pPr>
        <w:tabs>
          <w:tab w:val="left" w:pos="6028"/>
        </w:tabs>
        <w:autoSpaceDE w:val="0"/>
        <w:ind w:left="360"/>
        <w:rPr>
          <w:bCs/>
          <w:iCs/>
          <w:lang w:val="sr-Cyrl-CS"/>
        </w:rPr>
      </w:pPr>
    </w:p>
    <w:p w14:paraId="63A39178" w14:textId="77777777" w:rsidR="00E27C53" w:rsidRPr="009E325A" w:rsidRDefault="00E27C53" w:rsidP="00E27C53">
      <w:pPr>
        <w:tabs>
          <w:tab w:val="left" w:pos="6028"/>
        </w:tabs>
        <w:autoSpaceDE w:val="0"/>
        <w:ind w:left="360"/>
        <w:rPr>
          <w:bCs/>
          <w:iCs/>
          <w:lang w:val="sr-Cyrl-CS"/>
        </w:rPr>
      </w:pPr>
    </w:p>
    <w:p w14:paraId="1510911F" w14:textId="77777777" w:rsidR="00E27C53" w:rsidRPr="009E325A" w:rsidRDefault="00E27C53" w:rsidP="00E27C53">
      <w:pPr>
        <w:tabs>
          <w:tab w:val="left" w:pos="6028"/>
        </w:tabs>
        <w:autoSpaceDE w:val="0"/>
        <w:ind w:left="360"/>
        <w:rPr>
          <w:bCs/>
          <w:iCs/>
          <w:lang w:val="sr-Cyrl-CS"/>
        </w:rPr>
      </w:pPr>
    </w:p>
    <w:p w14:paraId="379C14A6" w14:textId="77777777" w:rsidR="00E27C53" w:rsidRPr="009E325A" w:rsidRDefault="00E27C53" w:rsidP="00E27C53">
      <w:pPr>
        <w:tabs>
          <w:tab w:val="left" w:pos="6028"/>
        </w:tabs>
        <w:autoSpaceDE w:val="0"/>
        <w:ind w:left="360"/>
        <w:rPr>
          <w:bCs/>
          <w:iCs/>
          <w:lang w:val="sr-Cyrl-CS"/>
        </w:rPr>
      </w:pPr>
    </w:p>
    <w:p w14:paraId="79D0FB98" w14:textId="77777777" w:rsidR="00E27C53" w:rsidRPr="009E325A" w:rsidRDefault="00E27C53" w:rsidP="00E27C53">
      <w:pPr>
        <w:tabs>
          <w:tab w:val="left" w:pos="6028"/>
        </w:tabs>
        <w:autoSpaceDE w:val="0"/>
        <w:ind w:left="360"/>
        <w:rPr>
          <w:bCs/>
          <w:iCs/>
          <w:lang w:val="sr-Cyrl-CS"/>
        </w:rPr>
      </w:pPr>
    </w:p>
    <w:p w14:paraId="6150E782" w14:textId="77777777" w:rsidR="00E27C53" w:rsidRPr="009E325A" w:rsidRDefault="00E27C53" w:rsidP="00E27C53">
      <w:pPr>
        <w:tabs>
          <w:tab w:val="left" w:pos="6028"/>
        </w:tabs>
        <w:autoSpaceDE w:val="0"/>
        <w:ind w:left="360"/>
        <w:rPr>
          <w:bCs/>
          <w:iCs/>
          <w:lang w:val="sr-Cyrl-CS"/>
        </w:rPr>
      </w:pPr>
    </w:p>
    <w:p w14:paraId="77CE58A4" w14:textId="77777777" w:rsidR="00E27C53" w:rsidRPr="00B93938" w:rsidRDefault="00E27C53" w:rsidP="00E27C53">
      <w:pPr>
        <w:tabs>
          <w:tab w:val="left" w:pos="6028"/>
        </w:tabs>
        <w:autoSpaceDE w:val="0"/>
        <w:rPr>
          <w:bCs/>
          <w:iCs/>
          <w:lang w:val="sr-Cyrl-CS"/>
        </w:rPr>
      </w:pPr>
    </w:p>
    <w:p w14:paraId="422B736E" w14:textId="77777777" w:rsidR="00E27C53" w:rsidRPr="009E325A"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93938" w14:paraId="64861A76" w14:textId="77777777" w:rsidTr="00963B37">
        <w:tc>
          <w:tcPr>
            <w:tcW w:w="3095" w:type="dxa"/>
            <w:tcBorders>
              <w:bottom w:val="single" w:sz="4" w:space="0" w:color="auto"/>
            </w:tcBorders>
          </w:tcPr>
          <w:p w14:paraId="17F81383" w14:textId="77777777" w:rsidR="00E27C53" w:rsidRPr="00CF619E" w:rsidRDefault="00E27C53" w:rsidP="00963B37">
            <w:pPr>
              <w:rPr>
                <w:bCs/>
                <w:iCs/>
                <w:noProof/>
                <w:lang w:val="sr-Cyrl-CS"/>
              </w:rPr>
            </w:pPr>
          </w:p>
        </w:tc>
        <w:tc>
          <w:tcPr>
            <w:tcW w:w="3095" w:type="dxa"/>
          </w:tcPr>
          <w:p w14:paraId="2311462F" w14:textId="77777777" w:rsidR="00E27C53" w:rsidRPr="00CF619E" w:rsidRDefault="00E27C53" w:rsidP="00963B37">
            <w:pPr>
              <w:rPr>
                <w:bCs/>
                <w:iCs/>
                <w:noProof/>
                <w:lang w:val="sr-Cyrl-CS"/>
              </w:rPr>
            </w:pPr>
          </w:p>
        </w:tc>
        <w:tc>
          <w:tcPr>
            <w:tcW w:w="3096" w:type="dxa"/>
            <w:tcBorders>
              <w:bottom w:val="single" w:sz="4" w:space="0" w:color="auto"/>
            </w:tcBorders>
          </w:tcPr>
          <w:p w14:paraId="68BE3863" w14:textId="77777777" w:rsidR="00E27C53" w:rsidRPr="00CF619E" w:rsidRDefault="00E27C53" w:rsidP="00963B37">
            <w:pPr>
              <w:rPr>
                <w:bCs/>
                <w:iCs/>
                <w:noProof/>
                <w:lang w:val="sr-Cyrl-CS"/>
              </w:rPr>
            </w:pPr>
          </w:p>
        </w:tc>
      </w:tr>
      <w:tr w:rsidR="00E27C53" w:rsidRPr="00CF619E" w14:paraId="42160AC2" w14:textId="77777777" w:rsidTr="00963B37">
        <w:tc>
          <w:tcPr>
            <w:tcW w:w="3095" w:type="dxa"/>
            <w:tcBorders>
              <w:top w:val="single" w:sz="4" w:space="0" w:color="auto"/>
            </w:tcBorders>
          </w:tcPr>
          <w:p w14:paraId="07B1FB4F" w14:textId="77777777" w:rsidR="00E27C53" w:rsidRPr="00CF619E" w:rsidRDefault="00E27C53" w:rsidP="00963B37">
            <w:pPr>
              <w:jc w:val="center"/>
              <w:rPr>
                <w:bCs/>
                <w:iCs/>
                <w:noProof/>
                <w:lang w:val="sr-Cyrl-CS"/>
              </w:rPr>
            </w:pPr>
            <w:r w:rsidRPr="00CF619E">
              <w:rPr>
                <w:bCs/>
                <w:iCs/>
                <w:noProof/>
                <w:lang w:val="hr-HR"/>
              </w:rPr>
              <w:t>ДАТУМ</w:t>
            </w:r>
          </w:p>
        </w:tc>
        <w:tc>
          <w:tcPr>
            <w:tcW w:w="3095" w:type="dxa"/>
          </w:tcPr>
          <w:p w14:paraId="5202C264" w14:textId="77777777" w:rsidR="00E27C53" w:rsidRPr="00CF619E" w:rsidRDefault="00E27C53" w:rsidP="00963B37">
            <w:pPr>
              <w:jc w:val="center"/>
              <w:rPr>
                <w:bCs/>
                <w:iCs/>
                <w:noProof/>
                <w:lang w:val="sr-Cyrl-CS"/>
              </w:rPr>
            </w:pPr>
            <w:r w:rsidRPr="00CF619E">
              <w:rPr>
                <w:bCs/>
                <w:iCs/>
                <w:noProof/>
                <w:lang w:val="hr-HR"/>
              </w:rPr>
              <w:t>М.П.</w:t>
            </w:r>
          </w:p>
        </w:tc>
        <w:tc>
          <w:tcPr>
            <w:tcW w:w="3096" w:type="dxa"/>
            <w:tcBorders>
              <w:top w:val="single" w:sz="4" w:space="0" w:color="auto"/>
            </w:tcBorders>
          </w:tcPr>
          <w:p w14:paraId="4EE8551D" w14:textId="77777777" w:rsidR="00E27C53" w:rsidRPr="00CF619E" w:rsidRDefault="00E27C53" w:rsidP="00963B37">
            <w:pPr>
              <w:jc w:val="center"/>
              <w:rPr>
                <w:bCs/>
                <w:iCs/>
                <w:noProof/>
                <w:lang w:val="sr-Cyrl-CS"/>
              </w:rPr>
            </w:pPr>
            <w:r w:rsidRPr="00CF619E">
              <w:rPr>
                <w:bCs/>
                <w:iCs/>
                <w:noProof/>
                <w:lang w:val="sr-Cyrl-CS"/>
              </w:rPr>
              <w:t>ПОНУЂАЧ</w:t>
            </w:r>
          </w:p>
        </w:tc>
      </w:tr>
      <w:tr w:rsidR="00E27C53" w:rsidRPr="00CF619E" w14:paraId="475656A4" w14:textId="77777777" w:rsidTr="00963B37">
        <w:tc>
          <w:tcPr>
            <w:tcW w:w="3095" w:type="dxa"/>
          </w:tcPr>
          <w:p w14:paraId="62A78A6B" w14:textId="77777777" w:rsidR="00E27C53" w:rsidRPr="00CF619E" w:rsidRDefault="00E27C53" w:rsidP="00963B37">
            <w:pPr>
              <w:rPr>
                <w:bCs/>
                <w:iCs/>
                <w:noProof/>
                <w:lang w:val="hr-HR"/>
              </w:rPr>
            </w:pPr>
          </w:p>
        </w:tc>
        <w:tc>
          <w:tcPr>
            <w:tcW w:w="3095" w:type="dxa"/>
          </w:tcPr>
          <w:p w14:paraId="507611D2" w14:textId="77777777" w:rsidR="00E27C53" w:rsidRPr="00CF619E" w:rsidRDefault="00E27C53" w:rsidP="00963B37">
            <w:pPr>
              <w:rPr>
                <w:bCs/>
                <w:iCs/>
                <w:noProof/>
                <w:lang w:val="hr-HR"/>
              </w:rPr>
            </w:pPr>
          </w:p>
        </w:tc>
        <w:tc>
          <w:tcPr>
            <w:tcW w:w="3096" w:type="dxa"/>
            <w:tcBorders>
              <w:bottom w:val="single" w:sz="4" w:space="0" w:color="auto"/>
            </w:tcBorders>
          </w:tcPr>
          <w:p w14:paraId="5C969528" w14:textId="77777777" w:rsidR="00E27C53" w:rsidRPr="00CF619E" w:rsidRDefault="00E27C53" w:rsidP="00963B37">
            <w:pPr>
              <w:rPr>
                <w:bCs/>
                <w:iCs/>
                <w:noProof/>
                <w:lang w:val="sr-Cyrl-CS"/>
              </w:rPr>
            </w:pPr>
          </w:p>
          <w:p w14:paraId="17E500A4" w14:textId="77777777" w:rsidR="00E27C53" w:rsidRPr="00CF619E" w:rsidRDefault="00E27C53" w:rsidP="00963B37">
            <w:pPr>
              <w:rPr>
                <w:bCs/>
                <w:iCs/>
                <w:noProof/>
                <w:lang w:val="sr-Cyrl-CS"/>
              </w:rPr>
            </w:pPr>
          </w:p>
        </w:tc>
      </w:tr>
      <w:tr w:rsidR="00E27C53" w:rsidRPr="00CF619E" w14:paraId="2FC9EFE1" w14:textId="77777777" w:rsidTr="00963B37">
        <w:tc>
          <w:tcPr>
            <w:tcW w:w="3095" w:type="dxa"/>
          </w:tcPr>
          <w:p w14:paraId="56469ADB" w14:textId="77777777" w:rsidR="00E27C53" w:rsidRPr="00CF619E" w:rsidRDefault="00E27C53" w:rsidP="00963B37">
            <w:pPr>
              <w:rPr>
                <w:bCs/>
                <w:iCs/>
                <w:noProof/>
                <w:lang w:val="hr-HR"/>
              </w:rPr>
            </w:pPr>
          </w:p>
        </w:tc>
        <w:tc>
          <w:tcPr>
            <w:tcW w:w="3095" w:type="dxa"/>
          </w:tcPr>
          <w:p w14:paraId="6DAFB61F" w14:textId="77777777" w:rsidR="00E27C53" w:rsidRPr="00CF619E" w:rsidRDefault="00E27C53" w:rsidP="00963B37">
            <w:pPr>
              <w:rPr>
                <w:bCs/>
                <w:iCs/>
                <w:noProof/>
                <w:lang w:val="hr-HR"/>
              </w:rPr>
            </w:pPr>
          </w:p>
        </w:tc>
        <w:tc>
          <w:tcPr>
            <w:tcW w:w="3096" w:type="dxa"/>
            <w:tcBorders>
              <w:top w:val="single" w:sz="4" w:space="0" w:color="auto"/>
            </w:tcBorders>
          </w:tcPr>
          <w:p w14:paraId="08EAB90D" w14:textId="77777777" w:rsidR="00E27C53" w:rsidRPr="00CF619E" w:rsidRDefault="00E27C53" w:rsidP="00963B37">
            <w:pPr>
              <w:jc w:val="center"/>
              <w:rPr>
                <w:bCs/>
                <w:iCs/>
                <w:noProof/>
                <w:lang w:val="sr-Cyrl-CS"/>
              </w:rPr>
            </w:pPr>
            <w:r w:rsidRPr="00CF619E">
              <w:rPr>
                <w:bCs/>
                <w:iCs/>
                <w:noProof/>
              </w:rPr>
              <w:t>ПОТПИС</w:t>
            </w:r>
          </w:p>
        </w:tc>
      </w:tr>
    </w:tbl>
    <w:p w14:paraId="71046181" w14:textId="77777777" w:rsidR="00E27C53" w:rsidRDefault="00E27C53" w:rsidP="00E27C53">
      <w:pPr>
        <w:jc w:val="both"/>
        <w:rPr>
          <w:noProof/>
        </w:rPr>
      </w:pPr>
    </w:p>
    <w:p w14:paraId="501D78BD" w14:textId="77777777" w:rsidR="00E27C53" w:rsidRDefault="00E27C53" w:rsidP="00E27C53">
      <w:pPr>
        <w:jc w:val="both"/>
        <w:rPr>
          <w:noProof/>
        </w:rPr>
      </w:pPr>
      <w:r>
        <w:rPr>
          <w:noProof/>
        </w:rPr>
        <w:t xml:space="preserve">НАПОМЕНА: </w:t>
      </w:r>
    </w:p>
    <w:p w14:paraId="15ADD3A3" w14:textId="77777777" w:rsidR="00E27C53" w:rsidRPr="009E325A"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489CDA0C"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sidRPr="009E325A">
        <w:rPr>
          <w:sz w:val="28"/>
          <w:szCs w:val="28"/>
          <w:highlight w:val="lightGray"/>
        </w:rPr>
        <w:br w:type="page"/>
      </w:r>
    </w:p>
    <w:p w14:paraId="4465E34A" w14:textId="77777777" w:rsidR="00E27C53" w:rsidRPr="00D449BD"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20746797"/>
      <w:r w:rsidRPr="00D449BD">
        <w:lastRenderedPageBreak/>
        <w:t>ОБРАЗАЦ СТРУКТУРЕ ПОНУЂЕНЕ ЦЕНЕ</w:t>
      </w:r>
      <w:bookmarkEnd w:id="104"/>
      <w:bookmarkEnd w:id="105"/>
      <w:bookmarkEnd w:id="106"/>
      <w:bookmarkEnd w:id="107"/>
      <w:bookmarkEnd w:id="108"/>
      <w:bookmarkEnd w:id="109"/>
      <w:bookmarkEnd w:id="110"/>
      <w:bookmarkEnd w:id="111"/>
    </w:p>
    <w:p w14:paraId="13CD5B10" w14:textId="77777777" w:rsidR="00E27C53" w:rsidRPr="009E325A" w:rsidRDefault="00E27C53" w:rsidP="00E27C53">
      <w:pPr>
        <w:jc w:val="center"/>
        <w:rPr>
          <w:b/>
          <w:noProof/>
          <w:lang w:val="hr-HR"/>
        </w:rPr>
      </w:pPr>
      <w:r w:rsidRPr="009E325A">
        <w:rPr>
          <w:b/>
          <w:noProof/>
          <w:lang w:val="hr-HR"/>
        </w:rPr>
        <w:t xml:space="preserve">(са упутством </w:t>
      </w:r>
      <w:r w:rsidRPr="00D449BD">
        <w:rPr>
          <w:b/>
          <w:noProof/>
          <w:lang w:val="sr-Cyrl-CS"/>
        </w:rPr>
        <w:t>како да се понуди</w:t>
      </w:r>
      <w:r w:rsidRPr="009E325A">
        <w:rPr>
          <w:b/>
          <w:noProof/>
          <w:lang w:val="hr-HR"/>
        </w:rPr>
        <w:t>)</w:t>
      </w:r>
    </w:p>
    <w:p w14:paraId="482B2BBC" w14:textId="77777777" w:rsidR="00E27C53" w:rsidRPr="009E325A" w:rsidRDefault="00E27C53" w:rsidP="00E27C53">
      <w:pPr>
        <w:rPr>
          <w:b/>
          <w:noProof/>
          <w:lang w:val="hr-HR"/>
        </w:rPr>
      </w:pPr>
    </w:p>
    <w:p w14:paraId="3B39AA9B" w14:textId="77777777" w:rsidR="00E27C53" w:rsidRPr="009E325A" w:rsidRDefault="00E27C53" w:rsidP="00E27C53">
      <w:pPr>
        <w:jc w:val="center"/>
        <w:rPr>
          <w:b/>
          <w:noProof/>
          <w:lang w:val="hr-HR"/>
        </w:rPr>
      </w:pPr>
    </w:p>
    <w:p w14:paraId="2E52D7F3" w14:textId="77777777" w:rsidR="00E27C53" w:rsidRPr="009E325A"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1398D5AB" w14:textId="77777777" w:rsidTr="00963B37">
        <w:trPr>
          <w:jc w:val="center"/>
        </w:trPr>
        <w:tc>
          <w:tcPr>
            <w:tcW w:w="567" w:type="dxa"/>
            <w:vAlign w:val="center"/>
          </w:tcPr>
          <w:p w14:paraId="3B333E60" w14:textId="77777777" w:rsidR="00E27C53" w:rsidRPr="00D449BD" w:rsidRDefault="00E27C53" w:rsidP="00963B37">
            <w:pPr>
              <w:jc w:val="center"/>
              <w:rPr>
                <w:b/>
                <w:noProof/>
                <w:sz w:val="22"/>
                <w:szCs w:val="22"/>
              </w:rPr>
            </w:pPr>
            <w:r w:rsidRPr="00D449BD">
              <w:rPr>
                <w:b/>
                <w:noProof/>
                <w:sz w:val="22"/>
                <w:szCs w:val="22"/>
              </w:rPr>
              <w:t>РБ</w:t>
            </w:r>
          </w:p>
        </w:tc>
        <w:tc>
          <w:tcPr>
            <w:tcW w:w="2552" w:type="dxa"/>
            <w:vAlign w:val="center"/>
          </w:tcPr>
          <w:p w14:paraId="37ECAC16" w14:textId="77777777" w:rsidR="00E27C53" w:rsidRPr="00D449BD" w:rsidRDefault="00E27C53" w:rsidP="00963B37">
            <w:pPr>
              <w:jc w:val="center"/>
              <w:rPr>
                <w:b/>
                <w:noProof/>
                <w:sz w:val="22"/>
                <w:szCs w:val="22"/>
              </w:rPr>
            </w:pPr>
            <w:r w:rsidRPr="00D449BD">
              <w:rPr>
                <w:b/>
                <w:noProof/>
                <w:sz w:val="22"/>
                <w:szCs w:val="22"/>
              </w:rPr>
              <w:t>Јединична цена без ПДВ-а</w:t>
            </w:r>
          </w:p>
        </w:tc>
        <w:tc>
          <w:tcPr>
            <w:tcW w:w="2552" w:type="dxa"/>
            <w:vAlign w:val="center"/>
          </w:tcPr>
          <w:p w14:paraId="0D929F36" w14:textId="77777777" w:rsidR="00E27C53" w:rsidRPr="00D449BD" w:rsidRDefault="00E27C53" w:rsidP="00963B37">
            <w:pPr>
              <w:jc w:val="center"/>
              <w:rPr>
                <w:b/>
                <w:noProof/>
                <w:sz w:val="22"/>
                <w:szCs w:val="22"/>
              </w:rPr>
            </w:pPr>
            <w:r w:rsidRPr="00D449BD">
              <w:rPr>
                <w:b/>
                <w:noProof/>
                <w:sz w:val="22"/>
                <w:szCs w:val="22"/>
              </w:rPr>
              <w:t>Јединична цена са ПДВ-ом</w:t>
            </w:r>
          </w:p>
        </w:tc>
        <w:tc>
          <w:tcPr>
            <w:tcW w:w="2552" w:type="dxa"/>
            <w:vAlign w:val="center"/>
          </w:tcPr>
          <w:p w14:paraId="4CF29E94" w14:textId="77777777" w:rsidR="00E27C53" w:rsidRPr="00D449BD" w:rsidRDefault="00E27C53" w:rsidP="00963B37">
            <w:pPr>
              <w:jc w:val="center"/>
              <w:rPr>
                <w:b/>
                <w:noProof/>
                <w:sz w:val="22"/>
                <w:szCs w:val="22"/>
              </w:rPr>
            </w:pPr>
            <w:r w:rsidRPr="00D449BD">
              <w:rPr>
                <w:b/>
                <w:noProof/>
                <w:sz w:val="22"/>
                <w:szCs w:val="22"/>
              </w:rPr>
              <w:t>Укупна цена без ПДВ-а</w:t>
            </w:r>
          </w:p>
        </w:tc>
        <w:tc>
          <w:tcPr>
            <w:tcW w:w="2552" w:type="dxa"/>
            <w:vAlign w:val="center"/>
          </w:tcPr>
          <w:p w14:paraId="12BA63F1" w14:textId="77777777" w:rsidR="00E27C53" w:rsidRPr="00284225" w:rsidRDefault="00E27C53" w:rsidP="00963B37">
            <w:pPr>
              <w:jc w:val="center"/>
              <w:rPr>
                <w:b/>
                <w:noProof/>
                <w:sz w:val="22"/>
                <w:szCs w:val="22"/>
              </w:rPr>
            </w:pPr>
            <w:r w:rsidRPr="00D449BD">
              <w:rPr>
                <w:b/>
                <w:noProof/>
                <w:sz w:val="22"/>
                <w:szCs w:val="22"/>
              </w:rPr>
              <w:t>Укупна цена са ПДВ-ом</w:t>
            </w:r>
          </w:p>
        </w:tc>
      </w:tr>
      <w:tr w:rsidR="00E27C53" w:rsidRPr="00284225" w14:paraId="38A7DD0B" w14:textId="77777777" w:rsidTr="00963B37">
        <w:trPr>
          <w:jc w:val="center"/>
        </w:trPr>
        <w:tc>
          <w:tcPr>
            <w:tcW w:w="567" w:type="dxa"/>
            <w:vAlign w:val="center"/>
          </w:tcPr>
          <w:p w14:paraId="6949AEAD" w14:textId="77777777" w:rsidR="00E27C53" w:rsidRPr="00284225" w:rsidRDefault="00E27C53" w:rsidP="00963B37">
            <w:pPr>
              <w:jc w:val="center"/>
              <w:rPr>
                <w:b/>
                <w:noProof/>
                <w:sz w:val="22"/>
                <w:szCs w:val="22"/>
              </w:rPr>
            </w:pPr>
            <w:r w:rsidRPr="00284225">
              <w:rPr>
                <w:b/>
                <w:noProof/>
                <w:sz w:val="22"/>
                <w:szCs w:val="22"/>
              </w:rPr>
              <w:t>1.</w:t>
            </w:r>
          </w:p>
        </w:tc>
        <w:tc>
          <w:tcPr>
            <w:tcW w:w="2552" w:type="dxa"/>
            <w:vAlign w:val="center"/>
          </w:tcPr>
          <w:p w14:paraId="4ABF0D78" w14:textId="77777777" w:rsidR="00E27C53" w:rsidRPr="00284225" w:rsidRDefault="00E27C53" w:rsidP="00963B37">
            <w:pPr>
              <w:jc w:val="center"/>
              <w:rPr>
                <w:b/>
                <w:noProof/>
                <w:sz w:val="22"/>
                <w:szCs w:val="22"/>
              </w:rPr>
            </w:pPr>
          </w:p>
        </w:tc>
        <w:tc>
          <w:tcPr>
            <w:tcW w:w="2552" w:type="dxa"/>
            <w:vAlign w:val="center"/>
          </w:tcPr>
          <w:p w14:paraId="1E74A0A5" w14:textId="77777777" w:rsidR="00E27C53" w:rsidRPr="00284225" w:rsidRDefault="00E27C53" w:rsidP="00963B37">
            <w:pPr>
              <w:jc w:val="center"/>
              <w:rPr>
                <w:b/>
                <w:noProof/>
                <w:sz w:val="22"/>
                <w:szCs w:val="22"/>
              </w:rPr>
            </w:pPr>
          </w:p>
        </w:tc>
        <w:tc>
          <w:tcPr>
            <w:tcW w:w="2552" w:type="dxa"/>
            <w:vAlign w:val="center"/>
          </w:tcPr>
          <w:p w14:paraId="7B438A91" w14:textId="77777777" w:rsidR="00E27C53" w:rsidRPr="00284225" w:rsidRDefault="00E27C53" w:rsidP="00963B37">
            <w:pPr>
              <w:jc w:val="center"/>
              <w:rPr>
                <w:b/>
                <w:noProof/>
                <w:sz w:val="22"/>
                <w:szCs w:val="22"/>
              </w:rPr>
            </w:pPr>
          </w:p>
        </w:tc>
        <w:tc>
          <w:tcPr>
            <w:tcW w:w="2552" w:type="dxa"/>
            <w:vAlign w:val="center"/>
          </w:tcPr>
          <w:p w14:paraId="6927D875" w14:textId="77777777" w:rsidR="00E27C53" w:rsidRPr="00284225" w:rsidRDefault="00E27C53" w:rsidP="00963B37">
            <w:pPr>
              <w:jc w:val="center"/>
              <w:rPr>
                <w:b/>
                <w:noProof/>
                <w:sz w:val="22"/>
                <w:szCs w:val="22"/>
              </w:rPr>
            </w:pPr>
          </w:p>
        </w:tc>
      </w:tr>
      <w:tr w:rsidR="00E27C53" w:rsidRPr="00284225" w14:paraId="7441E066" w14:textId="77777777" w:rsidTr="00963B37">
        <w:trPr>
          <w:jc w:val="center"/>
        </w:trPr>
        <w:tc>
          <w:tcPr>
            <w:tcW w:w="567" w:type="dxa"/>
            <w:vAlign w:val="center"/>
          </w:tcPr>
          <w:p w14:paraId="1AD7AEFD" w14:textId="77777777" w:rsidR="00E27C53" w:rsidRPr="00CF79F4" w:rsidRDefault="00E27C53" w:rsidP="00963B37">
            <w:pPr>
              <w:jc w:val="center"/>
              <w:rPr>
                <w:b/>
                <w:noProof/>
                <w:sz w:val="22"/>
                <w:szCs w:val="22"/>
              </w:rPr>
            </w:pPr>
            <w:r>
              <w:rPr>
                <w:b/>
                <w:noProof/>
                <w:sz w:val="22"/>
                <w:szCs w:val="22"/>
              </w:rPr>
              <w:t>2.</w:t>
            </w:r>
          </w:p>
        </w:tc>
        <w:tc>
          <w:tcPr>
            <w:tcW w:w="2552" w:type="dxa"/>
            <w:vAlign w:val="center"/>
          </w:tcPr>
          <w:p w14:paraId="5F60D808" w14:textId="77777777" w:rsidR="00E27C53" w:rsidRPr="00284225" w:rsidRDefault="00E27C53" w:rsidP="00963B37">
            <w:pPr>
              <w:jc w:val="center"/>
              <w:rPr>
                <w:b/>
                <w:noProof/>
                <w:sz w:val="22"/>
                <w:szCs w:val="22"/>
              </w:rPr>
            </w:pPr>
          </w:p>
        </w:tc>
        <w:tc>
          <w:tcPr>
            <w:tcW w:w="2552" w:type="dxa"/>
            <w:vAlign w:val="center"/>
          </w:tcPr>
          <w:p w14:paraId="214C869F" w14:textId="77777777" w:rsidR="00E27C53" w:rsidRPr="00284225" w:rsidRDefault="00E27C53" w:rsidP="00963B37">
            <w:pPr>
              <w:jc w:val="center"/>
              <w:rPr>
                <w:b/>
                <w:noProof/>
                <w:sz w:val="22"/>
                <w:szCs w:val="22"/>
              </w:rPr>
            </w:pPr>
          </w:p>
        </w:tc>
        <w:tc>
          <w:tcPr>
            <w:tcW w:w="2552" w:type="dxa"/>
            <w:vAlign w:val="center"/>
          </w:tcPr>
          <w:p w14:paraId="0FD541D4" w14:textId="77777777" w:rsidR="00E27C53" w:rsidRPr="00284225" w:rsidRDefault="00E27C53" w:rsidP="00963B37">
            <w:pPr>
              <w:jc w:val="center"/>
              <w:rPr>
                <w:b/>
                <w:noProof/>
                <w:sz w:val="22"/>
                <w:szCs w:val="22"/>
              </w:rPr>
            </w:pPr>
          </w:p>
        </w:tc>
        <w:tc>
          <w:tcPr>
            <w:tcW w:w="2552" w:type="dxa"/>
            <w:vAlign w:val="center"/>
          </w:tcPr>
          <w:p w14:paraId="034B211C" w14:textId="77777777" w:rsidR="00E27C53" w:rsidRPr="00284225" w:rsidRDefault="00E27C53" w:rsidP="00963B37">
            <w:pPr>
              <w:jc w:val="center"/>
              <w:rPr>
                <w:b/>
                <w:noProof/>
                <w:sz w:val="22"/>
                <w:szCs w:val="22"/>
              </w:rPr>
            </w:pPr>
          </w:p>
        </w:tc>
      </w:tr>
      <w:tr w:rsidR="00E27C53" w:rsidRPr="00284225" w14:paraId="23BBA37A" w14:textId="77777777" w:rsidTr="00963B37">
        <w:trPr>
          <w:jc w:val="center"/>
        </w:trPr>
        <w:tc>
          <w:tcPr>
            <w:tcW w:w="567" w:type="dxa"/>
            <w:vAlign w:val="center"/>
          </w:tcPr>
          <w:p w14:paraId="1E4A8FDC" w14:textId="77777777" w:rsidR="00E27C53" w:rsidRPr="00CF79F4" w:rsidRDefault="00E27C53" w:rsidP="00963B37">
            <w:pPr>
              <w:jc w:val="center"/>
              <w:rPr>
                <w:b/>
                <w:noProof/>
                <w:sz w:val="22"/>
                <w:szCs w:val="22"/>
              </w:rPr>
            </w:pPr>
            <w:r>
              <w:rPr>
                <w:b/>
                <w:noProof/>
                <w:sz w:val="22"/>
                <w:szCs w:val="22"/>
              </w:rPr>
              <w:t>3.</w:t>
            </w:r>
          </w:p>
        </w:tc>
        <w:tc>
          <w:tcPr>
            <w:tcW w:w="2552" w:type="dxa"/>
            <w:vAlign w:val="center"/>
          </w:tcPr>
          <w:p w14:paraId="2D7DBD92" w14:textId="77777777" w:rsidR="00E27C53" w:rsidRPr="00284225" w:rsidRDefault="00E27C53" w:rsidP="00963B37">
            <w:pPr>
              <w:jc w:val="center"/>
              <w:rPr>
                <w:b/>
                <w:noProof/>
                <w:sz w:val="22"/>
                <w:szCs w:val="22"/>
              </w:rPr>
            </w:pPr>
          </w:p>
        </w:tc>
        <w:tc>
          <w:tcPr>
            <w:tcW w:w="2552" w:type="dxa"/>
            <w:vAlign w:val="center"/>
          </w:tcPr>
          <w:p w14:paraId="4BDE4AED" w14:textId="77777777" w:rsidR="00E27C53" w:rsidRPr="00284225" w:rsidRDefault="00E27C53" w:rsidP="00963B37">
            <w:pPr>
              <w:jc w:val="center"/>
              <w:rPr>
                <w:b/>
                <w:noProof/>
                <w:sz w:val="22"/>
                <w:szCs w:val="22"/>
              </w:rPr>
            </w:pPr>
          </w:p>
        </w:tc>
        <w:tc>
          <w:tcPr>
            <w:tcW w:w="2552" w:type="dxa"/>
            <w:vAlign w:val="center"/>
          </w:tcPr>
          <w:p w14:paraId="29ED4B7A" w14:textId="77777777" w:rsidR="00E27C53" w:rsidRPr="00284225" w:rsidRDefault="00E27C53" w:rsidP="00963B37">
            <w:pPr>
              <w:jc w:val="center"/>
              <w:rPr>
                <w:b/>
                <w:noProof/>
                <w:sz w:val="22"/>
                <w:szCs w:val="22"/>
              </w:rPr>
            </w:pPr>
          </w:p>
        </w:tc>
        <w:tc>
          <w:tcPr>
            <w:tcW w:w="2552" w:type="dxa"/>
            <w:vAlign w:val="center"/>
          </w:tcPr>
          <w:p w14:paraId="0F7557F2" w14:textId="77777777" w:rsidR="00E27C53" w:rsidRPr="00284225" w:rsidRDefault="00E27C53" w:rsidP="00963B37">
            <w:pPr>
              <w:jc w:val="center"/>
              <w:rPr>
                <w:b/>
                <w:noProof/>
                <w:sz w:val="22"/>
                <w:szCs w:val="22"/>
              </w:rPr>
            </w:pPr>
          </w:p>
        </w:tc>
      </w:tr>
      <w:tr w:rsidR="00E27C53" w:rsidRPr="00284225" w14:paraId="6FD1076D" w14:textId="77777777" w:rsidTr="00963B37">
        <w:trPr>
          <w:jc w:val="center"/>
        </w:trPr>
        <w:tc>
          <w:tcPr>
            <w:tcW w:w="567" w:type="dxa"/>
            <w:vAlign w:val="center"/>
          </w:tcPr>
          <w:p w14:paraId="707B3A83" w14:textId="77777777" w:rsidR="00E27C53" w:rsidRPr="00CF79F4" w:rsidRDefault="00E27C53" w:rsidP="00963B37">
            <w:pPr>
              <w:jc w:val="center"/>
              <w:rPr>
                <w:b/>
                <w:noProof/>
                <w:sz w:val="22"/>
                <w:szCs w:val="22"/>
              </w:rPr>
            </w:pPr>
            <w:r>
              <w:rPr>
                <w:b/>
                <w:noProof/>
                <w:sz w:val="22"/>
                <w:szCs w:val="22"/>
              </w:rPr>
              <w:t>4.</w:t>
            </w:r>
          </w:p>
        </w:tc>
        <w:tc>
          <w:tcPr>
            <w:tcW w:w="2552" w:type="dxa"/>
            <w:vAlign w:val="center"/>
          </w:tcPr>
          <w:p w14:paraId="4280A076" w14:textId="77777777" w:rsidR="00E27C53" w:rsidRPr="00284225" w:rsidRDefault="00E27C53" w:rsidP="00963B37">
            <w:pPr>
              <w:jc w:val="center"/>
              <w:rPr>
                <w:b/>
                <w:noProof/>
                <w:sz w:val="22"/>
                <w:szCs w:val="22"/>
              </w:rPr>
            </w:pPr>
          </w:p>
        </w:tc>
        <w:tc>
          <w:tcPr>
            <w:tcW w:w="2552" w:type="dxa"/>
            <w:vAlign w:val="center"/>
          </w:tcPr>
          <w:p w14:paraId="5B98A5DC" w14:textId="77777777" w:rsidR="00E27C53" w:rsidRPr="00284225" w:rsidRDefault="00E27C53" w:rsidP="00963B37">
            <w:pPr>
              <w:jc w:val="center"/>
              <w:rPr>
                <w:b/>
                <w:noProof/>
                <w:sz w:val="22"/>
                <w:szCs w:val="22"/>
              </w:rPr>
            </w:pPr>
          </w:p>
        </w:tc>
        <w:tc>
          <w:tcPr>
            <w:tcW w:w="2552" w:type="dxa"/>
            <w:vAlign w:val="center"/>
          </w:tcPr>
          <w:p w14:paraId="0A1FBE58" w14:textId="77777777" w:rsidR="00E27C53" w:rsidRPr="00284225" w:rsidRDefault="00E27C53" w:rsidP="00963B37">
            <w:pPr>
              <w:jc w:val="center"/>
              <w:rPr>
                <w:b/>
                <w:noProof/>
                <w:sz w:val="22"/>
                <w:szCs w:val="22"/>
              </w:rPr>
            </w:pPr>
          </w:p>
        </w:tc>
        <w:tc>
          <w:tcPr>
            <w:tcW w:w="2552" w:type="dxa"/>
            <w:vAlign w:val="center"/>
          </w:tcPr>
          <w:p w14:paraId="7ED5EC23" w14:textId="77777777" w:rsidR="00E27C53" w:rsidRPr="00284225" w:rsidRDefault="00E27C53" w:rsidP="00963B37">
            <w:pPr>
              <w:jc w:val="center"/>
              <w:rPr>
                <w:b/>
                <w:noProof/>
                <w:sz w:val="22"/>
                <w:szCs w:val="22"/>
              </w:rPr>
            </w:pPr>
          </w:p>
        </w:tc>
      </w:tr>
      <w:tr w:rsidR="00E27C53" w:rsidRPr="00284225" w14:paraId="6528302B" w14:textId="77777777" w:rsidTr="00963B37">
        <w:trPr>
          <w:jc w:val="center"/>
        </w:trPr>
        <w:tc>
          <w:tcPr>
            <w:tcW w:w="567" w:type="dxa"/>
            <w:vAlign w:val="center"/>
          </w:tcPr>
          <w:p w14:paraId="4116E598" w14:textId="77777777" w:rsidR="00E27C53" w:rsidRPr="00CF79F4" w:rsidRDefault="00E27C53" w:rsidP="00963B37">
            <w:pPr>
              <w:jc w:val="center"/>
              <w:rPr>
                <w:b/>
                <w:noProof/>
                <w:sz w:val="22"/>
                <w:szCs w:val="22"/>
              </w:rPr>
            </w:pPr>
            <w:r>
              <w:rPr>
                <w:b/>
                <w:noProof/>
                <w:sz w:val="22"/>
                <w:szCs w:val="22"/>
              </w:rPr>
              <w:t>5.</w:t>
            </w:r>
          </w:p>
        </w:tc>
        <w:tc>
          <w:tcPr>
            <w:tcW w:w="2552" w:type="dxa"/>
            <w:vAlign w:val="center"/>
          </w:tcPr>
          <w:p w14:paraId="2672E1F2" w14:textId="77777777" w:rsidR="00E27C53" w:rsidRPr="00284225" w:rsidRDefault="00E27C53" w:rsidP="00963B37">
            <w:pPr>
              <w:jc w:val="center"/>
              <w:rPr>
                <w:b/>
                <w:noProof/>
                <w:sz w:val="22"/>
                <w:szCs w:val="22"/>
              </w:rPr>
            </w:pPr>
          </w:p>
        </w:tc>
        <w:tc>
          <w:tcPr>
            <w:tcW w:w="2552" w:type="dxa"/>
            <w:vAlign w:val="center"/>
          </w:tcPr>
          <w:p w14:paraId="2052BFB5" w14:textId="77777777" w:rsidR="00E27C53" w:rsidRPr="00284225" w:rsidRDefault="00E27C53" w:rsidP="00963B37">
            <w:pPr>
              <w:jc w:val="center"/>
              <w:rPr>
                <w:b/>
                <w:noProof/>
                <w:sz w:val="22"/>
                <w:szCs w:val="22"/>
              </w:rPr>
            </w:pPr>
          </w:p>
        </w:tc>
        <w:tc>
          <w:tcPr>
            <w:tcW w:w="2552" w:type="dxa"/>
            <w:vAlign w:val="center"/>
          </w:tcPr>
          <w:p w14:paraId="21913E79" w14:textId="77777777" w:rsidR="00E27C53" w:rsidRPr="00284225" w:rsidRDefault="00E27C53" w:rsidP="00963B37">
            <w:pPr>
              <w:jc w:val="center"/>
              <w:rPr>
                <w:b/>
                <w:noProof/>
                <w:sz w:val="22"/>
                <w:szCs w:val="22"/>
              </w:rPr>
            </w:pPr>
          </w:p>
        </w:tc>
        <w:tc>
          <w:tcPr>
            <w:tcW w:w="2552" w:type="dxa"/>
            <w:vAlign w:val="center"/>
          </w:tcPr>
          <w:p w14:paraId="5C1678E1" w14:textId="77777777" w:rsidR="00E27C53" w:rsidRPr="00284225" w:rsidRDefault="00E27C53" w:rsidP="00963B37">
            <w:pPr>
              <w:jc w:val="center"/>
              <w:rPr>
                <w:b/>
                <w:noProof/>
                <w:sz w:val="22"/>
                <w:szCs w:val="22"/>
              </w:rPr>
            </w:pPr>
          </w:p>
        </w:tc>
      </w:tr>
    </w:tbl>
    <w:p w14:paraId="51CCD90E" w14:textId="77777777" w:rsidR="00E27C53" w:rsidRPr="00284225" w:rsidRDefault="00E27C53" w:rsidP="00E27C53">
      <w:pPr>
        <w:pStyle w:val="Default"/>
        <w:jc w:val="both"/>
        <w:rPr>
          <w:rFonts w:ascii="Times New Roman" w:hAnsi="Times New Roman" w:cs="Times New Roman"/>
          <w:i/>
          <w:iCs/>
          <w:color w:val="FF0000"/>
          <w:sz w:val="22"/>
          <w:szCs w:val="22"/>
        </w:rPr>
      </w:pPr>
    </w:p>
    <w:p w14:paraId="3AAFDC75"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7A93D5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9E325A">
        <w:rPr>
          <w:bCs/>
          <w:iCs/>
          <w:sz w:val="22"/>
          <w:szCs w:val="22"/>
          <w:lang w:val="sr-Cyrl-CS"/>
        </w:rPr>
        <w:t>2. уписати јединичну цену без ПДВ-а</w:t>
      </w:r>
      <w:r w:rsidRPr="00B93938">
        <w:rPr>
          <w:bCs/>
          <w:iCs/>
          <w:sz w:val="22"/>
          <w:szCs w:val="22"/>
          <w:lang w:val="sr-Cyrl-CS"/>
        </w:rPr>
        <w:t>,</w:t>
      </w:r>
      <w:r w:rsidRPr="009E325A">
        <w:rPr>
          <w:noProof/>
          <w:sz w:val="22"/>
          <w:szCs w:val="22"/>
          <w:lang w:val="sr-Cyrl-CS"/>
        </w:rPr>
        <w:t>за сваку ставку из Обрасца понуде</w:t>
      </w:r>
      <w:r w:rsidRPr="009E325A">
        <w:rPr>
          <w:bCs/>
          <w:iCs/>
          <w:sz w:val="22"/>
          <w:szCs w:val="22"/>
          <w:lang w:val="sr-Cyrl-CS"/>
        </w:rPr>
        <w:t>;</w:t>
      </w:r>
    </w:p>
    <w:p w14:paraId="02A2D500" w14:textId="77777777" w:rsidR="00E27C53" w:rsidRPr="00B9393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9E325A">
        <w:rPr>
          <w:bCs/>
          <w:iCs/>
          <w:sz w:val="22"/>
          <w:szCs w:val="22"/>
          <w:lang w:val="sr-Cyrl-CS"/>
        </w:rPr>
        <w:t>3. уписати јединичну цену са ПДВ-ом</w:t>
      </w:r>
      <w:r w:rsidRPr="00B93938">
        <w:rPr>
          <w:bCs/>
          <w:iCs/>
          <w:sz w:val="22"/>
          <w:szCs w:val="22"/>
          <w:lang w:val="sr-Cyrl-CS"/>
        </w:rPr>
        <w:t>,</w:t>
      </w:r>
      <w:r w:rsidRPr="009E325A">
        <w:rPr>
          <w:noProof/>
          <w:sz w:val="22"/>
          <w:szCs w:val="22"/>
          <w:lang w:val="sr-Cyrl-CS"/>
        </w:rPr>
        <w:t>за сваку ставку из Обрасца понуде</w:t>
      </w:r>
      <w:r w:rsidRPr="009E325A">
        <w:rPr>
          <w:bCs/>
          <w:iCs/>
          <w:sz w:val="22"/>
          <w:szCs w:val="22"/>
          <w:lang w:val="sr-Cyrl-CS"/>
        </w:rPr>
        <w:t>;</w:t>
      </w:r>
    </w:p>
    <w:p w14:paraId="3BD222C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93938">
        <w:rPr>
          <w:bCs/>
          <w:iCs/>
          <w:sz w:val="22"/>
          <w:szCs w:val="22"/>
          <w:lang w:val="sr-Cyrl-CS"/>
        </w:rPr>
        <w:t xml:space="preserve">у колони 4. уписати укупну цену без ПДВ-а </w:t>
      </w:r>
      <w:r w:rsidRPr="00B93938">
        <w:rPr>
          <w:noProof/>
          <w:sz w:val="22"/>
          <w:szCs w:val="22"/>
          <w:lang w:val="sr-Cyrl-CS"/>
        </w:rPr>
        <w:t>за сваку ставку из Обрасца понуде (јединична цена без ПДВ-а помножено са количином)</w:t>
      </w:r>
    </w:p>
    <w:p w14:paraId="078D654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93938">
        <w:rPr>
          <w:bCs/>
          <w:iCs/>
          <w:sz w:val="22"/>
          <w:szCs w:val="22"/>
          <w:lang w:val="sr-Cyrl-CS"/>
        </w:rPr>
        <w:t xml:space="preserve">у колони 5. уписати </w:t>
      </w:r>
      <w:r w:rsidRPr="009E325A">
        <w:rPr>
          <w:bCs/>
          <w:iCs/>
          <w:sz w:val="22"/>
          <w:szCs w:val="22"/>
          <w:lang w:val="sr-Cyrl-CS"/>
        </w:rPr>
        <w:t xml:space="preserve">укупна цена </w:t>
      </w:r>
      <w:r w:rsidRPr="00B93938">
        <w:rPr>
          <w:bCs/>
          <w:iCs/>
          <w:sz w:val="22"/>
          <w:szCs w:val="22"/>
          <w:lang w:val="sr-Cyrl-CS"/>
        </w:rPr>
        <w:t>са</w:t>
      </w:r>
      <w:r w:rsidRPr="009E325A">
        <w:rPr>
          <w:bCs/>
          <w:iCs/>
          <w:sz w:val="22"/>
          <w:szCs w:val="22"/>
          <w:lang w:val="sr-Cyrl-CS"/>
        </w:rPr>
        <w:t xml:space="preserve"> ПДВ-ом</w:t>
      </w:r>
      <w:r w:rsidRPr="009E325A">
        <w:rPr>
          <w:noProof/>
          <w:sz w:val="22"/>
          <w:szCs w:val="22"/>
          <w:lang w:val="sr-Cyrl-CS"/>
        </w:rPr>
        <w:t>за сваку ставку из Обрасца понуде</w:t>
      </w:r>
      <w:r w:rsidRPr="00B93938">
        <w:rPr>
          <w:noProof/>
          <w:sz w:val="22"/>
          <w:szCs w:val="22"/>
          <w:lang w:val="sr-Cyrl-CS"/>
        </w:rPr>
        <w:t xml:space="preserve"> (јединична цена </w:t>
      </w:r>
      <w:r w:rsidR="000E1872" w:rsidRPr="00B93938">
        <w:rPr>
          <w:noProof/>
          <w:sz w:val="22"/>
          <w:szCs w:val="22"/>
          <w:lang w:val="sr-Cyrl-CS"/>
        </w:rPr>
        <w:t>са</w:t>
      </w:r>
      <w:r w:rsidRPr="00B93938">
        <w:rPr>
          <w:noProof/>
          <w:sz w:val="22"/>
          <w:szCs w:val="22"/>
          <w:lang w:val="sr-Cyrl-CS"/>
        </w:rPr>
        <w:t xml:space="preserve"> ПДВ-</w:t>
      </w:r>
      <w:r w:rsidR="000E1872" w:rsidRPr="00B93938">
        <w:rPr>
          <w:noProof/>
          <w:sz w:val="22"/>
          <w:szCs w:val="22"/>
          <w:lang w:val="sr-Cyrl-CS"/>
        </w:rPr>
        <w:t>ом</w:t>
      </w:r>
      <w:r w:rsidRPr="00B93938">
        <w:rPr>
          <w:noProof/>
          <w:sz w:val="22"/>
          <w:szCs w:val="22"/>
          <w:lang w:val="sr-Cyrl-CS"/>
        </w:rPr>
        <w:t xml:space="preserve"> помножено са количином)</w:t>
      </w:r>
    </w:p>
    <w:p w14:paraId="5673CAC8" w14:textId="77777777" w:rsidR="00E27C53" w:rsidRPr="009E325A" w:rsidRDefault="00E27C53" w:rsidP="00E27C53">
      <w:pPr>
        <w:pStyle w:val="ListParagraph"/>
        <w:tabs>
          <w:tab w:val="left" w:pos="90"/>
        </w:tabs>
        <w:suppressAutoHyphens/>
        <w:spacing w:line="100" w:lineRule="atLeast"/>
        <w:contextualSpacing w:val="0"/>
        <w:jc w:val="both"/>
        <w:rPr>
          <w:sz w:val="22"/>
          <w:szCs w:val="22"/>
          <w:lang w:val="sr-Cyrl-CS"/>
        </w:rPr>
      </w:pPr>
    </w:p>
    <w:p w14:paraId="33374102"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69C5C83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639E9B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6B9CBF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0D1C20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0C77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B62B27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4647AF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DCED88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355C21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036F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AEAB2B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5FBF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430913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63EE9CD"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93938" w14:paraId="459FD276" w14:textId="77777777" w:rsidTr="00963B37">
        <w:tc>
          <w:tcPr>
            <w:tcW w:w="3095" w:type="dxa"/>
            <w:tcBorders>
              <w:bottom w:val="single" w:sz="4" w:space="0" w:color="auto"/>
            </w:tcBorders>
          </w:tcPr>
          <w:p w14:paraId="669C57FA" w14:textId="77777777" w:rsidR="00E27C53" w:rsidRPr="00CF619E" w:rsidRDefault="00E27C53" w:rsidP="00963B37">
            <w:pPr>
              <w:rPr>
                <w:bCs/>
                <w:iCs/>
                <w:noProof/>
                <w:lang w:val="sr-Cyrl-CS"/>
              </w:rPr>
            </w:pPr>
          </w:p>
        </w:tc>
        <w:tc>
          <w:tcPr>
            <w:tcW w:w="3095" w:type="dxa"/>
          </w:tcPr>
          <w:p w14:paraId="16E8116D" w14:textId="77777777" w:rsidR="00E27C53" w:rsidRPr="00CF619E" w:rsidRDefault="00E27C53" w:rsidP="00963B37">
            <w:pPr>
              <w:rPr>
                <w:bCs/>
                <w:iCs/>
                <w:noProof/>
                <w:lang w:val="sr-Cyrl-CS"/>
              </w:rPr>
            </w:pPr>
          </w:p>
        </w:tc>
        <w:tc>
          <w:tcPr>
            <w:tcW w:w="3096" w:type="dxa"/>
            <w:tcBorders>
              <w:bottom w:val="single" w:sz="4" w:space="0" w:color="auto"/>
            </w:tcBorders>
          </w:tcPr>
          <w:p w14:paraId="5FF142E2" w14:textId="77777777" w:rsidR="00E27C53" w:rsidRPr="00CF619E" w:rsidRDefault="00E27C53" w:rsidP="00963B37">
            <w:pPr>
              <w:rPr>
                <w:bCs/>
                <w:iCs/>
                <w:noProof/>
                <w:lang w:val="sr-Cyrl-CS"/>
              </w:rPr>
            </w:pPr>
          </w:p>
        </w:tc>
      </w:tr>
      <w:tr w:rsidR="00E27C53" w:rsidRPr="00CF619E" w14:paraId="4399A999" w14:textId="77777777" w:rsidTr="00963B37">
        <w:tc>
          <w:tcPr>
            <w:tcW w:w="3095" w:type="dxa"/>
            <w:tcBorders>
              <w:top w:val="single" w:sz="4" w:space="0" w:color="auto"/>
            </w:tcBorders>
          </w:tcPr>
          <w:p w14:paraId="1F59C419" w14:textId="77777777" w:rsidR="00E27C53" w:rsidRPr="00CF619E" w:rsidRDefault="00E27C53" w:rsidP="00963B37">
            <w:pPr>
              <w:jc w:val="center"/>
              <w:rPr>
                <w:bCs/>
                <w:iCs/>
                <w:noProof/>
                <w:lang w:val="sr-Cyrl-CS"/>
              </w:rPr>
            </w:pPr>
            <w:r w:rsidRPr="00CF619E">
              <w:rPr>
                <w:bCs/>
                <w:iCs/>
                <w:noProof/>
                <w:lang w:val="hr-HR"/>
              </w:rPr>
              <w:t>ДАТУМ</w:t>
            </w:r>
          </w:p>
        </w:tc>
        <w:tc>
          <w:tcPr>
            <w:tcW w:w="3095" w:type="dxa"/>
          </w:tcPr>
          <w:p w14:paraId="51C4B4A5" w14:textId="77777777" w:rsidR="00E27C53" w:rsidRPr="00CF619E" w:rsidRDefault="00E27C53" w:rsidP="00963B37">
            <w:pPr>
              <w:jc w:val="center"/>
              <w:rPr>
                <w:bCs/>
                <w:iCs/>
                <w:noProof/>
                <w:lang w:val="sr-Cyrl-CS"/>
              </w:rPr>
            </w:pPr>
            <w:r w:rsidRPr="00CF619E">
              <w:rPr>
                <w:bCs/>
                <w:iCs/>
                <w:noProof/>
                <w:lang w:val="hr-HR"/>
              </w:rPr>
              <w:t>М.П.</w:t>
            </w:r>
          </w:p>
        </w:tc>
        <w:tc>
          <w:tcPr>
            <w:tcW w:w="3096" w:type="dxa"/>
            <w:tcBorders>
              <w:top w:val="single" w:sz="4" w:space="0" w:color="auto"/>
            </w:tcBorders>
          </w:tcPr>
          <w:p w14:paraId="0252F550" w14:textId="77777777" w:rsidR="00E27C53" w:rsidRPr="00CF619E" w:rsidRDefault="00E27C53" w:rsidP="00963B37">
            <w:pPr>
              <w:jc w:val="center"/>
              <w:rPr>
                <w:bCs/>
                <w:iCs/>
                <w:noProof/>
                <w:lang w:val="sr-Cyrl-CS"/>
              </w:rPr>
            </w:pPr>
            <w:r w:rsidRPr="00CF619E">
              <w:rPr>
                <w:bCs/>
                <w:iCs/>
                <w:noProof/>
                <w:lang w:val="sr-Cyrl-CS"/>
              </w:rPr>
              <w:t>ПОНУЂАЧ</w:t>
            </w:r>
          </w:p>
        </w:tc>
      </w:tr>
      <w:tr w:rsidR="00E27C53" w:rsidRPr="00CF619E" w14:paraId="5D8BF7B5" w14:textId="77777777" w:rsidTr="00963B37">
        <w:tc>
          <w:tcPr>
            <w:tcW w:w="3095" w:type="dxa"/>
          </w:tcPr>
          <w:p w14:paraId="790C1A83" w14:textId="77777777" w:rsidR="00E27C53" w:rsidRPr="00CF619E" w:rsidRDefault="00E27C53" w:rsidP="00963B37">
            <w:pPr>
              <w:rPr>
                <w:bCs/>
                <w:iCs/>
                <w:noProof/>
                <w:lang w:val="hr-HR"/>
              </w:rPr>
            </w:pPr>
          </w:p>
        </w:tc>
        <w:tc>
          <w:tcPr>
            <w:tcW w:w="3095" w:type="dxa"/>
          </w:tcPr>
          <w:p w14:paraId="606212D1" w14:textId="77777777" w:rsidR="00E27C53" w:rsidRPr="00CF619E" w:rsidRDefault="00E27C53" w:rsidP="00963B37">
            <w:pPr>
              <w:rPr>
                <w:bCs/>
                <w:iCs/>
                <w:noProof/>
                <w:lang w:val="hr-HR"/>
              </w:rPr>
            </w:pPr>
          </w:p>
        </w:tc>
        <w:tc>
          <w:tcPr>
            <w:tcW w:w="3096" w:type="dxa"/>
            <w:tcBorders>
              <w:bottom w:val="single" w:sz="4" w:space="0" w:color="auto"/>
            </w:tcBorders>
          </w:tcPr>
          <w:p w14:paraId="2D78C640" w14:textId="77777777" w:rsidR="00E27C53" w:rsidRPr="00CF619E" w:rsidRDefault="00E27C53" w:rsidP="00963B37">
            <w:pPr>
              <w:rPr>
                <w:bCs/>
                <w:iCs/>
                <w:noProof/>
                <w:lang w:val="sr-Cyrl-CS"/>
              </w:rPr>
            </w:pPr>
          </w:p>
          <w:p w14:paraId="0D5A556D" w14:textId="77777777" w:rsidR="00E27C53" w:rsidRPr="00CF619E" w:rsidRDefault="00E27C53" w:rsidP="00963B37">
            <w:pPr>
              <w:rPr>
                <w:bCs/>
                <w:iCs/>
                <w:noProof/>
                <w:lang w:val="sr-Cyrl-CS"/>
              </w:rPr>
            </w:pPr>
          </w:p>
        </w:tc>
      </w:tr>
      <w:tr w:rsidR="00E27C53" w:rsidRPr="00CF619E" w14:paraId="558D8753" w14:textId="77777777" w:rsidTr="00963B37">
        <w:tc>
          <w:tcPr>
            <w:tcW w:w="3095" w:type="dxa"/>
          </w:tcPr>
          <w:p w14:paraId="5DAAD509" w14:textId="77777777" w:rsidR="00E27C53" w:rsidRPr="00CF619E" w:rsidRDefault="00E27C53" w:rsidP="00963B37">
            <w:pPr>
              <w:rPr>
                <w:bCs/>
                <w:iCs/>
                <w:noProof/>
                <w:lang w:val="hr-HR"/>
              </w:rPr>
            </w:pPr>
          </w:p>
        </w:tc>
        <w:tc>
          <w:tcPr>
            <w:tcW w:w="3095" w:type="dxa"/>
          </w:tcPr>
          <w:p w14:paraId="7DBBA4E4" w14:textId="77777777" w:rsidR="00E27C53" w:rsidRDefault="00E27C53" w:rsidP="00963B37">
            <w:pPr>
              <w:rPr>
                <w:bCs/>
                <w:iCs/>
                <w:noProof/>
                <w:lang w:val="hr-HR"/>
              </w:rPr>
            </w:pPr>
          </w:p>
          <w:p w14:paraId="22B1AAE0" w14:textId="77777777" w:rsidR="002D0470" w:rsidRDefault="002D0470" w:rsidP="00963B37">
            <w:pPr>
              <w:rPr>
                <w:bCs/>
                <w:iCs/>
                <w:noProof/>
                <w:lang w:val="hr-HR"/>
              </w:rPr>
            </w:pPr>
          </w:p>
          <w:p w14:paraId="14F52A85" w14:textId="77777777" w:rsidR="002D0470" w:rsidRDefault="002D0470" w:rsidP="00963B37">
            <w:pPr>
              <w:rPr>
                <w:bCs/>
                <w:iCs/>
                <w:noProof/>
                <w:lang w:val="hr-HR"/>
              </w:rPr>
            </w:pPr>
          </w:p>
          <w:p w14:paraId="1C6CED4F" w14:textId="77777777" w:rsidR="002D0470" w:rsidRDefault="002D0470" w:rsidP="00963B37">
            <w:pPr>
              <w:rPr>
                <w:bCs/>
                <w:iCs/>
                <w:noProof/>
                <w:lang w:val="hr-HR"/>
              </w:rPr>
            </w:pPr>
          </w:p>
          <w:p w14:paraId="19D8C3FF" w14:textId="77777777" w:rsidR="002D0470" w:rsidRDefault="002D0470" w:rsidP="00963B37">
            <w:pPr>
              <w:rPr>
                <w:bCs/>
                <w:iCs/>
                <w:noProof/>
                <w:lang w:val="hr-HR"/>
              </w:rPr>
            </w:pPr>
          </w:p>
          <w:p w14:paraId="2BE3CE60" w14:textId="77777777" w:rsidR="002D0470" w:rsidRDefault="002D0470" w:rsidP="00963B37">
            <w:pPr>
              <w:rPr>
                <w:bCs/>
                <w:iCs/>
                <w:noProof/>
                <w:lang w:val="hr-HR"/>
              </w:rPr>
            </w:pPr>
          </w:p>
          <w:p w14:paraId="5D711051" w14:textId="77777777" w:rsidR="002D0470" w:rsidRDefault="002D0470" w:rsidP="00963B37">
            <w:pPr>
              <w:rPr>
                <w:bCs/>
                <w:iCs/>
                <w:noProof/>
                <w:lang w:val="hr-HR"/>
              </w:rPr>
            </w:pPr>
          </w:p>
          <w:p w14:paraId="558BCC4A" w14:textId="77777777" w:rsidR="002D0470" w:rsidRDefault="002D0470" w:rsidP="00963B37">
            <w:pPr>
              <w:rPr>
                <w:bCs/>
                <w:iCs/>
                <w:noProof/>
                <w:lang w:val="hr-HR"/>
              </w:rPr>
            </w:pPr>
          </w:p>
          <w:p w14:paraId="6F291D0E" w14:textId="77777777" w:rsidR="002D0470" w:rsidRDefault="002D0470" w:rsidP="00963B37">
            <w:pPr>
              <w:rPr>
                <w:bCs/>
                <w:iCs/>
                <w:noProof/>
                <w:lang w:val="hr-HR"/>
              </w:rPr>
            </w:pPr>
          </w:p>
          <w:p w14:paraId="174C8AB0" w14:textId="77777777" w:rsidR="002D0470" w:rsidRDefault="002D0470" w:rsidP="00963B37">
            <w:pPr>
              <w:rPr>
                <w:bCs/>
                <w:iCs/>
                <w:noProof/>
                <w:lang w:val="hr-HR"/>
              </w:rPr>
            </w:pPr>
          </w:p>
          <w:p w14:paraId="6E714B4A" w14:textId="77777777" w:rsidR="002D0470" w:rsidRPr="00CF619E" w:rsidRDefault="002D0470" w:rsidP="00963B37">
            <w:pPr>
              <w:rPr>
                <w:bCs/>
                <w:iCs/>
                <w:noProof/>
                <w:lang w:val="hr-HR"/>
              </w:rPr>
            </w:pPr>
          </w:p>
        </w:tc>
        <w:tc>
          <w:tcPr>
            <w:tcW w:w="3096" w:type="dxa"/>
            <w:tcBorders>
              <w:top w:val="single" w:sz="4" w:space="0" w:color="auto"/>
            </w:tcBorders>
          </w:tcPr>
          <w:p w14:paraId="0B624F6C" w14:textId="77777777" w:rsidR="00E27C53" w:rsidRPr="00CF619E" w:rsidRDefault="00E27C53" w:rsidP="00963B37">
            <w:pPr>
              <w:jc w:val="center"/>
              <w:rPr>
                <w:bCs/>
                <w:iCs/>
                <w:noProof/>
                <w:lang w:val="sr-Cyrl-CS"/>
              </w:rPr>
            </w:pPr>
            <w:r w:rsidRPr="00CF619E">
              <w:rPr>
                <w:bCs/>
                <w:iCs/>
                <w:noProof/>
              </w:rPr>
              <w:t>ПОТПИС</w:t>
            </w:r>
          </w:p>
        </w:tc>
      </w:tr>
    </w:tbl>
    <w:p w14:paraId="318D519F"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20746798"/>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810BC5" w14:textId="77777777" w:rsidR="00E27C53" w:rsidRDefault="00E27C53" w:rsidP="00E27C53">
      <w:pPr>
        <w:spacing w:before="100" w:beforeAutospacing="1" w:line="210" w:lineRule="atLeast"/>
        <w:ind w:left="360"/>
        <w:jc w:val="both"/>
        <w:rPr>
          <w:noProof/>
        </w:rPr>
      </w:pPr>
    </w:p>
    <w:p w14:paraId="12AD313A" w14:textId="77777777" w:rsidR="00E27C53" w:rsidRDefault="00E27C53" w:rsidP="00E27C53">
      <w:pPr>
        <w:spacing w:before="100" w:beforeAutospacing="1" w:line="210" w:lineRule="atLeast"/>
        <w:ind w:left="360"/>
        <w:jc w:val="both"/>
        <w:rPr>
          <w:noProof/>
        </w:rPr>
      </w:pPr>
    </w:p>
    <w:p w14:paraId="19463B70"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36630876"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1048695E" w14:textId="77777777" w:rsidR="00E27C53" w:rsidRDefault="00E27C53" w:rsidP="00E27C53">
      <w:pPr>
        <w:ind w:firstLine="720"/>
        <w:jc w:val="both"/>
        <w:rPr>
          <w:lang w:val="sr-Cyrl-CS"/>
        </w:rPr>
      </w:pPr>
    </w:p>
    <w:p w14:paraId="44FEEE1A"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030122B5" w14:textId="77777777" w:rsidR="00E27C53" w:rsidRDefault="00E27C53" w:rsidP="00E27C53">
      <w:pPr>
        <w:jc w:val="both"/>
        <w:rPr>
          <w:lang w:val="sr-Cyrl-CS"/>
        </w:rPr>
      </w:pPr>
    </w:p>
    <w:p w14:paraId="5D9D2343" w14:textId="77777777" w:rsidR="00E27C53" w:rsidRDefault="00E27C53" w:rsidP="00E27C53">
      <w:pPr>
        <w:jc w:val="center"/>
        <w:rPr>
          <w:i/>
          <w:lang w:val="sr-Cyrl-CS"/>
        </w:rPr>
      </w:pPr>
      <w:r w:rsidRPr="009E325A">
        <w:rPr>
          <w:lang w:val="sr-Cyrl-CS"/>
        </w:rPr>
        <w:t>....................................................................................................</w:t>
      </w:r>
      <w:r>
        <w:rPr>
          <w:lang w:val="sr-Cyrl-CS"/>
        </w:rPr>
        <w:t>............................................</w:t>
      </w:r>
      <w:r w:rsidRPr="009E325A">
        <w:rPr>
          <w:lang w:val="sr-Cyrl-CS"/>
        </w:rPr>
        <w:t xml:space="preserve">. </w:t>
      </w:r>
      <w:r w:rsidRPr="009E325A">
        <w:rPr>
          <w:i/>
          <w:iCs/>
          <w:lang w:val="sr-Cyrl-CS"/>
        </w:rPr>
        <w:t>[</w:t>
      </w:r>
      <w:r w:rsidRPr="009E325A">
        <w:rPr>
          <w:i/>
          <w:lang w:val="sr-Cyrl-CS"/>
        </w:rPr>
        <w:t>навести</w:t>
      </w:r>
      <w:r w:rsidRPr="009E325A">
        <w:rPr>
          <w:i/>
          <w:iCs/>
          <w:lang w:val="sr-Cyrl-CS"/>
        </w:rPr>
        <w:t>редни број</w:t>
      </w:r>
      <w:r>
        <w:rPr>
          <w:i/>
          <w:iCs/>
          <w:lang w:val="sr-Cyrl-CS"/>
        </w:rPr>
        <w:t xml:space="preserve"> и</w:t>
      </w:r>
      <w:r w:rsidRPr="009E325A">
        <w:rPr>
          <w:i/>
          <w:lang w:val="sr-Cyrl-CS"/>
        </w:rPr>
        <w:t xml:space="preserve"> предмет јавне набавке</w:t>
      </w:r>
      <w:r w:rsidRPr="009E325A">
        <w:rPr>
          <w:i/>
          <w:iCs/>
          <w:lang w:val="sr-Cyrl-CS"/>
        </w:rPr>
        <w:t>]</w:t>
      </w:r>
    </w:p>
    <w:p w14:paraId="705EB34E" w14:textId="77777777" w:rsidR="00E27C53" w:rsidRPr="00B93938" w:rsidRDefault="00E27C53" w:rsidP="00E27C53">
      <w:pPr>
        <w:spacing w:before="100" w:beforeAutospacing="1"/>
        <w:jc w:val="both"/>
        <w:rPr>
          <w:noProof/>
          <w:lang w:val="sr-Cyrl-CS"/>
        </w:rPr>
      </w:pPr>
      <w:r w:rsidRPr="009E325A">
        <w:rPr>
          <w:noProof/>
          <w:lang w:val="sr-Cyrl-CS"/>
        </w:rPr>
        <w:t>доставља укупан износ и структуру трошкова припремања понуде, како следи у табели</w:t>
      </w:r>
      <w:r w:rsidRPr="00B93938">
        <w:rPr>
          <w:noProof/>
          <w:lang w:val="sr-Cyrl-CS"/>
        </w:rPr>
        <w:t>:</w:t>
      </w:r>
    </w:p>
    <w:p w14:paraId="7C11B2BD" w14:textId="77777777" w:rsidR="00E27C53" w:rsidRPr="009E325A"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14:paraId="73DCDE14" w14:textId="77777777" w:rsidTr="00963B37">
        <w:tc>
          <w:tcPr>
            <w:tcW w:w="5610" w:type="dxa"/>
            <w:tcBorders>
              <w:top w:val="single" w:sz="4" w:space="0" w:color="000000"/>
              <w:left w:val="single" w:sz="4" w:space="0" w:color="000000"/>
              <w:bottom w:val="single" w:sz="4" w:space="0" w:color="000000"/>
            </w:tcBorders>
            <w:shd w:val="clear" w:color="auto" w:fill="auto"/>
            <w:vAlign w:val="center"/>
          </w:tcPr>
          <w:p w14:paraId="4E030328" w14:textId="77777777" w:rsidR="00E27C53" w:rsidRPr="00CF619E" w:rsidRDefault="00E27C53" w:rsidP="00963B37">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F12B" w14:textId="77777777" w:rsidR="00E27C53" w:rsidRPr="00CF619E" w:rsidRDefault="00E27C53" w:rsidP="00963B37">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0B3A0510" w14:textId="77777777" w:rsidTr="00963B37">
        <w:trPr>
          <w:trHeight w:val="558"/>
        </w:trPr>
        <w:tc>
          <w:tcPr>
            <w:tcW w:w="5610" w:type="dxa"/>
            <w:tcBorders>
              <w:top w:val="single" w:sz="4" w:space="0" w:color="000000"/>
              <w:left w:val="single" w:sz="4" w:space="0" w:color="000000"/>
              <w:bottom w:val="single" w:sz="4" w:space="0" w:color="000000"/>
            </w:tcBorders>
            <w:shd w:val="clear" w:color="auto" w:fill="auto"/>
          </w:tcPr>
          <w:p w14:paraId="7B408ED6"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6B4A565" w14:textId="77777777" w:rsidR="00E27C53" w:rsidRPr="00CF619E" w:rsidRDefault="00E27C53" w:rsidP="00963B37">
            <w:pPr>
              <w:spacing w:before="100" w:beforeAutospacing="1" w:line="210" w:lineRule="atLeast"/>
              <w:ind w:left="360"/>
              <w:jc w:val="both"/>
              <w:rPr>
                <w:b/>
                <w:noProof/>
              </w:rPr>
            </w:pPr>
          </w:p>
        </w:tc>
      </w:tr>
      <w:tr w:rsidR="00E27C53" w:rsidRPr="00CF619E" w14:paraId="70D9E8D0" w14:textId="77777777" w:rsidTr="00963B37">
        <w:trPr>
          <w:trHeight w:val="566"/>
        </w:trPr>
        <w:tc>
          <w:tcPr>
            <w:tcW w:w="5610" w:type="dxa"/>
            <w:tcBorders>
              <w:top w:val="single" w:sz="4" w:space="0" w:color="000000"/>
              <w:left w:val="single" w:sz="4" w:space="0" w:color="000000"/>
              <w:bottom w:val="single" w:sz="4" w:space="0" w:color="000000"/>
            </w:tcBorders>
            <w:shd w:val="clear" w:color="auto" w:fill="auto"/>
          </w:tcPr>
          <w:p w14:paraId="4BE0E38B"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863633" w14:textId="77777777" w:rsidR="00E27C53" w:rsidRPr="00CF619E" w:rsidRDefault="00E27C53" w:rsidP="00963B37">
            <w:pPr>
              <w:spacing w:before="100" w:beforeAutospacing="1" w:line="210" w:lineRule="atLeast"/>
              <w:ind w:left="360"/>
              <w:jc w:val="both"/>
              <w:rPr>
                <w:b/>
                <w:noProof/>
              </w:rPr>
            </w:pPr>
          </w:p>
        </w:tc>
      </w:tr>
      <w:tr w:rsidR="00E27C53" w:rsidRPr="00CF619E" w14:paraId="5D016DBF" w14:textId="77777777" w:rsidTr="00963B37">
        <w:trPr>
          <w:trHeight w:val="561"/>
        </w:trPr>
        <w:tc>
          <w:tcPr>
            <w:tcW w:w="5610" w:type="dxa"/>
            <w:tcBorders>
              <w:top w:val="single" w:sz="4" w:space="0" w:color="000000"/>
              <w:left w:val="single" w:sz="4" w:space="0" w:color="000000"/>
              <w:bottom w:val="single" w:sz="4" w:space="0" w:color="000000"/>
            </w:tcBorders>
            <w:shd w:val="clear" w:color="auto" w:fill="auto"/>
          </w:tcPr>
          <w:p w14:paraId="72C56CCB"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AEBA40E" w14:textId="77777777" w:rsidR="00E27C53" w:rsidRPr="00CF619E" w:rsidRDefault="00E27C53" w:rsidP="00963B37">
            <w:pPr>
              <w:spacing w:before="100" w:beforeAutospacing="1" w:line="210" w:lineRule="atLeast"/>
              <w:ind w:left="360"/>
              <w:jc w:val="both"/>
              <w:rPr>
                <w:b/>
                <w:noProof/>
              </w:rPr>
            </w:pPr>
          </w:p>
        </w:tc>
      </w:tr>
      <w:tr w:rsidR="00E27C53" w:rsidRPr="00CF619E" w14:paraId="55CBC219" w14:textId="77777777" w:rsidTr="00963B37">
        <w:trPr>
          <w:trHeight w:val="555"/>
        </w:trPr>
        <w:tc>
          <w:tcPr>
            <w:tcW w:w="5610" w:type="dxa"/>
            <w:tcBorders>
              <w:top w:val="single" w:sz="4" w:space="0" w:color="000000"/>
              <w:left w:val="single" w:sz="4" w:space="0" w:color="000000"/>
              <w:bottom w:val="single" w:sz="4" w:space="0" w:color="000000"/>
            </w:tcBorders>
            <w:shd w:val="clear" w:color="auto" w:fill="auto"/>
          </w:tcPr>
          <w:p w14:paraId="1ADC2F3A"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C0C7AB2" w14:textId="77777777" w:rsidR="00E27C53" w:rsidRPr="00CF619E" w:rsidRDefault="00E27C53" w:rsidP="00963B37">
            <w:pPr>
              <w:spacing w:before="100" w:beforeAutospacing="1" w:line="210" w:lineRule="atLeast"/>
              <w:ind w:left="360"/>
              <w:jc w:val="both"/>
              <w:rPr>
                <w:b/>
                <w:noProof/>
              </w:rPr>
            </w:pPr>
          </w:p>
        </w:tc>
      </w:tr>
      <w:tr w:rsidR="00E27C53" w:rsidRPr="00CF619E" w14:paraId="687E917E" w14:textId="77777777" w:rsidTr="00963B37">
        <w:trPr>
          <w:trHeight w:val="549"/>
        </w:trPr>
        <w:tc>
          <w:tcPr>
            <w:tcW w:w="5610" w:type="dxa"/>
            <w:tcBorders>
              <w:top w:val="single" w:sz="4" w:space="0" w:color="000000"/>
              <w:left w:val="single" w:sz="4" w:space="0" w:color="000000"/>
              <w:bottom w:val="single" w:sz="4" w:space="0" w:color="000000"/>
            </w:tcBorders>
            <w:shd w:val="clear" w:color="auto" w:fill="auto"/>
          </w:tcPr>
          <w:p w14:paraId="04E22535"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2BA19D9" w14:textId="77777777" w:rsidR="00E27C53" w:rsidRPr="00CF619E" w:rsidRDefault="00E27C53" w:rsidP="00963B37">
            <w:pPr>
              <w:spacing w:before="100" w:beforeAutospacing="1" w:line="210" w:lineRule="atLeast"/>
              <w:ind w:left="360"/>
              <w:jc w:val="both"/>
              <w:rPr>
                <w:b/>
                <w:noProof/>
              </w:rPr>
            </w:pPr>
          </w:p>
        </w:tc>
      </w:tr>
      <w:tr w:rsidR="00E27C53" w:rsidRPr="00CF619E" w14:paraId="20B2F88E" w14:textId="77777777" w:rsidTr="00963B37">
        <w:trPr>
          <w:trHeight w:val="556"/>
        </w:trPr>
        <w:tc>
          <w:tcPr>
            <w:tcW w:w="5610" w:type="dxa"/>
            <w:tcBorders>
              <w:top w:val="single" w:sz="4" w:space="0" w:color="000000"/>
              <w:left w:val="single" w:sz="4" w:space="0" w:color="000000"/>
              <w:bottom w:val="single" w:sz="4" w:space="0" w:color="000000"/>
            </w:tcBorders>
            <w:shd w:val="clear" w:color="auto" w:fill="auto"/>
          </w:tcPr>
          <w:p w14:paraId="5AA06BC2" w14:textId="77777777" w:rsidR="00E27C53" w:rsidRPr="00CF619E" w:rsidRDefault="00E27C53" w:rsidP="00963B3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52DB46" w14:textId="77777777" w:rsidR="00E27C53" w:rsidRPr="00CF619E" w:rsidRDefault="00E27C53" w:rsidP="00963B37">
            <w:pPr>
              <w:spacing w:before="100" w:beforeAutospacing="1" w:line="210" w:lineRule="atLeast"/>
              <w:ind w:left="360"/>
              <w:jc w:val="both"/>
              <w:rPr>
                <w:b/>
                <w:noProof/>
              </w:rPr>
            </w:pPr>
          </w:p>
        </w:tc>
      </w:tr>
      <w:tr w:rsidR="00E27C53" w:rsidRPr="00CF619E" w14:paraId="692D146C" w14:textId="77777777" w:rsidTr="00963B37">
        <w:tc>
          <w:tcPr>
            <w:tcW w:w="5610" w:type="dxa"/>
            <w:tcBorders>
              <w:top w:val="single" w:sz="4" w:space="0" w:color="000000"/>
              <w:left w:val="single" w:sz="4" w:space="0" w:color="000000"/>
              <w:bottom w:val="single" w:sz="4" w:space="0" w:color="000000"/>
            </w:tcBorders>
            <w:shd w:val="clear" w:color="auto" w:fill="auto"/>
          </w:tcPr>
          <w:p w14:paraId="0CF61730" w14:textId="77777777" w:rsidR="00E27C53" w:rsidRPr="00CF619E" w:rsidRDefault="00E27C53" w:rsidP="00963B3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E4375F" w14:textId="77777777" w:rsidR="00E27C53" w:rsidRPr="00CF619E" w:rsidRDefault="00E27C53" w:rsidP="00963B37">
            <w:pPr>
              <w:spacing w:before="100" w:beforeAutospacing="1" w:line="210" w:lineRule="atLeast"/>
              <w:ind w:left="360"/>
              <w:jc w:val="both"/>
              <w:rPr>
                <w:b/>
                <w:noProof/>
              </w:rPr>
            </w:pPr>
          </w:p>
        </w:tc>
      </w:tr>
    </w:tbl>
    <w:p w14:paraId="01755612" w14:textId="77777777" w:rsidR="00E27C53" w:rsidRDefault="00E27C53" w:rsidP="00E27C53">
      <w:pPr>
        <w:rPr>
          <w:b/>
          <w:noProof/>
        </w:rPr>
      </w:pPr>
    </w:p>
    <w:p w14:paraId="0D73940F" w14:textId="77777777" w:rsidR="00E27C53" w:rsidRDefault="00E27C53" w:rsidP="00E27C53">
      <w:pPr>
        <w:rPr>
          <w:b/>
          <w:noProof/>
        </w:rPr>
      </w:pPr>
      <w:r>
        <w:rPr>
          <w:b/>
          <w:noProof/>
        </w:rPr>
        <w:t>Напомене</w:t>
      </w:r>
      <w:r w:rsidRPr="00CF619E">
        <w:rPr>
          <w:b/>
          <w:noProof/>
        </w:rPr>
        <w:t xml:space="preserve">: </w:t>
      </w:r>
    </w:p>
    <w:p w14:paraId="2603BAAD"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781D38CD"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141910A4" w14:textId="77777777" w:rsidR="00E27C53" w:rsidRDefault="00E27C53" w:rsidP="00E27C53">
      <w:pPr>
        <w:rPr>
          <w:noProof/>
        </w:rPr>
      </w:pPr>
    </w:p>
    <w:p w14:paraId="20A01EB3" w14:textId="77777777" w:rsidR="00E27C53" w:rsidRDefault="00E27C53" w:rsidP="00E27C53">
      <w:pPr>
        <w:rPr>
          <w:noProof/>
        </w:rPr>
      </w:pPr>
    </w:p>
    <w:p w14:paraId="39C67891" w14:textId="77777777" w:rsidR="00E27C53" w:rsidRDefault="00E27C53" w:rsidP="00E27C53">
      <w:pPr>
        <w:rPr>
          <w:noProof/>
        </w:rPr>
      </w:pPr>
    </w:p>
    <w:p w14:paraId="0E0C2DB8" w14:textId="77777777" w:rsidR="00E27C53" w:rsidRDefault="00E27C53" w:rsidP="00E27C53">
      <w:pPr>
        <w:rPr>
          <w:noProof/>
        </w:rPr>
      </w:pPr>
    </w:p>
    <w:p w14:paraId="0442938F" w14:textId="77777777" w:rsidR="00E27C53" w:rsidRDefault="00E27C53" w:rsidP="00E27C53">
      <w:pPr>
        <w:rPr>
          <w:noProof/>
        </w:rPr>
      </w:pPr>
    </w:p>
    <w:p w14:paraId="092392C5"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10EA39B" w14:textId="77777777" w:rsidTr="00963B37">
        <w:tc>
          <w:tcPr>
            <w:tcW w:w="3095" w:type="dxa"/>
            <w:tcBorders>
              <w:bottom w:val="single" w:sz="4" w:space="0" w:color="auto"/>
            </w:tcBorders>
          </w:tcPr>
          <w:p w14:paraId="34C23D6C" w14:textId="77777777" w:rsidR="00E27C53" w:rsidRPr="00CF619E" w:rsidRDefault="00E27C53" w:rsidP="00963B37">
            <w:pPr>
              <w:rPr>
                <w:bCs/>
                <w:iCs/>
                <w:noProof/>
                <w:lang w:val="sr-Cyrl-CS"/>
              </w:rPr>
            </w:pPr>
          </w:p>
        </w:tc>
        <w:tc>
          <w:tcPr>
            <w:tcW w:w="3095" w:type="dxa"/>
          </w:tcPr>
          <w:p w14:paraId="1ABB385F" w14:textId="77777777" w:rsidR="00E27C53" w:rsidRPr="00CF619E" w:rsidRDefault="00E27C53" w:rsidP="00963B37">
            <w:pPr>
              <w:rPr>
                <w:bCs/>
                <w:iCs/>
                <w:noProof/>
                <w:lang w:val="sr-Cyrl-CS"/>
              </w:rPr>
            </w:pPr>
          </w:p>
        </w:tc>
        <w:tc>
          <w:tcPr>
            <w:tcW w:w="3096" w:type="dxa"/>
            <w:tcBorders>
              <w:bottom w:val="single" w:sz="4" w:space="0" w:color="auto"/>
            </w:tcBorders>
          </w:tcPr>
          <w:p w14:paraId="1B6E49B7" w14:textId="77777777" w:rsidR="00E27C53" w:rsidRPr="00CF619E" w:rsidRDefault="00E27C53" w:rsidP="00963B37">
            <w:pPr>
              <w:rPr>
                <w:bCs/>
                <w:iCs/>
                <w:noProof/>
                <w:lang w:val="sr-Cyrl-CS"/>
              </w:rPr>
            </w:pPr>
          </w:p>
        </w:tc>
      </w:tr>
      <w:tr w:rsidR="00E27C53" w:rsidRPr="00CF619E" w14:paraId="6B786913" w14:textId="77777777" w:rsidTr="00963B37">
        <w:tc>
          <w:tcPr>
            <w:tcW w:w="3095" w:type="dxa"/>
            <w:tcBorders>
              <w:top w:val="single" w:sz="4" w:space="0" w:color="auto"/>
            </w:tcBorders>
          </w:tcPr>
          <w:p w14:paraId="59A75F01" w14:textId="77777777" w:rsidR="00E27C53" w:rsidRPr="00CF619E" w:rsidRDefault="00E27C53" w:rsidP="00963B37">
            <w:pPr>
              <w:jc w:val="center"/>
              <w:rPr>
                <w:bCs/>
                <w:iCs/>
                <w:noProof/>
                <w:lang w:val="sr-Cyrl-CS"/>
              </w:rPr>
            </w:pPr>
            <w:r w:rsidRPr="00CF619E">
              <w:rPr>
                <w:bCs/>
                <w:iCs/>
                <w:noProof/>
                <w:lang w:val="hr-HR"/>
              </w:rPr>
              <w:t>ДАТУМ</w:t>
            </w:r>
          </w:p>
        </w:tc>
        <w:tc>
          <w:tcPr>
            <w:tcW w:w="3095" w:type="dxa"/>
          </w:tcPr>
          <w:p w14:paraId="04F48036" w14:textId="77777777" w:rsidR="00E27C53" w:rsidRPr="00CF619E" w:rsidRDefault="00E27C53" w:rsidP="00963B37">
            <w:pPr>
              <w:jc w:val="center"/>
              <w:rPr>
                <w:bCs/>
                <w:iCs/>
                <w:noProof/>
                <w:lang w:val="sr-Cyrl-CS"/>
              </w:rPr>
            </w:pPr>
            <w:r w:rsidRPr="00CF619E">
              <w:rPr>
                <w:bCs/>
                <w:iCs/>
                <w:noProof/>
                <w:lang w:val="hr-HR"/>
              </w:rPr>
              <w:t>М.П.</w:t>
            </w:r>
          </w:p>
        </w:tc>
        <w:tc>
          <w:tcPr>
            <w:tcW w:w="3096" w:type="dxa"/>
            <w:tcBorders>
              <w:top w:val="single" w:sz="4" w:space="0" w:color="auto"/>
            </w:tcBorders>
          </w:tcPr>
          <w:p w14:paraId="32E738BD" w14:textId="77777777" w:rsidR="00E27C53" w:rsidRPr="00CF619E" w:rsidRDefault="00E27C53" w:rsidP="00963B37">
            <w:pPr>
              <w:jc w:val="center"/>
              <w:rPr>
                <w:bCs/>
                <w:iCs/>
                <w:noProof/>
                <w:lang w:val="sr-Cyrl-CS"/>
              </w:rPr>
            </w:pPr>
            <w:r w:rsidRPr="00CF619E">
              <w:rPr>
                <w:bCs/>
                <w:iCs/>
                <w:noProof/>
                <w:lang w:val="sr-Cyrl-CS"/>
              </w:rPr>
              <w:t>ПОНУЂАЧ</w:t>
            </w:r>
          </w:p>
        </w:tc>
      </w:tr>
      <w:tr w:rsidR="00E27C53" w:rsidRPr="00CF619E" w14:paraId="6A08F7BF" w14:textId="77777777" w:rsidTr="00963B37">
        <w:tc>
          <w:tcPr>
            <w:tcW w:w="3095" w:type="dxa"/>
          </w:tcPr>
          <w:p w14:paraId="0563E382" w14:textId="77777777" w:rsidR="00E27C53" w:rsidRPr="00CF619E" w:rsidRDefault="00E27C53" w:rsidP="00963B37">
            <w:pPr>
              <w:rPr>
                <w:bCs/>
                <w:iCs/>
                <w:noProof/>
                <w:lang w:val="hr-HR"/>
              </w:rPr>
            </w:pPr>
          </w:p>
        </w:tc>
        <w:tc>
          <w:tcPr>
            <w:tcW w:w="3095" w:type="dxa"/>
          </w:tcPr>
          <w:p w14:paraId="641BB164" w14:textId="77777777" w:rsidR="00E27C53" w:rsidRPr="00CF619E" w:rsidRDefault="00E27C53" w:rsidP="00963B37">
            <w:pPr>
              <w:rPr>
                <w:bCs/>
                <w:iCs/>
                <w:noProof/>
                <w:lang w:val="hr-HR"/>
              </w:rPr>
            </w:pPr>
          </w:p>
        </w:tc>
        <w:tc>
          <w:tcPr>
            <w:tcW w:w="3096" w:type="dxa"/>
            <w:tcBorders>
              <w:bottom w:val="single" w:sz="4" w:space="0" w:color="auto"/>
            </w:tcBorders>
          </w:tcPr>
          <w:p w14:paraId="157127E4" w14:textId="77777777" w:rsidR="00E27C53" w:rsidRPr="00CF619E" w:rsidRDefault="00E27C53" w:rsidP="00963B37">
            <w:pPr>
              <w:rPr>
                <w:bCs/>
                <w:iCs/>
                <w:noProof/>
                <w:lang w:val="sr-Cyrl-CS"/>
              </w:rPr>
            </w:pPr>
          </w:p>
          <w:p w14:paraId="31141226" w14:textId="77777777" w:rsidR="00E27C53" w:rsidRPr="00CF619E" w:rsidRDefault="00E27C53" w:rsidP="00963B37">
            <w:pPr>
              <w:rPr>
                <w:bCs/>
                <w:iCs/>
                <w:noProof/>
                <w:lang w:val="sr-Cyrl-CS"/>
              </w:rPr>
            </w:pPr>
          </w:p>
        </w:tc>
      </w:tr>
      <w:tr w:rsidR="00E27C53" w:rsidRPr="00CF619E" w14:paraId="03EA70EC" w14:textId="77777777" w:rsidTr="00963B37">
        <w:tc>
          <w:tcPr>
            <w:tcW w:w="3095" w:type="dxa"/>
          </w:tcPr>
          <w:p w14:paraId="75154036" w14:textId="77777777" w:rsidR="00E27C53" w:rsidRPr="00CF619E" w:rsidRDefault="00E27C53" w:rsidP="00963B37">
            <w:pPr>
              <w:rPr>
                <w:bCs/>
                <w:iCs/>
                <w:noProof/>
                <w:lang w:val="hr-HR"/>
              </w:rPr>
            </w:pPr>
          </w:p>
        </w:tc>
        <w:tc>
          <w:tcPr>
            <w:tcW w:w="3095" w:type="dxa"/>
          </w:tcPr>
          <w:p w14:paraId="4B4D520D" w14:textId="77777777" w:rsidR="00E27C53" w:rsidRPr="00CF619E" w:rsidRDefault="00E27C53" w:rsidP="00963B37">
            <w:pPr>
              <w:rPr>
                <w:bCs/>
                <w:iCs/>
                <w:noProof/>
                <w:lang w:val="hr-HR"/>
              </w:rPr>
            </w:pPr>
          </w:p>
        </w:tc>
        <w:tc>
          <w:tcPr>
            <w:tcW w:w="3096" w:type="dxa"/>
            <w:tcBorders>
              <w:top w:val="single" w:sz="4" w:space="0" w:color="auto"/>
            </w:tcBorders>
          </w:tcPr>
          <w:p w14:paraId="70518F11" w14:textId="77777777" w:rsidR="00E27C53" w:rsidRPr="00CF619E" w:rsidRDefault="00E27C53" w:rsidP="00963B37">
            <w:pPr>
              <w:jc w:val="center"/>
              <w:rPr>
                <w:bCs/>
                <w:iCs/>
                <w:noProof/>
                <w:lang w:val="sr-Cyrl-CS"/>
              </w:rPr>
            </w:pPr>
            <w:r w:rsidRPr="00CF619E">
              <w:rPr>
                <w:bCs/>
                <w:iCs/>
                <w:noProof/>
              </w:rPr>
              <w:t>ПОТПИС</w:t>
            </w:r>
          </w:p>
        </w:tc>
      </w:tr>
    </w:tbl>
    <w:p w14:paraId="53FAB705" w14:textId="77777777" w:rsidR="00E27C53" w:rsidRPr="00AE1407" w:rsidRDefault="00E27C53" w:rsidP="002576AA">
      <w:pPr>
        <w:pStyle w:val="Heading2"/>
        <w:numPr>
          <w:ilvl w:val="0"/>
          <w:numId w:val="12"/>
        </w:numPr>
        <w:jc w:val="left"/>
        <w:rPr>
          <w:noProof/>
        </w:rPr>
        <w:sectPr w:rsidR="00E27C53" w:rsidRPr="00AE1407" w:rsidSect="00963B37">
          <w:footerReference w:type="even" r:id="rId13"/>
          <w:footerReference w:type="default" r:id="rId14"/>
          <w:pgSz w:w="11906" w:h="16838"/>
          <w:pgMar w:top="1276" w:right="1418" w:bottom="1418" w:left="1418" w:header="709" w:footer="709" w:gutter="0"/>
          <w:cols w:space="708"/>
          <w:docGrid w:linePitch="360"/>
        </w:sectPr>
      </w:pPr>
    </w:p>
    <w:p w14:paraId="544C17E0"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0746799"/>
      <w:r w:rsidRPr="00BD205C">
        <w:lastRenderedPageBreak/>
        <w:t>ОБРАЗАЦ ПОНУДЕ</w:t>
      </w:r>
      <w:bookmarkEnd w:id="120"/>
      <w:bookmarkEnd w:id="121"/>
      <w:bookmarkEnd w:id="122"/>
      <w:bookmarkEnd w:id="123"/>
      <w:bookmarkEnd w:id="124"/>
      <w:bookmarkEnd w:id="125"/>
      <w:bookmarkEnd w:id="126"/>
      <w:bookmarkEnd w:id="127"/>
    </w:p>
    <w:p w14:paraId="063CDD25"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4C4F0B8" w14:textId="77777777" w:rsidTr="00963B37">
        <w:trPr>
          <w:trHeight w:val="229"/>
        </w:trPr>
        <w:tc>
          <w:tcPr>
            <w:tcW w:w="5245" w:type="dxa"/>
            <w:tcBorders>
              <w:right w:val="single" w:sz="4" w:space="0" w:color="auto"/>
            </w:tcBorders>
            <w:vAlign w:val="center"/>
          </w:tcPr>
          <w:p w14:paraId="67FC9614" w14:textId="77777777" w:rsidR="00E27C53" w:rsidRPr="00AE1407" w:rsidRDefault="00E27C53" w:rsidP="00963B3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0165B99" w14:textId="77777777" w:rsidR="00E27C53" w:rsidRPr="00781455" w:rsidRDefault="00781455" w:rsidP="00963B37">
            <w:pPr>
              <w:rPr>
                <w:noProof/>
              </w:rPr>
            </w:pPr>
            <w:r>
              <w:rPr>
                <w:noProof/>
                <w:lang w:val="en-US"/>
              </w:rPr>
              <w:t xml:space="preserve">229-19-O – </w:t>
            </w:r>
            <w:r>
              <w:rPr>
                <w:noProof/>
              </w:rPr>
              <w:t>Периодичне обнове знања за професионално изложена лица</w:t>
            </w:r>
          </w:p>
        </w:tc>
      </w:tr>
      <w:tr w:rsidR="00E27C53" w:rsidRPr="00AE1407" w14:paraId="52AE6305" w14:textId="77777777" w:rsidTr="00963B37">
        <w:tc>
          <w:tcPr>
            <w:tcW w:w="5245" w:type="dxa"/>
          </w:tcPr>
          <w:p w14:paraId="2253B184" w14:textId="77777777" w:rsidR="00E27C53" w:rsidRPr="00AE1407" w:rsidRDefault="00E27C53" w:rsidP="00963B37">
            <w:pPr>
              <w:jc w:val="right"/>
              <w:rPr>
                <w:noProof/>
              </w:rPr>
            </w:pPr>
            <w:r w:rsidRPr="00AE1407">
              <w:rPr>
                <w:noProof/>
              </w:rPr>
              <w:t>Број понуде</w:t>
            </w:r>
          </w:p>
        </w:tc>
        <w:tc>
          <w:tcPr>
            <w:tcW w:w="3402" w:type="dxa"/>
            <w:gridSpan w:val="2"/>
            <w:tcBorders>
              <w:top w:val="inset" w:sz="6" w:space="0" w:color="auto"/>
            </w:tcBorders>
          </w:tcPr>
          <w:p w14:paraId="7FCDD34A" w14:textId="77777777" w:rsidR="00E27C53" w:rsidRPr="00AE1407" w:rsidRDefault="00E27C53" w:rsidP="00963B37">
            <w:pPr>
              <w:jc w:val="right"/>
              <w:rPr>
                <w:noProof/>
              </w:rPr>
            </w:pPr>
          </w:p>
        </w:tc>
        <w:tc>
          <w:tcPr>
            <w:tcW w:w="2977" w:type="dxa"/>
            <w:tcBorders>
              <w:top w:val="inset" w:sz="6" w:space="0" w:color="auto"/>
            </w:tcBorders>
          </w:tcPr>
          <w:p w14:paraId="162FC2E2" w14:textId="77777777" w:rsidR="00E27C53" w:rsidRPr="00AE1407" w:rsidRDefault="00E27C53" w:rsidP="00963B37">
            <w:pPr>
              <w:jc w:val="right"/>
              <w:rPr>
                <w:noProof/>
              </w:rPr>
            </w:pPr>
            <w:r w:rsidRPr="00AE1407">
              <w:rPr>
                <w:noProof/>
              </w:rPr>
              <w:t>Датум понуде</w:t>
            </w:r>
          </w:p>
        </w:tc>
        <w:tc>
          <w:tcPr>
            <w:tcW w:w="3686" w:type="dxa"/>
            <w:gridSpan w:val="2"/>
            <w:tcBorders>
              <w:top w:val="inset" w:sz="6" w:space="0" w:color="auto"/>
            </w:tcBorders>
          </w:tcPr>
          <w:p w14:paraId="41541B76" w14:textId="77777777" w:rsidR="00E27C53" w:rsidRPr="00AE1407" w:rsidRDefault="00E27C53" w:rsidP="00963B37">
            <w:pPr>
              <w:jc w:val="right"/>
              <w:rPr>
                <w:b/>
                <w:noProof/>
              </w:rPr>
            </w:pPr>
          </w:p>
        </w:tc>
      </w:tr>
      <w:tr w:rsidR="00E27C53" w:rsidRPr="00AE1407" w14:paraId="7C0B8079" w14:textId="77777777" w:rsidTr="00963B37">
        <w:tc>
          <w:tcPr>
            <w:tcW w:w="15310" w:type="dxa"/>
            <w:gridSpan w:val="6"/>
          </w:tcPr>
          <w:p w14:paraId="071998E7" w14:textId="77777777" w:rsidR="00E27C53" w:rsidRPr="00AE1407" w:rsidRDefault="00E27C53" w:rsidP="00963B37">
            <w:pPr>
              <w:jc w:val="center"/>
              <w:rPr>
                <w:b/>
                <w:noProof/>
              </w:rPr>
            </w:pPr>
            <w:r w:rsidRPr="00AE1407">
              <w:rPr>
                <w:b/>
                <w:noProof/>
              </w:rPr>
              <w:br w:type="page"/>
              <w:t>Општи подаци о понуђачу</w:t>
            </w:r>
          </w:p>
        </w:tc>
      </w:tr>
      <w:tr w:rsidR="00E27C53" w:rsidRPr="00AE1407" w14:paraId="37866A51" w14:textId="77777777" w:rsidTr="00963B37">
        <w:tc>
          <w:tcPr>
            <w:tcW w:w="5245" w:type="dxa"/>
            <w:vAlign w:val="center"/>
          </w:tcPr>
          <w:p w14:paraId="604CA8C0" w14:textId="77777777" w:rsidR="00E27C53" w:rsidRPr="00AE1407" w:rsidRDefault="00E27C53" w:rsidP="00963B37">
            <w:pPr>
              <w:rPr>
                <w:b/>
                <w:noProof/>
              </w:rPr>
            </w:pPr>
            <w:r w:rsidRPr="00AE1407">
              <w:rPr>
                <w:noProof/>
              </w:rPr>
              <w:t>Пословно име или скраћени назив из одговарајућег регистра</w:t>
            </w:r>
          </w:p>
        </w:tc>
        <w:tc>
          <w:tcPr>
            <w:tcW w:w="10065" w:type="dxa"/>
            <w:gridSpan w:val="5"/>
          </w:tcPr>
          <w:p w14:paraId="77F2C542" w14:textId="77777777" w:rsidR="00E27C53" w:rsidRPr="00AE1407" w:rsidRDefault="00E27C53" w:rsidP="00963B37">
            <w:pPr>
              <w:rPr>
                <w:b/>
                <w:noProof/>
              </w:rPr>
            </w:pPr>
          </w:p>
        </w:tc>
      </w:tr>
      <w:tr w:rsidR="00E27C53" w:rsidRPr="00AE1407" w14:paraId="3296DBE1" w14:textId="77777777" w:rsidTr="00963B37">
        <w:tc>
          <w:tcPr>
            <w:tcW w:w="5245" w:type="dxa"/>
            <w:vAlign w:val="center"/>
          </w:tcPr>
          <w:p w14:paraId="3AA96A49" w14:textId="77777777" w:rsidR="00E27C53" w:rsidRPr="00AE1407" w:rsidRDefault="00E27C53" w:rsidP="00963B37">
            <w:pPr>
              <w:rPr>
                <w:b/>
                <w:noProof/>
              </w:rPr>
            </w:pPr>
            <w:r w:rsidRPr="00AE1407">
              <w:rPr>
                <w:noProof/>
              </w:rPr>
              <w:t>Адреса седишта</w:t>
            </w:r>
          </w:p>
        </w:tc>
        <w:tc>
          <w:tcPr>
            <w:tcW w:w="10065" w:type="dxa"/>
            <w:gridSpan w:val="5"/>
          </w:tcPr>
          <w:p w14:paraId="105F4997" w14:textId="77777777" w:rsidR="00E27C53" w:rsidRPr="00AE1407" w:rsidRDefault="00E27C53" w:rsidP="00963B37">
            <w:pPr>
              <w:rPr>
                <w:b/>
                <w:noProof/>
              </w:rPr>
            </w:pPr>
          </w:p>
        </w:tc>
      </w:tr>
      <w:tr w:rsidR="00E27C53" w:rsidRPr="00AE1407" w14:paraId="64F87783" w14:textId="77777777" w:rsidTr="00963B37">
        <w:tc>
          <w:tcPr>
            <w:tcW w:w="5245" w:type="dxa"/>
            <w:vAlign w:val="center"/>
          </w:tcPr>
          <w:p w14:paraId="607E1F27" w14:textId="77777777" w:rsidR="00E27C53" w:rsidRPr="00AE1407" w:rsidRDefault="00E27C53" w:rsidP="00963B37">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617E01E5" w14:textId="77777777" w:rsidR="00E27C53" w:rsidRPr="00AE1407" w:rsidRDefault="00E27C53" w:rsidP="00963B37">
            <w:pPr>
              <w:rPr>
                <w:b/>
                <w:noProof/>
              </w:rPr>
            </w:pPr>
          </w:p>
        </w:tc>
        <w:tc>
          <w:tcPr>
            <w:tcW w:w="3508" w:type="dxa"/>
            <w:gridSpan w:val="2"/>
            <w:vAlign w:val="center"/>
          </w:tcPr>
          <w:p w14:paraId="3A1B8928" w14:textId="77777777" w:rsidR="00E27C53" w:rsidRPr="00AE1407" w:rsidRDefault="00E27C53" w:rsidP="00963B37">
            <w:pPr>
              <w:jc w:val="right"/>
              <w:rPr>
                <w:b/>
                <w:noProof/>
              </w:rPr>
            </w:pPr>
            <w:r w:rsidRPr="00AE1407">
              <w:rPr>
                <w:noProof/>
              </w:rPr>
              <w:t xml:space="preserve">Матични број </w:t>
            </w:r>
          </w:p>
        </w:tc>
        <w:tc>
          <w:tcPr>
            <w:tcW w:w="3155" w:type="dxa"/>
          </w:tcPr>
          <w:p w14:paraId="4D698AA3" w14:textId="77777777" w:rsidR="00E27C53" w:rsidRPr="00AE1407" w:rsidRDefault="00E27C53" w:rsidP="00963B37">
            <w:pPr>
              <w:jc w:val="right"/>
              <w:rPr>
                <w:b/>
                <w:noProof/>
              </w:rPr>
            </w:pPr>
          </w:p>
        </w:tc>
      </w:tr>
      <w:tr w:rsidR="00E27C53" w:rsidRPr="00AE1407" w14:paraId="4F17EFE8" w14:textId="77777777" w:rsidTr="00963B37">
        <w:tc>
          <w:tcPr>
            <w:tcW w:w="5245" w:type="dxa"/>
            <w:vAlign w:val="center"/>
          </w:tcPr>
          <w:p w14:paraId="2B0DD6CD" w14:textId="77777777" w:rsidR="00E27C53" w:rsidRPr="00AE1407" w:rsidRDefault="00E27C53" w:rsidP="00963B37">
            <w:pPr>
              <w:rPr>
                <w:b/>
                <w:noProof/>
              </w:rPr>
            </w:pPr>
            <w:r w:rsidRPr="00AE1407">
              <w:rPr>
                <w:noProof/>
              </w:rPr>
              <w:t>Телефон/факс</w:t>
            </w:r>
          </w:p>
        </w:tc>
        <w:tc>
          <w:tcPr>
            <w:tcW w:w="3402" w:type="dxa"/>
            <w:gridSpan w:val="2"/>
          </w:tcPr>
          <w:p w14:paraId="4CF633C3" w14:textId="77777777" w:rsidR="00E27C53" w:rsidRPr="00AE1407" w:rsidRDefault="00E27C53" w:rsidP="00963B37">
            <w:pPr>
              <w:rPr>
                <w:b/>
                <w:noProof/>
              </w:rPr>
            </w:pPr>
          </w:p>
        </w:tc>
        <w:tc>
          <w:tcPr>
            <w:tcW w:w="3508" w:type="dxa"/>
            <w:gridSpan w:val="2"/>
            <w:vAlign w:val="center"/>
          </w:tcPr>
          <w:p w14:paraId="1C2CB003" w14:textId="77777777" w:rsidR="00E27C53" w:rsidRPr="00AE1407" w:rsidRDefault="00E27C53" w:rsidP="00963B37">
            <w:pPr>
              <w:jc w:val="right"/>
              <w:rPr>
                <w:b/>
                <w:noProof/>
              </w:rPr>
            </w:pPr>
            <w:r w:rsidRPr="00AE1407">
              <w:rPr>
                <w:noProof/>
              </w:rPr>
              <w:t>Порески идентификациони број</w:t>
            </w:r>
          </w:p>
        </w:tc>
        <w:tc>
          <w:tcPr>
            <w:tcW w:w="3155" w:type="dxa"/>
          </w:tcPr>
          <w:p w14:paraId="79691357" w14:textId="77777777" w:rsidR="00E27C53" w:rsidRPr="00AE1407" w:rsidRDefault="00E27C53" w:rsidP="00963B37">
            <w:pPr>
              <w:jc w:val="right"/>
              <w:rPr>
                <w:b/>
                <w:noProof/>
              </w:rPr>
            </w:pPr>
          </w:p>
        </w:tc>
      </w:tr>
      <w:tr w:rsidR="00E27C53" w:rsidRPr="00AE1407" w14:paraId="08E59D23" w14:textId="77777777" w:rsidTr="00963B37">
        <w:tc>
          <w:tcPr>
            <w:tcW w:w="5245" w:type="dxa"/>
            <w:vAlign w:val="center"/>
          </w:tcPr>
          <w:p w14:paraId="645B887F" w14:textId="77777777" w:rsidR="00E27C53" w:rsidRPr="00AE1407" w:rsidRDefault="00E27C53" w:rsidP="00963B37">
            <w:pPr>
              <w:rPr>
                <w:b/>
                <w:noProof/>
              </w:rPr>
            </w:pPr>
            <w:r>
              <w:rPr>
                <w:noProof/>
              </w:rPr>
              <w:t>Е-мејл</w:t>
            </w:r>
          </w:p>
        </w:tc>
        <w:tc>
          <w:tcPr>
            <w:tcW w:w="3402" w:type="dxa"/>
            <w:gridSpan w:val="2"/>
          </w:tcPr>
          <w:p w14:paraId="26905B96" w14:textId="77777777" w:rsidR="00E27C53" w:rsidRPr="00AE1407" w:rsidRDefault="00E27C53" w:rsidP="00963B37">
            <w:pPr>
              <w:rPr>
                <w:b/>
                <w:noProof/>
              </w:rPr>
            </w:pPr>
          </w:p>
        </w:tc>
        <w:tc>
          <w:tcPr>
            <w:tcW w:w="3508" w:type="dxa"/>
            <w:gridSpan w:val="2"/>
            <w:vAlign w:val="center"/>
          </w:tcPr>
          <w:p w14:paraId="0B164F1B" w14:textId="77777777" w:rsidR="00E27C53" w:rsidRPr="00AE1407" w:rsidRDefault="00E27C53" w:rsidP="00963B37">
            <w:pPr>
              <w:jc w:val="right"/>
              <w:rPr>
                <w:noProof/>
              </w:rPr>
            </w:pPr>
            <w:r w:rsidRPr="00AE1407">
              <w:rPr>
                <w:noProof/>
              </w:rPr>
              <w:t>Регистарски број</w:t>
            </w:r>
          </w:p>
        </w:tc>
        <w:tc>
          <w:tcPr>
            <w:tcW w:w="3155" w:type="dxa"/>
          </w:tcPr>
          <w:p w14:paraId="71E56877" w14:textId="77777777" w:rsidR="00E27C53" w:rsidRPr="00AE1407" w:rsidRDefault="00E27C53" w:rsidP="00963B37">
            <w:pPr>
              <w:jc w:val="right"/>
              <w:rPr>
                <w:b/>
                <w:noProof/>
              </w:rPr>
            </w:pPr>
          </w:p>
        </w:tc>
      </w:tr>
      <w:tr w:rsidR="00E27C53" w:rsidRPr="00AE1407" w14:paraId="2B92D84B" w14:textId="77777777" w:rsidTr="00963B37">
        <w:tc>
          <w:tcPr>
            <w:tcW w:w="5245" w:type="dxa"/>
            <w:vAlign w:val="center"/>
          </w:tcPr>
          <w:p w14:paraId="6BC9FD96" w14:textId="77777777" w:rsidR="00E27C53" w:rsidRPr="00AE1407" w:rsidRDefault="00E27C53" w:rsidP="00963B37">
            <w:pPr>
              <w:rPr>
                <w:noProof/>
              </w:rPr>
            </w:pPr>
            <w:r w:rsidRPr="00380975">
              <w:rPr>
                <w:noProof/>
              </w:rPr>
              <w:t>Овлашћено лице, које ће потписати Уговор</w:t>
            </w:r>
          </w:p>
        </w:tc>
        <w:tc>
          <w:tcPr>
            <w:tcW w:w="3402" w:type="dxa"/>
            <w:gridSpan w:val="2"/>
          </w:tcPr>
          <w:p w14:paraId="3F125456" w14:textId="77777777" w:rsidR="00E27C53" w:rsidRPr="00AE1407" w:rsidRDefault="00E27C53" w:rsidP="00963B37">
            <w:pPr>
              <w:rPr>
                <w:b/>
                <w:noProof/>
              </w:rPr>
            </w:pPr>
          </w:p>
        </w:tc>
        <w:tc>
          <w:tcPr>
            <w:tcW w:w="3508" w:type="dxa"/>
            <w:gridSpan w:val="2"/>
            <w:vAlign w:val="center"/>
          </w:tcPr>
          <w:p w14:paraId="3D3A3000" w14:textId="77777777" w:rsidR="00E27C53" w:rsidRPr="00AE1407" w:rsidRDefault="00E27C53" w:rsidP="00963B37">
            <w:pPr>
              <w:jc w:val="right"/>
              <w:rPr>
                <w:noProof/>
              </w:rPr>
            </w:pPr>
            <w:r w:rsidRPr="00AE1407">
              <w:rPr>
                <w:noProof/>
              </w:rPr>
              <w:t>Шифра делатности</w:t>
            </w:r>
          </w:p>
        </w:tc>
        <w:tc>
          <w:tcPr>
            <w:tcW w:w="3155" w:type="dxa"/>
          </w:tcPr>
          <w:p w14:paraId="7C5031C9" w14:textId="77777777" w:rsidR="00E27C53" w:rsidRPr="00AE1407" w:rsidRDefault="00E27C53" w:rsidP="00963B37">
            <w:pPr>
              <w:jc w:val="right"/>
              <w:rPr>
                <w:b/>
                <w:noProof/>
              </w:rPr>
            </w:pPr>
          </w:p>
        </w:tc>
      </w:tr>
      <w:tr w:rsidR="00E27C53" w:rsidRPr="00AE1407" w14:paraId="6DF7D407" w14:textId="77777777" w:rsidTr="00963B37">
        <w:trPr>
          <w:trHeight w:val="345"/>
        </w:trPr>
        <w:tc>
          <w:tcPr>
            <w:tcW w:w="5245" w:type="dxa"/>
            <w:vMerge w:val="restart"/>
            <w:vAlign w:val="center"/>
          </w:tcPr>
          <w:p w14:paraId="3B807ADB" w14:textId="77777777" w:rsidR="00E27C53" w:rsidRPr="00922788" w:rsidRDefault="00E27C53" w:rsidP="00963B37">
            <w:pPr>
              <w:rPr>
                <w:b/>
                <w:noProof/>
              </w:rPr>
            </w:pPr>
            <w:r w:rsidRPr="00AE1407">
              <w:rPr>
                <w:b/>
                <w:noProof/>
              </w:rPr>
              <w:br w:type="page"/>
            </w:r>
            <w:r w:rsidRPr="0092278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AF5F395" w14:textId="77777777" w:rsidR="00E27C53" w:rsidRPr="00922788" w:rsidRDefault="00E27C53" w:rsidP="00963B37">
            <w:pPr>
              <w:rPr>
                <w:b/>
                <w:noProof/>
              </w:rPr>
            </w:pPr>
          </w:p>
        </w:tc>
        <w:tc>
          <w:tcPr>
            <w:tcW w:w="3508" w:type="dxa"/>
            <w:gridSpan w:val="2"/>
            <w:vAlign w:val="center"/>
          </w:tcPr>
          <w:p w14:paraId="588E74AB" w14:textId="77777777" w:rsidR="00E27C53" w:rsidRPr="00223DF2" w:rsidRDefault="00E27C53" w:rsidP="00963B37">
            <w:pPr>
              <w:jc w:val="right"/>
              <w:rPr>
                <w:noProof/>
                <w:lang w:val="sr-Cyrl-CS"/>
              </w:rPr>
            </w:pPr>
            <w:r w:rsidRPr="00922788">
              <w:rPr>
                <w:noProof/>
              </w:rPr>
              <w:t>Величина обвезника</w:t>
            </w:r>
          </w:p>
        </w:tc>
        <w:tc>
          <w:tcPr>
            <w:tcW w:w="3155" w:type="dxa"/>
            <w:vAlign w:val="center"/>
          </w:tcPr>
          <w:p w14:paraId="6C1EA048" w14:textId="77777777" w:rsidR="00E27C53" w:rsidRPr="00AE1407" w:rsidRDefault="00E27C53" w:rsidP="00963B37">
            <w:pPr>
              <w:rPr>
                <w:b/>
                <w:noProof/>
              </w:rPr>
            </w:pPr>
          </w:p>
        </w:tc>
      </w:tr>
      <w:tr w:rsidR="00E27C53" w:rsidRPr="00AE1407" w14:paraId="2566C1A2" w14:textId="77777777" w:rsidTr="00963B37">
        <w:trPr>
          <w:trHeight w:val="344"/>
        </w:trPr>
        <w:tc>
          <w:tcPr>
            <w:tcW w:w="5245" w:type="dxa"/>
            <w:vMerge/>
          </w:tcPr>
          <w:p w14:paraId="578E03B5" w14:textId="77777777" w:rsidR="00E27C53" w:rsidRPr="00AE1407" w:rsidRDefault="00E27C53" w:rsidP="00963B37">
            <w:pPr>
              <w:rPr>
                <w:b/>
                <w:noProof/>
              </w:rPr>
            </w:pPr>
          </w:p>
        </w:tc>
        <w:tc>
          <w:tcPr>
            <w:tcW w:w="3402" w:type="dxa"/>
            <w:gridSpan w:val="2"/>
            <w:vMerge/>
          </w:tcPr>
          <w:p w14:paraId="7E3117A2" w14:textId="77777777" w:rsidR="00E27C53" w:rsidRPr="00AE1407" w:rsidRDefault="00E27C53" w:rsidP="00963B37">
            <w:pPr>
              <w:rPr>
                <w:b/>
                <w:noProof/>
              </w:rPr>
            </w:pPr>
          </w:p>
        </w:tc>
        <w:tc>
          <w:tcPr>
            <w:tcW w:w="3508" w:type="dxa"/>
            <w:gridSpan w:val="2"/>
            <w:vAlign w:val="center"/>
          </w:tcPr>
          <w:p w14:paraId="3C649CBC" w14:textId="77777777" w:rsidR="00E27C53" w:rsidRPr="00AE1407" w:rsidRDefault="00E27C53" w:rsidP="00963B37">
            <w:pPr>
              <w:jc w:val="right"/>
              <w:rPr>
                <w:noProof/>
              </w:rPr>
            </w:pPr>
            <w:r w:rsidRPr="00AE1407">
              <w:rPr>
                <w:noProof/>
              </w:rPr>
              <w:t>Жиро рачун и назив банке</w:t>
            </w:r>
          </w:p>
        </w:tc>
        <w:tc>
          <w:tcPr>
            <w:tcW w:w="3155" w:type="dxa"/>
          </w:tcPr>
          <w:p w14:paraId="7ADDADF0" w14:textId="77777777" w:rsidR="00E27C53" w:rsidRPr="00AE1407" w:rsidRDefault="00E27C53" w:rsidP="00963B37">
            <w:pPr>
              <w:jc w:val="right"/>
              <w:rPr>
                <w:b/>
                <w:noProof/>
              </w:rPr>
            </w:pPr>
          </w:p>
        </w:tc>
      </w:tr>
      <w:tr w:rsidR="00E27C53" w:rsidRPr="00AE1407" w14:paraId="2DDA42AC" w14:textId="77777777" w:rsidTr="00963B37">
        <w:tc>
          <w:tcPr>
            <w:tcW w:w="15310" w:type="dxa"/>
            <w:gridSpan w:val="6"/>
          </w:tcPr>
          <w:p w14:paraId="721F17A0" w14:textId="77777777" w:rsidR="00E27C53" w:rsidRPr="00AE1407" w:rsidRDefault="00E27C53" w:rsidP="00963B3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308FE9CE" w14:textId="77777777" w:rsidTr="00963B37">
        <w:tc>
          <w:tcPr>
            <w:tcW w:w="5245" w:type="dxa"/>
            <w:vMerge w:val="restart"/>
            <w:vAlign w:val="center"/>
          </w:tcPr>
          <w:p w14:paraId="293C898B" w14:textId="77777777" w:rsidR="00E27C53" w:rsidRPr="00AE1407" w:rsidRDefault="00E27C53" w:rsidP="00963B37">
            <w:pPr>
              <w:rPr>
                <w:noProof/>
              </w:rPr>
            </w:pPr>
            <w:r w:rsidRPr="00AE1407">
              <w:rPr>
                <w:noProof/>
              </w:rPr>
              <w:t>Начин подношења понуде (заокружити)</w:t>
            </w:r>
          </w:p>
        </w:tc>
        <w:tc>
          <w:tcPr>
            <w:tcW w:w="426" w:type="dxa"/>
          </w:tcPr>
          <w:p w14:paraId="127550CC" w14:textId="77777777" w:rsidR="00E27C53" w:rsidRPr="00AE1407" w:rsidRDefault="00E27C53" w:rsidP="00963B37">
            <w:pPr>
              <w:rPr>
                <w:noProof/>
              </w:rPr>
            </w:pPr>
            <w:r w:rsidRPr="00AE1407">
              <w:rPr>
                <w:noProof/>
              </w:rPr>
              <w:t>а</w:t>
            </w:r>
          </w:p>
        </w:tc>
        <w:tc>
          <w:tcPr>
            <w:tcW w:w="9639" w:type="dxa"/>
            <w:gridSpan w:val="4"/>
          </w:tcPr>
          <w:p w14:paraId="39A95789" w14:textId="77777777" w:rsidR="00E27C53" w:rsidRPr="00AE1407" w:rsidRDefault="00E27C53" w:rsidP="00963B37">
            <w:pPr>
              <w:rPr>
                <w:noProof/>
              </w:rPr>
            </w:pPr>
            <w:r w:rsidRPr="00AE1407">
              <w:rPr>
                <w:noProof/>
              </w:rPr>
              <w:t>Самостална понуда</w:t>
            </w:r>
          </w:p>
        </w:tc>
      </w:tr>
      <w:tr w:rsidR="00E27C53" w:rsidRPr="00AE1407" w14:paraId="36512471" w14:textId="77777777" w:rsidTr="00963B37">
        <w:tc>
          <w:tcPr>
            <w:tcW w:w="5245" w:type="dxa"/>
            <w:vMerge/>
          </w:tcPr>
          <w:p w14:paraId="1C093ECF" w14:textId="77777777" w:rsidR="00E27C53" w:rsidRPr="00AE1407" w:rsidRDefault="00E27C53" w:rsidP="00963B37">
            <w:pPr>
              <w:rPr>
                <w:b/>
                <w:noProof/>
              </w:rPr>
            </w:pPr>
          </w:p>
        </w:tc>
        <w:tc>
          <w:tcPr>
            <w:tcW w:w="426" w:type="dxa"/>
          </w:tcPr>
          <w:p w14:paraId="29BB3CCE" w14:textId="77777777" w:rsidR="00E27C53" w:rsidRPr="00AE1407" w:rsidRDefault="00E27C53" w:rsidP="00963B37">
            <w:pPr>
              <w:rPr>
                <w:noProof/>
              </w:rPr>
            </w:pPr>
            <w:r w:rsidRPr="00AE1407">
              <w:rPr>
                <w:noProof/>
              </w:rPr>
              <w:t>б</w:t>
            </w:r>
          </w:p>
        </w:tc>
        <w:tc>
          <w:tcPr>
            <w:tcW w:w="9639" w:type="dxa"/>
            <w:gridSpan w:val="4"/>
          </w:tcPr>
          <w:p w14:paraId="0F1867C2" w14:textId="77777777" w:rsidR="00E27C53" w:rsidRPr="00AE1407" w:rsidRDefault="00E27C53" w:rsidP="00963B37">
            <w:pPr>
              <w:rPr>
                <w:noProof/>
              </w:rPr>
            </w:pPr>
            <w:r w:rsidRPr="00AE1407">
              <w:rPr>
                <w:noProof/>
              </w:rPr>
              <w:t>Заједничка понуда</w:t>
            </w:r>
          </w:p>
        </w:tc>
      </w:tr>
      <w:tr w:rsidR="00E27C53" w:rsidRPr="00AE1407" w14:paraId="48E2F347" w14:textId="77777777" w:rsidTr="00963B37">
        <w:tc>
          <w:tcPr>
            <w:tcW w:w="5245" w:type="dxa"/>
            <w:vMerge/>
          </w:tcPr>
          <w:p w14:paraId="61EFC7E8" w14:textId="77777777" w:rsidR="00E27C53" w:rsidRPr="00AE1407" w:rsidRDefault="00E27C53" w:rsidP="00963B37">
            <w:pPr>
              <w:rPr>
                <w:b/>
                <w:noProof/>
              </w:rPr>
            </w:pPr>
          </w:p>
        </w:tc>
        <w:tc>
          <w:tcPr>
            <w:tcW w:w="426" w:type="dxa"/>
          </w:tcPr>
          <w:p w14:paraId="46D50CB6" w14:textId="77777777" w:rsidR="00E27C53" w:rsidRPr="00AE1407" w:rsidRDefault="00E27C53" w:rsidP="00963B37">
            <w:pPr>
              <w:rPr>
                <w:noProof/>
              </w:rPr>
            </w:pPr>
            <w:r w:rsidRPr="00AE1407">
              <w:rPr>
                <w:noProof/>
              </w:rPr>
              <w:t>в</w:t>
            </w:r>
          </w:p>
        </w:tc>
        <w:tc>
          <w:tcPr>
            <w:tcW w:w="9639" w:type="dxa"/>
            <w:gridSpan w:val="4"/>
          </w:tcPr>
          <w:p w14:paraId="76557E80" w14:textId="77777777" w:rsidR="00E27C53" w:rsidRPr="00AE1407" w:rsidRDefault="00E27C53" w:rsidP="00963B37">
            <w:pPr>
              <w:rPr>
                <w:noProof/>
              </w:rPr>
            </w:pPr>
            <w:r w:rsidRPr="00AE1407">
              <w:rPr>
                <w:noProof/>
              </w:rPr>
              <w:t>Понуда са подизвођачем</w:t>
            </w:r>
          </w:p>
        </w:tc>
      </w:tr>
      <w:tr w:rsidR="00E27C53" w:rsidRPr="00EC7139" w14:paraId="737AAF43" w14:textId="77777777" w:rsidTr="00963B37">
        <w:trPr>
          <w:trHeight w:val="293"/>
        </w:trPr>
        <w:tc>
          <w:tcPr>
            <w:tcW w:w="5245" w:type="dxa"/>
          </w:tcPr>
          <w:p w14:paraId="459BD185" w14:textId="77777777" w:rsidR="00E27C53" w:rsidRPr="00EC7139" w:rsidRDefault="00E27C53" w:rsidP="00963B37">
            <w:pPr>
              <w:rPr>
                <w:noProof/>
              </w:rPr>
            </w:pPr>
            <w:r w:rsidRPr="00EC7139">
              <w:t>Начин, рок и услови плаћања</w:t>
            </w:r>
          </w:p>
        </w:tc>
        <w:tc>
          <w:tcPr>
            <w:tcW w:w="10065" w:type="dxa"/>
            <w:gridSpan w:val="5"/>
          </w:tcPr>
          <w:p w14:paraId="05C1B649" w14:textId="77777777" w:rsidR="00E27C53" w:rsidRPr="00EC7139" w:rsidRDefault="00E27C53" w:rsidP="00963B37">
            <w:pPr>
              <w:rPr>
                <w:b/>
                <w:noProof/>
              </w:rPr>
            </w:pPr>
          </w:p>
        </w:tc>
      </w:tr>
      <w:tr w:rsidR="00E27C53" w:rsidRPr="00EC7139" w14:paraId="1FC8EAE4" w14:textId="77777777" w:rsidTr="00963B37">
        <w:trPr>
          <w:trHeight w:val="283"/>
        </w:trPr>
        <w:tc>
          <w:tcPr>
            <w:tcW w:w="5245" w:type="dxa"/>
          </w:tcPr>
          <w:p w14:paraId="44A285A4" w14:textId="77777777" w:rsidR="00E27C53" w:rsidRPr="00EC7139" w:rsidRDefault="00E27C53" w:rsidP="00963B37">
            <w:pPr>
              <w:rPr>
                <w:noProof/>
              </w:rPr>
            </w:pPr>
            <w:r w:rsidRPr="00EC7139">
              <w:t xml:space="preserve">Рок извршења </w:t>
            </w:r>
          </w:p>
        </w:tc>
        <w:tc>
          <w:tcPr>
            <w:tcW w:w="10065" w:type="dxa"/>
            <w:gridSpan w:val="5"/>
          </w:tcPr>
          <w:p w14:paraId="29EDB86D" w14:textId="77777777" w:rsidR="00E27C53" w:rsidRPr="00EC7139" w:rsidRDefault="00E27C53" w:rsidP="00963B37">
            <w:pPr>
              <w:rPr>
                <w:b/>
                <w:noProof/>
              </w:rPr>
            </w:pPr>
          </w:p>
        </w:tc>
      </w:tr>
      <w:tr w:rsidR="00E27C53" w:rsidRPr="009E1C54" w14:paraId="7BA68388" w14:textId="77777777" w:rsidTr="00963B37">
        <w:trPr>
          <w:trHeight w:val="283"/>
        </w:trPr>
        <w:tc>
          <w:tcPr>
            <w:tcW w:w="5245" w:type="dxa"/>
          </w:tcPr>
          <w:p w14:paraId="79E7F6A1" w14:textId="77777777" w:rsidR="00E27C53" w:rsidRPr="00EC7139" w:rsidRDefault="00E27C53" w:rsidP="00963B37">
            <w:r w:rsidRPr="00EC7139">
              <w:t xml:space="preserve">Рок </w:t>
            </w:r>
            <w:r w:rsidR="00EC7139" w:rsidRPr="00EC7139">
              <w:t>oдзива ради извршења</w:t>
            </w:r>
          </w:p>
        </w:tc>
        <w:tc>
          <w:tcPr>
            <w:tcW w:w="10065" w:type="dxa"/>
            <w:gridSpan w:val="5"/>
          </w:tcPr>
          <w:p w14:paraId="52ED7B78" w14:textId="77777777" w:rsidR="00E27C53" w:rsidRPr="00EC7139" w:rsidRDefault="00E27C53" w:rsidP="00963B37">
            <w:pPr>
              <w:rPr>
                <w:b/>
                <w:noProof/>
              </w:rPr>
            </w:pPr>
          </w:p>
        </w:tc>
      </w:tr>
    </w:tbl>
    <w:p w14:paraId="3E10E98C" w14:textId="77777777" w:rsidR="00E27C53" w:rsidRDefault="00E27C53" w:rsidP="00E27C53">
      <w:pPr>
        <w:rPr>
          <w:noProof/>
          <w:lang w:val="sl-SI"/>
        </w:rPr>
      </w:pPr>
      <w:r>
        <w:rPr>
          <w:noProof/>
        </w:rPr>
        <w:br w:type="page"/>
      </w:r>
    </w:p>
    <w:p w14:paraId="29DC847D" w14:textId="77777777" w:rsidR="00E27C53" w:rsidRDefault="00E27C53" w:rsidP="00E27C53"/>
    <w:tbl>
      <w:tblPr>
        <w:tblW w:w="4887"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45"/>
        <w:gridCol w:w="3367"/>
        <w:gridCol w:w="1152"/>
        <w:gridCol w:w="1160"/>
        <w:gridCol w:w="1910"/>
        <w:gridCol w:w="1297"/>
        <w:gridCol w:w="1985"/>
        <w:gridCol w:w="2128"/>
      </w:tblGrid>
      <w:tr w:rsidR="002E43EA" w:rsidRPr="00831599" w14:paraId="48C949D7" w14:textId="77777777" w:rsidTr="00E02FDC">
        <w:trPr>
          <w:trHeight w:val="265"/>
        </w:trPr>
        <w:tc>
          <w:tcPr>
            <w:tcW w:w="271" w:type="pct"/>
            <w:vAlign w:val="center"/>
          </w:tcPr>
          <w:p w14:paraId="0BD38714" w14:textId="77777777" w:rsidR="00E36E97" w:rsidRPr="00831599" w:rsidRDefault="00E36E97" w:rsidP="00963B37">
            <w:pPr>
              <w:autoSpaceDE w:val="0"/>
              <w:autoSpaceDN w:val="0"/>
              <w:adjustRightInd w:val="0"/>
              <w:jc w:val="center"/>
              <w:rPr>
                <w:noProof/>
                <w:lang w:val="en-US"/>
              </w:rPr>
            </w:pPr>
            <w:r w:rsidRPr="00831599">
              <w:rPr>
                <w:noProof/>
              </w:rPr>
              <w:t>Р.БР</w:t>
            </w:r>
            <w:r w:rsidR="00E02FDC">
              <w:rPr>
                <w:noProof/>
              </w:rPr>
              <w:t>.</w:t>
            </w:r>
          </w:p>
        </w:tc>
        <w:tc>
          <w:tcPr>
            <w:tcW w:w="1225" w:type="pct"/>
            <w:vAlign w:val="center"/>
          </w:tcPr>
          <w:p w14:paraId="4CF1D1AC" w14:textId="77777777" w:rsidR="00E36E97" w:rsidRPr="00831599" w:rsidRDefault="00E36E97" w:rsidP="00963B37">
            <w:pPr>
              <w:autoSpaceDE w:val="0"/>
              <w:autoSpaceDN w:val="0"/>
              <w:adjustRightInd w:val="0"/>
              <w:jc w:val="center"/>
              <w:rPr>
                <w:noProof/>
                <w:lang w:val="en-US"/>
              </w:rPr>
            </w:pPr>
            <w:r w:rsidRPr="00831599">
              <w:rPr>
                <w:noProof/>
                <w:lang w:val="en-US"/>
              </w:rPr>
              <w:t>Назив</w:t>
            </w:r>
          </w:p>
        </w:tc>
        <w:tc>
          <w:tcPr>
            <w:tcW w:w="419" w:type="pct"/>
            <w:vAlign w:val="center"/>
          </w:tcPr>
          <w:p w14:paraId="7405914B" w14:textId="77777777" w:rsidR="00E36E97" w:rsidRPr="00831599" w:rsidRDefault="00E36E97" w:rsidP="00963B37">
            <w:pPr>
              <w:autoSpaceDE w:val="0"/>
              <w:autoSpaceDN w:val="0"/>
              <w:adjustRightInd w:val="0"/>
              <w:jc w:val="center"/>
              <w:rPr>
                <w:noProof/>
                <w:lang w:val="en-US"/>
              </w:rPr>
            </w:pPr>
            <w:r w:rsidRPr="00831599">
              <w:rPr>
                <w:noProof/>
                <w:lang w:val="en-US"/>
              </w:rPr>
              <w:t>Јединица мере</w:t>
            </w:r>
          </w:p>
        </w:tc>
        <w:tc>
          <w:tcPr>
            <w:tcW w:w="422" w:type="pct"/>
            <w:vAlign w:val="center"/>
          </w:tcPr>
          <w:p w14:paraId="14A3D3F9" w14:textId="77777777" w:rsidR="00E36E97" w:rsidRPr="00831599" w:rsidRDefault="00E36E97" w:rsidP="00963B37">
            <w:pPr>
              <w:autoSpaceDE w:val="0"/>
              <w:autoSpaceDN w:val="0"/>
              <w:adjustRightInd w:val="0"/>
              <w:jc w:val="center"/>
              <w:rPr>
                <w:noProof/>
                <w:lang w:val="en-US"/>
              </w:rPr>
            </w:pPr>
            <w:r w:rsidRPr="00831599">
              <w:rPr>
                <w:noProof/>
                <w:lang w:val="en-US"/>
              </w:rPr>
              <w:t>Количина</w:t>
            </w:r>
          </w:p>
        </w:tc>
        <w:tc>
          <w:tcPr>
            <w:tcW w:w="695" w:type="pct"/>
            <w:vAlign w:val="center"/>
          </w:tcPr>
          <w:p w14:paraId="6C07B652" w14:textId="77777777" w:rsidR="00E36E97" w:rsidRPr="00831599" w:rsidRDefault="00E36E97" w:rsidP="00963B37">
            <w:pPr>
              <w:autoSpaceDE w:val="0"/>
              <w:autoSpaceDN w:val="0"/>
              <w:adjustRightInd w:val="0"/>
              <w:jc w:val="center"/>
              <w:rPr>
                <w:noProof/>
                <w:lang w:val="en-US"/>
              </w:rPr>
            </w:pPr>
            <w:r w:rsidRPr="00831599">
              <w:rPr>
                <w:noProof/>
                <w:lang w:val="en-US"/>
              </w:rPr>
              <w:t>Јединична цена без ПДВ-а</w:t>
            </w:r>
          </w:p>
        </w:tc>
        <w:tc>
          <w:tcPr>
            <w:tcW w:w="472" w:type="pct"/>
            <w:vAlign w:val="center"/>
          </w:tcPr>
          <w:p w14:paraId="7EEA50D6" w14:textId="77777777" w:rsidR="008A19E4" w:rsidRPr="00831599" w:rsidRDefault="008A19E4" w:rsidP="008A19E4">
            <w:pPr>
              <w:pStyle w:val="BodyText"/>
              <w:jc w:val="center"/>
              <w:rPr>
                <w:noProof/>
                <w:szCs w:val="24"/>
              </w:rPr>
            </w:pPr>
            <w:r w:rsidRPr="00831599">
              <w:rPr>
                <w:noProof/>
                <w:szCs w:val="24"/>
              </w:rPr>
              <w:t>Стопа</w:t>
            </w:r>
          </w:p>
          <w:p w14:paraId="7E2C150E" w14:textId="77777777" w:rsidR="00E36E97" w:rsidRPr="00831599" w:rsidRDefault="008A19E4" w:rsidP="008A19E4">
            <w:pPr>
              <w:autoSpaceDE w:val="0"/>
              <w:autoSpaceDN w:val="0"/>
              <w:adjustRightInd w:val="0"/>
              <w:jc w:val="center"/>
              <w:rPr>
                <w:noProof/>
                <w:lang w:val="en-US"/>
              </w:rPr>
            </w:pPr>
            <w:r w:rsidRPr="00831599">
              <w:rPr>
                <w:noProof/>
              </w:rPr>
              <w:t>ПДВ-а</w:t>
            </w:r>
          </w:p>
        </w:tc>
        <w:tc>
          <w:tcPr>
            <w:tcW w:w="722" w:type="pct"/>
            <w:vAlign w:val="center"/>
          </w:tcPr>
          <w:p w14:paraId="7C30A8E7" w14:textId="77777777" w:rsidR="00E36E97" w:rsidRPr="00831599" w:rsidRDefault="00E36E97" w:rsidP="00963B37">
            <w:pPr>
              <w:autoSpaceDE w:val="0"/>
              <w:autoSpaceDN w:val="0"/>
              <w:adjustRightInd w:val="0"/>
              <w:jc w:val="center"/>
              <w:rPr>
                <w:noProof/>
                <w:highlight w:val="green"/>
              </w:rPr>
            </w:pPr>
            <w:r w:rsidRPr="00831599">
              <w:rPr>
                <w:noProof/>
                <w:lang w:val="en-US"/>
              </w:rPr>
              <w:t xml:space="preserve">Укупна цена </w:t>
            </w:r>
            <w:r w:rsidRPr="00831599">
              <w:rPr>
                <w:noProof/>
              </w:rPr>
              <w:t>са</w:t>
            </w:r>
            <w:r w:rsidRPr="00831599">
              <w:rPr>
                <w:noProof/>
                <w:lang w:val="en-US"/>
              </w:rPr>
              <w:t xml:space="preserve"> ПДВ-ом</w:t>
            </w:r>
          </w:p>
        </w:tc>
        <w:tc>
          <w:tcPr>
            <w:tcW w:w="774" w:type="pct"/>
            <w:vAlign w:val="center"/>
          </w:tcPr>
          <w:p w14:paraId="71CC98A1" w14:textId="77777777" w:rsidR="008A19E4" w:rsidRPr="00831599" w:rsidRDefault="008A19E4" w:rsidP="008A19E4">
            <w:pPr>
              <w:autoSpaceDE w:val="0"/>
              <w:autoSpaceDN w:val="0"/>
              <w:adjustRightInd w:val="0"/>
              <w:jc w:val="center"/>
              <w:rPr>
                <w:noProof/>
              </w:rPr>
            </w:pPr>
            <w:r w:rsidRPr="00831599">
              <w:rPr>
                <w:noProof/>
              </w:rPr>
              <w:t>Напомена</w:t>
            </w:r>
          </w:p>
          <w:p w14:paraId="51085C49" w14:textId="77777777" w:rsidR="00E36E97" w:rsidRPr="00831599" w:rsidRDefault="008A19E4" w:rsidP="008A19E4">
            <w:pPr>
              <w:autoSpaceDE w:val="0"/>
              <w:autoSpaceDN w:val="0"/>
              <w:adjustRightInd w:val="0"/>
              <w:jc w:val="center"/>
              <w:rPr>
                <w:noProof/>
                <w:highlight w:val="green"/>
              </w:rPr>
            </w:pPr>
            <w:r w:rsidRPr="00831599">
              <w:rPr>
                <w:noProof/>
              </w:rPr>
              <w:t>(уколико их понуђач има за одређене ставке)</w:t>
            </w:r>
          </w:p>
        </w:tc>
      </w:tr>
      <w:tr w:rsidR="002E43EA" w:rsidRPr="00831599" w14:paraId="2DE8EB5C" w14:textId="77777777" w:rsidTr="00E02FDC">
        <w:trPr>
          <w:trHeight w:val="290"/>
        </w:trPr>
        <w:tc>
          <w:tcPr>
            <w:tcW w:w="271" w:type="pct"/>
          </w:tcPr>
          <w:p w14:paraId="6D229777" w14:textId="77777777" w:rsidR="00E36E97" w:rsidRPr="00831599" w:rsidRDefault="00E36E97" w:rsidP="00963B37">
            <w:pPr>
              <w:autoSpaceDE w:val="0"/>
              <w:autoSpaceDN w:val="0"/>
              <w:adjustRightInd w:val="0"/>
              <w:jc w:val="center"/>
              <w:rPr>
                <w:noProof/>
              </w:rPr>
            </w:pPr>
            <w:r w:rsidRPr="00831599">
              <w:rPr>
                <w:noProof/>
              </w:rPr>
              <w:t>1</w:t>
            </w:r>
          </w:p>
        </w:tc>
        <w:tc>
          <w:tcPr>
            <w:tcW w:w="1225" w:type="pct"/>
          </w:tcPr>
          <w:p w14:paraId="6319B2AE" w14:textId="77777777" w:rsidR="00E36E97" w:rsidRPr="00831599" w:rsidRDefault="00E36E97" w:rsidP="00963B37">
            <w:pPr>
              <w:autoSpaceDE w:val="0"/>
              <w:autoSpaceDN w:val="0"/>
              <w:adjustRightInd w:val="0"/>
              <w:jc w:val="center"/>
              <w:rPr>
                <w:noProof/>
                <w:lang w:val="en-US"/>
              </w:rPr>
            </w:pPr>
            <w:r w:rsidRPr="00831599">
              <w:rPr>
                <w:noProof/>
                <w:lang w:val="en-US"/>
              </w:rPr>
              <w:t>2</w:t>
            </w:r>
          </w:p>
        </w:tc>
        <w:tc>
          <w:tcPr>
            <w:tcW w:w="419" w:type="pct"/>
          </w:tcPr>
          <w:p w14:paraId="6BE8A030" w14:textId="77777777" w:rsidR="00E36E97" w:rsidRPr="00831599" w:rsidRDefault="00E36E97" w:rsidP="00963B37">
            <w:pPr>
              <w:autoSpaceDE w:val="0"/>
              <w:autoSpaceDN w:val="0"/>
              <w:adjustRightInd w:val="0"/>
              <w:jc w:val="center"/>
              <w:rPr>
                <w:noProof/>
                <w:lang w:val="en-US"/>
              </w:rPr>
            </w:pPr>
            <w:r w:rsidRPr="00831599">
              <w:rPr>
                <w:noProof/>
                <w:lang w:val="en-US"/>
              </w:rPr>
              <w:t>3</w:t>
            </w:r>
          </w:p>
        </w:tc>
        <w:tc>
          <w:tcPr>
            <w:tcW w:w="422" w:type="pct"/>
          </w:tcPr>
          <w:p w14:paraId="56564F9E" w14:textId="77777777" w:rsidR="00E36E97" w:rsidRPr="00831599" w:rsidRDefault="00E36E97" w:rsidP="00963B37">
            <w:pPr>
              <w:autoSpaceDE w:val="0"/>
              <w:autoSpaceDN w:val="0"/>
              <w:adjustRightInd w:val="0"/>
              <w:jc w:val="center"/>
              <w:rPr>
                <w:noProof/>
                <w:lang w:val="en-US"/>
              </w:rPr>
            </w:pPr>
            <w:r w:rsidRPr="00831599">
              <w:rPr>
                <w:noProof/>
                <w:lang w:val="en-US"/>
              </w:rPr>
              <w:t>4</w:t>
            </w:r>
          </w:p>
        </w:tc>
        <w:tc>
          <w:tcPr>
            <w:tcW w:w="695" w:type="pct"/>
          </w:tcPr>
          <w:p w14:paraId="483935BE" w14:textId="77777777" w:rsidR="00E36E97" w:rsidRPr="00831599" w:rsidRDefault="00E36E97" w:rsidP="00963B37">
            <w:pPr>
              <w:autoSpaceDE w:val="0"/>
              <w:autoSpaceDN w:val="0"/>
              <w:adjustRightInd w:val="0"/>
              <w:jc w:val="center"/>
              <w:rPr>
                <w:noProof/>
                <w:lang w:val="en-US"/>
              </w:rPr>
            </w:pPr>
            <w:r w:rsidRPr="00831599">
              <w:rPr>
                <w:noProof/>
                <w:lang w:val="en-US"/>
              </w:rPr>
              <w:t>5</w:t>
            </w:r>
          </w:p>
        </w:tc>
        <w:tc>
          <w:tcPr>
            <w:tcW w:w="472" w:type="pct"/>
          </w:tcPr>
          <w:p w14:paraId="55CF8F97" w14:textId="77777777" w:rsidR="00E36E97" w:rsidRPr="00831599" w:rsidRDefault="00E36E97" w:rsidP="00963B37">
            <w:pPr>
              <w:autoSpaceDE w:val="0"/>
              <w:autoSpaceDN w:val="0"/>
              <w:adjustRightInd w:val="0"/>
              <w:jc w:val="center"/>
              <w:rPr>
                <w:noProof/>
                <w:lang w:val="en-US"/>
              </w:rPr>
            </w:pPr>
            <w:r w:rsidRPr="00831599">
              <w:rPr>
                <w:noProof/>
                <w:lang w:val="en-US"/>
              </w:rPr>
              <w:t>7</w:t>
            </w:r>
          </w:p>
        </w:tc>
        <w:tc>
          <w:tcPr>
            <w:tcW w:w="722" w:type="pct"/>
          </w:tcPr>
          <w:p w14:paraId="16C47E55" w14:textId="77777777" w:rsidR="00E36E97" w:rsidRPr="00831599" w:rsidRDefault="00E36E97" w:rsidP="00963B37">
            <w:pPr>
              <w:autoSpaceDE w:val="0"/>
              <w:autoSpaceDN w:val="0"/>
              <w:adjustRightInd w:val="0"/>
              <w:jc w:val="center"/>
              <w:rPr>
                <w:noProof/>
              </w:rPr>
            </w:pPr>
            <w:r w:rsidRPr="00831599">
              <w:rPr>
                <w:noProof/>
              </w:rPr>
              <w:t>8</w:t>
            </w:r>
          </w:p>
        </w:tc>
        <w:tc>
          <w:tcPr>
            <w:tcW w:w="774" w:type="pct"/>
          </w:tcPr>
          <w:p w14:paraId="0B2F3AA1" w14:textId="77777777" w:rsidR="00E36E97" w:rsidRPr="00831599" w:rsidRDefault="00E36E97" w:rsidP="00963B37">
            <w:pPr>
              <w:autoSpaceDE w:val="0"/>
              <w:autoSpaceDN w:val="0"/>
              <w:adjustRightInd w:val="0"/>
              <w:jc w:val="center"/>
              <w:rPr>
                <w:noProof/>
              </w:rPr>
            </w:pPr>
            <w:r w:rsidRPr="00831599">
              <w:rPr>
                <w:noProof/>
              </w:rPr>
              <w:t>9</w:t>
            </w:r>
          </w:p>
        </w:tc>
      </w:tr>
      <w:tr w:rsidR="002E43EA" w:rsidRPr="00831599" w14:paraId="510FC883"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5B99FD17" w14:textId="77777777" w:rsidR="00E36E97" w:rsidRPr="00831599" w:rsidRDefault="00E36E97" w:rsidP="0027069B">
            <w:pPr>
              <w:autoSpaceDE w:val="0"/>
              <w:autoSpaceDN w:val="0"/>
              <w:adjustRightInd w:val="0"/>
              <w:jc w:val="center"/>
              <w:rPr>
                <w:noProof/>
              </w:rPr>
            </w:pPr>
            <w:r w:rsidRPr="00831599">
              <w:rPr>
                <w:noProof/>
              </w:rPr>
              <w:t>1.</w:t>
            </w:r>
          </w:p>
        </w:tc>
        <w:tc>
          <w:tcPr>
            <w:tcW w:w="1225" w:type="pct"/>
            <w:tcBorders>
              <w:top w:val="single" w:sz="8" w:space="0" w:color="auto"/>
              <w:left w:val="single" w:sz="8" w:space="0" w:color="auto"/>
              <w:bottom w:val="single" w:sz="8" w:space="0" w:color="auto"/>
              <w:right w:val="single" w:sz="8" w:space="0" w:color="auto"/>
            </w:tcBorders>
          </w:tcPr>
          <w:p w14:paraId="3D8F3EF0" w14:textId="77777777" w:rsidR="00E36E97" w:rsidRPr="00831599" w:rsidRDefault="00E36E97" w:rsidP="00E02FDC">
            <w:pPr>
              <w:autoSpaceDE w:val="0"/>
              <w:autoSpaceDN w:val="0"/>
              <w:adjustRightInd w:val="0"/>
              <w:rPr>
                <w:noProof/>
              </w:rPr>
            </w:pPr>
            <w:r w:rsidRPr="00831599">
              <w:rPr>
                <w:noProof/>
              </w:rPr>
              <w:t>Периодичне обнове знања</w:t>
            </w:r>
          </w:p>
        </w:tc>
        <w:tc>
          <w:tcPr>
            <w:tcW w:w="419" w:type="pct"/>
            <w:tcBorders>
              <w:top w:val="single" w:sz="8" w:space="0" w:color="auto"/>
              <w:left w:val="single" w:sz="8" w:space="0" w:color="auto"/>
              <w:bottom w:val="single" w:sz="8" w:space="0" w:color="auto"/>
              <w:right w:val="single" w:sz="8" w:space="0" w:color="auto"/>
            </w:tcBorders>
          </w:tcPr>
          <w:p w14:paraId="3B6E4006" w14:textId="77777777" w:rsidR="00E36E97" w:rsidRPr="00831599" w:rsidRDefault="00E36E97" w:rsidP="0027069B">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0F9B00EC" w14:textId="77777777" w:rsidR="00E36E97" w:rsidRPr="00831599" w:rsidRDefault="00E36E97" w:rsidP="0027069B">
            <w:pPr>
              <w:autoSpaceDE w:val="0"/>
              <w:autoSpaceDN w:val="0"/>
              <w:adjustRightInd w:val="0"/>
              <w:jc w:val="center"/>
              <w:rPr>
                <w:noProof/>
              </w:rPr>
            </w:pPr>
          </w:p>
        </w:tc>
        <w:tc>
          <w:tcPr>
            <w:tcW w:w="695" w:type="pct"/>
            <w:tcBorders>
              <w:top w:val="single" w:sz="8" w:space="0" w:color="auto"/>
              <w:left w:val="single" w:sz="8" w:space="0" w:color="auto"/>
              <w:bottom w:val="single" w:sz="8" w:space="0" w:color="auto"/>
              <w:right w:val="single" w:sz="8" w:space="0" w:color="auto"/>
            </w:tcBorders>
          </w:tcPr>
          <w:p w14:paraId="487F0FF0"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4D93387D"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23EAE622"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058B6E36" w14:textId="77777777" w:rsidR="00E36E97" w:rsidRPr="00831599" w:rsidRDefault="00E36E97" w:rsidP="0027069B">
            <w:pPr>
              <w:autoSpaceDE w:val="0"/>
              <w:autoSpaceDN w:val="0"/>
              <w:adjustRightInd w:val="0"/>
              <w:jc w:val="center"/>
              <w:rPr>
                <w:noProof/>
              </w:rPr>
            </w:pPr>
          </w:p>
        </w:tc>
      </w:tr>
      <w:tr w:rsidR="002E43EA" w:rsidRPr="00831599" w14:paraId="7180D054"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658C1A96" w14:textId="77777777" w:rsidR="00E36E97" w:rsidRPr="00D6643A" w:rsidRDefault="00E36E97" w:rsidP="0027069B">
            <w:pPr>
              <w:autoSpaceDE w:val="0"/>
              <w:autoSpaceDN w:val="0"/>
              <w:adjustRightInd w:val="0"/>
              <w:jc w:val="center"/>
              <w:rPr>
                <w:noProof/>
              </w:rPr>
            </w:pPr>
            <w:r w:rsidRPr="00D6643A">
              <w:rPr>
                <w:noProof/>
              </w:rPr>
              <w:t>1.1.</w:t>
            </w:r>
          </w:p>
        </w:tc>
        <w:tc>
          <w:tcPr>
            <w:tcW w:w="1225" w:type="pct"/>
            <w:tcBorders>
              <w:top w:val="single" w:sz="8" w:space="0" w:color="auto"/>
              <w:left w:val="single" w:sz="8" w:space="0" w:color="auto"/>
              <w:bottom w:val="single" w:sz="8" w:space="0" w:color="auto"/>
              <w:right w:val="single" w:sz="8" w:space="0" w:color="auto"/>
            </w:tcBorders>
          </w:tcPr>
          <w:p w14:paraId="4AE4D3E5" w14:textId="77777777" w:rsidR="00E36E97" w:rsidRPr="00D6643A" w:rsidRDefault="00E36E97" w:rsidP="00E02FDC">
            <w:pPr>
              <w:autoSpaceDE w:val="0"/>
              <w:autoSpaceDN w:val="0"/>
              <w:adjustRightInd w:val="0"/>
              <w:rPr>
                <w:noProof/>
              </w:rPr>
            </w:pPr>
            <w:r w:rsidRPr="00D6643A">
              <w:rPr>
                <w:noProof/>
              </w:rPr>
              <w:t>Нуклеарна медицина</w:t>
            </w:r>
          </w:p>
        </w:tc>
        <w:tc>
          <w:tcPr>
            <w:tcW w:w="419" w:type="pct"/>
            <w:tcBorders>
              <w:top w:val="single" w:sz="8" w:space="0" w:color="auto"/>
              <w:left w:val="single" w:sz="8" w:space="0" w:color="auto"/>
              <w:bottom w:val="single" w:sz="8" w:space="0" w:color="auto"/>
              <w:right w:val="single" w:sz="8" w:space="0" w:color="auto"/>
            </w:tcBorders>
          </w:tcPr>
          <w:p w14:paraId="47A1C525" w14:textId="77777777" w:rsidR="00E36E97" w:rsidRPr="00D6643A" w:rsidRDefault="00E36E97" w:rsidP="0027069B">
            <w:pPr>
              <w:autoSpaceDE w:val="0"/>
              <w:autoSpaceDN w:val="0"/>
              <w:adjustRightInd w:val="0"/>
              <w:jc w:val="center"/>
              <w:rPr>
                <w:noProof/>
              </w:rPr>
            </w:pPr>
            <w:r w:rsidRPr="00D6643A">
              <w:rPr>
                <w:noProof/>
              </w:rPr>
              <w:t>oбука</w:t>
            </w:r>
          </w:p>
        </w:tc>
        <w:tc>
          <w:tcPr>
            <w:tcW w:w="422" w:type="pct"/>
            <w:tcBorders>
              <w:top w:val="single" w:sz="8" w:space="0" w:color="auto"/>
              <w:left w:val="single" w:sz="8" w:space="0" w:color="auto"/>
              <w:bottom w:val="single" w:sz="8" w:space="0" w:color="auto"/>
              <w:right w:val="single" w:sz="8" w:space="0" w:color="auto"/>
            </w:tcBorders>
          </w:tcPr>
          <w:p w14:paraId="2414E4D3" w14:textId="77777777" w:rsidR="00E36E97" w:rsidRPr="00D6643A" w:rsidRDefault="00E36E97" w:rsidP="0027069B">
            <w:pPr>
              <w:autoSpaceDE w:val="0"/>
              <w:autoSpaceDN w:val="0"/>
              <w:adjustRightInd w:val="0"/>
              <w:jc w:val="center"/>
              <w:rPr>
                <w:noProof/>
              </w:rPr>
            </w:pPr>
            <w:r w:rsidRPr="00D6643A">
              <w:rPr>
                <w:noProof/>
              </w:rPr>
              <w:t>5</w:t>
            </w:r>
          </w:p>
        </w:tc>
        <w:tc>
          <w:tcPr>
            <w:tcW w:w="695" w:type="pct"/>
            <w:tcBorders>
              <w:top w:val="single" w:sz="8" w:space="0" w:color="auto"/>
              <w:left w:val="single" w:sz="8" w:space="0" w:color="auto"/>
              <w:bottom w:val="single" w:sz="8" w:space="0" w:color="auto"/>
              <w:right w:val="single" w:sz="8" w:space="0" w:color="auto"/>
            </w:tcBorders>
          </w:tcPr>
          <w:p w14:paraId="509B37F6"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6DBEB2E1"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47E14BC3"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29245294" w14:textId="77777777" w:rsidR="00E36E97" w:rsidRPr="00831599" w:rsidRDefault="00E36E97" w:rsidP="0027069B">
            <w:pPr>
              <w:autoSpaceDE w:val="0"/>
              <w:autoSpaceDN w:val="0"/>
              <w:adjustRightInd w:val="0"/>
              <w:jc w:val="center"/>
              <w:rPr>
                <w:noProof/>
              </w:rPr>
            </w:pPr>
          </w:p>
        </w:tc>
      </w:tr>
      <w:tr w:rsidR="002E43EA" w:rsidRPr="00831599" w14:paraId="2EE2F166"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75C51B2D" w14:textId="77777777" w:rsidR="00E36E97" w:rsidRPr="00D6643A" w:rsidRDefault="00E36E97" w:rsidP="0027069B">
            <w:pPr>
              <w:autoSpaceDE w:val="0"/>
              <w:autoSpaceDN w:val="0"/>
              <w:adjustRightInd w:val="0"/>
              <w:jc w:val="center"/>
              <w:rPr>
                <w:noProof/>
              </w:rPr>
            </w:pPr>
            <w:r w:rsidRPr="00D6643A">
              <w:rPr>
                <w:noProof/>
              </w:rPr>
              <w:t>1.2.</w:t>
            </w:r>
          </w:p>
        </w:tc>
        <w:tc>
          <w:tcPr>
            <w:tcW w:w="1225" w:type="pct"/>
            <w:tcBorders>
              <w:top w:val="single" w:sz="8" w:space="0" w:color="auto"/>
              <w:left w:val="single" w:sz="8" w:space="0" w:color="auto"/>
              <w:bottom w:val="single" w:sz="8" w:space="0" w:color="auto"/>
              <w:right w:val="single" w:sz="8" w:space="0" w:color="auto"/>
            </w:tcBorders>
          </w:tcPr>
          <w:p w14:paraId="25B08682" w14:textId="77777777" w:rsidR="00E36E97" w:rsidRPr="00D6643A" w:rsidRDefault="00E36E97" w:rsidP="00E02FDC">
            <w:pPr>
              <w:autoSpaceDE w:val="0"/>
              <w:autoSpaceDN w:val="0"/>
              <w:adjustRightInd w:val="0"/>
              <w:rPr>
                <w:noProof/>
              </w:rPr>
            </w:pPr>
            <w:r w:rsidRPr="00D6643A">
              <w:rPr>
                <w:noProof/>
              </w:rPr>
              <w:t>Рендген дијагностика</w:t>
            </w:r>
          </w:p>
        </w:tc>
        <w:tc>
          <w:tcPr>
            <w:tcW w:w="419" w:type="pct"/>
            <w:tcBorders>
              <w:top w:val="single" w:sz="8" w:space="0" w:color="auto"/>
              <w:left w:val="single" w:sz="8" w:space="0" w:color="auto"/>
              <w:bottom w:val="single" w:sz="8" w:space="0" w:color="auto"/>
              <w:right w:val="single" w:sz="8" w:space="0" w:color="auto"/>
            </w:tcBorders>
          </w:tcPr>
          <w:p w14:paraId="0024F821" w14:textId="77777777" w:rsidR="00E36E97" w:rsidRPr="00D6643A" w:rsidRDefault="00E36E97" w:rsidP="0027069B">
            <w:pPr>
              <w:autoSpaceDE w:val="0"/>
              <w:autoSpaceDN w:val="0"/>
              <w:adjustRightInd w:val="0"/>
              <w:jc w:val="center"/>
              <w:rPr>
                <w:noProof/>
              </w:rPr>
            </w:pPr>
            <w:r w:rsidRPr="00D6643A">
              <w:rPr>
                <w:noProof/>
              </w:rPr>
              <w:t>обука</w:t>
            </w:r>
          </w:p>
        </w:tc>
        <w:tc>
          <w:tcPr>
            <w:tcW w:w="422" w:type="pct"/>
            <w:tcBorders>
              <w:top w:val="single" w:sz="8" w:space="0" w:color="auto"/>
              <w:left w:val="single" w:sz="8" w:space="0" w:color="auto"/>
              <w:bottom w:val="single" w:sz="8" w:space="0" w:color="auto"/>
              <w:right w:val="single" w:sz="8" w:space="0" w:color="auto"/>
            </w:tcBorders>
          </w:tcPr>
          <w:p w14:paraId="254FC7BB" w14:textId="77777777" w:rsidR="00E36E97" w:rsidRPr="00D6643A" w:rsidRDefault="00E36E97" w:rsidP="0027069B">
            <w:pPr>
              <w:autoSpaceDE w:val="0"/>
              <w:autoSpaceDN w:val="0"/>
              <w:adjustRightInd w:val="0"/>
              <w:jc w:val="center"/>
              <w:rPr>
                <w:noProof/>
              </w:rPr>
            </w:pPr>
            <w:r w:rsidRPr="00D6643A">
              <w:rPr>
                <w:noProof/>
              </w:rPr>
              <w:t>180</w:t>
            </w:r>
          </w:p>
        </w:tc>
        <w:tc>
          <w:tcPr>
            <w:tcW w:w="695" w:type="pct"/>
            <w:tcBorders>
              <w:top w:val="single" w:sz="8" w:space="0" w:color="auto"/>
              <w:left w:val="single" w:sz="8" w:space="0" w:color="auto"/>
              <w:bottom w:val="single" w:sz="8" w:space="0" w:color="auto"/>
              <w:right w:val="single" w:sz="8" w:space="0" w:color="auto"/>
            </w:tcBorders>
          </w:tcPr>
          <w:p w14:paraId="00AE1E31"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32C8E3B7"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5FD4B9DF"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7EEB95E8" w14:textId="77777777" w:rsidR="00E36E97" w:rsidRPr="00831599" w:rsidRDefault="00E36E97" w:rsidP="0027069B">
            <w:pPr>
              <w:autoSpaceDE w:val="0"/>
              <w:autoSpaceDN w:val="0"/>
              <w:adjustRightInd w:val="0"/>
              <w:jc w:val="center"/>
              <w:rPr>
                <w:noProof/>
              </w:rPr>
            </w:pPr>
          </w:p>
        </w:tc>
      </w:tr>
      <w:tr w:rsidR="007245AB" w:rsidRPr="007245AB" w14:paraId="56BBCD68"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5353A34E" w14:textId="77777777" w:rsidR="007245AB" w:rsidRPr="00D6643A" w:rsidRDefault="007245AB" w:rsidP="0027069B">
            <w:pPr>
              <w:autoSpaceDE w:val="0"/>
              <w:autoSpaceDN w:val="0"/>
              <w:adjustRightInd w:val="0"/>
              <w:jc w:val="center"/>
              <w:rPr>
                <w:noProof/>
              </w:rPr>
            </w:pPr>
            <w:r w:rsidRPr="00D6643A">
              <w:rPr>
                <w:noProof/>
              </w:rPr>
              <w:t>1.3.</w:t>
            </w:r>
          </w:p>
        </w:tc>
        <w:tc>
          <w:tcPr>
            <w:tcW w:w="1225" w:type="pct"/>
            <w:tcBorders>
              <w:top w:val="single" w:sz="8" w:space="0" w:color="auto"/>
              <w:left w:val="single" w:sz="8" w:space="0" w:color="auto"/>
              <w:bottom w:val="single" w:sz="8" w:space="0" w:color="auto"/>
              <w:right w:val="single" w:sz="8" w:space="0" w:color="auto"/>
            </w:tcBorders>
          </w:tcPr>
          <w:p w14:paraId="4AACCB97" w14:textId="77777777" w:rsidR="007245AB" w:rsidRPr="00D6643A" w:rsidRDefault="007245AB" w:rsidP="00E02FDC">
            <w:pPr>
              <w:autoSpaceDE w:val="0"/>
              <w:autoSpaceDN w:val="0"/>
              <w:adjustRightInd w:val="0"/>
              <w:rPr>
                <w:noProof/>
              </w:rPr>
            </w:pPr>
            <w:r w:rsidRPr="00D6643A">
              <w:rPr>
                <w:noProof/>
              </w:rPr>
              <w:t>Одговорно лице за спровођење мера заштите од јонизујућег зрачења</w:t>
            </w:r>
          </w:p>
        </w:tc>
        <w:tc>
          <w:tcPr>
            <w:tcW w:w="419" w:type="pct"/>
            <w:tcBorders>
              <w:top w:val="single" w:sz="8" w:space="0" w:color="auto"/>
              <w:left w:val="single" w:sz="8" w:space="0" w:color="auto"/>
              <w:bottom w:val="single" w:sz="8" w:space="0" w:color="auto"/>
              <w:right w:val="single" w:sz="8" w:space="0" w:color="auto"/>
            </w:tcBorders>
          </w:tcPr>
          <w:p w14:paraId="620B3B0B" w14:textId="77777777" w:rsidR="007245AB" w:rsidRPr="00D6643A" w:rsidRDefault="007245AB" w:rsidP="0027069B">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63E4F102" w14:textId="77777777" w:rsidR="007245AB" w:rsidRPr="00D6643A" w:rsidRDefault="007245AB" w:rsidP="0027069B">
            <w:pPr>
              <w:autoSpaceDE w:val="0"/>
              <w:autoSpaceDN w:val="0"/>
              <w:adjustRightInd w:val="0"/>
              <w:jc w:val="center"/>
              <w:rPr>
                <w:noProof/>
              </w:rPr>
            </w:pPr>
            <w:r w:rsidRPr="00D6643A">
              <w:rPr>
                <w:noProof/>
              </w:rPr>
              <w:t>1</w:t>
            </w:r>
          </w:p>
        </w:tc>
        <w:tc>
          <w:tcPr>
            <w:tcW w:w="695" w:type="pct"/>
            <w:tcBorders>
              <w:top w:val="single" w:sz="8" w:space="0" w:color="auto"/>
              <w:left w:val="single" w:sz="8" w:space="0" w:color="auto"/>
              <w:bottom w:val="single" w:sz="8" w:space="0" w:color="auto"/>
              <w:right w:val="single" w:sz="8" w:space="0" w:color="auto"/>
            </w:tcBorders>
          </w:tcPr>
          <w:p w14:paraId="60FEB5A9" w14:textId="77777777" w:rsidR="007245AB" w:rsidRPr="00831599" w:rsidRDefault="007245AB"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268C0FBA" w14:textId="77777777" w:rsidR="007245AB" w:rsidRPr="00831599" w:rsidRDefault="007245AB"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66442BA8" w14:textId="77777777" w:rsidR="007245AB" w:rsidRPr="00831599" w:rsidRDefault="007245AB"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604BCB1C" w14:textId="77777777" w:rsidR="007245AB" w:rsidRPr="00831599" w:rsidRDefault="007245AB" w:rsidP="0027069B">
            <w:pPr>
              <w:autoSpaceDE w:val="0"/>
              <w:autoSpaceDN w:val="0"/>
              <w:adjustRightInd w:val="0"/>
              <w:jc w:val="center"/>
              <w:rPr>
                <w:noProof/>
              </w:rPr>
            </w:pPr>
          </w:p>
        </w:tc>
      </w:tr>
      <w:tr w:rsidR="002E43EA" w:rsidRPr="00831599" w14:paraId="289B9C74"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7DC3FF9F" w14:textId="77777777" w:rsidR="00E36E97" w:rsidRPr="00D6643A" w:rsidRDefault="00E36E97" w:rsidP="0027069B">
            <w:pPr>
              <w:autoSpaceDE w:val="0"/>
              <w:autoSpaceDN w:val="0"/>
              <w:adjustRightInd w:val="0"/>
              <w:jc w:val="center"/>
              <w:rPr>
                <w:noProof/>
              </w:rPr>
            </w:pPr>
            <w:r w:rsidRPr="00D6643A">
              <w:rPr>
                <w:noProof/>
              </w:rPr>
              <w:t>2.</w:t>
            </w:r>
          </w:p>
        </w:tc>
        <w:tc>
          <w:tcPr>
            <w:tcW w:w="1225" w:type="pct"/>
            <w:tcBorders>
              <w:top w:val="single" w:sz="8" w:space="0" w:color="auto"/>
              <w:left w:val="single" w:sz="8" w:space="0" w:color="auto"/>
              <w:bottom w:val="single" w:sz="8" w:space="0" w:color="auto"/>
              <w:right w:val="single" w:sz="8" w:space="0" w:color="auto"/>
            </w:tcBorders>
          </w:tcPr>
          <w:p w14:paraId="633265BB" w14:textId="26054597" w:rsidR="00E36E97" w:rsidRPr="00D6643A" w:rsidRDefault="007245AB" w:rsidP="00D6643A">
            <w:pPr>
              <w:autoSpaceDE w:val="0"/>
              <w:autoSpaceDN w:val="0"/>
              <w:adjustRightInd w:val="0"/>
              <w:rPr>
                <w:noProof/>
              </w:rPr>
            </w:pPr>
            <w:r w:rsidRPr="00D6643A">
              <w:rPr>
                <w:noProof/>
              </w:rPr>
              <w:t>Допунско</w:t>
            </w:r>
            <w:r w:rsidR="00D6643A" w:rsidRPr="00D6643A">
              <w:rPr>
                <w:noProof/>
                <w:lang w:val="sr-Cyrl-RS"/>
              </w:rPr>
              <w:t xml:space="preserve"> о</w:t>
            </w:r>
            <w:r w:rsidR="00E36E97" w:rsidRPr="00D6643A">
              <w:rPr>
                <w:noProof/>
              </w:rPr>
              <w:t>бучавање запослених за рад са изворима јонизујућег зрачења и оспособљавање за спровођење мера заштите</w:t>
            </w:r>
          </w:p>
        </w:tc>
        <w:tc>
          <w:tcPr>
            <w:tcW w:w="419" w:type="pct"/>
            <w:tcBorders>
              <w:top w:val="single" w:sz="8" w:space="0" w:color="auto"/>
              <w:left w:val="single" w:sz="8" w:space="0" w:color="auto"/>
              <w:bottom w:val="single" w:sz="8" w:space="0" w:color="auto"/>
              <w:right w:val="single" w:sz="8" w:space="0" w:color="auto"/>
            </w:tcBorders>
          </w:tcPr>
          <w:p w14:paraId="1F759139" w14:textId="77777777" w:rsidR="00E36E97" w:rsidRPr="00D6643A" w:rsidRDefault="00E36E97" w:rsidP="0027069B">
            <w:pPr>
              <w:autoSpaceDE w:val="0"/>
              <w:autoSpaceDN w:val="0"/>
              <w:adjustRightInd w:val="0"/>
              <w:jc w:val="center"/>
              <w:rPr>
                <w:noProof/>
              </w:rPr>
            </w:pPr>
            <w:r w:rsidRPr="00D6643A">
              <w:rPr>
                <w:noProof/>
              </w:rPr>
              <w:t>обука</w:t>
            </w:r>
          </w:p>
        </w:tc>
        <w:tc>
          <w:tcPr>
            <w:tcW w:w="422" w:type="pct"/>
            <w:tcBorders>
              <w:top w:val="single" w:sz="8" w:space="0" w:color="auto"/>
              <w:left w:val="single" w:sz="8" w:space="0" w:color="auto"/>
              <w:bottom w:val="single" w:sz="8" w:space="0" w:color="auto"/>
              <w:right w:val="single" w:sz="8" w:space="0" w:color="auto"/>
            </w:tcBorders>
          </w:tcPr>
          <w:p w14:paraId="7C510CD2" w14:textId="77777777" w:rsidR="00E36E97" w:rsidRPr="00D6643A" w:rsidRDefault="00E36E97" w:rsidP="0027069B">
            <w:pPr>
              <w:autoSpaceDE w:val="0"/>
              <w:autoSpaceDN w:val="0"/>
              <w:adjustRightInd w:val="0"/>
              <w:jc w:val="center"/>
              <w:rPr>
                <w:noProof/>
              </w:rPr>
            </w:pPr>
            <w:r w:rsidRPr="00D6643A">
              <w:rPr>
                <w:noProof/>
              </w:rPr>
              <w:t>8</w:t>
            </w:r>
          </w:p>
        </w:tc>
        <w:tc>
          <w:tcPr>
            <w:tcW w:w="695" w:type="pct"/>
            <w:tcBorders>
              <w:top w:val="single" w:sz="8" w:space="0" w:color="auto"/>
              <w:left w:val="single" w:sz="8" w:space="0" w:color="auto"/>
              <w:bottom w:val="single" w:sz="8" w:space="0" w:color="auto"/>
              <w:right w:val="single" w:sz="8" w:space="0" w:color="auto"/>
            </w:tcBorders>
          </w:tcPr>
          <w:p w14:paraId="4C65E1AE"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7B8FA0C1"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5017166E"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20C45FCA" w14:textId="77777777" w:rsidR="00E36E97" w:rsidRPr="00831599" w:rsidRDefault="00E36E97" w:rsidP="0027069B">
            <w:pPr>
              <w:autoSpaceDE w:val="0"/>
              <w:autoSpaceDN w:val="0"/>
              <w:adjustRightInd w:val="0"/>
              <w:jc w:val="center"/>
              <w:rPr>
                <w:noProof/>
              </w:rPr>
            </w:pPr>
          </w:p>
        </w:tc>
      </w:tr>
      <w:tr w:rsidR="002E43EA" w:rsidRPr="009E325A" w14:paraId="7584E1E6"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74CDE056" w14:textId="77777777" w:rsidR="00E36E97" w:rsidRPr="00D6643A" w:rsidRDefault="00E36E97" w:rsidP="0027069B">
            <w:pPr>
              <w:autoSpaceDE w:val="0"/>
              <w:autoSpaceDN w:val="0"/>
              <w:adjustRightInd w:val="0"/>
              <w:jc w:val="center"/>
              <w:rPr>
                <w:noProof/>
              </w:rPr>
            </w:pPr>
            <w:r w:rsidRPr="00D6643A">
              <w:rPr>
                <w:noProof/>
              </w:rPr>
              <w:t>3.</w:t>
            </w:r>
          </w:p>
        </w:tc>
        <w:tc>
          <w:tcPr>
            <w:tcW w:w="1225" w:type="pct"/>
            <w:tcBorders>
              <w:top w:val="single" w:sz="8" w:space="0" w:color="auto"/>
              <w:left w:val="single" w:sz="8" w:space="0" w:color="auto"/>
              <w:bottom w:val="single" w:sz="8" w:space="0" w:color="auto"/>
              <w:right w:val="single" w:sz="8" w:space="0" w:color="auto"/>
            </w:tcBorders>
          </w:tcPr>
          <w:p w14:paraId="1924270D" w14:textId="77777777" w:rsidR="00E36E97" w:rsidRPr="00D6643A" w:rsidRDefault="00E36E97" w:rsidP="00E02FDC">
            <w:pPr>
              <w:autoSpaceDE w:val="0"/>
              <w:autoSpaceDN w:val="0"/>
              <w:adjustRightInd w:val="0"/>
              <w:rPr>
                <w:noProof/>
              </w:rPr>
            </w:pPr>
            <w:r w:rsidRPr="00D6643A">
              <w:rPr>
                <w:noProof/>
              </w:rPr>
              <w:t>Оспосољавање за спровођење мера заштите</w:t>
            </w:r>
          </w:p>
        </w:tc>
        <w:tc>
          <w:tcPr>
            <w:tcW w:w="419" w:type="pct"/>
            <w:tcBorders>
              <w:top w:val="single" w:sz="8" w:space="0" w:color="auto"/>
              <w:left w:val="single" w:sz="8" w:space="0" w:color="auto"/>
              <w:bottom w:val="single" w:sz="8" w:space="0" w:color="auto"/>
              <w:right w:val="single" w:sz="8" w:space="0" w:color="auto"/>
            </w:tcBorders>
          </w:tcPr>
          <w:p w14:paraId="1AFACF1A" w14:textId="77777777" w:rsidR="00E36E97" w:rsidRPr="00D6643A" w:rsidRDefault="00E36E97" w:rsidP="0027069B">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2E7E6D3" w14:textId="77777777" w:rsidR="00E36E97" w:rsidRPr="00D6643A" w:rsidRDefault="00E36E97" w:rsidP="0027069B">
            <w:pPr>
              <w:autoSpaceDE w:val="0"/>
              <w:autoSpaceDN w:val="0"/>
              <w:adjustRightInd w:val="0"/>
              <w:jc w:val="center"/>
              <w:rPr>
                <w:noProof/>
              </w:rPr>
            </w:pPr>
          </w:p>
        </w:tc>
        <w:tc>
          <w:tcPr>
            <w:tcW w:w="695" w:type="pct"/>
            <w:tcBorders>
              <w:top w:val="single" w:sz="8" w:space="0" w:color="auto"/>
              <w:left w:val="single" w:sz="8" w:space="0" w:color="auto"/>
              <w:bottom w:val="single" w:sz="8" w:space="0" w:color="auto"/>
              <w:right w:val="single" w:sz="8" w:space="0" w:color="auto"/>
            </w:tcBorders>
          </w:tcPr>
          <w:p w14:paraId="358EDFFB"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453363EB"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5F8D1000"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41ABC3D7" w14:textId="77777777" w:rsidR="00E36E97" w:rsidRPr="00831599" w:rsidRDefault="00E36E97" w:rsidP="0027069B">
            <w:pPr>
              <w:autoSpaceDE w:val="0"/>
              <w:autoSpaceDN w:val="0"/>
              <w:adjustRightInd w:val="0"/>
              <w:jc w:val="center"/>
              <w:rPr>
                <w:noProof/>
              </w:rPr>
            </w:pPr>
          </w:p>
        </w:tc>
      </w:tr>
      <w:tr w:rsidR="002E43EA" w:rsidRPr="00831599" w14:paraId="57CB180A"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05DB29BF" w14:textId="77777777" w:rsidR="00E36E97" w:rsidRPr="00D6643A" w:rsidRDefault="00E36E97" w:rsidP="0027069B">
            <w:pPr>
              <w:autoSpaceDE w:val="0"/>
              <w:autoSpaceDN w:val="0"/>
              <w:adjustRightInd w:val="0"/>
              <w:jc w:val="center"/>
              <w:rPr>
                <w:noProof/>
              </w:rPr>
            </w:pPr>
            <w:r w:rsidRPr="00D6643A">
              <w:rPr>
                <w:noProof/>
              </w:rPr>
              <w:t>3.1.</w:t>
            </w:r>
          </w:p>
        </w:tc>
        <w:tc>
          <w:tcPr>
            <w:tcW w:w="1225" w:type="pct"/>
            <w:tcBorders>
              <w:top w:val="single" w:sz="8" w:space="0" w:color="auto"/>
              <w:left w:val="single" w:sz="8" w:space="0" w:color="auto"/>
              <w:bottom w:val="single" w:sz="8" w:space="0" w:color="auto"/>
              <w:right w:val="single" w:sz="8" w:space="0" w:color="auto"/>
            </w:tcBorders>
          </w:tcPr>
          <w:p w14:paraId="43DD3B29" w14:textId="77777777" w:rsidR="00E36E97" w:rsidRPr="00D6643A" w:rsidRDefault="00E36E97" w:rsidP="00E02FDC">
            <w:pPr>
              <w:autoSpaceDE w:val="0"/>
              <w:autoSpaceDN w:val="0"/>
              <w:adjustRightInd w:val="0"/>
              <w:rPr>
                <w:noProof/>
              </w:rPr>
            </w:pPr>
            <w:r w:rsidRPr="00D6643A">
              <w:rPr>
                <w:noProof/>
              </w:rPr>
              <w:t>Нуклеарна медицина</w:t>
            </w:r>
          </w:p>
        </w:tc>
        <w:tc>
          <w:tcPr>
            <w:tcW w:w="419" w:type="pct"/>
            <w:tcBorders>
              <w:top w:val="single" w:sz="8" w:space="0" w:color="auto"/>
              <w:left w:val="single" w:sz="8" w:space="0" w:color="auto"/>
              <w:bottom w:val="single" w:sz="8" w:space="0" w:color="auto"/>
              <w:right w:val="single" w:sz="8" w:space="0" w:color="auto"/>
            </w:tcBorders>
          </w:tcPr>
          <w:p w14:paraId="19336545" w14:textId="77777777" w:rsidR="00E36E97" w:rsidRPr="00D6643A" w:rsidRDefault="00E36E97" w:rsidP="0027069B">
            <w:pPr>
              <w:autoSpaceDE w:val="0"/>
              <w:autoSpaceDN w:val="0"/>
              <w:adjustRightInd w:val="0"/>
              <w:jc w:val="center"/>
              <w:rPr>
                <w:noProof/>
              </w:rPr>
            </w:pPr>
            <w:r w:rsidRPr="00D6643A">
              <w:rPr>
                <w:noProof/>
              </w:rPr>
              <w:t>обука</w:t>
            </w:r>
          </w:p>
        </w:tc>
        <w:tc>
          <w:tcPr>
            <w:tcW w:w="422" w:type="pct"/>
            <w:tcBorders>
              <w:top w:val="single" w:sz="8" w:space="0" w:color="auto"/>
              <w:left w:val="single" w:sz="8" w:space="0" w:color="auto"/>
              <w:bottom w:val="single" w:sz="8" w:space="0" w:color="auto"/>
              <w:right w:val="single" w:sz="8" w:space="0" w:color="auto"/>
            </w:tcBorders>
          </w:tcPr>
          <w:p w14:paraId="63C0C595" w14:textId="77777777" w:rsidR="00E36E97" w:rsidRPr="00D6643A" w:rsidRDefault="00E36E97" w:rsidP="0027069B">
            <w:pPr>
              <w:autoSpaceDE w:val="0"/>
              <w:autoSpaceDN w:val="0"/>
              <w:adjustRightInd w:val="0"/>
              <w:jc w:val="center"/>
              <w:rPr>
                <w:noProof/>
              </w:rPr>
            </w:pPr>
            <w:r w:rsidRPr="00D6643A">
              <w:rPr>
                <w:noProof/>
              </w:rPr>
              <w:t>1</w:t>
            </w:r>
          </w:p>
        </w:tc>
        <w:tc>
          <w:tcPr>
            <w:tcW w:w="695" w:type="pct"/>
            <w:tcBorders>
              <w:top w:val="single" w:sz="8" w:space="0" w:color="auto"/>
              <w:left w:val="single" w:sz="8" w:space="0" w:color="auto"/>
              <w:bottom w:val="single" w:sz="8" w:space="0" w:color="auto"/>
              <w:right w:val="single" w:sz="8" w:space="0" w:color="auto"/>
            </w:tcBorders>
          </w:tcPr>
          <w:p w14:paraId="7568C3D6"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4F2DD95C"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2CF87890"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5335F37E" w14:textId="77777777" w:rsidR="00E36E97" w:rsidRPr="00831599" w:rsidRDefault="00E36E97" w:rsidP="0027069B">
            <w:pPr>
              <w:autoSpaceDE w:val="0"/>
              <w:autoSpaceDN w:val="0"/>
              <w:adjustRightInd w:val="0"/>
              <w:jc w:val="center"/>
              <w:rPr>
                <w:noProof/>
              </w:rPr>
            </w:pPr>
          </w:p>
        </w:tc>
      </w:tr>
      <w:tr w:rsidR="002E43EA" w:rsidRPr="00831599" w14:paraId="2CD9434F"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25662DB9" w14:textId="77777777" w:rsidR="00E36E97" w:rsidRPr="00D6643A" w:rsidRDefault="00E36E97" w:rsidP="0027069B">
            <w:pPr>
              <w:autoSpaceDE w:val="0"/>
              <w:autoSpaceDN w:val="0"/>
              <w:adjustRightInd w:val="0"/>
              <w:jc w:val="center"/>
              <w:rPr>
                <w:noProof/>
              </w:rPr>
            </w:pPr>
            <w:r w:rsidRPr="00D6643A">
              <w:rPr>
                <w:noProof/>
              </w:rPr>
              <w:t>3.2.</w:t>
            </w:r>
          </w:p>
        </w:tc>
        <w:tc>
          <w:tcPr>
            <w:tcW w:w="1225" w:type="pct"/>
            <w:tcBorders>
              <w:top w:val="single" w:sz="8" w:space="0" w:color="auto"/>
              <w:left w:val="single" w:sz="8" w:space="0" w:color="auto"/>
              <w:bottom w:val="single" w:sz="8" w:space="0" w:color="auto"/>
              <w:right w:val="single" w:sz="8" w:space="0" w:color="auto"/>
            </w:tcBorders>
          </w:tcPr>
          <w:p w14:paraId="5BF4CFDF" w14:textId="77777777" w:rsidR="00E36E97" w:rsidRPr="00D6643A" w:rsidRDefault="00E36E97" w:rsidP="00E02FDC">
            <w:pPr>
              <w:autoSpaceDE w:val="0"/>
              <w:autoSpaceDN w:val="0"/>
              <w:adjustRightInd w:val="0"/>
              <w:rPr>
                <w:noProof/>
              </w:rPr>
            </w:pPr>
            <w:r w:rsidRPr="00D6643A">
              <w:rPr>
                <w:noProof/>
              </w:rPr>
              <w:t>Рендген дијагостика</w:t>
            </w:r>
          </w:p>
        </w:tc>
        <w:tc>
          <w:tcPr>
            <w:tcW w:w="419" w:type="pct"/>
            <w:tcBorders>
              <w:top w:val="single" w:sz="8" w:space="0" w:color="auto"/>
              <w:left w:val="single" w:sz="8" w:space="0" w:color="auto"/>
              <w:bottom w:val="single" w:sz="8" w:space="0" w:color="auto"/>
              <w:right w:val="single" w:sz="8" w:space="0" w:color="auto"/>
            </w:tcBorders>
          </w:tcPr>
          <w:p w14:paraId="59D78AA8" w14:textId="77777777" w:rsidR="00E36E97" w:rsidRPr="00D6643A" w:rsidRDefault="00E36E97" w:rsidP="0027069B">
            <w:pPr>
              <w:autoSpaceDE w:val="0"/>
              <w:autoSpaceDN w:val="0"/>
              <w:adjustRightInd w:val="0"/>
              <w:jc w:val="center"/>
              <w:rPr>
                <w:noProof/>
              </w:rPr>
            </w:pPr>
            <w:r w:rsidRPr="00D6643A">
              <w:rPr>
                <w:noProof/>
              </w:rPr>
              <w:t>обука</w:t>
            </w:r>
          </w:p>
        </w:tc>
        <w:tc>
          <w:tcPr>
            <w:tcW w:w="422" w:type="pct"/>
            <w:tcBorders>
              <w:top w:val="single" w:sz="8" w:space="0" w:color="auto"/>
              <w:left w:val="single" w:sz="8" w:space="0" w:color="auto"/>
              <w:bottom w:val="single" w:sz="8" w:space="0" w:color="auto"/>
              <w:right w:val="single" w:sz="8" w:space="0" w:color="auto"/>
            </w:tcBorders>
          </w:tcPr>
          <w:p w14:paraId="3CEF3768" w14:textId="71020273" w:rsidR="00E36E97" w:rsidRPr="00D6643A" w:rsidRDefault="007245AB" w:rsidP="0027069B">
            <w:pPr>
              <w:autoSpaceDE w:val="0"/>
              <w:autoSpaceDN w:val="0"/>
              <w:adjustRightInd w:val="0"/>
              <w:jc w:val="center"/>
              <w:rPr>
                <w:strike/>
                <w:noProof/>
              </w:rPr>
            </w:pPr>
            <w:r w:rsidRPr="00D6643A">
              <w:rPr>
                <w:noProof/>
              </w:rPr>
              <w:t>25</w:t>
            </w:r>
          </w:p>
        </w:tc>
        <w:tc>
          <w:tcPr>
            <w:tcW w:w="695" w:type="pct"/>
            <w:tcBorders>
              <w:top w:val="single" w:sz="8" w:space="0" w:color="auto"/>
              <w:left w:val="single" w:sz="8" w:space="0" w:color="auto"/>
              <w:bottom w:val="single" w:sz="8" w:space="0" w:color="auto"/>
              <w:right w:val="single" w:sz="8" w:space="0" w:color="auto"/>
            </w:tcBorders>
          </w:tcPr>
          <w:p w14:paraId="402D6B98" w14:textId="77777777" w:rsidR="00E36E97" w:rsidRPr="00831599" w:rsidRDefault="00E36E97"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298585C1" w14:textId="77777777" w:rsidR="00E36E97" w:rsidRPr="00831599" w:rsidRDefault="00E36E97"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0269074C" w14:textId="77777777" w:rsidR="00E36E97" w:rsidRPr="00831599" w:rsidRDefault="00E36E97"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12499B58" w14:textId="77777777" w:rsidR="00E36E97" w:rsidRPr="00831599" w:rsidRDefault="00E36E97" w:rsidP="0027069B">
            <w:pPr>
              <w:autoSpaceDE w:val="0"/>
              <w:autoSpaceDN w:val="0"/>
              <w:adjustRightInd w:val="0"/>
              <w:jc w:val="center"/>
              <w:rPr>
                <w:noProof/>
              </w:rPr>
            </w:pPr>
          </w:p>
        </w:tc>
      </w:tr>
      <w:tr w:rsidR="007245AB" w:rsidRPr="007245AB" w14:paraId="2EBCC89C" w14:textId="77777777" w:rsidTr="00E02FDC">
        <w:trPr>
          <w:trHeight w:val="290"/>
        </w:trPr>
        <w:tc>
          <w:tcPr>
            <w:tcW w:w="271" w:type="pct"/>
            <w:tcBorders>
              <w:top w:val="single" w:sz="8" w:space="0" w:color="auto"/>
              <w:left w:val="single" w:sz="8" w:space="0" w:color="auto"/>
              <w:bottom w:val="single" w:sz="8" w:space="0" w:color="auto"/>
              <w:right w:val="single" w:sz="8" w:space="0" w:color="auto"/>
            </w:tcBorders>
          </w:tcPr>
          <w:p w14:paraId="25F7EAFE" w14:textId="77777777" w:rsidR="007245AB" w:rsidRPr="00D6643A" w:rsidRDefault="007245AB" w:rsidP="0027069B">
            <w:pPr>
              <w:autoSpaceDE w:val="0"/>
              <w:autoSpaceDN w:val="0"/>
              <w:adjustRightInd w:val="0"/>
              <w:jc w:val="center"/>
              <w:rPr>
                <w:noProof/>
              </w:rPr>
            </w:pPr>
            <w:r w:rsidRPr="00D6643A">
              <w:rPr>
                <w:noProof/>
              </w:rPr>
              <w:t>4.</w:t>
            </w:r>
          </w:p>
        </w:tc>
        <w:tc>
          <w:tcPr>
            <w:tcW w:w="1225" w:type="pct"/>
            <w:tcBorders>
              <w:top w:val="single" w:sz="8" w:space="0" w:color="auto"/>
              <w:left w:val="single" w:sz="8" w:space="0" w:color="auto"/>
              <w:bottom w:val="single" w:sz="8" w:space="0" w:color="auto"/>
              <w:right w:val="single" w:sz="8" w:space="0" w:color="auto"/>
            </w:tcBorders>
          </w:tcPr>
          <w:p w14:paraId="32FEDC14" w14:textId="77777777" w:rsidR="007245AB" w:rsidRPr="00D6643A" w:rsidRDefault="007245AB" w:rsidP="00E02FDC">
            <w:pPr>
              <w:autoSpaceDE w:val="0"/>
              <w:autoSpaceDN w:val="0"/>
              <w:adjustRightInd w:val="0"/>
              <w:rPr>
                <w:noProof/>
              </w:rPr>
            </w:pPr>
            <w:r w:rsidRPr="00D6643A">
              <w:rPr>
                <w:noProof/>
              </w:rPr>
              <w:t>Допунско обучавање за одговорна лица за спровођење мера заштите од јонизујућег зрачења</w:t>
            </w:r>
          </w:p>
        </w:tc>
        <w:tc>
          <w:tcPr>
            <w:tcW w:w="419" w:type="pct"/>
            <w:tcBorders>
              <w:top w:val="single" w:sz="8" w:space="0" w:color="auto"/>
              <w:left w:val="single" w:sz="8" w:space="0" w:color="auto"/>
              <w:bottom w:val="single" w:sz="8" w:space="0" w:color="auto"/>
              <w:right w:val="single" w:sz="8" w:space="0" w:color="auto"/>
            </w:tcBorders>
          </w:tcPr>
          <w:p w14:paraId="764DC1E1" w14:textId="77777777" w:rsidR="007245AB" w:rsidRPr="00D6643A" w:rsidRDefault="007245AB" w:rsidP="0027069B">
            <w:pPr>
              <w:autoSpaceDE w:val="0"/>
              <w:autoSpaceDN w:val="0"/>
              <w:adjustRightInd w:val="0"/>
              <w:jc w:val="center"/>
              <w:rPr>
                <w:strike/>
                <w:noProof/>
              </w:rPr>
            </w:pPr>
          </w:p>
        </w:tc>
        <w:tc>
          <w:tcPr>
            <w:tcW w:w="422" w:type="pct"/>
            <w:tcBorders>
              <w:top w:val="single" w:sz="8" w:space="0" w:color="auto"/>
              <w:left w:val="single" w:sz="8" w:space="0" w:color="auto"/>
              <w:bottom w:val="single" w:sz="8" w:space="0" w:color="auto"/>
              <w:right w:val="single" w:sz="8" w:space="0" w:color="auto"/>
            </w:tcBorders>
          </w:tcPr>
          <w:p w14:paraId="2013D40B" w14:textId="77777777" w:rsidR="007245AB" w:rsidRPr="00D6643A" w:rsidRDefault="007245AB" w:rsidP="0027069B">
            <w:pPr>
              <w:autoSpaceDE w:val="0"/>
              <w:autoSpaceDN w:val="0"/>
              <w:adjustRightInd w:val="0"/>
              <w:jc w:val="center"/>
              <w:rPr>
                <w:noProof/>
              </w:rPr>
            </w:pPr>
            <w:r w:rsidRPr="00D6643A">
              <w:rPr>
                <w:noProof/>
              </w:rPr>
              <w:t>1</w:t>
            </w:r>
          </w:p>
        </w:tc>
        <w:tc>
          <w:tcPr>
            <w:tcW w:w="695" w:type="pct"/>
            <w:tcBorders>
              <w:top w:val="single" w:sz="8" w:space="0" w:color="auto"/>
              <w:left w:val="single" w:sz="8" w:space="0" w:color="auto"/>
              <w:bottom w:val="single" w:sz="8" w:space="0" w:color="auto"/>
              <w:right w:val="single" w:sz="8" w:space="0" w:color="auto"/>
            </w:tcBorders>
          </w:tcPr>
          <w:p w14:paraId="33BA74DA" w14:textId="77777777" w:rsidR="007245AB" w:rsidRPr="00831599" w:rsidRDefault="007245AB" w:rsidP="0027069B">
            <w:pPr>
              <w:autoSpaceDE w:val="0"/>
              <w:autoSpaceDN w:val="0"/>
              <w:adjustRightInd w:val="0"/>
              <w:jc w:val="center"/>
              <w:rPr>
                <w:noProof/>
              </w:rPr>
            </w:pPr>
          </w:p>
        </w:tc>
        <w:tc>
          <w:tcPr>
            <w:tcW w:w="472" w:type="pct"/>
            <w:tcBorders>
              <w:top w:val="single" w:sz="8" w:space="0" w:color="auto"/>
              <w:left w:val="single" w:sz="8" w:space="0" w:color="auto"/>
              <w:bottom w:val="single" w:sz="8" w:space="0" w:color="auto"/>
              <w:right w:val="single" w:sz="8" w:space="0" w:color="auto"/>
            </w:tcBorders>
          </w:tcPr>
          <w:p w14:paraId="13219448" w14:textId="77777777" w:rsidR="007245AB" w:rsidRPr="00831599" w:rsidRDefault="007245AB" w:rsidP="0027069B">
            <w:pPr>
              <w:autoSpaceDE w:val="0"/>
              <w:autoSpaceDN w:val="0"/>
              <w:adjustRightInd w:val="0"/>
              <w:jc w:val="center"/>
              <w:rPr>
                <w:noProof/>
              </w:rPr>
            </w:pPr>
          </w:p>
        </w:tc>
        <w:tc>
          <w:tcPr>
            <w:tcW w:w="722" w:type="pct"/>
            <w:tcBorders>
              <w:top w:val="single" w:sz="8" w:space="0" w:color="auto"/>
              <w:left w:val="single" w:sz="8" w:space="0" w:color="auto"/>
              <w:bottom w:val="single" w:sz="8" w:space="0" w:color="auto"/>
              <w:right w:val="single" w:sz="8" w:space="0" w:color="auto"/>
            </w:tcBorders>
          </w:tcPr>
          <w:p w14:paraId="0A4253C5" w14:textId="77777777" w:rsidR="007245AB" w:rsidRPr="00831599" w:rsidRDefault="007245AB" w:rsidP="0027069B">
            <w:pPr>
              <w:autoSpaceDE w:val="0"/>
              <w:autoSpaceDN w:val="0"/>
              <w:adjustRightInd w:val="0"/>
              <w:jc w:val="center"/>
              <w:rPr>
                <w:noProof/>
              </w:rPr>
            </w:pPr>
          </w:p>
        </w:tc>
        <w:tc>
          <w:tcPr>
            <w:tcW w:w="774" w:type="pct"/>
            <w:tcBorders>
              <w:top w:val="single" w:sz="8" w:space="0" w:color="auto"/>
              <w:left w:val="single" w:sz="8" w:space="0" w:color="auto"/>
              <w:bottom w:val="single" w:sz="8" w:space="0" w:color="auto"/>
              <w:right w:val="single" w:sz="8" w:space="0" w:color="auto"/>
            </w:tcBorders>
          </w:tcPr>
          <w:p w14:paraId="2D94563A" w14:textId="77777777" w:rsidR="007245AB" w:rsidRPr="00831599" w:rsidRDefault="007245AB" w:rsidP="0027069B">
            <w:pPr>
              <w:autoSpaceDE w:val="0"/>
              <w:autoSpaceDN w:val="0"/>
              <w:adjustRightInd w:val="0"/>
              <w:jc w:val="center"/>
              <w:rPr>
                <w:noProof/>
              </w:rPr>
            </w:pPr>
          </w:p>
        </w:tc>
      </w:tr>
      <w:tr w:rsidR="002E43EA" w14:paraId="0C66B673" w14:textId="77777777" w:rsidTr="00E02FDC">
        <w:tblPrEx>
          <w:tblLook w:val="04A0" w:firstRow="1" w:lastRow="0" w:firstColumn="1" w:lastColumn="0" w:noHBand="0" w:noVBand="1"/>
        </w:tblPrEx>
        <w:trPr>
          <w:trHeight w:val="271"/>
        </w:trPr>
        <w:tc>
          <w:tcPr>
            <w:tcW w:w="271" w:type="pct"/>
            <w:tcBorders>
              <w:top w:val="single" w:sz="8" w:space="0" w:color="auto"/>
              <w:left w:val="single" w:sz="8" w:space="0" w:color="auto"/>
              <w:bottom w:val="single" w:sz="8" w:space="0" w:color="auto"/>
              <w:right w:val="single" w:sz="8" w:space="0" w:color="auto"/>
            </w:tcBorders>
            <w:hideMark/>
          </w:tcPr>
          <w:p w14:paraId="1B68E4D6" w14:textId="77777777" w:rsidR="002E43EA" w:rsidRDefault="002E43EA" w:rsidP="0027069B">
            <w:pPr>
              <w:autoSpaceDE w:val="0"/>
              <w:autoSpaceDN w:val="0"/>
              <w:adjustRightInd w:val="0"/>
              <w:jc w:val="center"/>
              <w:rPr>
                <w:b/>
                <w:bCs/>
                <w:noProof/>
                <w:sz w:val="22"/>
                <w:szCs w:val="22"/>
              </w:rPr>
            </w:pPr>
            <w:r>
              <w:rPr>
                <w:b/>
                <w:bCs/>
                <w:noProof/>
                <w:sz w:val="22"/>
                <w:szCs w:val="22"/>
              </w:rPr>
              <w:t>I</w:t>
            </w:r>
          </w:p>
        </w:tc>
        <w:tc>
          <w:tcPr>
            <w:tcW w:w="2761" w:type="pct"/>
            <w:gridSpan w:val="4"/>
            <w:tcBorders>
              <w:top w:val="single" w:sz="8" w:space="0" w:color="auto"/>
              <w:left w:val="single" w:sz="8" w:space="0" w:color="auto"/>
              <w:bottom w:val="single" w:sz="8" w:space="0" w:color="auto"/>
              <w:right w:val="single" w:sz="8" w:space="0" w:color="auto"/>
            </w:tcBorders>
            <w:hideMark/>
          </w:tcPr>
          <w:p w14:paraId="221FA941" w14:textId="77777777" w:rsidR="002E43EA" w:rsidRDefault="002E43EA" w:rsidP="0027069B">
            <w:pPr>
              <w:autoSpaceDE w:val="0"/>
              <w:autoSpaceDN w:val="0"/>
              <w:adjustRightInd w:val="0"/>
              <w:jc w:val="right"/>
              <w:rPr>
                <w:b/>
                <w:bCs/>
                <w:noProof/>
                <w:sz w:val="22"/>
                <w:szCs w:val="22"/>
                <w:lang w:val="en-US"/>
              </w:rPr>
            </w:pPr>
            <w:r>
              <w:rPr>
                <w:b/>
                <w:bCs/>
                <w:noProof/>
                <w:sz w:val="22"/>
                <w:szCs w:val="22"/>
                <w:lang w:val="en-US"/>
              </w:rPr>
              <w:t xml:space="preserve">УКУПНА </w:t>
            </w:r>
            <w:r>
              <w:rPr>
                <w:b/>
                <w:bCs/>
                <w:noProof/>
                <w:sz w:val="22"/>
                <w:szCs w:val="22"/>
              </w:rPr>
              <w:t>ЦЕНА</w:t>
            </w:r>
            <w:r>
              <w:rPr>
                <w:b/>
                <w:bCs/>
                <w:noProof/>
                <w:sz w:val="22"/>
                <w:szCs w:val="22"/>
                <w:lang w:val="en-US"/>
              </w:rPr>
              <w:t xml:space="preserve"> ПОНУДЕ</w:t>
            </w:r>
            <w:r>
              <w:rPr>
                <w:b/>
                <w:bCs/>
                <w:noProof/>
                <w:sz w:val="22"/>
                <w:szCs w:val="22"/>
              </w:rPr>
              <w:t xml:space="preserve"> БЕЗ ПДВ-а</w:t>
            </w:r>
            <w:r>
              <w:rPr>
                <w:b/>
                <w:bCs/>
                <w:noProof/>
                <w:sz w:val="22"/>
                <w:szCs w:val="22"/>
                <w:lang w:val="en-US"/>
              </w:rPr>
              <w:t>:</w:t>
            </w:r>
          </w:p>
        </w:tc>
        <w:tc>
          <w:tcPr>
            <w:tcW w:w="1968" w:type="pct"/>
            <w:gridSpan w:val="3"/>
            <w:tcBorders>
              <w:top w:val="single" w:sz="8" w:space="0" w:color="auto"/>
              <w:left w:val="single" w:sz="8" w:space="0" w:color="auto"/>
              <w:bottom w:val="single" w:sz="8" w:space="0" w:color="auto"/>
              <w:right w:val="single" w:sz="8" w:space="0" w:color="auto"/>
            </w:tcBorders>
          </w:tcPr>
          <w:p w14:paraId="33ACEF57" w14:textId="77777777" w:rsidR="002E43EA" w:rsidRDefault="002E43EA" w:rsidP="0027069B">
            <w:pPr>
              <w:autoSpaceDE w:val="0"/>
              <w:autoSpaceDN w:val="0"/>
              <w:adjustRightInd w:val="0"/>
              <w:jc w:val="right"/>
              <w:rPr>
                <w:b/>
                <w:bCs/>
                <w:noProof/>
                <w:sz w:val="22"/>
                <w:szCs w:val="22"/>
                <w:lang w:val="en-US"/>
              </w:rPr>
            </w:pPr>
          </w:p>
        </w:tc>
      </w:tr>
      <w:tr w:rsidR="002E43EA" w14:paraId="4AD71FC5" w14:textId="77777777" w:rsidTr="00E02FDC">
        <w:tblPrEx>
          <w:tblLook w:val="04A0" w:firstRow="1" w:lastRow="0" w:firstColumn="1" w:lastColumn="0" w:noHBand="0" w:noVBand="1"/>
        </w:tblPrEx>
        <w:trPr>
          <w:trHeight w:val="271"/>
        </w:trPr>
        <w:tc>
          <w:tcPr>
            <w:tcW w:w="271" w:type="pct"/>
            <w:tcBorders>
              <w:top w:val="single" w:sz="8" w:space="0" w:color="auto"/>
              <w:left w:val="single" w:sz="8" w:space="0" w:color="auto"/>
              <w:bottom w:val="single" w:sz="8" w:space="0" w:color="auto"/>
              <w:right w:val="single" w:sz="8" w:space="0" w:color="auto"/>
            </w:tcBorders>
            <w:hideMark/>
          </w:tcPr>
          <w:p w14:paraId="5B720516" w14:textId="77777777" w:rsidR="002E43EA" w:rsidRDefault="002E43EA" w:rsidP="0027069B">
            <w:pPr>
              <w:autoSpaceDE w:val="0"/>
              <w:autoSpaceDN w:val="0"/>
              <w:adjustRightInd w:val="0"/>
              <w:jc w:val="center"/>
              <w:rPr>
                <w:b/>
                <w:bCs/>
                <w:noProof/>
                <w:sz w:val="22"/>
                <w:szCs w:val="22"/>
                <w:lang w:val="en-US"/>
              </w:rPr>
            </w:pPr>
            <w:r>
              <w:rPr>
                <w:b/>
                <w:bCs/>
                <w:noProof/>
                <w:sz w:val="22"/>
                <w:szCs w:val="22"/>
                <w:lang w:val="en-US"/>
              </w:rPr>
              <w:t>II</w:t>
            </w:r>
          </w:p>
        </w:tc>
        <w:tc>
          <w:tcPr>
            <w:tcW w:w="2761" w:type="pct"/>
            <w:gridSpan w:val="4"/>
            <w:tcBorders>
              <w:top w:val="single" w:sz="8" w:space="0" w:color="auto"/>
              <w:left w:val="single" w:sz="8" w:space="0" w:color="auto"/>
              <w:bottom w:val="single" w:sz="8" w:space="0" w:color="auto"/>
              <w:right w:val="single" w:sz="8" w:space="0" w:color="auto"/>
            </w:tcBorders>
            <w:hideMark/>
          </w:tcPr>
          <w:p w14:paraId="4039F662" w14:textId="77777777" w:rsidR="002E43EA" w:rsidRDefault="002E43EA" w:rsidP="0027069B">
            <w:pPr>
              <w:autoSpaceDE w:val="0"/>
              <w:autoSpaceDN w:val="0"/>
              <w:adjustRightInd w:val="0"/>
              <w:jc w:val="right"/>
              <w:rPr>
                <w:b/>
                <w:bCs/>
                <w:noProof/>
                <w:sz w:val="22"/>
                <w:szCs w:val="22"/>
                <w:lang w:val="en-US"/>
              </w:rPr>
            </w:pPr>
            <w:r>
              <w:rPr>
                <w:b/>
                <w:bCs/>
                <w:noProof/>
                <w:sz w:val="22"/>
                <w:szCs w:val="22"/>
              </w:rPr>
              <w:t xml:space="preserve">ИЗНОС </w:t>
            </w:r>
            <w:r>
              <w:rPr>
                <w:b/>
                <w:bCs/>
                <w:noProof/>
                <w:sz w:val="22"/>
                <w:szCs w:val="22"/>
                <w:lang w:val="en-US"/>
              </w:rPr>
              <w:t>ПДВ</w:t>
            </w:r>
            <w:r>
              <w:rPr>
                <w:b/>
                <w:bCs/>
                <w:noProof/>
                <w:sz w:val="22"/>
                <w:szCs w:val="22"/>
              </w:rPr>
              <w:t>-а</w:t>
            </w:r>
            <w:r>
              <w:rPr>
                <w:b/>
                <w:bCs/>
                <w:noProof/>
                <w:sz w:val="22"/>
                <w:szCs w:val="22"/>
                <w:lang w:val="en-US"/>
              </w:rPr>
              <w:t>:</w:t>
            </w:r>
          </w:p>
        </w:tc>
        <w:tc>
          <w:tcPr>
            <w:tcW w:w="1968" w:type="pct"/>
            <w:gridSpan w:val="3"/>
            <w:tcBorders>
              <w:top w:val="single" w:sz="8" w:space="0" w:color="auto"/>
              <w:left w:val="single" w:sz="8" w:space="0" w:color="auto"/>
              <w:bottom w:val="single" w:sz="8" w:space="0" w:color="auto"/>
              <w:right w:val="single" w:sz="8" w:space="0" w:color="auto"/>
            </w:tcBorders>
          </w:tcPr>
          <w:p w14:paraId="0AADDBD5" w14:textId="77777777" w:rsidR="002E43EA" w:rsidRDefault="002E43EA" w:rsidP="0027069B">
            <w:pPr>
              <w:autoSpaceDE w:val="0"/>
              <w:autoSpaceDN w:val="0"/>
              <w:adjustRightInd w:val="0"/>
              <w:jc w:val="right"/>
              <w:rPr>
                <w:b/>
                <w:bCs/>
                <w:noProof/>
                <w:sz w:val="22"/>
                <w:szCs w:val="22"/>
                <w:lang w:val="en-US"/>
              </w:rPr>
            </w:pPr>
          </w:p>
        </w:tc>
      </w:tr>
      <w:tr w:rsidR="002E43EA" w14:paraId="2035B21F" w14:textId="77777777" w:rsidTr="00E02FDC">
        <w:tblPrEx>
          <w:tblLook w:val="04A0" w:firstRow="1" w:lastRow="0" w:firstColumn="1" w:lastColumn="0" w:noHBand="0" w:noVBand="1"/>
        </w:tblPrEx>
        <w:trPr>
          <w:trHeight w:val="271"/>
        </w:trPr>
        <w:tc>
          <w:tcPr>
            <w:tcW w:w="271" w:type="pct"/>
            <w:tcBorders>
              <w:top w:val="single" w:sz="8" w:space="0" w:color="auto"/>
              <w:left w:val="single" w:sz="8" w:space="0" w:color="auto"/>
              <w:bottom w:val="single" w:sz="8" w:space="0" w:color="auto"/>
              <w:right w:val="single" w:sz="8" w:space="0" w:color="auto"/>
            </w:tcBorders>
            <w:hideMark/>
          </w:tcPr>
          <w:p w14:paraId="39EA948B" w14:textId="77777777" w:rsidR="002E43EA" w:rsidRDefault="002E43EA" w:rsidP="0027069B">
            <w:pPr>
              <w:autoSpaceDE w:val="0"/>
              <w:autoSpaceDN w:val="0"/>
              <w:adjustRightInd w:val="0"/>
              <w:jc w:val="center"/>
              <w:rPr>
                <w:b/>
                <w:bCs/>
                <w:noProof/>
                <w:sz w:val="22"/>
                <w:szCs w:val="22"/>
                <w:lang w:val="en-US"/>
              </w:rPr>
            </w:pPr>
            <w:r>
              <w:rPr>
                <w:b/>
                <w:bCs/>
                <w:noProof/>
                <w:sz w:val="22"/>
                <w:szCs w:val="22"/>
                <w:lang w:val="en-US"/>
              </w:rPr>
              <w:t>III</w:t>
            </w:r>
          </w:p>
        </w:tc>
        <w:tc>
          <w:tcPr>
            <w:tcW w:w="2761" w:type="pct"/>
            <w:gridSpan w:val="4"/>
            <w:tcBorders>
              <w:top w:val="single" w:sz="8" w:space="0" w:color="auto"/>
              <w:left w:val="single" w:sz="8" w:space="0" w:color="auto"/>
              <w:bottom w:val="single" w:sz="8" w:space="0" w:color="auto"/>
              <w:right w:val="single" w:sz="8" w:space="0" w:color="auto"/>
            </w:tcBorders>
            <w:hideMark/>
          </w:tcPr>
          <w:p w14:paraId="77517960" w14:textId="77777777" w:rsidR="002E43EA" w:rsidRDefault="002E43EA" w:rsidP="0027069B">
            <w:pPr>
              <w:autoSpaceDE w:val="0"/>
              <w:autoSpaceDN w:val="0"/>
              <w:adjustRightInd w:val="0"/>
              <w:jc w:val="right"/>
              <w:rPr>
                <w:b/>
                <w:bCs/>
                <w:noProof/>
                <w:sz w:val="22"/>
                <w:szCs w:val="22"/>
                <w:lang w:val="en-US"/>
              </w:rPr>
            </w:pPr>
            <w:r>
              <w:rPr>
                <w:b/>
                <w:bCs/>
                <w:noProof/>
                <w:sz w:val="22"/>
                <w:szCs w:val="22"/>
                <w:lang w:val="en-US"/>
              </w:rPr>
              <w:t xml:space="preserve">УКУПНА </w:t>
            </w:r>
            <w:r>
              <w:rPr>
                <w:b/>
                <w:bCs/>
                <w:noProof/>
                <w:sz w:val="22"/>
                <w:szCs w:val="22"/>
              </w:rPr>
              <w:t xml:space="preserve">ЦЕНА </w:t>
            </w:r>
            <w:r>
              <w:rPr>
                <w:b/>
                <w:bCs/>
                <w:noProof/>
                <w:sz w:val="22"/>
                <w:szCs w:val="22"/>
                <w:lang w:val="en-US"/>
              </w:rPr>
              <w:t>ПОНУДЕ СА ПДВ-ом:</w:t>
            </w:r>
          </w:p>
        </w:tc>
        <w:tc>
          <w:tcPr>
            <w:tcW w:w="1968" w:type="pct"/>
            <w:gridSpan w:val="3"/>
            <w:tcBorders>
              <w:top w:val="single" w:sz="8" w:space="0" w:color="auto"/>
              <w:left w:val="single" w:sz="8" w:space="0" w:color="auto"/>
              <w:bottom w:val="single" w:sz="8" w:space="0" w:color="auto"/>
              <w:right w:val="single" w:sz="8" w:space="0" w:color="auto"/>
            </w:tcBorders>
          </w:tcPr>
          <w:p w14:paraId="0BAA52C3" w14:textId="77777777" w:rsidR="002E43EA" w:rsidRDefault="002E43EA" w:rsidP="0027069B">
            <w:pPr>
              <w:autoSpaceDE w:val="0"/>
              <w:autoSpaceDN w:val="0"/>
              <w:adjustRightInd w:val="0"/>
              <w:jc w:val="right"/>
              <w:rPr>
                <w:b/>
                <w:bCs/>
                <w:noProof/>
                <w:sz w:val="22"/>
                <w:szCs w:val="22"/>
                <w:lang w:val="en-US"/>
              </w:rPr>
            </w:pPr>
          </w:p>
        </w:tc>
      </w:tr>
    </w:tbl>
    <w:p w14:paraId="46FF1A57" w14:textId="77777777" w:rsidR="004D13AD" w:rsidRPr="004D13AD" w:rsidRDefault="004D13AD" w:rsidP="00E27C53"/>
    <w:p w14:paraId="46A8973B"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7AD4D5B" w14:textId="7524EF02" w:rsidR="00E27C53" w:rsidRPr="009E325A" w:rsidRDefault="00E27C53" w:rsidP="00D6643A">
      <w:pPr>
        <w:pStyle w:val="BodyText"/>
        <w:sectPr w:rsidR="00E27C53" w:rsidRPr="009E325A" w:rsidSect="00963B37">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9E325A">
        <w:br w:type="page"/>
      </w:r>
      <w:bookmarkStart w:id="128" w:name="_Toc401143642"/>
    </w:p>
    <w:p w14:paraId="5E7D80B0" w14:textId="77777777" w:rsidR="00E27C53" w:rsidRPr="009E325A" w:rsidRDefault="00E27C53" w:rsidP="00E27C53">
      <w:pPr>
        <w:jc w:val="center"/>
        <w:rPr>
          <w:b/>
          <w:lang w:val="sl-SI"/>
        </w:rPr>
      </w:pPr>
      <w:bookmarkStart w:id="129" w:name="_Toc440629954"/>
      <w:r w:rsidRPr="009E325A">
        <w:rPr>
          <w:b/>
          <w:lang w:val="sl-SI"/>
        </w:rPr>
        <w:lastRenderedPageBreak/>
        <w:t>ОПШТИ ПОДАЦИ О ПОНУЂАЧУ ИЗ ГРУПЕ ПОНУЂАЧА</w:t>
      </w:r>
      <w:bookmarkEnd w:id="128"/>
      <w:bookmarkEnd w:id="129"/>
    </w:p>
    <w:p w14:paraId="0FBEB7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F564F58" w14:textId="77777777" w:rsidTr="00963B37">
        <w:tc>
          <w:tcPr>
            <w:tcW w:w="567" w:type="dxa"/>
            <w:vMerge w:val="restart"/>
            <w:shd w:val="clear" w:color="auto" w:fill="auto"/>
          </w:tcPr>
          <w:p w14:paraId="22967CB8" w14:textId="77777777" w:rsidR="00E27C53" w:rsidRPr="009E325A" w:rsidRDefault="00E27C53" w:rsidP="00963B37">
            <w:pPr>
              <w:snapToGrid w:val="0"/>
              <w:jc w:val="both"/>
              <w:rPr>
                <w:lang w:val="sl-SI"/>
              </w:rPr>
            </w:pPr>
          </w:p>
          <w:p w14:paraId="023B564B" w14:textId="77777777" w:rsidR="00E27C53" w:rsidRPr="00C35CDB" w:rsidRDefault="00E27C53" w:rsidP="00963B37">
            <w:pPr>
              <w:jc w:val="both"/>
              <w:rPr>
                <w:rFonts w:eastAsia="TimesNewRomanPSMT"/>
                <w:bCs/>
                <w:i/>
                <w:lang w:val="en-US"/>
              </w:rPr>
            </w:pPr>
            <w:r w:rsidRPr="00C35CDB">
              <w:rPr>
                <w:rFonts w:eastAsia="TimesNewRomanPSMT"/>
                <w:bCs/>
                <w:i/>
                <w:lang w:val="en-US"/>
              </w:rPr>
              <w:t>1)</w:t>
            </w:r>
          </w:p>
          <w:p w14:paraId="396A3E9B" w14:textId="77777777" w:rsidR="00E27C53" w:rsidRPr="00C35CDB" w:rsidRDefault="00E27C53" w:rsidP="00963B37">
            <w:pPr>
              <w:snapToGrid w:val="0"/>
              <w:jc w:val="both"/>
              <w:rPr>
                <w:rFonts w:eastAsia="TimesNewRomanPSMT"/>
                <w:bCs/>
                <w:i/>
                <w:lang w:val="en-US"/>
              </w:rPr>
            </w:pPr>
          </w:p>
          <w:p w14:paraId="3BF0A577" w14:textId="77777777" w:rsidR="00E27C53" w:rsidRPr="00C35CDB" w:rsidRDefault="00E27C53" w:rsidP="00963B37">
            <w:pPr>
              <w:snapToGrid w:val="0"/>
              <w:jc w:val="both"/>
              <w:rPr>
                <w:rFonts w:eastAsia="TimesNewRomanPSMT"/>
                <w:bCs/>
                <w:i/>
                <w:lang w:val="en-US"/>
              </w:rPr>
            </w:pPr>
          </w:p>
          <w:p w14:paraId="1A0898F4" w14:textId="77777777" w:rsidR="00E27C53" w:rsidRPr="00C35CDB" w:rsidRDefault="00E27C53" w:rsidP="00963B37">
            <w:pPr>
              <w:snapToGrid w:val="0"/>
              <w:jc w:val="both"/>
              <w:rPr>
                <w:rFonts w:eastAsia="TimesNewRomanPSMT"/>
                <w:bCs/>
                <w:i/>
                <w:lang w:val="en-US"/>
              </w:rPr>
            </w:pPr>
          </w:p>
          <w:p w14:paraId="56E0907F"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00143966"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618" w:type="dxa"/>
            <w:shd w:val="clear" w:color="auto" w:fill="auto"/>
          </w:tcPr>
          <w:p w14:paraId="22EAA8B1" w14:textId="77777777" w:rsidR="00E27C53" w:rsidRPr="00C35CDB" w:rsidRDefault="00E27C53" w:rsidP="00963B37">
            <w:pPr>
              <w:snapToGrid w:val="0"/>
              <w:jc w:val="both"/>
              <w:rPr>
                <w:rFonts w:eastAsia="TimesNewRomanPSMT"/>
                <w:b/>
                <w:bCs/>
              </w:rPr>
            </w:pPr>
          </w:p>
        </w:tc>
      </w:tr>
      <w:tr w:rsidR="00E27C53" w:rsidRPr="00C35CDB" w14:paraId="36905DDB" w14:textId="77777777" w:rsidTr="00963B37">
        <w:trPr>
          <w:trHeight w:val="526"/>
        </w:trPr>
        <w:tc>
          <w:tcPr>
            <w:tcW w:w="567" w:type="dxa"/>
            <w:vMerge/>
            <w:shd w:val="clear" w:color="auto" w:fill="auto"/>
          </w:tcPr>
          <w:p w14:paraId="4D2E9731"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0F6B23CC" w14:textId="77777777" w:rsidR="00E27C53" w:rsidRPr="00C35CDB" w:rsidRDefault="00E27C53" w:rsidP="00963B37">
            <w:pPr>
              <w:rPr>
                <w:b/>
              </w:rPr>
            </w:pPr>
            <w:r w:rsidRPr="00C35CDB">
              <w:rPr>
                <w:b/>
              </w:rPr>
              <w:t>Адреса седишта</w:t>
            </w:r>
          </w:p>
        </w:tc>
        <w:tc>
          <w:tcPr>
            <w:tcW w:w="4618" w:type="dxa"/>
            <w:shd w:val="clear" w:color="auto" w:fill="auto"/>
          </w:tcPr>
          <w:p w14:paraId="1C48F94A" w14:textId="77777777" w:rsidR="00E27C53" w:rsidRPr="00C35CDB" w:rsidRDefault="00E27C53" w:rsidP="00963B37">
            <w:pPr>
              <w:snapToGrid w:val="0"/>
              <w:jc w:val="both"/>
              <w:rPr>
                <w:rFonts w:eastAsia="TimesNewRomanPSMT"/>
                <w:b/>
                <w:bCs/>
              </w:rPr>
            </w:pPr>
          </w:p>
        </w:tc>
      </w:tr>
      <w:tr w:rsidR="00E27C53" w:rsidRPr="00C35CDB" w14:paraId="78CC73FC" w14:textId="77777777" w:rsidTr="00963B37">
        <w:tc>
          <w:tcPr>
            <w:tcW w:w="567" w:type="dxa"/>
            <w:vMerge/>
            <w:shd w:val="clear" w:color="auto" w:fill="auto"/>
          </w:tcPr>
          <w:p w14:paraId="5B6D6975"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0F73919D" w14:textId="77777777" w:rsidR="00E27C53" w:rsidRPr="00C35CDB" w:rsidRDefault="00E27C53" w:rsidP="00963B37">
            <w:pPr>
              <w:rPr>
                <w:b/>
              </w:rPr>
            </w:pPr>
            <w:r w:rsidRPr="00C35CDB">
              <w:rPr>
                <w:b/>
              </w:rPr>
              <w:t>Матични број</w:t>
            </w:r>
          </w:p>
        </w:tc>
        <w:tc>
          <w:tcPr>
            <w:tcW w:w="4618" w:type="dxa"/>
            <w:shd w:val="clear" w:color="auto" w:fill="auto"/>
          </w:tcPr>
          <w:p w14:paraId="5FA5DAEC" w14:textId="77777777" w:rsidR="00E27C53" w:rsidRPr="00C35CDB" w:rsidRDefault="00E27C53" w:rsidP="00963B37">
            <w:pPr>
              <w:snapToGrid w:val="0"/>
              <w:jc w:val="both"/>
              <w:rPr>
                <w:rFonts w:eastAsia="TimesNewRomanPSMT"/>
                <w:b/>
                <w:bCs/>
                <w:lang w:val="en-US"/>
              </w:rPr>
            </w:pPr>
          </w:p>
        </w:tc>
      </w:tr>
      <w:tr w:rsidR="00E27C53" w:rsidRPr="00C35CDB" w14:paraId="492BFEE4" w14:textId="77777777" w:rsidTr="00963B37">
        <w:tc>
          <w:tcPr>
            <w:tcW w:w="567" w:type="dxa"/>
            <w:vMerge/>
            <w:shd w:val="clear" w:color="auto" w:fill="auto"/>
          </w:tcPr>
          <w:p w14:paraId="568A8C19"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1C2D772C" w14:textId="77777777" w:rsidR="00E27C53" w:rsidRPr="00C35CDB" w:rsidRDefault="00E27C53" w:rsidP="00963B37">
            <w:pPr>
              <w:rPr>
                <w:b/>
              </w:rPr>
            </w:pPr>
            <w:r w:rsidRPr="00C35CDB">
              <w:rPr>
                <w:b/>
              </w:rPr>
              <w:t>Порески идентификациони број</w:t>
            </w:r>
          </w:p>
        </w:tc>
        <w:tc>
          <w:tcPr>
            <w:tcW w:w="4618" w:type="dxa"/>
            <w:shd w:val="clear" w:color="auto" w:fill="auto"/>
          </w:tcPr>
          <w:p w14:paraId="17418F87" w14:textId="77777777" w:rsidR="00E27C53" w:rsidRPr="00C35CDB" w:rsidRDefault="00E27C53" w:rsidP="00963B37">
            <w:pPr>
              <w:snapToGrid w:val="0"/>
              <w:jc w:val="both"/>
              <w:rPr>
                <w:rFonts w:eastAsia="TimesNewRomanPSMT"/>
                <w:b/>
                <w:bCs/>
                <w:lang w:val="en-US"/>
              </w:rPr>
            </w:pPr>
          </w:p>
        </w:tc>
      </w:tr>
      <w:tr w:rsidR="00E27C53" w:rsidRPr="00C35CDB" w14:paraId="164DB7EE" w14:textId="77777777" w:rsidTr="00963B37">
        <w:trPr>
          <w:trHeight w:val="115"/>
        </w:trPr>
        <w:tc>
          <w:tcPr>
            <w:tcW w:w="567" w:type="dxa"/>
            <w:vMerge/>
            <w:shd w:val="clear" w:color="auto" w:fill="auto"/>
          </w:tcPr>
          <w:p w14:paraId="37DE4A4B" w14:textId="77777777" w:rsidR="00E27C53" w:rsidRPr="00C35CDB" w:rsidRDefault="00E27C53" w:rsidP="00963B37">
            <w:pPr>
              <w:snapToGrid w:val="0"/>
              <w:jc w:val="both"/>
              <w:rPr>
                <w:rFonts w:eastAsia="TimesNewRomanPSMT"/>
                <w:bCs/>
                <w:i/>
                <w:lang w:val="en-US"/>
              </w:rPr>
            </w:pPr>
          </w:p>
        </w:tc>
        <w:tc>
          <w:tcPr>
            <w:tcW w:w="3969" w:type="dxa"/>
            <w:shd w:val="clear" w:color="auto" w:fill="auto"/>
            <w:vAlign w:val="center"/>
          </w:tcPr>
          <w:p w14:paraId="65D4F470" w14:textId="77777777" w:rsidR="00E27C53" w:rsidRPr="00C35CDB" w:rsidRDefault="00E27C53" w:rsidP="00963B37">
            <w:pPr>
              <w:rPr>
                <w:b/>
              </w:rPr>
            </w:pPr>
            <w:r w:rsidRPr="00C35CDB">
              <w:rPr>
                <w:b/>
              </w:rPr>
              <w:t>Име особе за контакт</w:t>
            </w:r>
          </w:p>
        </w:tc>
        <w:tc>
          <w:tcPr>
            <w:tcW w:w="4618" w:type="dxa"/>
            <w:shd w:val="clear" w:color="auto" w:fill="auto"/>
          </w:tcPr>
          <w:p w14:paraId="35B25AAF" w14:textId="77777777" w:rsidR="00E27C53" w:rsidRPr="00C35CDB" w:rsidRDefault="00E27C53" w:rsidP="00963B37">
            <w:pPr>
              <w:snapToGrid w:val="0"/>
              <w:jc w:val="both"/>
              <w:rPr>
                <w:rFonts w:eastAsia="TimesNewRomanPSMT"/>
                <w:b/>
                <w:bCs/>
                <w:lang w:val="en-US"/>
              </w:rPr>
            </w:pPr>
          </w:p>
        </w:tc>
      </w:tr>
    </w:tbl>
    <w:p w14:paraId="3E95DC75" w14:textId="77777777" w:rsidR="00E27C53" w:rsidRPr="00C35CDB" w:rsidRDefault="00E27C53" w:rsidP="00E27C53">
      <w:pPr>
        <w:rPr>
          <w:lang w:val="hr-HR"/>
        </w:rPr>
      </w:pPr>
    </w:p>
    <w:p w14:paraId="16375AC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5F26C90" w14:textId="77777777" w:rsidTr="00963B37">
        <w:tc>
          <w:tcPr>
            <w:tcW w:w="567" w:type="dxa"/>
            <w:vMerge w:val="restart"/>
            <w:shd w:val="clear" w:color="auto" w:fill="auto"/>
          </w:tcPr>
          <w:p w14:paraId="64A2822C" w14:textId="77777777" w:rsidR="00E27C53" w:rsidRPr="00C35CDB" w:rsidRDefault="00E27C53" w:rsidP="00963B37">
            <w:pPr>
              <w:snapToGrid w:val="0"/>
              <w:jc w:val="both"/>
            </w:pPr>
          </w:p>
          <w:p w14:paraId="4968B1D1" w14:textId="77777777" w:rsidR="00E27C53" w:rsidRPr="00C35CDB" w:rsidRDefault="00E27C53" w:rsidP="00963B37">
            <w:pPr>
              <w:jc w:val="both"/>
              <w:rPr>
                <w:rFonts w:eastAsia="TimesNewRomanPSMT"/>
                <w:bCs/>
                <w:i/>
                <w:lang w:val="en-US"/>
              </w:rPr>
            </w:pPr>
            <w:r w:rsidRPr="00C35CDB">
              <w:rPr>
                <w:rFonts w:eastAsia="TimesNewRomanPSMT"/>
                <w:bCs/>
                <w:i/>
                <w:lang w:val="en-US"/>
              </w:rPr>
              <w:t>2)</w:t>
            </w:r>
          </w:p>
          <w:p w14:paraId="507A84FA" w14:textId="77777777" w:rsidR="00E27C53" w:rsidRPr="00C35CDB" w:rsidRDefault="00E27C53" w:rsidP="00963B37">
            <w:pPr>
              <w:snapToGrid w:val="0"/>
              <w:jc w:val="both"/>
              <w:rPr>
                <w:rFonts w:eastAsia="TimesNewRomanPSMT"/>
                <w:bCs/>
                <w:i/>
                <w:lang w:val="en-US"/>
              </w:rPr>
            </w:pPr>
          </w:p>
          <w:p w14:paraId="074C53CC" w14:textId="77777777" w:rsidR="00E27C53" w:rsidRPr="00C35CDB" w:rsidRDefault="00E27C53" w:rsidP="00963B37">
            <w:pPr>
              <w:snapToGrid w:val="0"/>
              <w:jc w:val="both"/>
              <w:rPr>
                <w:rFonts w:eastAsia="TimesNewRomanPSMT"/>
                <w:bCs/>
                <w:i/>
                <w:lang w:val="en-US"/>
              </w:rPr>
            </w:pPr>
          </w:p>
          <w:p w14:paraId="16377EF2" w14:textId="77777777" w:rsidR="00E27C53" w:rsidRPr="00C35CDB" w:rsidRDefault="00E27C53" w:rsidP="00963B37">
            <w:pPr>
              <w:snapToGrid w:val="0"/>
              <w:jc w:val="both"/>
              <w:rPr>
                <w:rFonts w:eastAsia="TimesNewRomanPSMT"/>
                <w:bCs/>
                <w:i/>
                <w:lang w:val="en-US"/>
              </w:rPr>
            </w:pPr>
          </w:p>
          <w:p w14:paraId="6A0DC87A"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2DD0E3DC"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618" w:type="dxa"/>
            <w:shd w:val="clear" w:color="auto" w:fill="auto"/>
          </w:tcPr>
          <w:p w14:paraId="41C24C35" w14:textId="77777777" w:rsidR="00E27C53" w:rsidRPr="00C35CDB" w:rsidRDefault="00E27C53" w:rsidP="00963B37">
            <w:pPr>
              <w:snapToGrid w:val="0"/>
              <w:jc w:val="both"/>
              <w:rPr>
                <w:rFonts w:eastAsia="TimesNewRomanPSMT"/>
                <w:b/>
                <w:bCs/>
              </w:rPr>
            </w:pPr>
          </w:p>
        </w:tc>
      </w:tr>
      <w:tr w:rsidR="00E27C53" w:rsidRPr="00C35CDB" w14:paraId="65928B3A" w14:textId="77777777" w:rsidTr="00963B37">
        <w:trPr>
          <w:trHeight w:val="574"/>
        </w:trPr>
        <w:tc>
          <w:tcPr>
            <w:tcW w:w="567" w:type="dxa"/>
            <w:vMerge/>
            <w:shd w:val="clear" w:color="auto" w:fill="auto"/>
          </w:tcPr>
          <w:p w14:paraId="503BABF3"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1C4068BD" w14:textId="77777777" w:rsidR="00E27C53" w:rsidRPr="00C35CDB" w:rsidRDefault="00E27C53" w:rsidP="00963B37">
            <w:pPr>
              <w:rPr>
                <w:b/>
              </w:rPr>
            </w:pPr>
            <w:r w:rsidRPr="00C35CDB">
              <w:rPr>
                <w:b/>
              </w:rPr>
              <w:t>Адреса седишта</w:t>
            </w:r>
          </w:p>
        </w:tc>
        <w:tc>
          <w:tcPr>
            <w:tcW w:w="4618" w:type="dxa"/>
            <w:shd w:val="clear" w:color="auto" w:fill="auto"/>
          </w:tcPr>
          <w:p w14:paraId="6DFEDDDE" w14:textId="77777777" w:rsidR="00E27C53" w:rsidRPr="00C35CDB" w:rsidRDefault="00E27C53" w:rsidP="00963B37">
            <w:pPr>
              <w:snapToGrid w:val="0"/>
              <w:jc w:val="both"/>
              <w:rPr>
                <w:rFonts w:eastAsia="TimesNewRomanPSMT"/>
                <w:b/>
                <w:bCs/>
              </w:rPr>
            </w:pPr>
          </w:p>
        </w:tc>
      </w:tr>
      <w:tr w:rsidR="00E27C53" w:rsidRPr="00C35CDB" w14:paraId="344F61C3" w14:textId="77777777" w:rsidTr="00963B37">
        <w:tc>
          <w:tcPr>
            <w:tcW w:w="567" w:type="dxa"/>
            <w:vMerge/>
            <w:shd w:val="clear" w:color="auto" w:fill="auto"/>
          </w:tcPr>
          <w:p w14:paraId="41F41A65"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4CA564DD" w14:textId="77777777" w:rsidR="00E27C53" w:rsidRPr="00C35CDB" w:rsidRDefault="00E27C53" w:rsidP="00963B37">
            <w:pPr>
              <w:rPr>
                <w:b/>
              </w:rPr>
            </w:pPr>
            <w:r w:rsidRPr="00C35CDB">
              <w:rPr>
                <w:b/>
              </w:rPr>
              <w:t>Матични број</w:t>
            </w:r>
          </w:p>
        </w:tc>
        <w:tc>
          <w:tcPr>
            <w:tcW w:w="4618" w:type="dxa"/>
            <w:shd w:val="clear" w:color="auto" w:fill="auto"/>
          </w:tcPr>
          <w:p w14:paraId="001B59C4" w14:textId="77777777" w:rsidR="00E27C53" w:rsidRPr="00C35CDB" w:rsidRDefault="00E27C53" w:rsidP="00963B37">
            <w:pPr>
              <w:snapToGrid w:val="0"/>
              <w:jc w:val="both"/>
              <w:rPr>
                <w:rFonts w:eastAsia="TimesNewRomanPSMT"/>
                <w:b/>
                <w:bCs/>
                <w:lang w:val="en-US"/>
              </w:rPr>
            </w:pPr>
          </w:p>
        </w:tc>
      </w:tr>
      <w:tr w:rsidR="00E27C53" w:rsidRPr="00C35CDB" w14:paraId="0DCBEA9D" w14:textId="77777777" w:rsidTr="00963B37">
        <w:tc>
          <w:tcPr>
            <w:tcW w:w="567" w:type="dxa"/>
            <w:vMerge/>
            <w:shd w:val="clear" w:color="auto" w:fill="auto"/>
          </w:tcPr>
          <w:p w14:paraId="64663A19"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40CFCB84" w14:textId="77777777" w:rsidR="00E27C53" w:rsidRPr="00C35CDB" w:rsidRDefault="00E27C53" w:rsidP="00963B37">
            <w:pPr>
              <w:rPr>
                <w:b/>
              </w:rPr>
            </w:pPr>
            <w:r w:rsidRPr="00C35CDB">
              <w:rPr>
                <w:b/>
              </w:rPr>
              <w:t>Порески идентификациони број</w:t>
            </w:r>
          </w:p>
        </w:tc>
        <w:tc>
          <w:tcPr>
            <w:tcW w:w="4618" w:type="dxa"/>
            <w:shd w:val="clear" w:color="auto" w:fill="auto"/>
          </w:tcPr>
          <w:p w14:paraId="7EBF5925" w14:textId="77777777" w:rsidR="00E27C53" w:rsidRPr="00C35CDB" w:rsidRDefault="00E27C53" w:rsidP="00963B37">
            <w:pPr>
              <w:snapToGrid w:val="0"/>
              <w:jc w:val="both"/>
              <w:rPr>
                <w:rFonts w:eastAsia="TimesNewRomanPSMT"/>
                <w:b/>
                <w:bCs/>
                <w:lang w:val="en-US"/>
              </w:rPr>
            </w:pPr>
          </w:p>
        </w:tc>
      </w:tr>
      <w:tr w:rsidR="00E27C53" w:rsidRPr="00C35CDB" w14:paraId="3BD8FC7B" w14:textId="77777777" w:rsidTr="00963B37">
        <w:trPr>
          <w:trHeight w:val="115"/>
        </w:trPr>
        <w:tc>
          <w:tcPr>
            <w:tcW w:w="567" w:type="dxa"/>
            <w:vMerge/>
            <w:shd w:val="clear" w:color="auto" w:fill="auto"/>
          </w:tcPr>
          <w:p w14:paraId="62F43A69" w14:textId="77777777" w:rsidR="00E27C53" w:rsidRPr="00C35CDB" w:rsidRDefault="00E27C53" w:rsidP="00963B37">
            <w:pPr>
              <w:snapToGrid w:val="0"/>
              <w:jc w:val="both"/>
              <w:rPr>
                <w:rFonts w:eastAsia="TimesNewRomanPSMT"/>
                <w:bCs/>
                <w:i/>
                <w:lang w:val="en-US"/>
              </w:rPr>
            </w:pPr>
          </w:p>
        </w:tc>
        <w:tc>
          <w:tcPr>
            <w:tcW w:w="3969" w:type="dxa"/>
            <w:shd w:val="clear" w:color="auto" w:fill="auto"/>
            <w:vAlign w:val="center"/>
          </w:tcPr>
          <w:p w14:paraId="4E71C2E2" w14:textId="77777777" w:rsidR="00E27C53" w:rsidRPr="00C35CDB" w:rsidRDefault="00E27C53" w:rsidP="00963B37">
            <w:pPr>
              <w:rPr>
                <w:b/>
              </w:rPr>
            </w:pPr>
            <w:r w:rsidRPr="00C35CDB">
              <w:rPr>
                <w:b/>
              </w:rPr>
              <w:t>Име особе за контакт</w:t>
            </w:r>
          </w:p>
        </w:tc>
        <w:tc>
          <w:tcPr>
            <w:tcW w:w="4618" w:type="dxa"/>
            <w:shd w:val="clear" w:color="auto" w:fill="auto"/>
          </w:tcPr>
          <w:p w14:paraId="7D4E31CA" w14:textId="77777777" w:rsidR="00E27C53" w:rsidRPr="00C35CDB" w:rsidRDefault="00E27C53" w:rsidP="00963B37">
            <w:pPr>
              <w:snapToGrid w:val="0"/>
              <w:jc w:val="both"/>
              <w:rPr>
                <w:rFonts w:eastAsia="TimesNewRomanPSMT"/>
                <w:b/>
                <w:bCs/>
                <w:lang w:val="en-US"/>
              </w:rPr>
            </w:pPr>
          </w:p>
        </w:tc>
      </w:tr>
    </w:tbl>
    <w:p w14:paraId="0E5ADC52" w14:textId="77777777" w:rsidR="00E27C53" w:rsidRPr="00C35CDB" w:rsidRDefault="00E27C53" w:rsidP="00E27C53">
      <w:pPr>
        <w:rPr>
          <w:lang w:val="hr-HR"/>
        </w:rPr>
      </w:pPr>
    </w:p>
    <w:p w14:paraId="4EC2DCE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B4D7F2C" w14:textId="77777777" w:rsidTr="00963B37">
        <w:tc>
          <w:tcPr>
            <w:tcW w:w="567" w:type="dxa"/>
            <w:vMerge w:val="restart"/>
            <w:shd w:val="clear" w:color="auto" w:fill="auto"/>
          </w:tcPr>
          <w:p w14:paraId="24A15CB7" w14:textId="77777777" w:rsidR="00E27C53" w:rsidRPr="00C35CDB" w:rsidRDefault="00E27C53" w:rsidP="00963B37">
            <w:pPr>
              <w:snapToGrid w:val="0"/>
              <w:jc w:val="both"/>
            </w:pPr>
          </w:p>
          <w:p w14:paraId="5D6EA74E" w14:textId="77777777" w:rsidR="00E27C53" w:rsidRPr="00C35CDB" w:rsidRDefault="00E27C53" w:rsidP="00963B37">
            <w:pPr>
              <w:jc w:val="both"/>
              <w:rPr>
                <w:rFonts w:eastAsia="TimesNewRomanPSMT"/>
                <w:bCs/>
                <w:i/>
                <w:lang w:val="en-US"/>
              </w:rPr>
            </w:pPr>
            <w:r w:rsidRPr="00C35CDB">
              <w:rPr>
                <w:rFonts w:eastAsia="TimesNewRomanPSMT"/>
                <w:bCs/>
                <w:i/>
                <w:lang w:val="en-US"/>
              </w:rPr>
              <w:t>3)</w:t>
            </w:r>
          </w:p>
          <w:p w14:paraId="79153878" w14:textId="77777777" w:rsidR="00E27C53" w:rsidRPr="00C35CDB" w:rsidRDefault="00E27C53" w:rsidP="00963B37">
            <w:pPr>
              <w:snapToGrid w:val="0"/>
              <w:jc w:val="both"/>
              <w:rPr>
                <w:rFonts w:eastAsia="TimesNewRomanPSMT"/>
                <w:bCs/>
                <w:i/>
                <w:lang w:val="en-US"/>
              </w:rPr>
            </w:pPr>
          </w:p>
          <w:p w14:paraId="3E244B54" w14:textId="77777777" w:rsidR="00E27C53" w:rsidRPr="00C35CDB" w:rsidRDefault="00E27C53" w:rsidP="00963B37">
            <w:pPr>
              <w:snapToGrid w:val="0"/>
              <w:jc w:val="both"/>
              <w:rPr>
                <w:rFonts w:eastAsia="TimesNewRomanPSMT"/>
                <w:bCs/>
                <w:i/>
                <w:lang w:val="en-US"/>
              </w:rPr>
            </w:pPr>
          </w:p>
          <w:p w14:paraId="116AB98C" w14:textId="77777777" w:rsidR="00E27C53" w:rsidRPr="00C35CDB" w:rsidRDefault="00E27C53" w:rsidP="00963B37">
            <w:pPr>
              <w:snapToGrid w:val="0"/>
              <w:jc w:val="both"/>
              <w:rPr>
                <w:rFonts w:eastAsia="TimesNewRomanPSMT"/>
                <w:bCs/>
                <w:i/>
                <w:lang w:val="en-US"/>
              </w:rPr>
            </w:pPr>
          </w:p>
          <w:p w14:paraId="465CF624"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775BAB73"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618" w:type="dxa"/>
            <w:shd w:val="clear" w:color="auto" w:fill="auto"/>
          </w:tcPr>
          <w:p w14:paraId="12CD5BF5" w14:textId="77777777" w:rsidR="00E27C53" w:rsidRPr="00C35CDB" w:rsidRDefault="00E27C53" w:rsidP="00963B37">
            <w:pPr>
              <w:snapToGrid w:val="0"/>
              <w:jc w:val="both"/>
              <w:rPr>
                <w:rFonts w:eastAsia="TimesNewRomanPSMT"/>
                <w:b/>
                <w:bCs/>
              </w:rPr>
            </w:pPr>
          </w:p>
        </w:tc>
      </w:tr>
      <w:tr w:rsidR="00E27C53" w:rsidRPr="00C35CDB" w14:paraId="2FA1BCF1" w14:textId="77777777" w:rsidTr="00963B37">
        <w:trPr>
          <w:trHeight w:val="555"/>
        </w:trPr>
        <w:tc>
          <w:tcPr>
            <w:tcW w:w="567" w:type="dxa"/>
            <w:vMerge/>
            <w:shd w:val="clear" w:color="auto" w:fill="auto"/>
          </w:tcPr>
          <w:p w14:paraId="1714AB88"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0F052D4B" w14:textId="77777777" w:rsidR="00E27C53" w:rsidRPr="00C35CDB" w:rsidRDefault="00E27C53" w:rsidP="00963B37">
            <w:pPr>
              <w:rPr>
                <w:b/>
              </w:rPr>
            </w:pPr>
            <w:r w:rsidRPr="00C35CDB">
              <w:rPr>
                <w:b/>
              </w:rPr>
              <w:t>Адреса седишта</w:t>
            </w:r>
          </w:p>
        </w:tc>
        <w:tc>
          <w:tcPr>
            <w:tcW w:w="4618" w:type="dxa"/>
            <w:shd w:val="clear" w:color="auto" w:fill="auto"/>
          </w:tcPr>
          <w:p w14:paraId="54A74227" w14:textId="77777777" w:rsidR="00E27C53" w:rsidRPr="00C35CDB" w:rsidRDefault="00E27C53" w:rsidP="00963B37">
            <w:pPr>
              <w:snapToGrid w:val="0"/>
              <w:jc w:val="both"/>
              <w:rPr>
                <w:rFonts w:eastAsia="TimesNewRomanPSMT"/>
                <w:b/>
                <w:bCs/>
              </w:rPr>
            </w:pPr>
          </w:p>
        </w:tc>
      </w:tr>
      <w:tr w:rsidR="00E27C53" w:rsidRPr="00C35CDB" w14:paraId="1AC78B99" w14:textId="77777777" w:rsidTr="00963B37">
        <w:tc>
          <w:tcPr>
            <w:tcW w:w="567" w:type="dxa"/>
            <w:vMerge/>
            <w:shd w:val="clear" w:color="auto" w:fill="auto"/>
          </w:tcPr>
          <w:p w14:paraId="6ADA3D2B"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51698FBC" w14:textId="77777777" w:rsidR="00E27C53" w:rsidRPr="00C35CDB" w:rsidRDefault="00E27C53" w:rsidP="00963B37">
            <w:pPr>
              <w:rPr>
                <w:b/>
              </w:rPr>
            </w:pPr>
            <w:r w:rsidRPr="00C35CDB">
              <w:rPr>
                <w:b/>
              </w:rPr>
              <w:t>Матични број</w:t>
            </w:r>
          </w:p>
        </w:tc>
        <w:tc>
          <w:tcPr>
            <w:tcW w:w="4618" w:type="dxa"/>
            <w:shd w:val="clear" w:color="auto" w:fill="auto"/>
          </w:tcPr>
          <w:p w14:paraId="59BBF58A" w14:textId="77777777" w:rsidR="00E27C53" w:rsidRPr="00C35CDB" w:rsidRDefault="00E27C53" w:rsidP="00963B37">
            <w:pPr>
              <w:snapToGrid w:val="0"/>
              <w:jc w:val="both"/>
              <w:rPr>
                <w:rFonts w:eastAsia="TimesNewRomanPSMT"/>
                <w:b/>
                <w:bCs/>
                <w:lang w:val="en-US"/>
              </w:rPr>
            </w:pPr>
          </w:p>
        </w:tc>
      </w:tr>
      <w:tr w:rsidR="00E27C53" w:rsidRPr="00C35CDB" w14:paraId="20F4C2E6" w14:textId="77777777" w:rsidTr="00963B37">
        <w:tc>
          <w:tcPr>
            <w:tcW w:w="567" w:type="dxa"/>
            <w:vMerge/>
            <w:shd w:val="clear" w:color="auto" w:fill="auto"/>
          </w:tcPr>
          <w:p w14:paraId="74432599"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4F06678D" w14:textId="77777777" w:rsidR="00E27C53" w:rsidRPr="00C35CDB" w:rsidRDefault="00E27C53" w:rsidP="00963B37">
            <w:pPr>
              <w:rPr>
                <w:b/>
              </w:rPr>
            </w:pPr>
            <w:r w:rsidRPr="00C35CDB">
              <w:rPr>
                <w:b/>
              </w:rPr>
              <w:t>Порески идентификациони број</w:t>
            </w:r>
          </w:p>
        </w:tc>
        <w:tc>
          <w:tcPr>
            <w:tcW w:w="4618" w:type="dxa"/>
            <w:shd w:val="clear" w:color="auto" w:fill="auto"/>
          </w:tcPr>
          <w:p w14:paraId="43BF678F" w14:textId="77777777" w:rsidR="00E27C53" w:rsidRPr="00C35CDB" w:rsidRDefault="00E27C53" w:rsidP="00963B37">
            <w:pPr>
              <w:snapToGrid w:val="0"/>
              <w:jc w:val="both"/>
              <w:rPr>
                <w:rFonts w:eastAsia="TimesNewRomanPSMT"/>
                <w:b/>
                <w:bCs/>
                <w:lang w:val="en-US"/>
              </w:rPr>
            </w:pPr>
          </w:p>
        </w:tc>
      </w:tr>
      <w:tr w:rsidR="00E27C53" w:rsidRPr="00C35CDB" w14:paraId="3B5E6BF2" w14:textId="77777777" w:rsidTr="00963B37">
        <w:trPr>
          <w:trHeight w:val="115"/>
        </w:trPr>
        <w:tc>
          <w:tcPr>
            <w:tcW w:w="567" w:type="dxa"/>
            <w:vMerge/>
            <w:shd w:val="clear" w:color="auto" w:fill="auto"/>
          </w:tcPr>
          <w:p w14:paraId="68E5C53F" w14:textId="77777777" w:rsidR="00E27C53" w:rsidRPr="00C35CDB" w:rsidRDefault="00E27C53" w:rsidP="00963B37">
            <w:pPr>
              <w:snapToGrid w:val="0"/>
              <w:jc w:val="both"/>
              <w:rPr>
                <w:rFonts w:eastAsia="TimesNewRomanPSMT"/>
                <w:bCs/>
                <w:i/>
                <w:lang w:val="en-US"/>
              </w:rPr>
            </w:pPr>
          </w:p>
        </w:tc>
        <w:tc>
          <w:tcPr>
            <w:tcW w:w="3969" w:type="dxa"/>
            <w:shd w:val="clear" w:color="auto" w:fill="auto"/>
            <w:vAlign w:val="center"/>
          </w:tcPr>
          <w:p w14:paraId="51CCFDF8" w14:textId="77777777" w:rsidR="00E27C53" w:rsidRPr="00C35CDB" w:rsidRDefault="00E27C53" w:rsidP="00963B37">
            <w:pPr>
              <w:rPr>
                <w:b/>
              </w:rPr>
            </w:pPr>
            <w:r w:rsidRPr="00C35CDB">
              <w:rPr>
                <w:b/>
              </w:rPr>
              <w:t>Име особе за контакт</w:t>
            </w:r>
          </w:p>
        </w:tc>
        <w:tc>
          <w:tcPr>
            <w:tcW w:w="4618" w:type="dxa"/>
            <w:shd w:val="clear" w:color="auto" w:fill="auto"/>
          </w:tcPr>
          <w:p w14:paraId="4037E524" w14:textId="77777777" w:rsidR="00E27C53" w:rsidRPr="00C35CDB" w:rsidRDefault="00E27C53" w:rsidP="00963B37">
            <w:pPr>
              <w:snapToGrid w:val="0"/>
              <w:jc w:val="both"/>
              <w:rPr>
                <w:rFonts w:eastAsia="TimesNewRomanPSMT"/>
                <w:b/>
                <w:bCs/>
                <w:lang w:val="en-US"/>
              </w:rPr>
            </w:pPr>
          </w:p>
        </w:tc>
      </w:tr>
    </w:tbl>
    <w:p w14:paraId="306002E6" w14:textId="77777777" w:rsidR="00E27C53" w:rsidRPr="00C35CDB" w:rsidRDefault="00E27C53" w:rsidP="00E27C53">
      <w:pPr>
        <w:rPr>
          <w:lang w:val="hr-HR"/>
        </w:rPr>
      </w:pPr>
    </w:p>
    <w:p w14:paraId="6E5BFF2E"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AA82FCB" w14:textId="77777777" w:rsidTr="00963B37">
        <w:tc>
          <w:tcPr>
            <w:tcW w:w="567" w:type="dxa"/>
            <w:vMerge w:val="restart"/>
            <w:shd w:val="clear" w:color="auto" w:fill="auto"/>
          </w:tcPr>
          <w:p w14:paraId="5A596871" w14:textId="77777777" w:rsidR="00E27C53" w:rsidRPr="00C35CDB" w:rsidRDefault="00E27C53" w:rsidP="00963B37">
            <w:pPr>
              <w:snapToGrid w:val="0"/>
              <w:jc w:val="both"/>
            </w:pPr>
          </w:p>
          <w:p w14:paraId="3308A413" w14:textId="77777777" w:rsidR="00E27C53" w:rsidRPr="00C35CDB" w:rsidRDefault="00E27C53" w:rsidP="00963B37">
            <w:pPr>
              <w:jc w:val="both"/>
              <w:rPr>
                <w:rFonts w:eastAsia="TimesNewRomanPSMT"/>
                <w:bCs/>
                <w:i/>
                <w:lang w:val="en-US"/>
              </w:rPr>
            </w:pPr>
            <w:r w:rsidRPr="00C35CDB">
              <w:rPr>
                <w:rFonts w:eastAsia="TimesNewRomanPSMT"/>
                <w:bCs/>
                <w:i/>
                <w:lang w:val="en-US"/>
              </w:rPr>
              <w:t>4)</w:t>
            </w:r>
          </w:p>
          <w:p w14:paraId="6D8B2B64" w14:textId="77777777" w:rsidR="00E27C53" w:rsidRPr="00C35CDB" w:rsidRDefault="00E27C53" w:rsidP="00963B37">
            <w:pPr>
              <w:snapToGrid w:val="0"/>
              <w:jc w:val="both"/>
              <w:rPr>
                <w:rFonts w:eastAsia="TimesNewRomanPSMT"/>
                <w:bCs/>
                <w:i/>
                <w:lang w:val="en-US"/>
              </w:rPr>
            </w:pPr>
          </w:p>
          <w:p w14:paraId="0F0C87E7" w14:textId="77777777" w:rsidR="00E27C53" w:rsidRPr="00C35CDB" w:rsidRDefault="00E27C53" w:rsidP="00963B37">
            <w:pPr>
              <w:snapToGrid w:val="0"/>
              <w:jc w:val="both"/>
              <w:rPr>
                <w:rFonts w:eastAsia="TimesNewRomanPSMT"/>
                <w:bCs/>
                <w:i/>
                <w:lang w:val="en-US"/>
              </w:rPr>
            </w:pPr>
          </w:p>
          <w:p w14:paraId="6EC66409" w14:textId="77777777" w:rsidR="00E27C53" w:rsidRPr="00C35CDB" w:rsidRDefault="00E27C53" w:rsidP="00963B37">
            <w:pPr>
              <w:snapToGrid w:val="0"/>
              <w:jc w:val="both"/>
              <w:rPr>
                <w:rFonts w:eastAsia="TimesNewRomanPSMT"/>
                <w:bCs/>
                <w:i/>
                <w:lang w:val="en-US"/>
              </w:rPr>
            </w:pPr>
          </w:p>
          <w:p w14:paraId="4BF8932C"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1A32DA06"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618" w:type="dxa"/>
            <w:shd w:val="clear" w:color="auto" w:fill="auto"/>
          </w:tcPr>
          <w:p w14:paraId="2BE2E642" w14:textId="77777777" w:rsidR="00E27C53" w:rsidRPr="00C35CDB" w:rsidRDefault="00E27C53" w:rsidP="00963B37">
            <w:pPr>
              <w:snapToGrid w:val="0"/>
              <w:jc w:val="both"/>
              <w:rPr>
                <w:rFonts w:eastAsia="TimesNewRomanPSMT"/>
                <w:b/>
                <w:bCs/>
              </w:rPr>
            </w:pPr>
          </w:p>
        </w:tc>
      </w:tr>
      <w:tr w:rsidR="00E27C53" w:rsidRPr="00C35CDB" w14:paraId="05E0A754" w14:textId="77777777" w:rsidTr="00963B37">
        <w:trPr>
          <w:trHeight w:val="549"/>
        </w:trPr>
        <w:tc>
          <w:tcPr>
            <w:tcW w:w="567" w:type="dxa"/>
            <w:vMerge/>
            <w:shd w:val="clear" w:color="auto" w:fill="auto"/>
          </w:tcPr>
          <w:p w14:paraId="613E52F7"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2F01ADDD" w14:textId="77777777" w:rsidR="00E27C53" w:rsidRPr="00C35CDB" w:rsidRDefault="00E27C53" w:rsidP="00963B37">
            <w:pPr>
              <w:rPr>
                <w:b/>
              </w:rPr>
            </w:pPr>
            <w:r w:rsidRPr="00C35CDB">
              <w:rPr>
                <w:b/>
              </w:rPr>
              <w:t>Адреса седишта</w:t>
            </w:r>
          </w:p>
        </w:tc>
        <w:tc>
          <w:tcPr>
            <w:tcW w:w="4618" w:type="dxa"/>
            <w:shd w:val="clear" w:color="auto" w:fill="auto"/>
          </w:tcPr>
          <w:p w14:paraId="6E77D2D8" w14:textId="77777777" w:rsidR="00E27C53" w:rsidRPr="00C35CDB" w:rsidRDefault="00E27C53" w:rsidP="00963B37">
            <w:pPr>
              <w:snapToGrid w:val="0"/>
              <w:jc w:val="both"/>
              <w:rPr>
                <w:rFonts w:eastAsia="TimesNewRomanPSMT"/>
                <w:b/>
                <w:bCs/>
              </w:rPr>
            </w:pPr>
          </w:p>
        </w:tc>
      </w:tr>
      <w:tr w:rsidR="00E27C53" w:rsidRPr="00C35CDB" w14:paraId="681862AE" w14:textId="77777777" w:rsidTr="00963B37">
        <w:tc>
          <w:tcPr>
            <w:tcW w:w="567" w:type="dxa"/>
            <w:vMerge/>
            <w:shd w:val="clear" w:color="auto" w:fill="auto"/>
          </w:tcPr>
          <w:p w14:paraId="167FE290"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432365C2" w14:textId="77777777" w:rsidR="00E27C53" w:rsidRPr="00C35CDB" w:rsidRDefault="00E27C53" w:rsidP="00963B37">
            <w:pPr>
              <w:rPr>
                <w:b/>
              </w:rPr>
            </w:pPr>
            <w:r w:rsidRPr="00C35CDB">
              <w:rPr>
                <w:b/>
              </w:rPr>
              <w:t>Матични број</w:t>
            </w:r>
          </w:p>
        </w:tc>
        <w:tc>
          <w:tcPr>
            <w:tcW w:w="4618" w:type="dxa"/>
            <w:shd w:val="clear" w:color="auto" w:fill="auto"/>
          </w:tcPr>
          <w:p w14:paraId="4003AD33" w14:textId="77777777" w:rsidR="00E27C53" w:rsidRPr="00C35CDB" w:rsidRDefault="00E27C53" w:rsidP="00963B37">
            <w:pPr>
              <w:snapToGrid w:val="0"/>
              <w:jc w:val="both"/>
              <w:rPr>
                <w:rFonts w:eastAsia="TimesNewRomanPSMT"/>
                <w:b/>
                <w:bCs/>
                <w:lang w:val="en-US"/>
              </w:rPr>
            </w:pPr>
          </w:p>
        </w:tc>
      </w:tr>
      <w:tr w:rsidR="00E27C53" w:rsidRPr="00C35CDB" w14:paraId="3AF97D29" w14:textId="77777777" w:rsidTr="00963B37">
        <w:tc>
          <w:tcPr>
            <w:tcW w:w="567" w:type="dxa"/>
            <w:vMerge/>
            <w:shd w:val="clear" w:color="auto" w:fill="auto"/>
          </w:tcPr>
          <w:p w14:paraId="0A8E8F4C" w14:textId="77777777" w:rsidR="00E27C53" w:rsidRPr="00C35CDB" w:rsidRDefault="00E27C53" w:rsidP="00963B37">
            <w:pPr>
              <w:jc w:val="both"/>
              <w:rPr>
                <w:rFonts w:eastAsia="TimesNewRomanPSMT"/>
                <w:bCs/>
                <w:i/>
                <w:lang w:val="en-US"/>
              </w:rPr>
            </w:pPr>
          </w:p>
        </w:tc>
        <w:tc>
          <w:tcPr>
            <w:tcW w:w="3969" w:type="dxa"/>
            <w:shd w:val="clear" w:color="auto" w:fill="auto"/>
            <w:vAlign w:val="center"/>
          </w:tcPr>
          <w:p w14:paraId="1A1C012C" w14:textId="77777777" w:rsidR="00E27C53" w:rsidRPr="00C35CDB" w:rsidRDefault="00E27C53" w:rsidP="00963B37">
            <w:pPr>
              <w:rPr>
                <w:b/>
              </w:rPr>
            </w:pPr>
            <w:r w:rsidRPr="00C35CDB">
              <w:rPr>
                <w:b/>
              </w:rPr>
              <w:t>Порески идентификациони број</w:t>
            </w:r>
          </w:p>
        </w:tc>
        <w:tc>
          <w:tcPr>
            <w:tcW w:w="4618" w:type="dxa"/>
            <w:shd w:val="clear" w:color="auto" w:fill="auto"/>
          </w:tcPr>
          <w:p w14:paraId="3F65AF0E" w14:textId="77777777" w:rsidR="00E27C53" w:rsidRPr="00C35CDB" w:rsidRDefault="00E27C53" w:rsidP="00963B37">
            <w:pPr>
              <w:snapToGrid w:val="0"/>
              <w:jc w:val="both"/>
              <w:rPr>
                <w:rFonts w:eastAsia="TimesNewRomanPSMT"/>
                <w:b/>
                <w:bCs/>
                <w:lang w:val="en-US"/>
              </w:rPr>
            </w:pPr>
          </w:p>
        </w:tc>
      </w:tr>
      <w:tr w:rsidR="00E27C53" w:rsidRPr="00C35CDB" w14:paraId="0F8A9205" w14:textId="77777777" w:rsidTr="00963B37">
        <w:trPr>
          <w:trHeight w:val="115"/>
        </w:trPr>
        <w:tc>
          <w:tcPr>
            <w:tcW w:w="567" w:type="dxa"/>
            <w:vMerge/>
            <w:shd w:val="clear" w:color="auto" w:fill="auto"/>
          </w:tcPr>
          <w:p w14:paraId="104355E7" w14:textId="77777777" w:rsidR="00E27C53" w:rsidRPr="00C35CDB" w:rsidRDefault="00E27C53" w:rsidP="00963B37">
            <w:pPr>
              <w:snapToGrid w:val="0"/>
              <w:jc w:val="both"/>
              <w:rPr>
                <w:rFonts w:eastAsia="TimesNewRomanPSMT"/>
                <w:bCs/>
                <w:i/>
                <w:lang w:val="en-US"/>
              </w:rPr>
            </w:pPr>
          </w:p>
        </w:tc>
        <w:tc>
          <w:tcPr>
            <w:tcW w:w="3969" w:type="dxa"/>
            <w:shd w:val="clear" w:color="auto" w:fill="auto"/>
            <w:vAlign w:val="center"/>
          </w:tcPr>
          <w:p w14:paraId="024347C1" w14:textId="77777777" w:rsidR="00E27C53" w:rsidRPr="00C35CDB" w:rsidRDefault="00E27C53" w:rsidP="00963B37">
            <w:pPr>
              <w:rPr>
                <w:b/>
              </w:rPr>
            </w:pPr>
            <w:r w:rsidRPr="00C35CDB">
              <w:rPr>
                <w:b/>
              </w:rPr>
              <w:t>Име особе за контакт</w:t>
            </w:r>
          </w:p>
        </w:tc>
        <w:tc>
          <w:tcPr>
            <w:tcW w:w="4618" w:type="dxa"/>
            <w:shd w:val="clear" w:color="auto" w:fill="auto"/>
          </w:tcPr>
          <w:p w14:paraId="6A245981" w14:textId="77777777" w:rsidR="00E27C53" w:rsidRPr="00C35CDB" w:rsidRDefault="00E27C53" w:rsidP="00963B37">
            <w:pPr>
              <w:snapToGrid w:val="0"/>
              <w:jc w:val="both"/>
              <w:rPr>
                <w:rFonts w:eastAsia="TimesNewRomanPSMT"/>
                <w:b/>
                <w:bCs/>
                <w:lang w:val="en-US"/>
              </w:rPr>
            </w:pPr>
          </w:p>
        </w:tc>
      </w:tr>
    </w:tbl>
    <w:p w14:paraId="5210805D" w14:textId="77777777" w:rsidR="00E27C53" w:rsidRPr="00C35CDB" w:rsidRDefault="00E27C53" w:rsidP="00E27C53">
      <w:pPr>
        <w:rPr>
          <w:noProof/>
        </w:rPr>
      </w:pPr>
    </w:p>
    <w:p w14:paraId="5E19529D" w14:textId="77777777" w:rsidR="00E27C53" w:rsidRPr="00C35CDB" w:rsidRDefault="00E27C53" w:rsidP="00E27C53">
      <w:pPr>
        <w:rPr>
          <w:b/>
          <w:noProof/>
        </w:rPr>
      </w:pPr>
      <w:r w:rsidRPr="00C35CDB">
        <w:rPr>
          <w:b/>
          <w:noProof/>
        </w:rPr>
        <w:t>НАПОМЕНЕ:</w:t>
      </w:r>
    </w:p>
    <w:p w14:paraId="0C834148"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226C1E61" w14:textId="77777777" w:rsidR="00E27C53" w:rsidRPr="00C35CDB" w:rsidRDefault="00E27C53" w:rsidP="00E27C53">
      <w:pPr>
        <w:rPr>
          <w:noProof/>
        </w:rPr>
      </w:pPr>
      <w:r w:rsidRPr="00C35CDB">
        <w:rPr>
          <w:noProof/>
        </w:rPr>
        <w:t>Образац копирати, уколико има више понуђача</w:t>
      </w:r>
    </w:p>
    <w:p w14:paraId="28D6440F" w14:textId="77777777" w:rsidR="00E27C53" w:rsidRPr="00C35CDB" w:rsidRDefault="00E27C53" w:rsidP="00E27C53">
      <w:pPr>
        <w:rPr>
          <w:noProof/>
        </w:rPr>
      </w:pPr>
    </w:p>
    <w:p w14:paraId="3EFDBE9A" w14:textId="77777777" w:rsidR="00E27C53" w:rsidRPr="00C35CDB" w:rsidRDefault="00E27C53" w:rsidP="00E27C53">
      <w:pPr>
        <w:rPr>
          <w:noProof/>
        </w:rPr>
      </w:pPr>
    </w:p>
    <w:p w14:paraId="2785FAE8" w14:textId="77777777" w:rsidR="00E27C53" w:rsidRPr="00C35CDB" w:rsidRDefault="00E27C53" w:rsidP="00E27C53">
      <w:pPr>
        <w:rPr>
          <w:noProof/>
        </w:rPr>
      </w:pPr>
    </w:p>
    <w:p w14:paraId="59F74B67" w14:textId="77777777" w:rsidR="00E27C53" w:rsidRPr="00C35CDB" w:rsidRDefault="00E27C53" w:rsidP="00E27C53">
      <w:pPr>
        <w:rPr>
          <w:noProof/>
        </w:rPr>
      </w:pPr>
    </w:p>
    <w:p w14:paraId="7F14A64D"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6CF9F611" w14:textId="77777777" w:rsidTr="00963B37">
        <w:trPr>
          <w:trHeight w:val="307"/>
        </w:trPr>
        <w:tc>
          <w:tcPr>
            <w:tcW w:w="1203" w:type="dxa"/>
          </w:tcPr>
          <w:p w14:paraId="563CC9CA" w14:textId="77777777" w:rsidR="00E27C53" w:rsidRPr="00C35CDB" w:rsidRDefault="00E27C53" w:rsidP="00963B37">
            <w:pPr>
              <w:jc w:val="center"/>
              <w:rPr>
                <w:noProof/>
              </w:rPr>
            </w:pPr>
            <w:r w:rsidRPr="00C35CDB">
              <w:rPr>
                <w:noProof/>
              </w:rPr>
              <w:t>М.П.</w:t>
            </w:r>
          </w:p>
        </w:tc>
        <w:tc>
          <w:tcPr>
            <w:tcW w:w="3975" w:type="dxa"/>
            <w:tcBorders>
              <w:bottom w:val="single" w:sz="4" w:space="0" w:color="auto"/>
            </w:tcBorders>
          </w:tcPr>
          <w:p w14:paraId="751620EC" w14:textId="77777777" w:rsidR="00E27C53" w:rsidRPr="00C35CDB" w:rsidRDefault="00E27C53" w:rsidP="00963B37">
            <w:pPr>
              <w:rPr>
                <w:b/>
                <w:noProof/>
              </w:rPr>
            </w:pPr>
          </w:p>
        </w:tc>
      </w:tr>
      <w:tr w:rsidR="00E27C53" w:rsidRPr="00C35CDB" w14:paraId="54857FA6" w14:textId="77777777" w:rsidTr="00963B37">
        <w:trPr>
          <w:trHeight w:val="292"/>
        </w:trPr>
        <w:tc>
          <w:tcPr>
            <w:tcW w:w="1203" w:type="dxa"/>
          </w:tcPr>
          <w:p w14:paraId="4C61DF97" w14:textId="77777777" w:rsidR="00E27C53" w:rsidRPr="00C35CDB" w:rsidRDefault="00E27C53" w:rsidP="00963B37">
            <w:pPr>
              <w:rPr>
                <w:b/>
                <w:noProof/>
              </w:rPr>
            </w:pPr>
          </w:p>
        </w:tc>
        <w:tc>
          <w:tcPr>
            <w:tcW w:w="3975" w:type="dxa"/>
            <w:tcBorders>
              <w:top w:val="single" w:sz="4" w:space="0" w:color="auto"/>
            </w:tcBorders>
          </w:tcPr>
          <w:p w14:paraId="61CB6F9B" w14:textId="77777777" w:rsidR="00E27C53" w:rsidRPr="00C35CDB" w:rsidRDefault="00E27C53" w:rsidP="00963B37">
            <w:pPr>
              <w:jc w:val="center"/>
              <w:rPr>
                <w:noProof/>
              </w:rPr>
            </w:pPr>
            <w:r w:rsidRPr="00C35CDB">
              <w:rPr>
                <w:noProof/>
              </w:rPr>
              <w:t>ПОТПИС</w:t>
            </w:r>
          </w:p>
        </w:tc>
      </w:tr>
    </w:tbl>
    <w:p w14:paraId="207EE430" w14:textId="77777777" w:rsidR="00E27C53" w:rsidRPr="00C35CDB" w:rsidRDefault="00E27C53" w:rsidP="00E27C53">
      <w:pPr>
        <w:rPr>
          <w:noProof/>
        </w:rPr>
      </w:pPr>
    </w:p>
    <w:p w14:paraId="3F04D9F5" w14:textId="77777777" w:rsidR="00E27C53" w:rsidRPr="00C35CDB" w:rsidRDefault="00E27C53" w:rsidP="00E27C53">
      <w:pPr>
        <w:rPr>
          <w:b/>
          <w:noProof/>
        </w:rPr>
      </w:pPr>
      <w:r w:rsidRPr="00C35CDB">
        <w:rPr>
          <w:b/>
          <w:noProof/>
        </w:rPr>
        <w:br w:type="page"/>
      </w:r>
    </w:p>
    <w:p w14:paraId="382A61A6"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CF0E862"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EF94ED2" w14:textId="77777777" w:rsidTr="00963B37">
        <w:tc>
          <w:tcPr>
            <w:tcW w:w="567" w:type="dxa"/>
            <w:vMerge w:val="restart"/>
            <w:tcBorders>
              <w:top w:val="single" w:sz="4" w:space="0" w:color="000000"/>
              <w:left w:val="single" w:sz="4" w:space="0" w:color="000000"/>
            </w:tcBorders>
            <w:shd w:val="clear" w:color="auto" w:fill="auto"/>
          </w:tcPr>
          <w:p w14:paraId="510FD197" w14:textId="77777777" w:rsidR="00E27C53" w:rsidRPr="00C35CDB" w:rsidRDefault="00E27C53" w:rsidP="00963B37">
            <w:pPr>
              <w:snapToGrid w:val="0"/>
              <w:jc w:val="both"/>
            </w:pPr>
          </w:p>
          <w:p w14:paraId="66E86D76" w14:textId="77777777" w:rsidR="00E27C53" w:rsidRPr="00C35CDB" w:rsidRDefault="00E27C53" w:rsidP="00963B37">
            <w:pPr>
              <w:jc w:val="both"/>
              <w:rPr>
                <w:rFonts w:eastAsia="TimesNewRomanPSMT"/>
                <w:bCs/>
                <w:i/>
                <w:lang w:val="en-US"/>
              </w:rPr>
            </w:pPr>
            <w:r w:rsidRPr="00C35CDB">
              <w:rPr>
                <w:rFonts w:eastAsia="TimesNewRomanPSMT"/>
                <w:bCs/>
                <w:i/>
                <w:lang w:val="en-US"/>
              </w:rPr>
              <w:t>1)</w:t>
            </w:r>
          </w:p>
          <w:p w14:paraId="7DBC3F60" w14:textId="77777777" w:rsidR="00E27C53" w:rsidRPr="00C35CDB" w:rsidRDefault="00E27C53" w:rsidP="00963B37">
            <w:pPr>
              <w:snapToGrid w:val="0"/>
              <w:jc w:val="both"/>
              <w:rPr>
                <w:rFonts w:eastAsia="TimesNewRomanPSMT"/>
                <w:bCs/>
                <w:i/>
                <w:lang w:val="en-US"/>
              </w:rPr>
            </w:pPr>
          </w:p>
          <w:p w14:paraId="39D83B37" w14:textId="77777777" w:rsidR="00E27C53" w:rsidRPr="00C35CDB" w:rsidRDefault="00E27C53" w:rsidP="00963B37">
            <w:pPr>
              <w:snapToGrid w:val="0"/>
              <w:jc w:val="both"/>
              <w:rPr>
                <w:rFonts w:eastAsia="TimesNewRomanPSMT"/>
                <w:bCs/>
                <w:i/>
                <w:lang w:val="en-US"/>
              </w:rPr>
            </w:pPr>
          </w:p>
          <w:p w14:paraId="376471D7" w14:textId="77777777" w:rsidR="00E27C53" w:rsidRPr="00C35CDB" w:rsidRDefault="00E27C53" w:rsidP="00963B37">
            <w:pPr>
              <w:snapToGrid w:val="0"/>
              <w:jc w:val="both"/>
              <w:rPr>
                <w:rFonts w:eastAsia="TimesNewRomanPSMT"/>
                <w:bCs/>
                <w:i/>
                <w:lang w:val="en-US"/>
              </w:rPr>
            </w:pPr>
          </w:p>
          <w:p w14:paraId="23701C2D"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EF5A060"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634ED" w14:textId="77777777" w:rsidR="00E27C53" w:rsidRPr="00C35CDB" w:rsidRDefault="00E27C53" w:rsidP="00963B37">
            <w:pPr>
              <w:snapToGrid w:val="0"/>
              <w:jc w:val="both"/>
              <w:rPr>
                <w:rFonts w:eastAsia="TimesNewRomanPSMT"/>
                <w:b/>
                <w:bCs/>
                <w:lang w:val="en-US"/>
              </w:rPr>
            </w:pPr>
          </w:p>
        </w:tc>
      </w:tr>
      <w:tr w:rsidR="00E27C53" w:rsidRPr="00C35CDB" w14:paraId="62F7D481" w14:textId="77777777" w:rsidTr="00963B37">
        <w:tc>
          <w:tcPr>
            <w:tcW w:w="567" w:type="dxa"/>
            <w:vMerge/>
            <w:tcBorders>
              <w:left w:val="single" w:sz="4" w:space="0" w:color="000000"/>
            </w:tcBorders>
            <w:shd w:val="clear" w:color="auto" w:fill="auto"/>
          </w:tcPr>
          <w:p w14:paraId="3D51CF9E"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96A7A9" w14:textId="77777777" w:rsidR="00E27C53" w:rsidRPr="00C35CDB" w:rsidRDefault="00E27C53" w:rsidP="00963B3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AA7E7" w14:textId="77777777" w:rsidR="00E27C53" w:rsidRPr="00C35CDB" w:rsidRDefault="00E27C53" w:rsidP="00963B37">
            <w:pPr>
              <w:snapToGrid w:val="0"/>
              <w:jc w:val="both"/>
              <w:rPr>
                <w:rFonts w:eastAsia="TimesNewRomanPSMT"/>
                <w:b/>
                <w:bCs/>
                <w:lang w:val="en-US"/>
              </w:rPr>
            </w:pPr>
          </w:p>
          <w:p w14:paraId="19F83AE3" w14:textId="77777777" w:rsidR="00E27C53" w:rsidRPr="00C35CDB" w:rsidRDefault="00E27C53" w:rsidP="00963B37">
            <w:pPr>
              <w:snapToGrid w:val="0"/>
              <w:jc w:val="both"/>
              <w:rPr>
                <w:rFonts w:eastAsia="TimesNewRomanPSMT"/>
                <w:b/>
                <w:bCs/>
                <w:lang w:val="en-US"/>
              </w:rPr>
            </w:pPr>
          </w:p>
        </w:tc>
      </w:tr>
      <w:tr w:rsidR="00E27C53" w:rsidRPr="00C35CDB" w14:paraId="1416C27C" w14:textId="77777777" w:rsidTr="00963B37">
        <w:tc>
          <w:tcPr>
            <w:tcW w:w="567" w:type="dxa"/>
            <w:vMerge/>
            <w:tcBorders>
              <w:left w:val="single" w:sz="4" w:space="0" w:color="000000"/>
            </w:tcBorders>
            <w:shd w:val="clear" w:color="auto" w:fill="auto"/>
          </w:tcPr>
          <w:p w14:paraId="58A041FD"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105AAF" w14:textId="77777777" w:rsidR="00E27C53" w:rsidRPr="00C35CDB" w:rsidRDefault="00E27C53" w:rsidP="00963B3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3A1E5" w14:textId="77777777" w:rsidR="00E27C53" w:rsidRPr="00C35CDB" w:rsidRDefault="00E27C53" w:rsidP="00963B37">
            <w:pPr>
              <w:snapToGrid w:val="0"/>
              <w:jc w:val="both"/>
              <w:rPr>
                <w:rFonts w:eastAsia="TimesNewRomanPSMT"/>
                <w:b/>
                <w:bCs/>
                <w:lang w:val="en-US"/>
              </w:rPr>
            </w:pPr>
          </w:p>
        </w:tc>
      </w:tr>
      <w:tr w:rsidR="00E27C53" w:rsidRPr="00C35CDB" w14:paraId="0D37AE7D" w14:textId="77777777" w:rsidTr="00963B37">
        <w:tc>
          <w:tcPr>
            <w:tcW w:w="567" w:type="dxa"/>
            <w:vMerge/>
            <w:tcBorders>
              <w:left w:val="single" w:sz="4" w:space="0" w:color="000000"/>
            </w:tcBorders>
            <w:shd w:val="clear" w:color="auto" w:fill="auto"/>
          </w:tcPr>
          <w:p w14:paraId="482FBEED"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BC668F" w14:textId="77777777" w:rsidR="00E27C53" w:rsidRPr="00C35CDB" w:rsidRDefault="00E27C53" w:rsidP="00963B3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75B55" w14:textId="77777777" w:rsidR="00E27C53" w:rsidRPr="00C35CDB" w:rsidRDefault="00E27C53" w:rsidP="00963B37">
            <w:pPr>
              <w:snapToGrid w:val="0"/>
              <w:jc w:val="both"/>
              <w:rPr>
                <w:rFonts w:eastAsia="TimesNewRomanPSMT"/>
                <w:b/>
                <w:bCs/>
                <w:lang w:val="en-US"/>
              </w:rPr>
            </w:pPr>
          </w:p>
        </w:tc>
      </w:tr>
      <w:tr w:rsidR="00E27C53" w:rsidRPr="00C35CDB" w14:paraId="28F2102A" w14:textId="77777777" w:rsidTr="00963B37">
        <w:tc>
          <w:tcPr>
            <w:tcW w:w="567" w:type="dxa"/>
            <w:vMerge/>
            <w:tcBorders>
              <w:left w:val="single" w:sz="4" w:space="0" w:color="000000"/>
            </w:tcBorders>
            <w:shd w:val="clear" w:color="auto" w:fill="auto"/>
          </w:tcPr>
          <w:p w14:paraId="2C2DA663" w14:textId="77777777" w:rsidR="00E27C53" w:rsidRPr="00C35CDB" w:rsidRDefault="00E27C53" w:rsidP="00963B3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E54E78C" w14:textId="77777777" w:rsidR="00E27C53" w:rsidRPr="00C35CDB" w:rsidRDefault="00E27C53" w:rsidP="00963B3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3DFEB" w14:textId="77777777" w:rsidR="00E27C53" w:rsidRPr="00C35CDB" w:rsidRDefault="00E27C53" w:rsidP="00963B37">
            <w:pPr>
              <w:snapToGrid w:val="0"/>
              <w:jc w:val="both"/>
              <w:rPr>
                <w:rFonts w:eastAsia="TimesNewRomanPSMT"/>
                <w:b/>
                <w:bCs/>
                <w:lang w:val="en-US"/>
              </w:rPr>
            </w:pPr>
          </w:p>
        </w:tc>
      </w:tr>
      <w:tr w:rsidR="00E27C53" w:rsidRPr="00C35CDB" w14:paraId="3FEB1ADC" w14:textId="77777777" w:rsidTr="00963B37">
        <w:tc>
          <w:tcPr>
            <w:tcW w:w="567" w:type="dxa"/>
            <w:vMerge/>
            <w:tcBorders>
              <w:left w:val="single" w:sz="4" w:space="0" w:color="000000"/>
            </w:tcBorders>
            <w:shd w:val="clear" w:color="auto" w:fill="auto"/>
          </w:tcPr>
          <w:p w14:paraId="6962F445" w14:textId="77777777" w:rsidR="00E27C53" w:rsidRPr="00C35CDB" w:rsidRDefault="00E27C53" w:rsidP="00963B3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441F32E" w14:textId="77777777" w:rsidR="00E27C53" w:rsidRPr="00C35CDB" w:rsidRDefault="00E27C53" w:rsidP="00963B3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AE5B5" w14:textId="77777777" w:rsidR="00E27C53" w:rsidRPr="00C35CDB" w:rsidRDefault="00E27C53" w:rsidP="00963B37">
            <w:pPr>
              <w:snapToGrid w:val="0"/>
              <w:jc w:val="both"/>
              <w:rPr>
                <w:rFonts w:eastAsia="TimesNewRomanPSMT"/>
                <w:b/>
                <w:bCs/>
                <w:lang w:val="ru-RU"/>
              </w:rPr>
            </w:pPr>
          </w:p>
        </w:tc>
      </w:tr>
      <w:tr w:rsidR="00E27C53" w:rsidRPr="00B93938" w14:paraId="5C849173" w14:textId="77777777" w:rsidTr="00963B37">
        <w:trPr>
          <w:trHeight w:val="1376"/>
        </w:trPr>
        <w:tc>
          <w:tcPr>
            <w:tcW w:w="567" w:type="dxa"/>
            <w:vMerge/>
            <w:tcBorders>
              <w:left w:val="single" w:sz="4" w:space="0" w:color="000000"/>
              <w:bottom w:val="single" w:sz="4" w:space="0" w:color="000000"/>
            </w:tcBorders>
            <w:shd w:val="clear" w:color="auto" w:fill="auto"/>
          </w:tcPr>
          <w:p w14:paraId="3972360D" w14:textId="77777777" w:rsidR="00E27C53" w:rsidRPr="00C35CDB" w:rsidRDefault="00E27C53" w:rsidP="00963B3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D90592D" w14:textId="77777777" w:rsidR="00E27C53" w:rsidRPr="009E325A" w:rsidRDefault="00E27C53" w:rsidP="00963B37">
            <w:pPr>
              <w:rPr>
                <w:rFonts w:eastAsia="TimesNewRomanPSMT"/>
                <w:b/>
                <w:lang w:val="ru-RU"/>
              </w:rPr>
            </w:pPr>
            <w:r w:rsidRPr="009E325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A05FD" w14:textId="77777777" w:rsidR="00E27C53" w:rsidRPr="009E325A" w:rsidRDefault="00E27C53" w:rsidP="00963B37">
            <w:pPr>
              <w:snapToGrid w:val="0"/>
              <w:jc w:val="both"/>
              <w:rPr>
                <w:rFonts w:eastAsia="TimesNewRomanPSMT"/>
                <w:b/>
                <w:bCs/>
                <w:lang w:val="ru-RU"/>
              </w:rPr>
            </w:pPr>
          </w:p>
        </w:tc>
      </w:tr>
    </w:tbl>
    <w:p w14:paraId="64CCE11C" w14:textId="77777777" w:rsidR="00E27C53" w:rsidRPr="009E325A"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D634150" w14:textId="77777777" w:rsidTr="00963B37">
        <w:tc>
          <w:tcPr>
            <w:tcW w:w="567" w:type="dxa"/>
            <w:vMerge w:val="restart"/>
            <w:tcBorders>
              <w:top w:val="single" w:sz="4" w:space="0" w:color="000000"/>
              <w:left w:val="single" w:sz="4" w:space="0" w:color="000000"/>
            </w:tcBorders>
            <w:shd w:val="clear" w:color="auto" w:fill="auto"/>
          </w:tcPr>
          <w:p w14:paraId="22E4E470" w14:textId="77777777" w:rsidR="00E27C53" w:rsidRPr="009E325A" w:rsidRDefault="00E27C53" w:rsidP="00963B37">
            <w:pPr>
              <w:snapToGrid w:val="0"/>
              <w:jc w:val="both"/>
              <w:rPr>
                <w:lang w:val="ru-RU"/>
              </w:rPr>
            </w:pPr>
          </w:p>
          <w:p w14:paraId="421C5A6E" w14:textId="77777777" w:rsidR="00E27C53" w:rsidRPr="00C35CDB" w:rsidRDefault="00E27C53" w:rsidP="00963B37">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4C5FB36" w14:textId="77777777" w:rsidR="00E27C53" w:rsidRPr="00C35CDB" w:rsidRDefault="00E27C53" w:rsidP="00963B37">
            <w:pPr>
              <w:snapToGrid w:val="0"/>
              <w:jc w:val="both"/>
              <w:rPr>
                <w:rFonts w:eastAsia="TimesNewRomanPSMT"/>
                <w:bCs/>
                <w:i/>
                <w:lang w:val="en-US"/>
              </w:rPr>
            </w:pPr>
          </w:p>
          <w:p w14:paraId="4A432ADF" w14:textId="77777777" w:rsidR="00E27C53" w:rsidRPr="00C35CDB" w:rsidRDefault="00E27C53" w:rsidP="00963B37">
            <w:pPr>
              <w:snapToGrid w:val="0"/>
              <w:jc w:val="both"/>
              <w:rPr>
                <w:rFonts w:eastAsia="TimesNewRomanPSMT"/>
                <w:bCs/>
                <w:i/>
                <w:lang w:val="en-US"/>
              </w:rPr>
            </w:pPr>
          </w:p>
          <w:p w14:paraId="0DD08834" w14:textId="77777777" w:rsidR="00E27C53" w:rsidRPr="00C35CDB" w:rsidRDefault="00E27C53" w:rsidP="00963B37">
            <w:pPr>
              <w:snapToGrid w:val="0"/>
              <w:jc w:val="both"/>
              <w:rPr>
                <w:rFonts w:eastAsia="TimesNewRomanPSMT"/>
                <w:bCs/>
                <w:i/>
                <w:lang w:val="en-US"/>
              </w:rPr>
            </w:pPr>
          </w:p>
          <w:p w14:paraId="1405E88B"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1B6D212" w14:textId="77777777" w:rsidR="00E27C53" w:rsidRPr="00C35CDB" w:rsidRDefault="00E27C53" w:rsidP="00963B3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5D183" w14:textId="77777777" w:rsidR="00E27C53" w:rsidRPr="00C35CDB" w:rsidRDefault="00E27C53" w:rsidP="00963B37">
            <w:pPr>
              <w:snapToGrid w:val="0"/>
              <w:jc w:val="both"/>
              <w:rPr>
                <w:rFonts w:eastAsia="TimesNewRomanPSMT"/>
                <w:b/>
                <w:bCs/>
                <w:lang w:val="en-US"/>
              </w:rPr>
            </w:pPr>
          </w:p>
        </w:tc>
      </w:tr>
      <w:tr w:rsidR="00E27C53" w:rsidRPr="00C35CDB" w14:paraId="3B53FDC1" w14:textId="77777777" w:rsidTr="00963B37">
        <w:tc>
          <w:tcPr>
            <w:tcW w:w="567" w:type="dxa"/>
            <w:vMerge/>
            <w:tcBorders>
              <w:left w:val="single" w:sz="4" w:space="0" w:color="000000"/>
            </w:tcBorders>
            <w:shd w:val="clear" w:color="auto" w:fill="auto"/>
          </w:tcPr>
          <w:p w14:paraId="63CD9924"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78D650" w14:textId="77777777" w:rsidR="00E27C53" w:rsidRPr="00C35CDB" w:rsidRDefault="00E27C53" w:rsidP="00963B3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2ABE7" w14:textId="77777777" w:rsidR="00E27C53" w:rsidRPr="00C35CDB" w:rsidRDefault="00E27C53" w:rsidP="00963B37">
            <w:pPr>
              <w:snapToGrid w:val="0"/>
              <w:jc w:val="both"/>
              <w:rPr>
                <w:rFonts w:eastAsia="TimesNewRomanPSMT"/>
                <w:b/>
                <w:bCs/>
                <w:lang w:val="en-US"/>
              </w:rPr>
            </w:pPr>
          </w:p>
          <w:p w14:paraId="0E49ABE4" w14:textId="77777777" w:rsidR="00E27C53" w:rsidRPr="00C35CDB" w:rsidRDefault="00E27C53" w:rsidP="00963B37">
            <w:pPr>
              <w:snapToGrid w:val="0"/>
              <w:jc w:val="both"/>
              <w:rPr>
                <w:rFonts w:eastAsia="TimesNewRomanPSMT"/>
                <w:b/>
                <w:bCs/>
                <w:lang w:val="en-US"/>
              </w:rPr>
            </w:pPr>
          </w:p>
        </w:tc>
      </w:tr>
      <w:tr w:rsidR="00E27C53" w:rsidRPr="00C35CDB" w14:paraId="23558998" w14:textId="77777777" w:rsidTr="00963B37">
        <w:tc>
          <w:tcPr>
            <w:tcW w:w="567" w:type="dxa"/>
            <w:vMerge/>
            <w:tcBorders>
              <w:left w:val="single" w:sz="4" w:space="0" w:color="000000"/>
            </w:tcBorders>
            <w:shd w:val="clear" w:color="auto" w:fill="auto"/>
          </w:tcPr>
          <w:p w14:paraId="203AAA3C"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5A18077" w14:textId="77777777" w:rsidR="00E27C53" w:rsidRPr="00C35CDB" w:rsidRDefault="00E27C53" w:rsidP="00963B3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9FF58" w14:textId="77777777" w:rsidR="00E27C53" w:rsidRPr="00C35CDB" w:rsidRDefault="00E27C53" w:rsidP="00963B37">
            <w:pPr>
              <w:snapToGrid w:val="0"/>
              <w:jc w:val="both"/>
              <w:rPr>
                <w:rFonts w:eastAsia="TimesNewRomanPSMT"/>
                <w:b/>
                <w:bCs/>
                <w:lang w:val="en-US"/>
              </w:rPr>
            </w:pPr>
          </w:p>
        </w:tc>
      </w:tr>
      <w:tr w:rsidR="00E27C53" w:rsidRPr="00C35CDB" w14:paraId="2FE24544" w14:textId="77777777" w:rsidTr="00963B37">
        <w:tc>
          <w:tcPr>
            <w:tcW w:w="567" w:type="dxa"/>
            <w:vMerge/>
            <w:tcBorders>
              <w:left w:val="single" w:sz="4" w:space="0" w:color="000000"/>
            </w:tcBorders>
            <w:shd w:val="clear" w:color="auto" w:fill="auto"/>
          </w:tcPr>
          <w:p w14:paraId="238C4FA8" w14:textId="77777777" w:rsidR="00E27C53" w:rsidRPr="00C35CDB" w:rsidRDefault="00E27C53" w:rsidP="00963B3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D8A5CA" w14:textId="77777777" w:rsidR="00E27C53" w:rsidRPr="00C35CDB" w:rsidRDefault="00E27C53" w:rsidP="00963B3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D1459" w14:textId="77777777" w:rsidR="00E27C53" w:rsidRPr="00C35CDB" w:rsidRDefault="00E27C53" w:rsidP="00963B37">
            <w:pPr>
              <w:snapToGrid w:val="0"/>
              <w:jc w:val="both"/>
              <w:rPr>
                <w:rFonts w:eastAsia="TimesNewRomanPSMT"/>
                <w:b/>
                <w:bCs/>
                <w:lang w:val="en-US"/>
              </w:rPr>
            </w:pPr>
          </w:p>
        </w:tc>
      </w:tr>
      <w:tr w:rsidR="00E27C53" w:rsidRPr="00C35CDB" w14:paraId="5B2435C7" w14:textId="77777777" w:rsidTr="00963B37">
        <w:tc>
          <w:tcPr>
            <w:tcW w:w="567" w:type="dxa"/>
            <w:vMerge/>
            <w:tcBorders>
              <w:left w:val="single" w:sz="4" w:space="0" w:color="000000"/>
            </w:tcBorders>
            <w:shd w:val="clear" w:color="auto" w:fill="auto"/>
          </w:tcPr>
          <w:p w14:paraId="16881E9E" w14:textId="77777777" w:rsidR="00E27C53" w:rsidRPr="00C35CDB" w:rsidRDefault="00E27C53" w:rsidP="00963B3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F0B4FDD" w14:textId="77777777" w:rsidR="00E27C53" w:rsidRPr="00C35CDB" w:rsidRDefault="00E27C53" w:rsidP="00963B3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3C186" w14:textId="77777777" w:rsidR="00E27C53" w:rsidRPr="00C35CDB" w:rsidRDefault="00E27C53" w:rsidP="00963B37">
            <w:pPr>
              <w:snapToGrid w:val="0"/>
              <w:jc w:val="both"/>
              <w:rPr>
                <w:rFonts w:eastAsia="TimesNewRomanPSMT"/>
                <w:b/>
                <w:bCs/>
                <w:lang w:val="en-US"/>
              </w:rPr>
            </w:pPr>
          </w:p>
        </w:tc>
      </w:tr>
      <w:tr w:rsidR="00E27C53" w:rsidRPr="00C35CDB" w14:paraId="522B0598" w14:textId="77777777" w:rsidTr="00963B37">
        <w:tc>
          <w:tcPr>
            <w:tcW w:w="567" w:type="dxa"/>
            <w:vMerge/>
            <w:tcBorders>
              <w:left w:val="single" w:sz="4" w:space="0" w:color="000000"/>
            </w:tcBorders>
            <w:shd w:val="clear" w:color="auto" w:fill="auto"/>
          </w:tcPr>
          <w:p w14:paraId="172FF620" w14:textId="77777777" w:rsidR="00E27C53" w:rsidRPr="00C35CDB" w:rsidRDefault="00E27C53" w:rsidP="00963B3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601F382" w14:textId="77777777" w:rsidR="00E27C53" w:rsidRPr="00C35CDB" w:rsidRDefault="00E27C53" w:rsidP="00963B3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77973" w14:textId="77777777" w:rsidR="00E27C53" w:rsidRPr="00C35CDB" w:rsidRDefault="00E27C53" w:rsidP="00963B37">
            <w:pPr>
              <w:snapToGrid w:val="0"/>
              <w:jc w:val="both"/>
              <w:rPr>
                <w:rFonts w:eastAsia="TimesNewRomanPSMT"/>
                <w:b/>
                <w:bCs/>
                <w:lang w:val="ru-RU"/>
              </w:rPr>
            </w:pPr>
          </w:p>
        </w:tc>
      </w:tr>
      <w:tr w:rsidR="00E27C53" w:rsidRPr="00B93938" w14:paraId="3D652DF8" w14:textId="77777777" w:rsidTr="00963B37">
        <w:trPr>
          <w:trHeight w:val="1376"/>
        </w:trPr>
        <w:tc>
          <w:tcPr>
            <w:tcW w:w="567" w:type="dxa"/>
            <w:vMerge/>
            <w:tcBorders>
              <w:left w:val="single" w:sz="4" w:space="0" w:color="000000"/>
              <w:bottom w:val="single" w:sz="4" w:space="0" w:color="000000"/>
            </w:tcBorders>
            <w:shd w:val="clear" w:color="auto" w:fill="auto"/>
          </w:tcPr>
          <w:p w14:paraId="578289BC" w14:textId="77777777" w:rsidR="00E27C53" w:rsidRPr="00C35CDB" w:rsidRDefault="00E27C53" w:rsidP="00963B3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5EAD241" w14:textId="77777777" w:rsidR="00E27C53" w:rsidRPr="009E325A" w:rsidRDefault="00E27C53" w:rsidP="00963B37">
            <w:pPr>
              <w:rPr>
                <w:rFonts w:eastAsia="TimesNewRomanPSMT"/>
                <w:b/>
                <w:lang w:val="ru-RU"/>
              </w:rPr>
            </w:pPr>
            <w:r w:rsidRPr="009E325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0E319" w14:textId="77777777" w:rsidR="00E27C53" w:rsidRPr="009E325A" w:rsidRDefault="00E27C53" w:rsidP="00963B37">
            <w:pPr>
              <w:snapToGrid w:val="0"/>
              <w:jc w:val="both"/>
              <w:rPr>
                <w:rFonts w:eastAsia="TimesNewRomanPSMT"/>
                <w:b/>
                <w:bCs/>
                <w:lang w:val="ru-RU"/>
              </w:rPr>
            </w:pPr>
          </w:p>
        </w:tc>
      </w:tr>
    </w:tbl>
    <w:p w14:paraId="6DA14E8B" w14:textId="77777777" w:rsidR="00E27C53" w:rsidRPr="009E325A" w:rsidRDefault="00E27C53" w:rsidP="00E27C53">
      <w:pPr>
        <w:rPr>
          <w:lang w:val="ru-RU"/>
        </w:rPr>
      </w:pPr>
    </w:p>
    <w:p w14:paraId="604F2753" w14:textId="77777777" w:rsidR="00E27C53" w:rsidRPr="009E325A" w:rsidRDefault="00E27C53" w:rsidP="00E27C53">
      <w:pPr>
        <w:rPr>
          <w:b/>
          <w:noProof/>
          <w:lang w:val="ru-RU"/>
        </w:rPr>
      </w:pPr>
      <w:r w:rsidRPr="009E325A">
        <w:rPr>
          <w:b/>
          <w:noProof/>
          <w:lang w:val="ru-RU"/>
        </w:rPr>
        <w:t>НАПОМЕНЕ:</w:t>
      </w:r>
    </w:p>
    <w:p w14:paraId="57A48CAB" w14:textId="77777777" w:rsidR="00E27C53" w:rsidRPr="009E325A" w:rsidRDefault="00E27C53" w:rsidP="00E27C53">
      <w:pPr>
        <w:rPr>
          <w:noProof/>
          <w:lang w:val="ru-RU"/>
        </w:rPr>
      </w:pPr>
      <w:r w:rsidRPr="009E325A">
        <w:rPr>
          <w:noProof/>
          <w:lang w:val="ru-RU"/>
        </w:rPr>
        <w:t xml:space="preserve">Понуђач доставља уколико је у Обрасцу понуде заокружио </w:t>
      </w:r>
      <w:r w:rsidRPr="009E325A">
        <w:rPr>
          <w:b/>
          <w:noProof/>
          <w:lang w:val="ru-RU"/>
        </w:rPr>
        <w:t>“в”.</w:t>
      </w:r>
    </w:p>
    <w:p w14:paraId="5EB55D14" w14:textId="77777777" w:rsidR="00E27C53" w:rsidRPr="009E325A" w:rsidRDefault="00E27C53" w:rsidP="00E27C53">
      <w:pPr>
        <w:rPr>
          <w:noProof/>
          <w:lang w:val="ru-RU"/>
        </w:rPr>
      </w:pPr>
      <w:r w:rsidRPr="009E325A">
        <w:rPr>
          <w:noProof/>
          <w:lang w:val="ru-RU"/>
        </w:rPr>
        <w:t>Образац копирати, уколико има више подизвођача.</w:t>
      </w:r>
    </w:p>
    <w:p w14:paraId="6EC0A3C0" w14:textId="77777777" w:rsidR="00E27C53" w:rsidRPr="009E325A" w:rsidRDefault="00E27C53" w:rsidP="00E27C53">
      <w:pPr>
        <w:rPr>
          <w:noProof/>
          <w:lang w:val="ru-RU"/>
        </w:rPr>
      </w:pPr>
    </w:p>
    <w:p w14:paraId="6F56F4A2" w14:textId="77777777" w:rsidR="00E27C53" w:rsidRPr="009E325A" w:rsidRDefault="00E27C53" w:rsidP="00E27C53">
      <w:pPr>
        <w:rPr>
          <w:noProof/>
          <w:lang w:val="ru-RU"/>
        </w:rPr>
      </w:pPr>
    </w:p>
    <w:p w14:paraId="75F3DCAA" w14:textId="77777777" w:rsidR="00E27C53" w:rsidRPr="009E325A" w:rsidRDefault="00E27C53" w:rsidP="00E27C53">
      <w:pPr>
        <w:rPr>
          <w:noProof/>
          <w:lang w:val="ru-RU"/>
        </w:rPr>
      </w:pPr>
    </w:p>
    <w:p w14:paraId="276562AA" w14:textId="77777777" w:rsidR="00E27C53" w:rsidRPr="009E325A" w:rsidRDefault="00E27C53" w:rsidP="00E27C53">
      <w:pPr>
        <w:rPr>
          <w:noProof/>
          <w:lang w:val="ru-RU"/>
        </w:rPr>
      </w:pPr>
    </w:p>
    <w:p w14:paraId="7786E5CD" w14:textId="77777777" w:rsidR="00E27C53" w:rsidRPr="009E325A" w:rsidRDefault="00E27C53" w:rsidP="00E27C53">
      <w:pPr>
        <w:rPr>
          <w:noProof/>
          <w:lang w:val="ru-RU"/>
        </w:rPr>
      </w:pPr>
    </w:p>
    <w:p w14:paraId="0D2AE5B5" w14:textId="77777777" w:rsidR="00E27C53" w:rsidRPr="009E325A"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01EA2D05" w14:textId="77777777" w:rsidTr="00963B37">
        <w:trPr>
          <w:trHeight w:val="307"/>
        </w:trPr>
        <w:tc>
          <w:tcPr>
            <w:tcW w:w="1203" w:type="dxa"/>
          </w:tcPr>
          <w:p w14:paraId="41BB0A86" w14:textId="77777777" w:rsidR="00E27C53" w:rsidRPr="00C35CDB" w:rsidRDefault="00E27C53" w:rsidP="00963B37">
            <w:pPr>
              <w:jc w:val="center"/>
              <w:rPr>
                <w:noProof/>
              </w:rPr>
            </w:pPr>
            <w:r w:rsidRPr="00C35CDB">
              <w:rPr>
                <w:noProof/>
              </w:rPr>
              <w:t>М.П.</w:t>
            </w:r>
          </w:p>
        </w:tc>
        <w:tc>
          <w:tcPr>
            <w:tcW w:w="3975" w:type="dxa"/>
            <w:tcBorders>
              <w:bottom w:val="single" w:sz="4" w:space="0" w:color="auto"/>
            </w:tcBorders>
          </w:tcPr>
          <w:p w14:paraId="3F8F923E" w14:textId="77777777" w:rsidR="00E27C53" w:rsidRPr="00C35CDB" w:rsidRDefault="00E27C53" w:rsidP="00963B37">
            <w:pPr>
              <w:rPr>
                <w:b/>
                <w:noProof/>
              </w:rPr>
            </w:pPr>
          </w:p>
        </w:tc>
      </w:tr>
      <w:tr w:rsidR="00E27C53" w:rsidRPr="00C35CDB" w14:paraId="2B423EC5" w14:textId="77777777" w:rsidTr="00963B37">
        <w:trPr>
          <w:trHeight w:val="292"/>
        </w:trPr>
        <w:tc>
          <w:tcPr>
            <w:tcW w:w="1203" w:type="dxa"/>
          </w:tcPr>
          <w:p w14:paraId="0FCDB9CA" w14:textId="77777777" w:rsidR="00E27C53" w:rsidRPr="00C35CDB" w:rsidRDefault="00E27C53" w:rsidP="00963B37">
            <w:pPr>
              <w:rPr>
                <w:b/>
                <w:noProof/>
              </w:rPr>
            </w:pPr>
          </w:p>
        </w:tc>
        <w:tc>
          <w:tcPr>
            <w:tcW w:w="3975" w:type="dxa"/>
            <w:tcBorders>
              <w:top w:val="single" w:sz="4" w:space="0" w:color="auto"/>
            </w:tcBorders>
          </w:tcPr>
          <w:p w14:paraId="625D2ADD" w14:textId="77777777" w:rsidR="00E27C53" w:rsidRPr="00C35CDB" w:rsidRDefault="00E27C53" w:rsidP="00963B37">
            <w:pPr>
              <w:jc w:val="center"/>
              <w:rPr>
                <w:noProof/>
              </w:rPr>
            </w:pPr>
            <w:r w:rsidRPr="00C35CDB">
              <w:rPr>
                <w:noProof/>
              </w:rPr>
              <w:t>ПОТПИС</w:t>
            </w:r>
          </w:p>
        </w:tc>
      </w:tr>
    </w:tbl>
    <w:p w14:paraId="276EE748" w14:textId="77777777" w:rsidR="00E27C53" w:rsidRPr="00AE1407" w:rsidRDefault="00E27C53" w:rsidP="00E27C53">
      <w:pPr>
        <w:rPr>
          <w:noProof/>
        </w:rPr>
      </w:pPr>
    </w:p>
    <w:p w14:paraId="64AB7538"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B09F" w14:textId="77777777" w:rsidR="00CE0FBA" w:rsidRDefault="00CE0FBA">
      <w:r>
        <w:separator/>
      </w:r>
    </w:p>
  </w:endnote>
  <w:endnote w:type="continuationSeparator" w:id="0">
    <w:p w14:paraId="251E702C" w14:textId="77777777" w:rsidR="00CE0FBA" w:rsidRDefault="00CE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EB Garamo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DD2C" w14:textId="77777777" w:rsidR="00CE0FBA" w:rsidRDefault="00CE0FB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1D6FE" w14:textId="77777777" w:rsidR="00CE0FBA" w:rsidRDefault="00CE0FB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3CD96A61" w14:textId="77777777" w:rsidR="00CE0FBA" w:rsidRDefault="00CE0FBA">
            <w:pPr>
              <w:pStyle w:val="Footer"/>
              <w:jc w:val="center"/>
            </w:pPr>
            <w:r>
              <w:t xml:space="preserve">Страна </w:t>
            </w:r>
            <w:r>
              <w:rPr>
                <w:b/>
              </w:rPr>
              <w:fldChar w:fldCharType="begin"/>
            </w:r>
            <w:r>
              <w:rPr>
                <w:b/>
              </w:rPr>
              <w:instrText xml:space="preserve"> PAGE </w:instrText>
            </w:r>
            <w:r>
              <w:rPr>
                <w:b/>
              </w:rPr>
              <w:fldChar w:fldCharType="separate"/>
            </w:r>
            <w:r w:rsidR="00681AB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81ABD">
              <w:rPr>
                <w:b/>
                <w:noProof/>
              </w:rPr>
              <w:t>34</w:t>
            </w:r>
            <w:r>
              <w:rPr>
                <w:b/>
              </w:rPr>
              <w:fldChar w:fldCharType="end"/>
            </w:r>
          </w:p>
        </w:sdtContent>
      </w:sdt>
    </w:sdtContent>
  </w:sdt>
  <w:p w14:paraId="7BD2CFB8" w14:textId="77777777" w:rsidR="00CE0FBA" w:rsidRPr="00CF2211" w:rsidRDefault="00CE0FB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8D" w14:textId="77777777" w:rsidR="00CE0FBA" w:rsidRDefault="00CE0FB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0E3DF" w14:textId="77777777" w:rsidR="00CE0FBA" w:rsidRDefault="00CE0FB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18DF" w14:textId="77777777" w:rsidR="00CE0FBA" w:rsidRPr="00BC2911" w:rsidRDefault="00CE0FBA" w:rsidP="00BC2911">
    <w:pPr>
      <w:pStyle w:val="Footer"/>
      <w:jc w:val="right"/>
    </w:pPr>
    <w:r>
      <w:rPr>
        <w:b/>
        <w:bCs/>
      </w:rPr>
      <w:fldChar w:fldCharType="begin"/>
    </w:r>
    <w:r>
      <w:rPr>
        <w:b/>
        <w:bCs/>
      </w:rPr>
      <w:instrText xml:space="preserve"> PAGE </w:instrText>
    </w:r>
    <w:r>
      <w:rPr>
        <w:b/>
        <w:bCs/>
      </w:rPr>
      <w:fldChar w:fldCharType="separate"/>
    </w:r>
    <w:r w:rsidR="00681ABD">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681ABD">
      <w:rPr>
        <w:b/>
        <w:bCs/>
        <w:noProof/>
      </w:rPr>
      <w:t>34</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0263" w14:textId="77777777" w:rsidR="00CE0FBA" w:rsidRDefault="00CE0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6451" w14:textId="77777777" w:rsidR="00CE0FBA" w:rsidRDefault="00CE0FBA">
      <w:r>
        <w:separator/>
      </w:r>
    </w:p>
  </w:footnote>
  <w:footnote w:type="continuationSeparator" w:id="0">
    <w:p w14:paraId="53D4FE52" w14:textId="77777777" w:rsidR="00CE0FBA" w:rsidRDefault="00CE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4AD0" w14:textId="77777777" w:rsidR="00CE0FBA" w:rsidRDefault="00CE0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05C1" w14:textId="77777777" w:rsidR="00CE0FBA" w:rsidRPr="00884492" w:rsidRDefault="00CE0FB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304B" w14:textId="77777777" w:rsidR="00CE0FBA" w:rsidRDefault="00CE0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53820"/>
    <w:multiLevelType w:val="hybridMultilevel"/>
    <w:tmpl w:val="648EFD6E"/>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26948"/>
    <w:multiLevelType w:val="multilevel"/>
    <w:tmpl w:val="797E4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35938"/>
    <w:multiLevelType w:val="multilevel"/>
    <w:tmpl w:val="ED2A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022A59"/>
    <w:multiLevelType w:val="hybridMultilevel"/>
    <w:tmpl w:val="E6EA512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3B056A64"/>
    <w:multiLevelType w:val="hybridMultilevel"/>
    <w:tmpl w:val="5A9A3762"/>
    <w:lvl w:ilvl="0" w:tplc="B2D2BDAC">
      <w:start w:val="1"/>
      <w:numFmt w:val="bullet"/>
      <w:lvlText w:val="-"/>
      <w:lvlJc w:val="left"/>
      <w:pPr>
        <w:ind w:left="360" w:hanging="360"/>
      </w:pPr>
      <w:rPr>
        <w:rFonts w:ascii="Times New Roman" w:eastAsiaTheme="minorHAns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5A0318"/>
    <w:multiLevelType w:val="hybridMultilevel"/>
    <w:tmpl w:val="4CBEA680"/>
    <w:lvl w:ilvl="0" w:tplc="0809000F">
      <w:start w:val="1"/>
      <w:numFmt w:val="decimal"/>
      <w:lvlText w:val="%1."/>
      <w:lvlJc w:val="left"/>
      <w:pPr>
        <w:ind w:left="786"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931E6D"/>
    <w:multiLevelType w:val="hybridMultilevel"/>
    <w:tmpl w:val="D6F4E77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F5A4170"/>
    <w:multiLevelType w:val="hybridMultilevel"/>
    <w:tmpl w:val="51EA062C"/>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1">
    <w:nsid w:val="622567A7"/>
    <w:multiLevelType w:val="multilevel"/>
    <w:tmpl w:val="5CC8F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86D5E"/>
    <w:multiLevelType w:val="hybridMultilevel"/>
    <w:tmpl w:val="F0E64508"/>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33">
    <w:nsid w:val="71162EC3"/>
    <w:multiLevelType w:val="hybridMultilevel"/>
    <w:tmpl w:val="9A38E8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E0E41D9"/>
    <w:multiLevelType w:val="hybridMultilevel"/>
    <w:tmpl w:val="D6F4E77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1"/>
  </w:num>
  <w:num w:numId="4">
    <w:abstractNumId w:val="9"/>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0"/>
  </w:num>
  <w:num w:numId="10">
    <w:abstractNumId w:val="12"/>
  </w:num>
  <w:num w:numId="11">
    <w:abstractNumId w:val="28"/>
  </w:num>
  <w:num w:numId="12">
    <w:abstractNumId w:val="8"/>
  </w:num>
  <w:num w:numId="13">
    <w:abstractNumId w:val="13"/>
  </w:num>
  <w:num w:numId="14">
    <w:abstractNumId w:val="3"/>
  </w:num>
  <w:num w:numId="15">
    <w:abstractNumId w:val="18"/>
  </w:num>
  <w:num w:numId="16">
    <w:abstractNumId w:val="35"/>
  </w:num>
  <w:num w:numId="17">
    <w:abstractNumId w:val="10"/>
  </w:num>
  <w:num w:numId="18">
    <w:abstractNumId w:val="7"/>
  </w:num>
  <w:num w:numId="19">
    <w:abstractNumId w:val="29"/>
  </w:num>
  <w:num w:numId="20">
    <w:abstractNumId w:val="27"/>
  </w:num>
  <w:num w:numId="21">
    <w:abstractNumId w:val="33"/>
  </w:num>
  <w:num w:numId="22">
    <w:abstractNumId w:val="15"/>
  </w:num>
  <w:num w:numId="23">
    <w:abstractNumId w:val="14"/>
  </w:num>
  <w:num w:numId="24">
    <w:abstractNumId w:val="31"/>
  </w:num>
  <w:num w:numId="25">
    <w:abstractNumId w:val="22"/>
  </w:num>
  <w:num w:numId="26">
    <w:abstractNumId w:val="30"/>
  </w:num>
  <w:num w:numId="27">
    <w:abstractNumId w:val="25"/>
  </w:num>
  <w:num w:numId="28">
    <w:abstractNumId w:val="24"/>
  </w:num>
  <w:num w:numId="29">
    <w:abstractNumId w:val="36"/>
  </w:num>
  <w:num w:numId="30">
    <w:abstractNumId w:val="5"/>
  </w:num>
  <w:num w:numId="31">
    <w:abstractNumId w:val="21"/>
  </w:num>
  <w:num w:numId="32">
    <w:abstractNumId w:val="32"/>
  </w:num>
  <w:num w:numId="33">
    <w:abstractNumId w:val="19"/>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4B7B"/>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BED"/>
    <w:rsid w:val="000626DD"/>
    <w:rsid w:val="000629F2"/>
    <w:rsid w:val="00063B77"/>
    <w:rsid w:val="00063DA8"/>
    <w:rsid w:val="000650C9"/>
    <w:rsid w:val="0006690E"/>
    <w:rsid w:val="00066C79"/>
    <w:rsid w:val="00066D23"/>
    <w:rsid w:val="000671B1"/>
    <w:rsid w:val="00067479"/>
    <w:rsid w:val="00067F81"/>
    <w:rsid w:val="000709BA"/>
    <w:rsid w:val="00071A8C"/>
    <w:rsid w:val="000720EB"/>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898"/>
    <w:rsid w:val="00090EC4"/>
    <w:rsid w:val="00092A9E"/>
    <w:rsid w:val="0009333A"/>
    <w:rsid w:val="000937EF"/>
    <w:rsid w:val="00094047"/>
    <w:rsid w:val="0009576F"/>
    <w:rsid w:val="000958F9"/>
    <w:rsid w:val="00096E83"/>
    <w:rsid w:val="000A0C70"/>
    <w:rsid w:val="000A27D8"/>
    <w:rsid w:val="000A2835"/>
    <w:rsid w:val="000A36B0"/>
    <w:rsid w:val="000A5764"/>
    <w:rsid w:val="000A5B4B"/>
    <w:rsid w:val="000A5FD4"/>
    <w:rsid w:val="000A7DE3"/>
    <w:rsid w:val="000B01F8"/>
    <w:rsid w:val="000B08A2"/>
    <w:rsid w:val="000B2780"/>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33FB"/>
    <w:rsid w:val="000D51D2"/>
    <w:rsid w:val="000D534D"/>
    <w:rsid w:val="000D5493"/>
    <w:rsid w:val="000D7B22"/>
    <w:rsid w:val="000E00C5"/>
    <w:rsid w:val="000E0BC4"/>
    <w:rsid w:val="000E0CD9"/>
    <w:rsid w:val="000E11D4"/>
    <w:rsid w:val="000E1872"/>
    <w:rsid w:val="000E264B"/>
    <w:rsid w:val="000E3627"/>
    <w:rsid w:val="000E45EB"/>
    <w:rsid w:val="000E4C13"/>
    <w:rsid w:val="000E5367"/>
    <w:rsid w:val="000E727B"/>
    <w:rsid w:val="000F02BE"/>
    <w:rsid w:val="000F0736"/>
    <w:rsid w:val="000F0E13"/>
    <w:rsid w:val="000F10D6"/>
    <w:rsid w:val="000F1172"/>
    <w:rsid w:val="000F25E0"/>
    <w:rsid w:val="000F306C"/>
    <w:rsid w:val="000F4148"/>
    <w:rsid w:val="000F4A8D"/>
    <w:rsid w:val="000F51C7"/>
    <w:rsid w:val="000F68C7"/>
    <w:rsid w:val="000F6F0C"/>
    <w:rsid w:val="001007FF"/>
    <w:rsid w:val="00101FB0"/>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671"/>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4D82"/>
    <w:rsid w:val="00175945"/>
    <w:rsid w:val="00175E2B"/>
    <w:rsid w:val="00180D5E"/>
    <w:rsid w:val="0018170D"/>
    <w:rsid w:val="001818E2"/>
    <w:rsid w:val="00182F69"/>
    <w:rsid w:val="0018368C"/>
    <w:rsid w:val="00184B3F"/>
    <w:rsid w:val="00184FE2"/>
    <w:rsid w:val="00185218"/>
    <w:rsid w:val="0018669C"/>
    <w:rsid w:val="00187DFD"/>
    <w:rsid w:val="00190756"/>
    <w:rsid w:val="00190DA3"/>
    <w:rsid w:val="0019170F"/>
    <w:rsid w:val="00191EBE"/>
    <w:rsid w:val="00193003"/>
    <w:rsid w:val="00193C2F"/>
    <w:rsid w:val="00195C6B"/>
    <w:rsid w:val="00195D46"/>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1428"/>
    <w:rsid w:val="001C21D5"/>
    <w:rsid w:val="001C3F08"/>
    <w:rsid w:val="001C54D0"/>
    <w:rsid w:val="001C66D6"/>
    <w:rsid w:val="001C6930"/>
    <w:rsid w:val="001D089F"/>
    <w:rsid w:val="001D1B33"/>
    <w:rsid w:val="001D3812"/>
    <w:rsid w:val="001D3DC5"/>
    <w:rsid w:val="001D56B3"/>
    <w:rsid w:val="001D7836"/>
    <w:rsid w:val="001E0172"/>
    <w:rsid w:val="001E0302"/>
    <w:rsid w:val="001E1F79"/>
    <w:rsid w:val="001E1FCE"/>
    <w:rsid w:val="001E2AB3"/>
    <w:rsid w:val="001E3776"/>
    <w:rsid w:val="001E3ADE"/>
    <w:rsid w:val="001E49EF"/>
    <w:rsid w:val="001E568B"/>
    <w:rsid w:val="001E5B82"/>
    <w:rsid w:val="001E7DCC"/>
    <w:rsid w:val="001F30AB"/>
    <w:rsid w:val="001F36B3"/>
    <w:rsid w:val="001F38E1"/>
    <w:rsid w:val="001F4F3B"/>
    <w:rsid w:val="001F5034"/>
    <w:rsid w:val="001F536B"/>
    <w:rsid w:val="001F5725"/>
    <w:rsid w:val="001F586B"/>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69B"/>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037"/>
    <w:rsid w:val="002977FC"/>
    <w:rsid w:val="00297DB3"/>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70"/>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3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4DAB"/>
    <w:rsid w:val="00305496"/>
    <w:rsid w:val="00305C24"/>
    <w:rsid w:val="00306025"/>
    <w:rsid w:val="003069A0"/>
    <w:rsid w:val="00306B0E"/>
    <w:rsid w:val="00307312"/>
    <w:rsid w:val="00307452"/>
    <w:rsid w:val="003075E9"/>
    <w:rsid w:val="00307D18"/>
    <w:rsid w:val="00310543"/>
    <w:rsid w:val="003105C8"/>
    <w:rsid w:val="00310803"/>
    <w:rsid w:val="003126B9"/>
    <w:rsid w:val="00312CA6"/>
    <w:rsid w:val="00314BD7"/>
    <w:rsid w:val="00315057"/>
    <w:rsid w:val="0031521C"/>
    <w:rsid w:val="00316410"/>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49B"/>
    <w:rsid w:val="003419F8"/>
    <w:rsid w:val="00341DC1"/>
    <w:rsid w:val="003431DC"/>
    <w:rsid w:val="003435C6"/>
    <w:rsid w:val="00343F79"/>
    <w:rsid w:val="00343FCF"/>
    <w:rsid w:val="00344A95"/>
    <w:rsid w:val="00344FFC"/>
    <w:rsid w:val="003450C8"/>
    <w:rsid w:val="00345F39"/>
    <w:rsid w:val="00346AD8"/>
    <w:rsid w:val="003470DC"/>
    <w:rsid w:val="003479D9"/>
    <w:rsid w:val="00347E35"/>
    <w:rsid w:val="00350788"/>
    <w:rsid w:val="003517FE"/>
    <w:rsid w:val="00351C46"/>
    <w:rsid w:val="00352BD8"/>
    <w:rsid w:val="003543C7"/>
    <w:rsid w:val="00357A4E"/>
    <w:rsid w:val="00360C44"/>
    <w:rsid w:val="003619CC"/>
    <w:rsid w:val="00361A55"/>
    <w:rsid w:val="00361D3B"/>
    <w:rsid w:val="00364114"/>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189C"/>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2BA"/>
    <w:rsid w:val="00396DEA"/>
    <w:rsid w:val="0039771F"/>
    <w:rsid w:val="00397F27"/>
    <w:rsid w:val="003A0A9F"/>
    <w:rsid w:val="003A187B"/>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615E"/>
    <w:rsid w:val="003C7836"/>
    <w:rsid w:val="003D01D7"/>
    <w:rsid w:val="003D03BB"/>
    <w:rsid w:val="003D06D8"/>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6B0"/>
    <w:rsid w:val="00421C27"/>
    <w:rsid w:val="00422146"/>
    <w:rsid w:val="0042284D"/>
    <w:rsid w:val="00423AED"/>
    <w:rsid w:val="0042490B"/>
    <w:rsid w:val="00424C5F"/>
    <w:rsid w:val="0042537B"/>
    <w:rsid w:val="0042577A"/>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AA"/>
    <w:rsid w:val="00451EF7"/>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646"/>
    <w:rsid w:val="004B2A2D"/>
    <w:rsid w:val="004B3376"/>
    <w:rsid w:val="004B3D92"/>
    <w:rsid w:val="004B4797"/>
    <w:rsid w:val="004B4CC7"/>
    <w:rsid w:val="004B5745"/>
    <w:rsid w:val="004B5D6E"/>
    <w:rsid w:val="004B5F4E"/>
    <w:rsid w:val="004B6BE5"/>
    <w:rsid w:val="004B7324"/>
    <w:rsid w:val="004B75D4"/>
    <w:rsid w:val="004B7849"/>
    <w:rsid w:val="004B7E01"/>
    <w:rsid w:val="004C1CBB"/>
    <w:rsid w:val="004C1DE3"/>
    <w:rsid w:val="004C2413"/>
    <w:rsid w:val="004C2A65"/>
    <w:rsid w:val="004C2CAE"/>
    <w:rsid w:val="004C2EFF"/>
    <w:rsid w:val="004C36D3"/>
    <w:rsid w:val="004C3F63"/>
    <w:rsid w:val="004C44B2"/>
    <w:rsid w:val="004C6A0F"/>
    <w:rsid w:val="004C762B"/>
    <w:rsid w:val="004D0924"/>
    <w:rsid w:val="004D134C"/>
    <w:rsid w:val="004D13AD"/>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915"/>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05A3"/>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6BE"/>
    <w:rsid w:val="005417E8"/>
    <w:rsid w:val="00542DE1"/>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8D7"/>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59B5"/>
    <w:rsid w:val="005D61F4"/>
    <w:rsid w:val="005D64BA"/>
    <w:rsid w:val="005D7291"/>
    <w:rsid w:val="005D7DC1"/>
    <w:rsid w:val="005E0BE7"/>
    <w:rsid w:val="005E24ED"/>
    <w:rsid w:val="005E25FE"/>
    <w:rsid w:val="005E2923"/>
    <w:rsid w:val="005E3474"/>
    <w:rsid w:val="005E59B7"/>
    <w:rsid w:val="005E5D19"/>
    <w:rsid w:val="005E60D9"/>
    <w:rsid w:val="005E71EF"/>
    <w:rsid w:val="005E7C5E"/>
    <w:rsid w:val="005E7D69"/>
    <w:rsid w:val="005F11D7"/>
    <w:rsid w:val="005F2377"/>
    <w:rsid w:val="005F247C"/>
    <w:rsid w:val="005F3FE5"/>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2C2A"/>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0D5A"/>
    <w:rsid w:val="00631512"/>
    <w:rsid w:val="00633103"/>
    <w:rsid w:val="00633AAC"/>
    <w:rsid w:val="00635413"/>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ABD"/>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526"/>
    <w:rsid w:val="00691BF6"/>
    <w:rsid w:val="00693E2B"/>
    <w:rsid w:val="00694E7F"/>
    <w:rsid w:val="00695188"/>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56"/>
    <w:rsid w:val="006B30BC"/>
    <w:rsid w:val="006B366E"/>
    <w:rsid w:val="006B3953"/>
    <w:rsid w:val="006B3C53"/>
    <w:rsid w:val="006B3FBC"/>
    <w:rsid w:val="006B4CF3"/>
    <w:rsid w:val="006B5618"/>
    <w:rsid w:val="006B5CFA"/>
    <w:rsid w:val="006B5DA9"/>
    <w:rsid w:val="006B5DF2"/>
    <w:rsid w:val="006B6226"/>
    <w:rsid w:val="006B6D2F"/>
    <w:rsid w:val="006B7517"/>
    <w:rsid w:val="006C3333"/>
    <w:rsid w:val="006C3381"/>
    <w:rsid w:val="006C3D4D"/>
    <w:rsid w:val="006C3FC7"/>
    <w:rsid w:val="006C43AA"/>
    <w:rsid w:val="006C496A"/>
    <w:rsid w:val="006C4CA4"/>
    <w:rsid w:val="006C6C87"/>
    <w:rsid w:val="006C7159"/>
    <w:rsid w:val="006C7282"/>
    <w:rsid w:val="006C78E6"/>
    <w:rsid w:val="006C7FB2"/>
    <w:rsid w:val="006D0924"/>
    <w:rsid w:val="006D0DBA"/>
    <w:rsid w:val="006D118B"/>
    <w:rsid w:val="006D242F"/>
    <w:rsid w:val="006D2491"/>
    <w:rsid w:val="006D29F2"/>
    <w:rsid w:val="006D3148"/>
    <w:rsid w:val="006D393F"/>
    <w:rsid w:val="006D4D34"/>
    <w:rsid w:val="006D4FF8"/>
    <w:rsid w:val="006D619B"/>
    <w:rsid w:val="006D646F"/>
    <w:rsid w:val="006D68E2"/>
    <w:rsid w:val="006D6B38"/>
    <w:rsid w:val="006D7665"/>
    <w:rsid w:val="006D7DC8"/>
    <w:rsid w:val="006E2CCA"/>
    <w:rsid w:val="006E3764"/>
    <w:rsid w:val="006E469E"/>
    <w:rsid w:val="006E550A"/>
    <w:rsid w:val="006E554D"/>
    <w:rsid w:val="006E621F"/>
    <w:rsid w:val="006E6906"/>
    <w:rsid w:val="006F0C38"/>
    <w:rsid w:val="006F0E3B"/>
    <w:rsid w:val="006F21DB"/>
    <w:rsid w:val="006F2440"/>
    <w:rsid w:val="006F2E50"/>
    <w:rsid w:val="006F33ED"/>
    <w:rsid w:val="006F4D94"/>
    <w:rsid w:val="006F5E85"/>
    <w:rsid w:val="006F661D"/>
    <w:rsid w:val="006F68B8"/>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5AB"/>
    <w:rsid w:val="00724812"/>
    <w:rsid w:val="0072542A"/>
    <w:rsid w:val="0072578E"/>
    <w:rsid w:val="00726639"/>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7B0"/>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455"/>
    <w:rsid w:val="00781967"/>
    <w:rsid w:val="00782470"/>
    <w:rsid w:val="007826EE"/>
    <w:rsid w:val="007866BC"/>
    <w:rsid w:val="00786CEA"/>
    <w:rsid w:val="00787D3C"/>
    <w:rsid w:val="007918D5"/>
    <w:rsid w:val="0079204F"/>
    <w:rsid w:val="007923AB"/>
    <w:rsid w:val="00793985"/>
    <w:rsid w:val="00794912"/>
    <w:rsid w:val="00794C50"/>
    <w:rsid w:val="00795D97"/>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38E"/>
    <w:rsid w:val="007B47CB"/>
    <w:rsid w:val="007B61A3"/>
    <w:rsid w:val="007B6578"/>
    <w:rsid w:val="007C044D"/>
    <w:rsid w:val="007C049E"/>
    <w:rsid w:val="007C0D7F"/>
    <w:rsid w:val="007C1080"/>
    <w:rsid w:val="007C1157"/>
    <w:rsid w:val="007C2261"/>
    <w:rsid w:val="007C2906"/>
    <w:rsid w:val="007C298F"/>
    <w:rsid w:val="007C321D"/>
    <w:rsid w:val="007C3FF3"/>
    <w:rsid w:val="007C4820"/>
    <w:rsid w:val="007C5A21"/>
    <w:rsid w:val="007C63B3"/>
    <w:rsid w:val="007C6658"/>
    <w:rsid w:val="007C70BD"/>
    <w:rsid w:val="007D0076"/>
    <w:rsid w:val="007D13A1"/>
    <w:rsid w:val="007D1C37"/>
    <w:rsid w:val="007D2348"/>
    <w:rsid w:val="007D258C"/>
    <w:rsid w:val="007D26AA"/>
    <w:rsid w:val="007D53C2"/>
    <w:rsid w:val="007D627A"/>
    <w:rsid w:val="007D6C16"/>
    <w:rsid w:val="007D6DC8"/>
    <w:rsid w:val="007E15DB"/>
    <w:rsid w:val="007E1CDC"/>
    <w:rsid w:val="007E23B2"/>
    <w:rsid w:val="007E3DA1"/>
    <w:rsid w:val="007E4953"/>
    <w:rsid w:val="007E5CC1"/>
    <w:rsid w:val="007E6CDD"/>
    <w:rsid w:val="007E73BB"/>
    <w:rsid w:val="007E79FF"/>
    <w:rsid w:val="007F01FF"/>
    <w:rsid w:val="007F072B"/>
    <w:rsid w:val="007F5CFC"/>
    <w:rsid w:val="007F73D6"/>
    <w:rsid w:val="0080058B"/>
    <w:rsid w:val="0080075F"/>
    <w:rsid w:val="008012AB"/>
    <w:rsid w:val="00801C84"/>
    <w:rsid w:val="008023DD"/>
    <w:rsid w:val="00802AF2"/>
    <w:rsid w:val="00803818"/>
    <w:rsid w:val="0080397A"/>
    <w:rsid w:val="00803F70"/>
    <w:rsid w:val="0080513B"/>
    <w:rsid w:val="00805C19"/>
    <w:rsid w:val="00805F46"/>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149"/>
    <w:rsid w:val="008265D7"/>
    <w:rsid w:val="0082693B"/>
    <w:rsid w:val="008310C2"/>
    <w:rsid w:val="0083132F"/>
    <w:rsid w:val="00831599"/>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6C"/>
    <w:rsid w:val="008430B3"/>
    <w:rsid w:val="00843247"/>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9E4"/>
    <w:rsid w:val="008A2952"/>
    <w:rsid w:val="008A2B5F"/>
    <w:rsid w:val="008A316D"/>
    <w:rsid w:val="008A3722"/>
    <w:rsid w:val="008A3D76"/>
    <w:rsid w:val="008A5342"/>
    <w:rsid w:val="008A541E"/>
    <w:rsid w:val="008A6DD7"/>
    <w:rsid w:val="008A6FB5"/>
    <w:rsid w:val="008A7590"/>
    <w:rsid w:val="008A7D29"/>
    <w:rsid w:val="008A7E6F"/>
    <w:rsid w:val="008B185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2D31"/>
    <w:rsid w:val="008F5396"/>
    <w:rsid w:val="008F5D92"/>
    <w:rsid w:val="009003A8"/>
    <w:rsid w:val="009003B1"/>
    <w:rsid w:val="00901E56"/>
    <w:rsid w:val="00902BCD"/>
    <w:rsid w:val="00902BFB"/>
    <w:rsid w:val="009041DC"/>
    <w:rsid w:val="00904C9B"/>
    <w:rsid w:val="00904DD1"/>
    <w:rsid w:val="0090586D"/>
    <w:rsid w:val="009062CE"/>
    <w:rsid w:val="00907002"/>
    <w:rsid w:val="00910BE9"/>
    <w:rsid w:val="009114E3"/>
    <w:rsid w:val="009150D1"/>
    <w:rsid w:val="009161DE"/>
    <w:rsid w:val="00916691"/>
    <w:rsid w:val="009178F2"/>
    <w:rsid w:val="0092077B"/>
    <w:rsid w:val="00920823"/>
    <w:rsid w:val="00920E0B"/>
    <w:rsid w:val="009224D4"/>
    <w:rsid w:val="00922788"/>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68"/>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461"/>
    <w:rsid w:val="009617FB"/>
    <w:rsid w:val="0096195D"/>
    <w:rsid w:val="00962E58"/>
    <w:rsid w:val="00963B37"/>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84F"/>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25A"/>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4493"/>
    <w:rsid w:val="00A0566A"/>
    <w:rsid w:val="00A056C5"/>
    <w:rsid w:val="00A05BCE"/>
    <w:rsid w:val="00A07619"/>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7D4"/>
    <w:rsid w:val="00A438B0"/>
    <w:rsid w:val="00A47653"/>
    <w:rsid w:val="00A47922"/>
    <w:rsid w:val="00A50FA2"/>
    <w:rsid w:val="00A51FB4"/>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1B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5A48"/>
    <w:rsid w:val="00A97095"/>
    <w:rsid w:val="00A9751C"/>
    <w:rsid w:val="00A976FA"/>
    <w:rsid w:val="00A979EF"/>
    <w:rsid w:val="00A97E6C"/>
    <w:rsid w:val="00AA10E0"/>
    <w:rsid w:val="00AA147A"/>
    <w:rsid w:val="00AA3133"/>
    <w:rsid w:val="00AA3A69"/>
    <w:rsid w:val="00AA413D"/>
    <w:rsid w:val="00AA43B4"/>
    <w:rsid w:val="00AA4899"/>
    <w:rsid w:val="00AA5277"/>
    <w:rsid w:val="00AA6087"/>
    <w:rsid w:val="00AA65A3"/>
    <w:rsid w:val="00AA67E2"/>
    <w:rsid w:val="00AA7930"/>
    <w:rsid w:val="00AB017C"/>
    <w:rsid w:val="00AB04F1"/>
    <w:rsid w:val="00AB19E2"/>
    <w:rsid w:val="00AB23D9"/>
    <w:rsid w:val="00AB2ED3"/>
    <w:rsid w:val="00AB39E7"/>
    <w:rsid w:val="00AB422D"/>
    <w:rsid w:val="00AB64D6"/>
    <w:rsid w:val="00AB7508"/>
    <w:rsid w:val="00AB78BB"/>
    <w:rsid w:val="00AC0AB0"/>
    <w:rsid w:val="00AC15C4"/>
    <w:rsid w:val="00AC1763"/>
    <w:rsid w:val="00AC183B"/>
    <w:rsid w:val="00AC19D1"/>
    <w:rsid w:val="00AC29F7"/>
    <w:rsid w:val="00AC2A69"/>
    <w:rsid w:val="00AC34B8"/>
    <w:rsid w:val="00AC4CC8"/>
    <w:rsid w:val="00AC5312"/>
    <w:rsid w:val="00AC6F98"/>
    <w:rsid w:val="00AC717F"/>
    <w:rsid w:val="00AC7344"/>
    <w:rsid w:val="00AC7D79"/>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546"/>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5C7"/>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6D5D"/>
    <w:rsid w:val="00B1757D"/>
    <w:rsid w:val="00B17B94"/>
    <w:rsid w:val="00B21B0B"/>
    <w:rsid w:val="00B21E82"/>
    <w:rsid w:val="00B22564"/>
    <w:rsid w:val="00B239A2"/>
    <w:rsid w:val="00B254AB"/>
    <w:rsid w:val="00B25B57"/>
    <w:rsid w:val="00B27444"/>
    <w:rsid w:val="00B300FA"/>
    <w:rsid w:val="00B3273F"/>
    <w:rsid w:val="00B33930"/>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90"/>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1EF"/>
    <w:rsid w:val="00B64933"/>
    <w:rsid w:val="00B660F5"/>
    <w:rsid w:val="00B662A9"/>
    <w:rsid w:val="00B66C8E"/>
    <w:rsid w:val="00B676E9"/>
    <w:rsid w:val="00B73DB7"/>
    <w:rsid w:val="00B75519"/>
    <w:rsid w:val="00B76BB3"/>
    <w:rsid w:val="00B76D71"/>
    <w:rsid w:val="00B77346"/>
    <w:rsid w:val="00B812E4"/>
    <w:rsid w:val="00B81990"/>
    <w:rsid w:val="00B819C7"/>
    <w:rsid w:val="00B829D5"/>
    <w:rsid w:val="00B836B4"/>
    <w:rsid w:val="00B84C11"/>
    <w:rsid w:val="00B852FD"/>
    <w:rsid w:val="00B85C57"/>
    <w:rsid w:val="00B901BA"/>
    <w:rsid w:val="00B907E7"/>
    <w:rsid w:val="00B912A5"/>
    <w:rsid w:val="00B912D7"/>
    <w:rsid w:val="00B9363F"/>
    <w:rsid w:val="00B93938"/>
    <w:rsid w:val="00B94008"/>
    <w:rsid w:val="00B9509F"/>
    <w:rsid w:val="00B96A03"/>
    <w:rsid w:val="00B97864"/>
    <w:rsid w:val="00B97ACD"/>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0C31"/>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2F13"/>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1DD2"/>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848"/>
    <w:rsid w:val="00C26EAC"/>
    <w:rsid w:val="00C32DDF"/>
    <w:rsid w:val="00C33671"/>
    <w:rsid w:val="00C33D40"/>
    <w:rsid w:val="00C33D64"/>
    <w:rsid w:val="00C34240"/>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2D45"/>
    <w:rsid w:val="00C83E7E"/>
    <w:rsid w:val="00C85086"/>
    <w:rsid w:val="00C85CBD"/>
    <w:rsid w:val="00C861A6"/>
    <w:rsid w:val="00C863A4"/>
    <w:rsid w:val="00C8651B"/>
    <w:rsid w:val="00C86D04"/>
    <w:rsid w:val="00C91DBB"/>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7A4"/>
    <w:rsid w:val="00CB7DC6"/>
    <w:rsid w:val="00CC055C"/>
    <w:rsid w:val="00CC06E6"/>
    <w:rsid w:val="00CC1EFA"/>
    <w:rsid w:val="00CC259E"/>
    <w:rsid w:val="00CC280E"/>
    <w:rsid w:val="00CC2A0B"/>
    <w:rsid w:val="00CC2DDB"/>
    <w:rsid w:val="00CC5A6E"/>
    <w:rsid w:val="00CC6BAC"/>
    <w:rsid w:val="00CC7FAE"/>
    <w:rsid w:val="00CD0CBB"/>
    <w:rsid w:val="00CD0E3F"/>
    <w:rsid w:val="00CD2884"/>
    <w:rsid w:val="00CD323A"/>
    <w:rsid w:val="00CD4064"/>
    <w:rsid w:val="00CD4D54"/>
    <w:rsid w:val="00CD56FC"/>
    <w:rsid w:val="00CD58E1"/>
    <w:rsid w:val="00CD6277"/>
    <w:rsid w:val="00CD6461"/>
    <w:rsid w:val="00CE04D2"/>
    <w:rsid w:val="00CE0E6E"/>
    <w:rsid w:val="00CE0F74"/>
    <w:rsid w:val="00CE0FBA"/>
    <w:rsid w:val="00CE23DC"/>
    <w:rsid w:val="00CE2460"/>
    <w:rsid w:val="00CE2A0F"/>
    <w:rsid w:val="00CE2A67"/>
    <w:rsid w:val="00CE2E0D"/>
    <w:rsid w:val="00CE4811"/>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3BA"/>
    <w:rsid w:val="00D361EF"/>
    <w:rsid w:val="00D36395"/>
    <w:rsid w:val="00D36B55"/>
    <w:rsid w:val="00D4174B"/>
    <w:rsid w:val="00D41A1C"/>
    <w:rsid w:val="00D42217"/>
    <w:rsid w:val="00D42BBA"/>
    <w:rsid w:val="00D43274"/>
    <w:rsid w:val="00D449BD"/>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247"/>
    <w:rsid w:val="00D6643A"/>
    <w:rsid w:val="00D66658"/>
    <w:rsid w:val="00D66E79"/>
    <w:rsid w:val="00D70543"/>
    <w:rsid w:val="00D708C3"/>
    <w:rsid w:val="00D72A07"/>
    <w:rsid w:val="00D74A97"/>
    <w:rsid w:val="00D764AC"/>
    <w:rsid w:val="00D764C8"/>
    <w:rsid w:val="00D766FD"/>
    <w:rsid w:val="00D76B68"/>
    <w:rsid w:val="00D76DA2"/>
    <w:rsid w:val="00D81915"/>
    <w:rsid w:val="00D81CDE"/>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5E4"/>
    <w:rsid w:val="00DA1B9A"/>
    <w:rsid w:val="00DA3F3C"/>
    <w:rsid w:val="00DA4221"/>
    <w:rsid w:val="00DA5FE9"/>
    <w:rsid w:val="00DA6D52"/>
    <w:rsid w:val="00DA6DE2"/>
    <w:rsid w:val="00DA797F"/>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61F"/>
    <w:rsid w:val="00DE3511"/>
    <w:rsid w:val="00DE3B1F"/>
    <w:rsid w:val="00DE454F"/>
    <w:rsid w:val="00DE4E38"/>
    <w:rsid w:val="00DE6CE7"/>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2FDC"/>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479"/>
    <w:rsid w:val="00E27687"/>
    <w:rsid w:val="00E27C53"/>
    <w:rsid w:val="00E27C89"/>
    <w:rsid w:val="00E30B5C"/>
    <w:rsid w:val="00E30F16"/>
    <w:rsid w:val="00E3148E"/>
    <w:rsid w:val="00E31804"/>
    <w:rsid w:val="00E31C1C"/>
    <w:rsid w:val="00E32646"/>
    <w:rsid w:val="00E32A5D"/>
    <w:rsid w:val="00E3377F"/>
    <w:rsid w:val="00E34AB6"/>
    <w:rsid w:val="00E35BBC"/>
    <w:rsid w:val="00E36E97"/>
    <w:rsid w:val="00E408C4"/>
    <w:rsid w:val="00E419A7"/>
    <w:rsid w:val="00E42082"/>
    <w:rsid w:val="00E420D0"/>
    <w:rsid w:val="00E42500"/>
    <w:rsid w:val="00E42BAE"/>
    <w:rsid w:val="00E43019"/>
    <w:rsid w:val="00E43EED"/>
    <w:rsid w:val="00E43FAE"/>
    <w:rsid w:val="00E44FC8"/>
    <w:rsid w:val="00E45538"/>
    <w:rsid w:val="00E45640"/>
    <w:rsid w:val="00E45691"/>
    <w:rsid w:val="00E45C17"/>
    <w:rsid w:val="00E4663D"/>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98A"/>
    <w:rsid w:val="00E864CC"/>
    <w:rsid w:val="00E90232"/>
    <w:rsid w:val="00E902C3"/>
    <w:rsid w:val="00E90706"/>
    <w:rsid w:val="00E91B76"/>
    <w:rsid w:val="00E920B5"/>
    <w:rsid w:val="00E93D64"/>
    <w:rsid w:val="00E94176"/>
    <w:rsid w:val="00E9534E"/>
    <w:rsid w:val="00E9554A"/>
    <w:rsid w:val="00E96C35"/>
    <w:rsid w:val="00E973A1"/>
    <w:rsid w:val="00E97F35"/>
    <w:rsid w:val="00EA0ED1"/>
    <w:rsid w:val="00EA189C"/>
    <w:rsid w:val="00EA1AE8"/>
    <w:rsid w:val="00EA1DE8"/>
    <w:rsid w:val="00EA3083"/>
    <w:rsid w:val="00EA33BA"/>
    <w:rsid w:val="00EA3B4E"/>
    <w:rsid w:val="00EA3C6F"/>
    <w:rsid w:val="00EA471B"/>
    <w:rsid w:val="00EA4E8F"/>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9D1"/>
    <w:rsid w:val="00EC6DFD"/>
    <w:rsid w:val="00EC7139"/>
    <w:rsid w:val="00ED01C3"/>
    <w:rsid w:val="00ED0386"/>
    <w:rsid w:val="00ED2B0A"/>
    <w:rsid w:val="00ED2D2C"/>
    <w:rsid w:val="00ED33DF"/>
    <w:rsid w:val="00ED39EB"/>
    <w:rsid w:val="00ED4FF2"/>
    <w:rsid w:val="00ED5D87"/>
    <w:rsid w:val="00ED5E53"/>
    <w:rsid w:val="00ED610F"/>
    <w:rsid w:val="00ED62C7"/>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E49"/>
    <w:rsid w:val="00EF1C55"/>
    <w:rsid w:val="00EF28BF"/>
    <w:rsid w:val="00EF2AC3"/>
    <w:rsid w:val="00EF5517"/>
    <w:rsid w:val="00EF5747"/>
    <w:rsid w:val="00EF6816"/>
    <w:rsid w:val="00EF6B58"/>
    <w:rsid w:val="00EF6B5E"/>
    <w:rsid w:val="00EF7607"/>
    <w:rsid w:val="00EF7806"/>
    <w:rsid w:val="00EF7E14"/>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C75"/>
    <w:rsid w:val="00F16349"/>
    <w:rsid w:val="00F16876"/>
    <w:rsid w:val="00F16E41"/>
    <w:rsid w:val="00F1710F"/>
    <w:rsid w:val="00F17CEF"/>
    <w:rsid w:val="00F21981"/>
    <w:rsid w:val="00F21BBD"/>
    <w:rsid w:val="00F22E74"/>
    <w:rsid w:val="00F23874"/>
    <w:rsid w:val="00F23DA3"/>
    <w:rsid w:val="00F24231"/>
    <w:rsid w:val="00F249CE"/>
    <w:rsid w:val="00F26BCB"/>
    <w:rsid w:val="00F27C3E"/>
    <w:rsid w:val="00F31421"/>
    <w:rsid w:val="00F32A7F"/>
    <w:rsid w:val="00F32C18"/>
    <w:rsid w:val="00F33B01"/>
    <w:rsid w:val="00F34D93"/>
    <w:rsid w:val="00F36BF0"/>
    <w:rsid w:val="00F370F2"/>
    <w:rsid w:val="00F37E17"/>
    <w:rsid w:val="00F40284"/>
    <w:rsid w:val="00F41267"/>
    <w:rsid w:val="00F436AB"/>
    <w:rsid w:val="00F4446D"/>
    <w:rsid w:val="00F4524E"/>
    <w:rsid w:val="00F45E63"/>
    <w:rsid w:val="00F46C2C"/>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150"/>
    <w:rsid w:val="00F8691F"/>
    <w:rsid w:val="00F87167"/>
    <w:rsid w:val="00F87CF3"/>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29C"/>
    <w:rsid w:val="00FB5BDC"/>
    <w:rsid w:val="00FB6966"/>
    <w:rsid w:val="00FB71F7"/>
    <w:rsid w:val="00FB72A3"/>
    <w:rsid w:val="00FC15C6"/>
    <w:rsid w:val="00FC29EF"/>
    <w:rsid w:val="00FC2E94"/>
    <w:rsid w:val="00FC4113"/>
    <w:rsid w:val="00FC59C7"/>
    <w:rsid w:val="00FC5D8F"/>
    <w:rsid w:val="00FC761E"/>
    <w:rsid w:val="00FD0DC1"/>
    <w:rsid w:val="00FD2BB7"/>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861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7839465">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860921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EB Garamo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32724D"/>
    <w:rsid w:val="009628D2"/>
    <w:rsid w:val="00AB1651"/>
    <w:rsid w:val="00B004B4"/>
    <w:rsid w:val="00BF422D"/>
    <w:rsid w:val="00E60F98"/>
    <w:rsid w:val="00E8251D"/>
    <w:rsid w:val="00F250F3"/>
    <w:rsid w:val="00FB13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2027-4915-42DE-8DFD-9FDDD617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8451</Words>
  <Characters>51055</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2017-09-26T11:30:00Z</cp:lastPrinted>
  <dcterms:created xsi:type="dcterms:W3CDTF">2019-09-30T11:25:00Z</dcterms:created>
  <dcterms:modified xsi:type="dcterms:W3CDTF">2019-09-30T12:39:00Z</dcterms:modified>
</cp:coreProperties>
</file>