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2915BB">
        <w:rPr>
          <w:rFonts w:eastAsiaTheme="minorHAnsi"/>
          <w:lang w:val="sr-Latn-RS"/>
        </w:rPr>
        <w:t>21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2915BB" w:rsidRPr="002915BB">
        <w:t xml:space="preserve">529.200,00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2915BB" w:rsidRPr="002915BB">
        <w:t xml:space="preserve">635.040,00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D21E9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2915BB" w:rsidRPr="002915BB">
        <w:t xml:space="preserve">529.200,00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2915BB" w:rsidRPr="002915BB">
        <w:t xml:space="preserve">529.200,00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915BB" w:rsidRPr="002915BB">
        <w:t xml:space="preserve">529.200,00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915BB" w:rsidRPr="002915BB">
        <w:t xml:space="preserve">529.200,00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ED2455" w:rsidRDefault="00ED2455" w:rsidP="00ED2455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Датум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уговора</w:t>
      </w:r>
      <w:proofErr w:type="spellEnd"/>
      <w:r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  <w:lang w:val="sr-Latn-RS"/>
        </w:rPr>
        <w:t>06</w:t>
      </w:r>
      <w:r>
        <w:rPr>
          <w:rFonts w:eastAsiaTheme="minorHAnsi"/>
          <w:lang w:val="en-US"/>
        </w:rPr>
        <w:t>.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.201</w:t>
      </w:r>
      <w:r>
        <w:rPr>
          <w:rFonts w:eastAsiaTheme="minorHAnsi"/>
          <w:lang w:val="sr-Latn-RS"/>
        </w:rPr>
        <w:t>9</w:t>
      </w:r>
      <w:r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22AB9" w:rsidRDefault="0022180D" w:rsidP="00D26AF4">
      <w:pPr>
        <w:jc w:val="both"/>
        <w:rPr>
          <w:b/>
          <w:bCs/>
        </w:rPr>
      </w:pPr>
      <w:r w:rsidRPr="0022180D">
        <w:rPr>
          <w:b/>
          <w:bCs/>
        </w:rPr>
        <w:t>„AB trade</w:t>
      </w:r>
      <w:proofErr w:type="gramStart"/>
      <w:r w:rsidRPr="0022180D">
        <w:rPr>
          <w:b/>
          <w:bCs/>
        </w:rPr>
        <w:t xml:space="preserve">“ </w:t>
      </w:r>
      <w:proofErr w:type="spellStart"/>
      <w:r w:rsidRPr="0022180D">
        <w:rPr>
          <w:b/>
          <w:bCs/>
        </w:rPr>
        <w:t>д.о.о</w:t>
      </w:r>
      <w:proofErr w:type="spellEnd"/>
      <w:proofErr w:type="gramEnd"/>
      <w:r w:rsidRPr="0022180D">
        <w:rPr>
          <w:b/>
          <w:bCs/>
        </w:rPr>
        <w:t xml:space="preserve">. </w:t>
      </w:r>
      <w:proofErr w:type="spellStart"/>
      <w:r w:rsidRPr="0022180D">
        <w:rPr>
          <w:b/>
          <w:bCs/>
        </w:rPr>
        <w:t>ул</w:t>
      </w:r>
      <w:proofErr w:type="spellEnd"/>
      <w:r w:rsidRPr="0022180D">
        <w:rPr>
          <w:b/>
          <w:bCs/>
        </w:rPr>
        <w:t xml:space="preserve">. </w:t>
      </w:r>
      <w:proofErr w:type="spellStart"/>
      <w:r w:rsidRPr="0022180D">
        <w:rPr>
          <w:b/>
          <w:bCs/>
        </w:rPr>
        <w:t>Билећка</w:t>
      </w:r>
      <w:proofErr w:type="spellEnd"/>
      <w:r w:rsidRPr="0022180D">
        <w:rPr>
          <w:b/>
          <w:bCs/>
        </w:rPr>
        <w:t xml:space="preserve"> бр.14, </w:t>
      </w:r>
      <w:proofErr w:type="spellStart"/>
      <w:r w:rsidRPr="0022180D">
        <w:rPr>
          <w:b/>
          <w:bCs/>
        </w:rPr>
        <w:t>Београд</w:t>
      </w:r>
      <w:proofErr w:type="spellEnd"/>
    </w:p>
    <w:p w:rsidR="0022180D" w:rsidRPr="00A4334F" w:rsidRDefault="0022180D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2AE8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180D"/>
    <w:rsid w:val="00222AB9"/>
    <w:rsid w:val="00226DD3"/>
    <w:rsid w:val="00235688"/>
    <w:rsid w:val="00240E18"/>
    <w:rsid w:val="00266D39"/>
    <w:rsid w:val="00270402"/>
    <w:rsid w:val="002915BB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15FD4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24AC8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21E9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455"/>
    <w:rsid w:val="00ED257E"/>
    <w:rsid w:val="00ED3620"/>
    <w:rsid w:val="00EE10B9"/>
    <w:rsid w:val="00EF0052"/>
    <w:rsid w:val="00EF5C04"/>
    <w:rsid w:val="00F03081"/>
    <w:rsid w:val="00F124F6"/>
    <w:rsid w:val="00F16237"/>
    <w:rsid w:val="00F2011E"/>
    <w:rsid w:val="00F250CD"/>
    <w:rsid w:val="00F3097C"/>
    <w:rsid w:val="00F37553"/>
    <w:rsid w:val="00F403FE"/>
    <w:rsid w:val="00F41F2B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095DC4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86</cp:revision>
  <dcterms:created xsi:type="dcterms:W3CDTF">2016-11-21T10:46:00Z</dcterms:created>
  <dcterms:modified xsi:type="dcterms:W3CDTF">2019-11-06T10:14:00Z</dcterms:modified>
</cp:coreProperties>
</file>