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06D8D3EB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7C3D60">
        <w:rPr>
          <w:noProof/>
        </w:rPr>
        <w:t>2</w:t>
      </w:r>
      <w:r w:rsidR="001664D3">
        <w:rPr>
          <w:noProof/>
        </w:rPr>
        <w:t>78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</w:p>
    <w:p w14:paraId="35EB116F" w14:textId="5599DBA6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C3E87">
        <w:rPr>
          <w:noProof/>
          <w:lang w:val="sr-Cyrl-RS"/>
        </w:rPr>
        <w:t xml:space="preserve">Дана: </w:t>
      </w:r>
      <w:r w:rsidR="0092490F" w:rsidRPr="001C3E87">
        <w:rPr>
          <w:noProof/>
        </w:rPr>
        <w:t>18</w:t>
      </w:r>
      <w:r w:rsidR="001664D3" w:rsidRPr="001C3E87">
        <w:rPr>
          <w:noProof/>
          <w:lang w:val="en-US"/>
        </w:rPr>
        <w:t>.10</w:t>
      </w:r>
      <w:r w:rsidR="00E2481B" w:rsidRPr="001C3E87">
        <w:rPr>
          <w:noProof/>
          <w:lang w:val="en-US"/>
        </w:rPr>
        <w:t>.2019</w:t>
      </w:r>
      <w:bookmarkStart w:id="0" w:name="_GoBack"/>
      <w:bookmarkEnd w:id="0"/>
      <w:r w:rsidR="00E2481B" w:rsidRPr="005547DC">
        <w:rPr>
          <w:noProof/>
          <w:lang w:val="en-US"/>
        </w:rPr>
        <w:t>.</w:t>
      </w:r>
      <w:r w:rsidR="00494800" w:rsidRPr="005547DC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</w:p>
    <w:p w14:paraId="2BDBDE06" w14:textId="77777777" w:rsidR="001664D3" w:rsidRDefault="001664D3" w:rsidP="00264F0B">
      <w:pPr>
        <w:rPr>
          <w:b/>
          <w:u w:val="single"/>
          <w:lang w:val="en-US"/>
        </w:rPr>
      </w:pPr>
    </w:p>
    <w:p w14:paraId="6A1EB97B" w14:textId="77777777" w:rsidR="001664D3" w:rsidRPr="005547DC" w:rsidRDefault="001664D3" w:rsidP="001664D3">
      <w:pPr>
        <w:shd w:val="clear" w:color="auto" w:fill="FFFFFF"/>
        <w:spacing w:after="200" w:line="190" w:lineRule="atLeast"/>
        <w:jc w:val="both"/>
        <w:rPr>
          <w:color w:val="333333"/>
          <w:lang w:val="sr-Latn-RS"/>
        </w:rPr>
      </w:pPr>
      <w:r w:rsidRPr="005547DC">
        <w:rPr>
          <w:color w:val="333333"/>
        </w:rPr>
        <w:t>Poštovani,</w:t>
      </w:r>
    </w:p>
    <w:p w14:paraId="37BE9F51" w14:textId="77777777" w:rsidR="001664D3" w:rsidRPr="005547DC" w:rsidRDefault="001664D3" w:rsidP="001664D3">
      <w:pPr>
        <w:shd w:val="clear" w:color="auto" w:fill="FFFFFF"/>
        <w:spacing w:after="200" w:line="190" w:lineRule="atLeast"/>
        <w:jc w:val="both"/>
        <w:rPr>
          <w:color w:val="333333"/>
        </w:rPr>
      </w:pPr>
      <w:r w:rsidRPr="005547DC">
        <w:rPr>
          <w:color w:val="333333"/>
        </w:rPr>
        <w:t>U skladu sa članom 63. Zakona o javnim nabavkama ("Sl. glasnik RS, br. 124/2012, 14/2015 i 68/2015) upućujemo Vam Zahtev za dodatnim informacijama ili pojašnjenjima konkursne dokumentacije</w:t>
      </w:r>
      <w:r w:rsidRPr="005547DC">
        <w:rPr>
          <w:color w:val="333333"/>
          <w:lang w:val="sr-Cyrl-RS"/>
        </w:rPr>
        <w:t>, </w:t>
      </w:r>
      <w:r w:rsidRPr="005547DC">
        <w:rPr>
          <w:color w:val="333333"/>
        </w:rPr>
        <w:t>za javnu nabavku radova </w:t>
      </w:r>
      <w:r w:rsidRPr="005547DC">
        <w:rPr>
          <w:color w:val="333333"/>
          <w:lang w:val="ru-RU"/>
        </w:rPr>
        <w:t>JN br.  278-19-O </w:t>
      </w:r>
      <w:r w:rsidRPr="005547DC">
        <w:rPr>
          <w:color w:val="333333"/>
        </w:rPr>
        <w:t>– </w:t>
      </w:r>
      <w:r w:rsidRPr="005547DC">
        <w:rPr>
          <w:color w:val="333333"/>
          <w:lang w:val="sr-Cyrl-RS"/>
        </w:rPr>
        <w:t>Sanacij</w:t>
      </w:r>
      <w:r w:rsidRPr="005547DC">
        <w:rPr>
          <w:color w:val="333333"/>
        </w:rPr>
        <w:t>a </w:t>
      </w:r>
      <w:r w:rsidRPr="005547DC">
        <w:rPr>
          <w:color w:val="333333"/>
          <w:lang w:val="sr-Cyrl-RS"/>
        </w:rPr>
        <w:t>i </w:t>
      </w:r>
      <w:r w:rsidRPr="005547DC">
        <w:rPr>
          <w:color w:val="333333"/>
        </w:rPr>
        <w:t>rekonstrukcija </w:t>
      </w:r>
      <w:r w:rsidRPr="005547DC">
        <w:rPr>
          <w:color w:val="333333"/>
          <w:lang w:val="sr-Cyrl-RS"/>
        </w:rPr>
        <w:t>objekta K</w:t>
      </w:r>
      <w:r w:rsidRPr="005547DC">
        <w:rPr>
          <w:color w:val="333333"/>
        </w:rPr>
        <w:t>linike za interne bolesti </w:t>
      </w:r>
      <w:r w:rsidRPr="005547DC">
        <w:rPr>
          <w:color w:val="333333"/>
          <w:lang w:val="sr-Cyrl-RS"/>
        </w:rPr>
        <w:t>K</w:t>
      </w:r>
      <w:r w:rsidRPr="005547DC">
        <w:rPr>
          <w:color w:val="333333"/>
        </w:rPr>
        <w:t>liničkog centra </w:t>
      </w:r>
      <w:r w:rsidRPr="005547DC">
        <w:rPr>
          <w:color w:val="333333"/>
          <w:lang w:val="sr-Cyrl-RS"/>
        </w:rPr>
        <w:t>V</w:t>
      </w:r>
      <w:r w:rsidRPr="005547DC">
        <w:rPr>
          <w:color w:val="333333"/>
        </w:rPr>
        <w:t>ojvodine</w:t>
      </w:r>
      <w:r w:rsidRPr="005547DC">
        <w:rPr>
          <w:color w:val="333333"/>
          <w:lang w:val="sr-Cyrl-RS"/>
        </w:rPr>
        <w:t>. </w:t>
      </w:r>
    </w:p>
    <w:p w14:paraId="26F2B507" w14:textId="77777777" w:rsidR="001664D3" w:rsidRPr="005547DC" w:rsidRDefault="001664D3" w:rsidP="001664D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547DC">
        <w:rPr>
          <w:color w:val="333333"/>
        </w:rPr>
        <w:t>U obrascu strukture cene (predmer radova), na strani 247 konkursne dokumentacije navedena je zbirna rekapitulacija radova po vrstama radova i to za arhitektonsko građevinske radove, vodovod i kanalizaciju, mašinske instalacije, elektro radove i ostale radove. S obzirom da u predmeru radova ne postoji izdvojena rekapitulacije za ostale radove, osim u zbirnoj rekapitulaciji, koji radovi spadaju u ostale radove? Da li ostali radovi obuhvataju samo Opremu i sredstva zaštite od požara?</w:t>
      </w:r>
    </w:p>
    <w:p w14:paraId="481795C6" w14:textId="77777777" w:rsidR="001664D3" w:rsidRPr="005547DC" w:rsidRDefault="001664D3" w:rsidP="001664D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547DC">
        <w:rPr>
          <w:color w:val="333333"/>
        </w:rPr>
        <w:t>U obrascu strukture cene (predmer radova), na strani 247 konkursne dokumentacije potrebno je upisati i vrednost projekta izvedenog objekta. Da li ukupna vrednost ponude bez PDV-a obuhvata i vrednost projekta izvednog objekta?</w:t>
      </w:r>
    </w:p>
    <w:p w14:paraId="4BD9AAAA" w14:textId="77777777" w:rsidR="001664D3" w:rsidRPr="005547DC" w:rsidRDefault="001664D3" w:rsidP="001664D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547DC">
        <w:rPr>
          <w:color w:val="333333"/>
        </w:rPr>
        <w:t>U obrascu strukture cene, na strani 60 i 61 konkursne dokumentacije, za poziciju 1 i 2 u delu koji se odnosi HIDROIZOLACIJU navedena je jednica mere m', a u opisu pozicije je navedeno da je obračun po m2. Molimo Vas da ispravite jedinicu mere iz m' u m2.</w:t>
      </w:r>
    </w:p>
    <w:p w14:paraId="78751E83" w14:textId="77777777" w:rsidR="001664D3" w:rsidRPr="005547DC" w:rsidRDefault="001664D3" w:rsidP="001664D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547DC">
        <w:rPr>
          <w:color w:val="333333"/>
        </w:rPr>
        <w:t>Na koji način se upisuje cena za pozicije u delu obrasca strukture cene koji se odnosi na  </w:t>
      </w:r>
      <w:r w:rsidRPr="005547DC">
        <w:rPr>
          <w:color w:val="333333"/>
          <w:u w:val="single"/>
        </w:rPr>
        <w:t>RAZVOD EL. ENERGIJE I RAZVODNE TABLE</w:t>
      </w:r>
      <w:r w:rsidRPr="005547DC">
        <w:rPr>
          <w:color w:val="333333"/>
        </w:rPr>
        <w:t> na strani 106-131 konkursne dokumentacije? Da li je dovoljno upisati samo cenu kompleta ili je potrebno upisivati jedinične cene za sve pozicije koje čine komplet tako da zbir proizvoda jediničkih cena i količina daju cenu kompleta? Smatramo da je dovoljno upisati samo cenu kompleta za navedene pozicije kako prilikom sabiranja ne bi došlo do dupliranja.</w:t>
      </w:r>
    </w:p>
    <w:p w14:paraId="402070DD" w14:textId="77777777" w:rsidR="001664D3" w:rsidRPr="005547DC" w:rsidRDefault="001664D3" w:rsidP="001664D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547DC">
        <w:rPr>
          <w:color w:val="333333"/>
        </w:rPr>
        <w:t>Pozicija 2.1. u delu koji se odnosi na RAZVOD EL. ENERGIJE I RAZVODNE TABLE obuhvatila je samo GRO-M mrežni deo i GRO-A agregatski deo, ali ne i BMS deo, jer je nakon opisa za GRO-M mrežni deo i GRO-A agregatski deo navedeno:</w:t>
      </w:r>
      <w:r w:rsidRPr="005547DC">
        <w:rPr>
          <w:i/>
          <w:iCs/>
          <w:color w:val="333333"/>
        </w:rPr>
        <w:t>"Komplet GRO sa svim sitnim nespecificiranim materijalom, ugrađeno, povezano prema jednopolnoj šemi, ispitano i pušteno u rad.", </w:t>
      </w:r>
      <w:r w:rsidRPr="005547DC">
        <w:rPr>
          <w:color w:val="333333"/>
        </w:rPr>
        <w:t>a nakon toga je naveden BMS deo koji nije obuhvaćen kompletom. Molimo Vas da ispravite navedeni nedostatak tako da komplet obuhvati i BMS deo kao što je navedeno i u ostalim pozicijama.</w:t>
      </w:r>
    </w:p>
    <w:p w14:paraId="3796B011" w14:textId="77777777" w:rsidR="001664D3" w:rsidRPr="005547DC" w:rsidRDefault="001664D3" w:rsidP="001664D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547DC">
        <w:rPr>
          <w:color w:val="333333"/>
        </w:rPr>
        <w:t>U opisu pozicije 2.2 u delu koji se odnosi na RAZVOD EL. ENERGIJE I RAZVODNE TABLE, na strani 107 konkursne dokumentacije, na kraju je navedeno: </w:t>
      </w:r>
      <w:r w:rsidRPr="005547DC">
        <w:rPr>
          <w:i/>
          <w:iCs/>
          <w:color w:val="333333"/>
        </w:rPr>
        <w:t>"Komplet GRO sa svim sitnim nespecificiranim materijalom, ugrađeno, povezano prema jednopolnoj šemi, ispitano i pušteno u rad." </w:t>
      </w:r>
      <w:r w:rsidRPr="005547DC">
        <w:rPr>
          <w:color w:val="333333"/>
        </w:rPr>
        <w:t>(komplet 1)  ispod čega je u novom redu navedena količina 1 kom. Smatramo da je količina od 1 komada nepotrebno navedena s obzirom da je već naveden 1 komplet.</w:t>
      </w:r>
    </w:p>
    <w:p w14:paraId="2AED5797" w14:textId="77777777" w:rsidR="001664D3" w:rsidRPr="005547DC" w:rsidRDefault="001664D3" w:rsidP="001664D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547DC">
        <w:rPr>
          <w:color w:val="333333"/>
        </w:rPr>
        <w:t>U opisu pozicije 2.3 u delu koji se odnosi na RAZVOD EL. ENERGIJE I RAZVODNE TABLE, na strani 109 konkursne dokumentacije na kraju je navedeno: "</w:t>
      </w:r>
      <w:r w:rsidRPr="005547DC">
        <w:rPr>
          <w:i/>
          <w:iCs/>
          <w:color w:val="333333"/>
        </w:rPr>
        <w:t xml:space="preserve">Komplet GRO sa svim sitnim nespecificiranim materijalom, ugrađeno, povezano prema jednopolnoj šemi, </w:t>
      </w:r>
      <w:r w:rsidRPr="005547DC">
        <w:rPr>
          <w:i/>
          <w:iCs/>
          <w:color w:val="333333"/>
        </w:rPr>
        <w:lastRenderedPageBreak/>
        <w:t>ispitano i pušteno u rad."</w:t>
      </w:r>
      <w:r w:rsidRPr="005547DC">
        <w:rPr>
          <w:color w:val="333333"/>
        </w:rPr>
        <w:t> (kom 1).  Smatramo da umesto kom 1 treba da bude naveden komplet 1 kao u prethodnoj poziciji. Osim toga, ispod je u novom redu navedena količina 1 kom. Smatramo da je količina od 1 kom nepotrebno navedena s obzirom da je već naveden 1 kom, odnosno 1 komplet.</w:t>
      </w:r>
    </w:p>
    <w:p w14:paraId="6E460668" w14:textId="77777777" w:rsidR="001664D3" w:rsidRPr="005547DC" w:rsidRDefault="001664D3" w:rsidP="001664D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547DC">
        <w:rPr>
          <w:color w:val="333333"/>
        </w:rPr>
        <w:t>U obrascu strukture cene, na strani 154 konkursne dokumentacije, u delu koji se odnosi SISTEM REZERVNOG I NEPREKIDNOG NAPAJANJA nakon pozicije 4.5. data je rekapitulacija za UPS ukupno (kom 1). Da li je dovoljno samo upisati cenu za UPS ukupno kao komplet, a pozicije 9.3, 9.4 i 9.5 ne upisivati jer su obuhvaćene kompletom?</w:t>
      </w:r>
    </w:p>
    <w:p w14:paraId="0F70B9B9" w14:textId="77777777" w:rsidR="001664D3" w:rsidRPr="005547DC" w:rsidRDefault="001664D3" w:rsidP="001664D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547DC">
        <w:rPr>
          <w:color w:val="333333"/>
        </w:rPr>
        <w:t>U obrascu strukture cene, na strani 180 konkursne dokumentacije, za grupu radova pod B HLAĐENJE/GREJANJE PROSTORIJA POMOĆU FKU nedostaje međusuma, koja je data za grupu radova pod A, C, D i E. Molimo Vas da ispravite navedeni nedostatak.</w:t>
      </w:r>
    </w:p>
    <w:p w14:paraId="72919E15" w14:textId="77777777" w:rsidR="001664D3" w:rsidRPr="005547DC" w:rsidRDefault="001664D3" w:rsidP="001664D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547DC">
        <w:rPr>
          <w:color w:val="333333"/>
        </w:rPr>
        <w:t>U obrascu strukture cene, na strani 192 konkursne dokumentacije, za pozicije od 1 do 5 u okviru grupe radova D GRAĐEVINSKI RADOVI nisu navedene količine ni jedinice mere. Molimo Vas da ispravite navedeni nedostatak.</w:t>
      </w:r>
    </w:p>
    <w:p w14:paraId="2CE157C9" w14:textId="77777777" w:rsidR="001664D3" w:rsidRDefault="001664D3" w:rsidP="00264F0B">
      <w:pPr>
        <w:rPr>
          <w:b/>
          <w:u w:val="single"/>
          <w:lang w:val="en-US"/>
        </w:rPr>
      </w:pPr>
    </w:p>
    <w:p w14:paraId="777C25A4" w14:textId="470F9594" w:rsidR="00A87A2B" w:rsidRPr="00AC772E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AC772E">
        <w:rPr>
          <w:b/>
          <w:iCs/>
          <w:u w:val="single"/>
          <w:lang w:val="sr-Cyrl-RS" w:eastAsia="sr-Latn-RS"/>
        </w:rPr>
        <w:t>И</w:t>
      </w:r>
    </w:p>
    <w:p w14:paraId="272D64AE" w14:textId="77777777" w:rsidR="0092490F" w:rsidRDefault="000F2F7B" w:rsidP="0092490F">
      <w:pPr>
        <w:shd w:val="clear" w:color="auto" w:fill="FFFFFF"/>
        <w:rPr>
          <w:b/>
          <w:noProof/>
          <w:u w:val="single"/>
          <w:lang w:val="sr-Cyrl-RS"/>
        </w:rPr>
      </w:pPr>
      <w:r w:rsidRPr="0092490F">
        <w:rPr>
          <w:b/>
          <w:noProof/>
          <w:u w:val="single"/>
          <w:lang w:val="sr-Cyrl-RS"/>
        </w:rPr>
        <w:t>Одговор на питање бр. 1:</w:t>
      </w:r>
    </w:p>
    <w:p w14:paraId="62435772" w14:textId="6723B96A" w:rsidR="00A87A2B" w:rsidRPr="0092490F" w:rsidRDefault="0092490F" w:rsidP="0092490F">
      <w:pPr>
        <w:shd w:val="clear" w:color="auto" w:fill="FFFFFF"/>
        <w:rPr>
          <w:b/>
          <w:iCs/>
          <w:u w:val="single"/>
          <w:lang w:val="sr-Cyrl-RS" w:eastAsia="sr-Latn-RS"/>
        </w:rPr>
      </w:pPr>
      <w:r w:rsidRPr="0092490F">
        <w:rPr>
          <w:lang w:val="sr-Latn-RS" w:eastAsia="sr-Latn-RS"/>
        </w:rPr>
        <w:t>Остали радови обухватају само опрему и средства заштите од пожара.</w:t>
      </w:r>
    </w:p>
    <w:p w14:paraId="65DE7484" w14:textId="77777777" w:rsidR="0092490F" w:rsidRDefault="0092490F" w:rsidP="00022A4E">
      <w:pPr>
        <w:shd w:val="clear" w:color="auto" w:fill="FFFFFF"/>
        <w:rPr>
          <w:b/>
          <w:noProof/>
          <w:highlight w:val="yellow"/>
          <w:u w:val="single"/>
          <w:lang w:val="sr-Cyrl-RS"/>
        </w:rPr>
      </w:pPr>
    </w:p>
    <w:p w14:paraId="40D9C7AF" w14:textId="1B1C3CC3" w:rsidR="00022A4E" w:rsidRPr="0092490F" w:rsidRDefault="00022A4E" w:rsidP="00022A4E">
      <w:pPr>
        <w:shd w:val="clear" w:color="auto" w:fill="FFFFFF"/>
        <w:rPr>
          <w:b/>
          <w:noProof/>
          <w:u w:val="single"/>
          <w:lang w:val="sr-Cyrl-RS"/>
        </w:rPr>
      </w:pPr>
      <w:r w:rsidRPr="0092490F">
        <w:rPr>
          <w:b/>
          <w:noProof/>
          <w:u w:val="single"/>
          <w:lang w:val="sr-Cyrl-RS"/>
        </w:rPr>
        <w:t>Одговор на питање бр. 2:</w:t>
      </w:r>
    </w:p>
    <w:p w14:paraId="7B9AAC7F" w14:textId="61100FBD" w:rsidR="0092490F" w:rsidRPr="0092490F" w:rsidRDefault="0092490F" w:rsidP="0092490F">
      <w:pPr>
        <w:jc w:val="both"/>
      </w:pPr>
      <w:r w:rsidRPr="0092490F">
        <w:t>Укупна вредност понуде без ПДВ-а обухвата вредност пројекта изведеног објекта. Понуђач за пројекат изведеног објекта уписује 1% од укупне вредности радова без ПДВ-а.</w:t>
      </w:r>
    </w:p>
    <w:p w14:paraId="77D877F9" w14:textId="77777777" w:rsidR="0092490F" w:rsidRDefault="0092490F" w:rsidP="00022A4E">
      <w:pPr>
        <w:shd w:val="clear" w:color="auto" w:fill="FFFFFF"/>
        <w:rPr>
          <w:b/>
          <w:noProof/>
          <w:u w:val="single"/>
          <w:lang w:val="sr-Cyrl-RS"/>
        </w:rPr>
      </w:pPr>
    </w:p>
    <w:p w14:paraId="704B22B6" w14:textId="0CC93334" w:rsidR="00022A4E" w:rsidRPr="0092490F" w:rsidRDefault="00022A4E" w:rsidP="00022A4E">
      <w:pPr>
        <w:shd w:val="clear" w:color="auto" w:fill="FFFFFF"/>
        <w:rPr>
          <w:b/>
          <w:noProof/>
          <w:u w:val="single"/>
          <w:lang w:val="sr-Cyrl-RS"/>
        </w:rPr>
      </w:pPr>
      <w:r w:rsidRPr="0092490F">
        <w:rPr>
          <w:b/>
          <w:noProof/>
          <w:u w:val="single"/>
          <w:lang w:val="sr-Cyrl-RS"/>
        </w:rPr>
        <w:t>Одговор на питањ</w:t>
      </w:r>
      <w:r w:rsidR="00105DB1">
        <w:rPr>
          <w:b/>
          <w:noProof/>
          <w:u w:val="single"/>
          <w:lang w:val="sr-Cyrl-RS"/>
        </w:rPr>
        <w:t>е</w:t>
      </w:r>
      <w:r w:rsidRPr="0092490F">
        <w:rPr>
          <w:b/>
          <w:noProof/>
          <w:u w:val="single"/>
          <w:lang w:val="sr-Cyrl-RS"/>
        </w:rPr>
        <w:t xml:space="preserve"> бр. 3</w:t>
      </w:r>
      <w:r w:rsidR="0092490F" w:rsidRPr="0092490F">
        <w:rPr>
          <w:b/>
          <w:noProof/>
          <w:u w:val="single"/>
        </w:rPr>
        <w:t>, 5,</w:t>
      </w:r>
      <w:r w:rsidR="0092490F" w:rsidRPr="0092490F">
        <w:rPr>
          <w:b/>
          <w:noProof/>
          <w:u w:val="single"/>
          <w:lang w:val="sr-Cyrl-RS"/>
        </w:rPr>
        <w:t xml:space="preserve"> </w:t>
      </w:r>
      <w:r w:rsidR="00DB5F7D">
        <w:rPr>
          <w:b/>
          <w:noProof/>
          <w:u w:val="single"/>
        </w:rPr>
        <w:t>6, 7</w:t>
      </w:r>
      <w:r w:rsidR="00DB5F7D">
        <w:rPr>
          <w:b/>
          <w:noProof/>
          <w:u w:val="single"/>
          <w:lang w:val="sr-Cyrl-RS"/>
        </w:rPr>
        <w:t xml:space="preserve"> и</w:t>
      </w:r>
      <w:r w:rsidR="00DB5F7D">
        <w:rPr>
          <w:b/>
          <w:noProof/>
          <w:u w:val="single"/>
        </w:rPr>
        <w:t xml:space="preserve"> 9</w:t>
      </w:r>
      <w:r w:rsidRPr="0092490F">
        <w:rPr>
          <w:b/>
          <w:noProof/>
          <w:u w:val="single"/>
          <w:lang w:val="sr-Cyrl-RS"/>
        </w:rPr>
        <w:t>:</w:t>
      </w:r>
    </w:p>
    <w:p w14:paraId="0D7FA352" w14:textId="77777777" w:rsidR="00022A4E" w:rsidRDefault="00022A4E" w:rsidP="00022A4E">
      <w:pPr>
        <w:shd w:val="clear" w:color="auto" w:fill="FFFFFF"/>
        <w:rPr>
          <w:noProof/>
          <w:lang w:val="sr-Cyrl-RS"/>
        </w:rPr>
      </w:pPr>
      <w:r w:rsidRPr="0092490F">
        <w:rPr>
          <w:noProof/>
          <w:lang w:val="sr-Cyrl-RS"/>
        </w:rPr>
        <w:t>Наручилац ће присупити измени конкурсне документације у делу где је то потребно, а све у складу са чланом 63. Закона о јавним набавкама.</w:t>
      </w:r>
    </w:p>
    <w:p w14:paraId="5B175775" w14:textId="77777777" w:rsidR="0092490F" w:rsidRPr="0092490F" w:rsidRDefault="0092490F" w:rsidP="00022A4E">
      <w:pPr>
        <w:shd w:val="clear" w:color="auto" w:fill="FFFFFF"/>
        <w:rPr>
          <w:noProof/>
          <w:lang w:val="sr-Cyrl-RS"/>
        </w:rPr>
      </w:pPr>
    </w:p>
    <w:p w14:paraId="74A9365C" w14:textId="30A75456" w:rsidR="00022A4E" w:rsidRPr="0092490F" w:rsidRDefault="00022A4E" w:rsidP="00022A4E">
      <w:pPr>
        <w:shd w:val="clear" w:color="auto" w:fill="FFFFFF"/>
        <w:rPr>
          <w:b/>
          <w:noProof/>
          <w:u w:val="single"/>
          <w:lang w:val="sr-Cyrl-RS"/>
        </w:rPr>
      </w:pPr>
      <w:r w:rsidRPr="0092490F">
        <w:rPr>
          <w:b/>
          <w:noProof/>
          <w:u w:val="single"/>
          <w:lang w:val="sr-Cyrl-RS"/>
        </w:rPr>
        <w:t>Одговор на питање бр. 4:</w:t>
      </w:r>
    </w:p>
    <w:p w14:paraId="471760EB" w14:textId="7B6DB006" w:rsidR="0092490F" w:rsidRDefault="0092490F" w:rsidP="0092490F">
      <w:pPr>
        <w:jc w:val="both"/>
      </w:pPr>
      <w:r w:rsidRPr="0092490F">
        <w:t>Довољно је уписати само цену за комплет. Појединачне цене за позиције које чине комплет није потребно уписивати.</w:t>
      </w:r>
    </w:p>
    <w:p w14:paraId="3039435B" w14:textId="77777777" w:rsidR="0092490F" w:rsidRPr="0092490F" w:rsidRDefault="0092490F" w:rsidP="0092490F">
      <w:pPr>
        <w:jc w:val="both"/>
      </w:pPr>
    </w:p>
    <w:p w14:paraId="1BD0F60B" w14:textId="7979D05A" w:rsidR="00022A4E" w:rsidRPr="0092490F" w:rsidRDefault="00022A4E" w:rsidP="00022A4E">
      <w:pPr>
        <w:shd w:val="clear" w:color="auto" w:fill="FFFFFF"/>
        <w:rPr>
          <w:b/>
          <w:noProof/>
          <w:u w:val="single"/>
          <w:lang w:val="sr-Cyrl-RS"/>
        </w:rPr>
      </w:pPr>
      <w:r w:rsidRPr="0092490F">
        <w:rPr>
          <w:b/>
          <w:noProof/>
          <w:u w:val="single"/>
          <w:lang w:val="sr-Cyrl-RS"/>
        </w:rPr>
        <w:t>Одговор на питање бр. 8:</w:t>
      </w:r>
    </w:p>
    <w:p w14:paraId="026692F2" w14:textId="7BF1AE4D" w:rsidR="0092490F" w:rsidRPr="0092490F" w:rsidRDefault="0092490F" w:rsidP="0092490F">
      <w:pPr>
        <w:jc w:val="both"/>
      </w:pPr>
      <w:r w:rsidRPr="0092490F">
        <w:t>Цена за УПС укупно укупно се уписује по комплету. Цене за позиције 9.3, 9.4, 9.5 није потребно уписивати, с обзиром да су наведене позиције  саставни део комплета.</w:t>
      </w:r>
    </w:p>
    <w:p w14:paraId="7ECF41E2" w14:textId="77777777" w:rsidR="0092490F" w:rsidRDefault="0092490F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40F710C6" w14:textId="60E589F6" w:rsidR="00DB5F7D" w:rsidRPr="0092490F" w:rsidRDefault="00DB5F7D" w:rsidP="00DB5F7D">
      <w:pPr>
        <w:shd w:val="clear" w:color="auto" w:fill="FFFFFF"/>
        <w:rPr>
          <w:b/>
          <w:noProof/>
          <w:u w:val="single"/>
          <w:lang w:val="sr-Cyrl-RS"/>
        </w:rPr>
      </w:pPr>
      <w:bookmarkStart w:id="1" w:name="_Toc389030812"/>
      <w:bookmarkStart w:id="2" w:name="_Toc375826005"/>
      <w:bookmarkStart w:id="3" w:name="_Toc448222236"/>
      <w:r w:rsidRPr="0092490F">
        <w:rPr>
          <w:b/>
          <w:noProof/>
          <w:u w:val="single"/>
          <w:lang w:val="sr-Cyrl-RS"/>
        </w:rPr>
        <w:t xml:space="preserve">Одговор на питање бр. </w:t>
      </w:r>
      <w:r>
        <w:rPr>
          <w:b/>
          <w:noProof/>
          <w:u w:val="single"/>
          <w:lang w:val="sr-Cyrl-RS"/>
        </w:rPr>
        <w:t>10</w:t>
      </w:r>
      <w:r w:rsidRPr="0092490F">
        <w:rPr>
          <w:b/>
          <w:noProof/>
          <w:u w:val="single"/>
          <w:lang w:val="sr-Cyrl-RS"/>
        </w:rPr>
        <w:t>:</w:t>
      </w:r>
    </w:p>
    <w:p w14:paraId="614B4668" w14:textId="15ACA35D" w:rsidR="00DB5F7D" w:rsidRPr="0092490F" w:rsidRDefault="00DB5F7D" w:rsidP="00DB5F7D">
      <w:pPr>
        <w:jc w:val="both"/>
      </w:pPr>
      <w:r>
        <w:rPr>
          <w:lang w:val="sr-Cyrl-RS"/>
        </w:rPr>
        <w:t>Д грађевински радови у машинском делу пројекта позиције од 1 до 5 се не уписује количина ни јединица мере јер су радови  и материјал описани</w:t>
      </w:r>
      <w:r w:rsidR="001B162D">
        <w:rPr>
          <w:lang w:val="sr-Cyrl-RS"/>
        </w:rPr>
        <w:t xml:space="preserve"> и дати </w:t>
      </w:r>
      <w:r>
        <w:rPr>
          <w:lang w:val="sr-Cyrl-RS"/>
        </w:rPr>
        <w:t>у грађевинском делу пројекта.</w:t>
      </w:r>
    </w:p>
    <w:p w14:paraId="274F947E" w14:textId="77777777" w:rsidR="0092490F" w:rsidRDefault="0092490F" w:rsidP="00621830">
      <w:pPr>
        <w:ind w:firstLine="720"/>
        <w:jc w:val="both"/>
        <w:rPr>
          <w:lang w:val="sr-Cyrl-RS"/>
        </w:rPr>
      </w:pPr>
    </w:p>
    <w:p w14:paraId="330078CC" w14:textId="77777777" w:rsidR="0092490F" w:rsidRDefault="0092490F" w:rsidP="00621830">
      <w:pPr>
        <w:ind w:firstLine="720"/>
        <w:jc w:val="both"/>
        <w:rPr>
          <w:lang w:val="sr-Cyrl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7A501840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7C3D60">
        <w:t>2</w:t>
      </w:r>
      <w:r w:rsidR="001664D3">
        <w:t>78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1C3E87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EA76C1" w:rsidRDefault="001C3E87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2909283" r:id="rId2"/>
      </w:obje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EA76C1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1C3E87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173BC6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253EB"/>
    <w:multiLevelType w:val="multilevel"/>
    <w:tmpl w:val="618C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3"/>
  </w:num>
  <w:num w:numId="22">
    <w:abstractNumId w:val="0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2A4E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2F7B"/>
    <w:rsid w:val="000F317E"/>
    <w:rsid w:val="00105DB1"/>
    <w:rsid w:val="00114DC5"/>
    <w:rsid w:val="00131879"/>
    <w:rsid w:val="0014635E"/>
    <w:rsid w:val="00166493"/>
    <w:rsid w:val="001664D3"/>
    <w:rsid w:val="00182D90"/>
    <w:rsid w:val="00184F9A"/>
    <w:rsid w:val="00197F50"/>
    <w:rsid w:val="001A150F"/>
    <w:rsid w:val="001B162D"/>
    <w:rsid w:val="001C3E87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547DC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C3D60"/>
    <w:rsid w:val="007D1FE3"/>
    <w:rsid w:val="007E25ED"/>
    <w:rsid w:val="007F2C78"/>
    <w:rsid w:val="008545E1"/>
    <w:rsid w:val="00874335"/>
    <w:rsid w:val="00883E3A"/>
    <w:rsid w:val="00891FF5"/>
    <w:rsid w:val="008B2B3E"/>
    <w:rsid w:val="008C5728"/>
    <w:rsid w:val="008D3E30"/>
    <w:rsid w:val="008E5C97"/>
    <w:rsid w:val="009103A5"/>
    <w:rsid w:val="0092490F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5F7D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54BB483E-5C48-488A-8091-7EAD207B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78AA-9244-4817-B668-A048A1AE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107</cp:revision>
  <cp:lastPrinted>2011-12-19T08:37:00Z</cp:lastPrinted>
  <dcterms:created xsi:type="dcterms:W3CDTF">2015-08-25T10:51:00Z</dcterms:created>
  <dcterms:modified xsi:type="dcterms:W3CDTF">2019-10-18T11:08:00Z</dcterms:modified>
</cp:coreProperties>
</file>