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48D2EB9A" w:rsidR="00B63B15" w:rsidRDefault="00B63B15" w:rsidP="00B63B15">
      <w:pPr>
        <w:pStyle w:val="Heading2"/>
        <w:jc w:val="left"/>
        <w:rPr>
          <w:lang w:val="sr-Cyrl-RS"/>
        </w:rPr>
      </w:pPr>
      <w:r>
        <w:rPr>
          <w:lang w:val="sr-Cyrl-RS"/>
        </w:rPr>
        <w:t>Број:</w:t>
      </w:r>
      <w:r w:rsidR="0079220F">
        <w:rPr>
          <w:lang w:val="sr-Cyrl-RS"/>
        </w:rPr>
        <w:t>264-19-ОС</w:t>
      </w:r>
      <w:r>
        <w:rPr>
          <w:lang w:val="sr-Cyrl-RS"/>
        </w:rPr>
        <w:t>/14</w:t>
      </w:r>
    </w:p>
    <w:p w14:paraId="0E8E8444" w14:textId="5EA54A63" w:rsidR="00B63B15" w:rsidRDefault="00B63B15" w:rsidP="00B63B15">
      <w:pPr>
        <w:rPr>
          <w:b/>
          <w:lang w:val="sr-Cyrl-RS"/>
        </w:rPr>
      </w:pPr>
      <w:r w:rsidRPr="0079220F">
        <w:rPr>
          <w:b/>
          <w:lang w:val="sr-Cyrl-RS"/>
        </w:rPr>
        <w:t>Дана:</w:t>
      </w:r>
      <w:r w:rsidR="0079220F" w:rsidRPr="0079220F">
        <w:rPr>
          <w:b/>
          <w:lang w:val="sr-Cyrl-RS"/>
        </w:rPr>
        <w:t>29.10.2019.</w:t>
      </w:r>
    </w:p>
    <w:p w14:paraId="5706975A" w14:textId="77777777" w:rsidR="00B63B1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062390D5"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1F85BD0A" w14:textId="52CEAA5A" w:rsidR="0079220F" w:rsidRDefault="0079220F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79220F">
        <w:rPr>
          <w:noProof/>
        </w:rPr>
        <w:t>264-19-O</w:t>
      </w:r>
      <w:r w:rsidRPr="0079220F">
        <w:rPr>
          <w:noProof/>
          <w:lang w:val="sr-Cyrl-RS"/>
        </w:rPr>
        <w:t>С</w:t>
      </w:r>
      <w:r w:rsidR="005D1403">
        <w:rPr>
          <w:noProof/>
          <w:lang w:val="sr-Cyrl-RS"/>
        </w:rPr>
        <w:t xml:space="preserve"> - </w:t>
      </w:r>
      <w:r w:rsidRPr="0079220F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</w:p>
    <w:p w14:paraId="5AC6997E" w14:textId="5C472F0D" w:rsidR="0079220F" w:rsidRPr="0079220F" w:rsidRDefault="0079220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9220F">
        <w:rPr>
          <w:rFonts w:eastAsiaTheme="minorHAnsi"/>
          <w:lang w:val="sr-Cyrl-RS"/>
        </w:rPr>
        <w:t>90900000 Услуга чишћења и санитације</w:t>
      </w:r>
    </w:p>
    <w:p w14:paraId="45A02D7C" w14:textId="77777777" w:rsidR="00853AF6" w:rsidRPr="0079220F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CFDBFDF" w14:textId="1D77FF31" w:rsidR="00853AF6" w:rsidRPr="00266332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79220F">
        <w:rPr>
          <w:rFonts w:eastAsiaTheme="minorHAnsi"/>
          <w:b/>
          <w:lang w:val="sr-Cyrl-RS"/>
        </w:rPr>
        <w:t xml:space="preserve"> </w:t>
      </w:r>
      <w:r w:rsidR="0079220F" w:rsidRPr="00266332">
        <w:rPr>
          <w:rFonts w:eastAsiaTheme="minorHAnsi"/>
          <w:lang w:val="sr-Cyrl-RS"/>
        </w:rPr>
        <w:t>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3F8D5F39" w:rsidR="00853AF6" w:rsidRPr="00266332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266332">
        <w:rPr>
          <w:rFonts w:eastAsiaTheme="minorHAnsi"/>
          <w:b/>
          <w:lang w:val="sr-Cyrl-RS"/>
        </w:rPr>
        <w:t xml:space="preserve"> </w:t>
      </w:r>
      <w:r w:rsidR="00266332" w:rsidRPr="00266332">
        <w:rPr>
          <w:rFonts w:eastAsiaTheme="minorHAnsi"/>
          <w:lang w:val="sr-Cyrl-RS"/>
        </w:rPr>
        <w:t>28.10.2019.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48AE558" w14:textId="6C82A386" w:rsidR="00266332" w:rsidRPr="00794270" w:rsidRDefault="00853AF6" w:rsidP="00266332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266332">
        <w:rPr>
          <w:rFonts w:eastAsiaTheme="minorHAnsi"/>
          <w:b/>
          <w:lang w:val="sr-Cyrl-RS"/>
        </w:rPr>
        <w:t xml:space="preserve"> </w:t>
      </w:r>
      <w:proofErr w:type="spellStart"/>
      <w:r w:rsidR="00266332" w:rsidRPr="00FE7238">
        <w:t>Овај</w:t>
      </w:r>
      <w:proofErr w:type="spellEnd"/>
      <w:r w:rsidR="00266332" w:rsidRPr="00FE7238">
        <w:t xml:space="preserve"> </w:t>
      </w:r>
      <w:proofErr w:type="spellStart"/>
      <w:r w:rsidR="00266332" w:rsidRPr="00FE7238">
        <w:t>оквирни</w:t>
      </w:r>
      <w:proofErr w:type="spellEnd"/>
      <w:r w:rsidR="00266332" w:rsidRPr="00FE7238">
        <w:t xml:space="preserve"> </w:t>
      </w:r>
      <w:proofErr w:type="spellStart"/>
      <w:r w:rsidR="00266332" w:rsidRPr="00FE7238">
        <w:t>споразум</w:t>
      </w:r>
      <w:proofErr w:type="spellEnd"/>
      <w:r w:rsidR="00266332" w:rsidRPr="00FE7238">
        <w:t xml:space="preserve"> </w:t>
      </w:r>
      <w:proofErr w:type="spellStart"/>
      <w:r w:rsidR="00266332" w:rsidRPr="00FE7238">
        <w:t>се</w:t>
      </w:r>
      <w:proofErr w:type="spellEnd"/>
      <w:r w:rsidR="00266332" w:rsidRPr="00FE7238">
        <w:t xml:space="preserve"> </w:t>
      </w:r>
      <w:proofErr w:type="spellStart"/>
      <w:r w:rsidR="00266332" w:rsidRPr="00FE7238">
        <w:t>закључује</w:t>
      </w:r>
      <w:proofErr w:type="spellEnd"/>
      <w:r w:rsidR="00266332" w:rsidRPr="00FE7238">
        <w:t xml:space="preserve"> </w:t>
      </w:r>
      <w:proofErr w:type="spellStart"/>
      <w:r w:rsidR="00266332" w:rsidRPr="00FE7238">
        <w:t>на</w:t>
      </w:r>
      <w:proofErr w:type="spellEnd"/>
      <w:r w:rsidR="00266332" w:rsidRPr="00FE7238">
        <w:t xml:space="preserve"> </w:t>
      </w:r>
      <w:r w:rsidR="00266332" w:rsidRPr="00FE7238">
        <w:rPr>
          <w:lang w:val="sr-Cyrl-RS"/>
        </w:rPr>
        <w:t xml:space="preserve">одређено време, на </w:t>
      </w:r>
      <w:proofErr w:type="spellStart"/>
      <w:r w:rsidR="00266332" w:rsidRPr="00FE7238">
        <w:t>период</w:t>
      </w:r>
      <w:proofErr w:type="spellEnd"/>
      <w:r w:rsidR="00266332" w:rsidRPr="00FE7238">
        <w:t xml:space="preserve"> </w:t>
      </w:r>
      <w:proofErr w:type="spellStart"/>
      <w:r w:rsidR="00266332" w:rsidRPr="00FE7238">
        <w:t>од</w:t>
      </w:r>
      <w:proofErr w:type="spellEnd"/>
      <w:r w:rsidR="00266332" w:rsidRPr="00FE7238">
        <w:t xml:space="preserve"> </w:t>
      </w:r>
      <w:r w:rsidR="0024752B">
        <w:rPr>
          <w:lang w:val="sr-Cyrl-RS"/>
        </w:rPr>
        <w:t>шест</w:t>
      </w:r>
      <w:bookmarkStart w:id="0" w:name="_GoBack"/>
      <w:bookmarkEnd w:id="0"/>
      <w:r w:rsidR="00266332">
        <w:rPr>
          <w:lang w:val="sr-Cyrl-RS"/>
        </w:rPr>
        <w:t xml:space="preserve"> месеци</w:t>
      </w:r>
      <w:r w:rsidR="00266332" w:rsidRPr="00FE7238">
        <w:t xml:space="preserve">, а </w:t>
      </w:r>
      <w:proofErr w:type="spellStart"/>
      <w:r w:rsidR="00266332" w:rsidRPr="00FE7238">
        <w:t>ступа</w:t>
      </w:r>
      <w:proofErr w:type="spellEnd"/>
      <w:r w:rsidR="00266332" w:rsidRPr="00FE7238">
        <w:t xml:space="preserve"> </w:t>
      </w:r>
      <w:proofErr w:type="spellStart"/>
      <w:r w:rsidR="00266332" w:rsidRPr="00FE7238">
        <w:t>на</w:t>
      </w:r>
      <w:proofErr w:type="spellEnd"/>
      <w:r w:rsidR="00266332" w:rsidRPr="00FE7238">
        <w:t xml:space="preserve"> </w:t>
      </w:r>
      <w:proofErr w:type="spellStart"/>
      <w:r w:rsidR="00266332" w:rsidRPr="00FE7238">
        <w:t>снагу</w:t>
      </w:r>
      <w:proofErr w:type="spellEnd"/>
      <w:r w:rsidR="00266332" w:rsidRPr="00FE7238">
        <w:t xml:space="preserve"> </w:t>
      </w:r>
      <w:proofErr w:type="spellStart"/>
      <w:r w:rsidR="00266332" w:rsidRPr="00FE7238">
        <w:t>даном</w:t>
      </w:r>
      <w:proofErr w:type="spellEnd"/>
      <w:r w:rsidR="00266332" w:rsidRPr="00FE7238">
        <w:t xml:space="preserve"> </w:t>
      </w:r>
      <w:proofErr w:type="spellStart"/>
      <w:r w:rsidR="00266332" w:rsidRPr="00FE7238">
        <w:t>потписивања</w:t>
      </w:r>
      <w:proofErr w:type="spellEnd"/>
      <w:r w:rsidR="00266332">
        <w:t>.</w:t>
      </w:r>
    </w:p>
    <w:p w14:paraId="6A20CD99" w14:textId="4F6B5AE5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24752B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3859381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24752B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24752B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4752B"/>
    <w:rsid w:val="00266332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D1403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9220F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2019-10-29T12:03:00Z</dcterms:modified>
</cp:coreProperties>
</file>