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4B444598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036AA9">
        <w:rPr>
          <w:lang w:val="sr-Cyrl-RS"/>
        </w:rPr>
        <w:t xml:space="preserve">: </w:t>
      </w:r>
      <w:r w:rsidR="00036AA9" w:rsidRPr="00036AA9">
        <w:rPr>
          <w:lang w:val="sr-Cyrl-RS"/>
        </w:rPr>
        <w:t>304-19</w:t>
      </w:r>
      <w:r w:rsidRPr="00036AA9">
        <w:rPr>
          <w:lang w:val="sr-Cyrl-RS"/>
        </w:rPr>
        <w:t>-О/12</w:t>
      </w:r>
    </w:p>
    <w:p w14:paraId="5A1DDD80" w14:textId="5F27EF2D" w:rsidR="006C7F1C" w:rsidRDefault="006C7F1C" w:rsidP="00036AA9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036AA9">
        <w:rPr>
          <w:lang w:val="sr-Cyrl-CS"/>
        </w:rPr>
        <w:t xml:space="preserve"> 27.03.2020.</w:t>
      </w:r>
    </w:p>
    <w:p w14:paraId="1A0F7A40" w14:textId="77777777" w:rsidR="00036AA9" w:rsidRDefault="00036AA9" w:rsidP="00036AA9">
      <w:pPr>
        <w:rPr>
          <w:lang w:val="sr-Cyrl-CS"/>
        </w:rPr>
      </w:pPr>
    </w:p>
    <w:p w14:paraId="5ED1A81D" w14:textId="77777777" w:rsidR="00036AA9" w:rsidRPr="00036AA9" w:rsidRDefault="00036AA9" w:rsidP="00036AA9">
      <w:pPr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59D14D27" w14:textId="43FB042A" w:rsidR="007A12DD" w:rsidRPr="00036AA9" w:rsidRDefault="00036AA9" w:rsidP="00036AA9">
      <w:pPr>
        <w:autoSpaceDE w:val="0"/>
        <w:autoSpaceDN w:val="0"/>
        <w:adjustRightInd w:val="0"/>
        <w:rPr>
          <w:lang w:val="sr-Latn-CS"/>
        </w:rPr>
      </w:pPr>
      <w:r w:rsidRPr="00036AA9">
        <w:rPr>
          <w:lang w:val="sr-Latn-CS"/>
        </w:rPr>
        <w:t>304-19-О - Сервис пумпи и електромотора у Кл</w:t>
      </w:r>
      <w:r w:rsidRPr="00036AA9">
        <w:rPr>
          <w:lang w:val="sr-Cyrl-RS"/>
        </w:rPr>
        <w:t>и</w:t>
      </w:r>
      <w:r w:rsidRPr="00036AA9">
        <w:rPr>
          <w:lang w:val="sr-Latn-CS"/>
        </w:rPr>
        <w:t>ничком центру Војводине</w:t>
      </w:r>
    </w:p>
    <w:p w14:paraId="0FDB9B93" w14:textId="777BBECF" w:rsidR="00036AA9" w:rsidRDefault="00036AA9" w:rsidP="00036AA9">
      <w:pPr>
        <w:autoSpaceDE w:val="0"/>
        <w:autoSpaceDN w:val="0"/>
        <w:adjustRightInd w:val="0"/>
        <w:rPr>
          <w:b/>
          <w:lang w:val="sr-Latn-CS"/>
        </w:rPr>
      </w:pPr>
      <w:r w:rsidRPr="00036AA9">
        <w:rPr>
          <w:lang w:val="sr-Cyrl-RS"/>
        </w:rPr>
        <w:t xml:space="preserve">ОРН: </w:t>
      </w:r>
      <w:r w:rsidRPr="00036AA9">
        <w:t xml:space="preserve">50511000 </w:t>
      </w:r>
      <w:r w:rsidRPr="00036AA9">
        <w:rPr>
          <w:lang w:val="sr-Cyrl-RS"/>
        </w:rPr>
        <w:t>– услуге поправке и одржавање пумпи; 50532100 – услуге</w:t>
      </w:r>
      <w:r w:rsidRPr="000422EC">
        <w:rPr>
          <w:lang w:val="sr-Cyrl-RS"/>
        </w:rPr>
        <w:t xml:space="preserve"> поправке и одржавање електромотора</w:t>
      </w:r>
    </w:p>
    <w:p w14:paraId="76EC017C" w14:textId="77777777" w:rsidR="00036AA9" w:rsidRDefault="00036AA9" w:rsidP="001F2953">
      <w:pPr>
        <w:autoSpaceDE w:val="0"/>
        <w:autoSpaceDN w:val="0"/>
        <w:adjustRightInd w:val="0"/>
        <w:jc w:val="both"/>
        <w:rPr>
          <w:b/>
          <w:lang w:val="sr-Latn-CS"/>
        </w:rPr>
      </w:pP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6153F871" w:rsidR="00986789" w:rsidRPr="00036AA9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036AA9">
        <w:rPr>
          <w:rFonts w:eastAsiaTheme="minorHAnsi"/>
          <w:b/>
          <w:lang w:val="sr-Cyrl-RS"/>
        </w:rPr>
        <w:t xml:space="preserve"> </w:t>
      </w:r>
      <w:r w:rsidR="00036AA9" w:rsidRPr="00036AA9">
        <w:rPr>
          <w:rFonts w:eastAsiaTheme="minorHAnsi"/>
          <w:lang w:val="sr-Cyrl-RS"/>
        </w:rPr>
        <w:t>500.000,00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6D6F00F5" w:rsidR="00852576" w:rsidRPr="00036AA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036AA9">
        <w:rPr>
          <w:rFonts w:eastAsiaTheme="minorHAnsi"/>
          <w:b/>
          <w:lang w:val="sr-Cyrl-RS"/>
        </w:rPr>
        <w:t xml:space="preserve"> 2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6968DE2" w14:textId="77777777" w:rsidR="00036AA9" w:rsidRPr="00036AA9" w:rsidRDefault="00594362" w:rsidP="00036AA9">
      <w:pPr>
        <w:jc w:val="both"/>
      </w:pPr>
      <w:r w:rsidRPr="00036AA9">
        <w:rPr>
          <w:rFonts w:eastAsiaTheme="minorHAnsi"/>
          <w:b/>
        </w:rPr>
        <w:t>Разлог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за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обуставу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поступка</w:t>
      </w:r>
      <w:r w:rsidR="00852576" w:rsidRPr="00036AA9">
        <w:rPr>
          <w:rFonts w:eastAsiaTheme="minorHAnsi"/>
        </w:rPr>
        <w:t>:</w:t>
      </w:r>
      <w:r w:rsidR="00036AA9" w:rsidRPr="00036AA9">
        <w:rPr>
          <w:rFonts w:eastAsiaTheme="minorHAnsi"/>
        </w:rPr>
        <w:t xml:space="preserve"> </w:t>
      </w:r>
      <w:r w:rsidR="00036AA9" w:rsidRPr="00036AA9">
        <w:t>Понуђач „HYDRO NS“ д.о.о., ул. Пере Попадића бр. 12, Нови Сад, није попунио образац понуде у складу са конкурсном документацијом, сходно томе понуда је одбијена као неприхватљива, јер иста садржи битне недостатке понуде у складу са чланом 106. став 1. тачка 5). Закона о јавним набавкама.</w:t>
      </w:r>
    </w:p>
    <w:p w14:paraId="08CE1AFB" w14:textId="77777777" w:rsidR="00036AA9" w:rsidRPr="00036AA9" w:rsidRDefault="00036AA9" w:rsidP="00036AA9">
      <w:pPr>
        <w:jc w:val="both"/>
      </w:pPr>
      <w:r w:rsidRPr="00036AA9">
        <w:t xml:space="preserve">Понуда понуђача „ELKO-TRADE“, ул. Милетићева бр. 27, из Зрењанина  је оцењена као прихватљива понуда на основу стручне оцене понуде којим је комисија сачинила Извештај о стручној оцени понуда број 304-19-О/10 од дана 31.01.2020. године. На основу извештаја о стручној оцени понуда, наручилац је донео Одлуку о додели уговора коју је објавио на Порталу јавних набавки и на својој интернет страници Клиничког центра Војводине </w:t>
      </w:r>
      <w:hyperlink r:id="rId8" w:history="1">
        <w:r w:rsidRPr="00036AA9">
          <w:rPr>
            <w:rStyle w:val="Hyperlink"/>
          </w:rPr>
          <w:t>www.kcv.rs</w:t>
        </w:r>
      </w:hyperlink>
      <w:r w:rsidRPr="00036AA9">
        <w:t xml:space="preserve">  дана 05.02.2020. године број 304-19-О/11. Након тога наручилац је у свему поступио у складу са чланом 113. Закона о јавним набавкама, да би поменути понуђач  доставио  писани допис дана 09.03.2020. године са непотписаним и неовереним уговором без икаквог образложења.</w:t>
      </w:r>
    </w:p>
    <w:p w14:paraId="3B37E0C8" w14:textId="51A65EFA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17EF088" w14:textId="77777777" w:rsidR="00036AA9" w:rsidRPr="00036AA9" w:rsidRDefault="00594362" w:rsidP="00036AA9">
      <w:pPr>
        <w:jc w:val="both"/>
      </w:pPr>
      <w:bookmarkStart w:id="0" w:name="_GoBack"/>
      <w:r w:rsidRPr="00036AA9">
        <w:rPr>
          <w:rFonts w:eastAsiaTheme="minorHAnsi"/>
          <w:b/>
        </w:rPr>
        <w:t>Када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ће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поступак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бити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поново</w:t>
      </w:r>
      <w:r w:rsidR="00852576" w:rsidRPr="00036AA9">
        <w:rPr>
          <w:rFonts w:eastAsiaTheme="minorHAnsi"/>
          <w:b/>
        </w:rPr>
        <w:t xml:space="preserve"> </w:t>
      </w:r>
      <w:r w:rsidRPr="00036AA9">
        <w:rPr>
          <w:rFonts w:eastAsiaTheme="minorHAnsi"/>
          <w:b/>
        </w:rPr>
        <w:t>спроведен</w:t>
      </w:r>
      <w:bookmarkEnd w:id="0"/>
      <w:r w:rsidR="00852576" w:rsidRPr="00036AA9">
        <w:rPr>
          <w:rFonts w:eastAsiaTheme="minorHAnsi"/>
        </w:rPr>
        <w:t>:</w:t>
      </w:r>
      <w:r w:rsidR="00036AA9" w:rsidRPr="00036AA9">
        <w:rPr>
          <w:rFonts w:eastAsiaTheme="minorHAnsi"/>
        </w:rPr>
        <w:t xml:space="preserve"> </w:t>
      </w:r>
      <w:r w:rsidR="00036AA9" w:rsidRPr="00036AA9">
        <w:t>Наручилац ће поново спровести поступак када се за то стекну законски услови.</w:t>
      </w:r>
    </w:p>
    <w:p w14:paraId="5DDE7E81" w14:textId="77777777" w:rsidR="00036AA9" w:rsidRPr="00C01A8A" w:rsidRDefault="00036AA9" w:rsidP="00036AA9">
      <w:pPr>
        <w:pStyle w:val="ListParagraph"/>
        <w:ind w:left="360"/>
        <w:jc w:val="both"/>
        <w:rPr>
          <w:b/>
          <w:lang w:val="sr-Cyrl-CS"/>
        </w:rPr>
      </w:pPr>
    </w:p>
    <w:p w14:paraId="69B73018" w14:textId="65EDB6AB" w:rsidR="0066288A" w:rsidRPr="00036AA9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036AA9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036AA9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6809688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036AA9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036AA9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36AA9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AC101B92-A70F-4DB9-AEE2-F76B8E5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36AA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2020-03-27T09:22:00Z</dcterms:modified>
</cp:coreProperties>
</file>