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3C60E9">
        <w:rPr>
          <w:sz w:val="24"/>
          <w:szCs w:val="24"/>
          <w:u w:val="none"/>
          <w:lang w:val="sr-Cyrl-RS"/>
        </w:rPr>
        <w:t>Број:</w:t>
      </w:r>
      <w:r w:rsidR="003C60E9" w:rsidRPr="003C60E9">
        <w:rPr>
          <w:sz w:val="24"/>
          <w:szCs w:val="24"/>
          <w:u w:val="none"/>
          <w:lang w:val="sr-Latn-RS"/>
        </w:rPr>
        <w:t xml:space="preserve"> 306</w:t>
      </w:r>
      <w:r w:rsidRPr="003C60E9">
        <w:rPr>
          <w:sz w:val="24"/>
          <w:szCs w:val="24"/>
          <w:u w:val="none"/>
          <w:lang w:val="sr-Cyrl-RS"/>
        </w:rPr>
        <w:t>-1</w:t>
      </w:r>
      <w:r w:rsidR="003C60E9" w:rsidRPr="003C60E9">
        <w:rPr>
          <w:sz w:val="24"/>
          <w:szCs w:val="24"/>
          <w:u w:val="none"/>
          <w:lang w:val="sr-Latn-RS"/>
        </w:rPr>
        <w:t>9</w:t>
      </w:r>
      <w:r w:rsidRPr="003C60E9">
        <w:rPr>
          <w:sz w:val="24"/>
          <w:szCs w:val="24"/>
          <w:u w:val="none"/>
          <w:lang w:val="sr-Cyrl-RS"/>
        </w:rPr>
        <w:t>-О/14</w:t>
      </w:r>
    </w:p>
    <w:p w:rsidR="002C55D7" w:rsidRPr="003C60E9" w:rsidRDefault="002C55D7" w:rsidP="002C55D7">
      <w:pPr>
        <w:rPr>
          <w:lang w:val="sr-Cyrl-RS"/>
        </w:rPr>
      </w:pPr>
      <w:r w:rsidRPr="003C60E9">
        <w:rPr>
          <w:lang w:val="sr-Cyrl-RS"/>
        </w:rPr>
        <w:t>Дана:</w:t>
      </w:r>
      <w:r w:rsidR="003C60E9" w:rsidRPr="003C60E9">
        <w:rPr>
          <w:lang w:val="sr-Latn-RS"/>
        </w:rPr>
        <w:t xml:space="preserve"> 26.12</w:t>
      </w:r>
      <w:r w:rsidRPr="003C60E9">
        <w:rPr>
          <w:lang w:val="sr-Cyrl-RS"/>
        </w:rPr>
        <w:t>.2018.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</w:t>
      </w:r>
      <w:bookmarkStart w:id="0" w:name="_GoBack"/>
      <w:bookmarkEnd w:id="0"/>
      <w:r w:rsidRPr="002F2153">
        <w:rPr>
          <w:rFonts w:eastAsiaTheme="minorHAnsi"/>
          <w:b/>
          <w:lang w:val="en-US"/>
        </w:rPr>
        <w:t>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3C60E9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AC986AC6BD4B49F78F83AD7CDF4FB13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1130EB">
            <w:rPr>
              <w:noProof/>
            </w:rPr>
            <w:t>Услуге</w:t>
          </w:r>
        </w:sdtContent>
      </w:sdt>
      <w:r w:rsidRPr="001130EB">
        <w:rPr>
          <w:noProof/>
        </w:rPr>
        <w:t xml:space="preserve"> бр. 306-19-O – </w:t>
      </w:r>
      <w:r w:rsidRPr="001130EB">
        <w:rPr>
          <w:noProof/>
          <w:lang w:val="sr-Cyrl-RS"/>
        </w:rPr>
        <w:t>Сервис и одржавање медицинских апарата произвођача „</w:t>
      </w:r>
      <w:r w:rsidRPr="001130EB">
        <w:rPr>
          <w:noProof/>
          <w:lang w:val="sr-Latn-RS"/>
        </w:rPr>
        <w:t>INTERACOUSTICS</w:t>
      </w:r>
      <w:r w:rsidRPr="001130EB">
        <w:rPr>
          <w:noProof/>
          <w:lang w:val="sr-Cyrl-RS"/>
        </w:rPr>
        <w:t>“</w:t>
      </w:r>
    </w:p>
    <w:p w:rsidR="002C55D7" w:rsidRDefault="003C60E9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B91E4E">
        <w:rPr>
          <w:lang w:val="sr-Latn-CS"/>
        </w:rPr>
        <w:t>50421000 - Услуге поправке и одржавања медицинске опреме</w:t>
      </w:r>
    </w:p>
    <w:p w:rsidR="003C60E9" w:rsidRPr="00256089" w:rsidRDefault="003C60E9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3C60E9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3C60E9">
        <w:rPr>
          <w:lang w:val="sr-Latn-RS"/>
        </w:rPr>
        <w:t>250</w:t>
      </w:r>
      <w:r w:rsidR="002C55D7" w:rsidRPr="003C60E9">
        <w:rPr>
          <w:lang w:val="sr-Cyrl-RS"/>
        </w:rPr>
        <w:t xml:space="preserve">.000,00 </w:t>
      </w:r>
      <w:r w:rsidR="002C55D7" w:rsidRPr="003C60E9">
        <w:rPr>
          <w:rFonts w:eastAsiaTheme="minorHAnsi"/>
          <w:lang w:val="sr-Latn-CS"/>
        </w:rPr>
        <w:t xml:space="preserve">динара </w:t>
      </w:r>
      <w:proofErr w:type="spellStart"/>
      <w:r w:rsidR="002C55D7" w:rsidRPr="003C60E9">
        <w:rPr>
          <w:rFonts w:eastAsiaTheme="minorHAnsi"/>
        </w:rPr>
        <w:t>без</w:t>
      </w:r>
      <w:proofErr w:type="spellEnd"/>
      <w:r w:rsidR="002C55D7" w:rsidRPr="003C60E9">
        <w:rPr>
          <w:rFonts w:eastAsiaTheme="minorHAnsi"/>
        </w:rPr>
        <w:t xml:space="preserve"> ПДВ-а</w:t>
      </w:r>
      <w:r w:rsidR="002C55D7" w:rsidRPr="003C60E9">
        <w:rPr>
          <w:rFonts w:eastAsiaTheme="minorHAnsi"/>
          <w:lang w:val="sr-Latn-CS"/>
        </w:rPr>
        <w:t xml:space="preserve">, односно </w:t>
      </w:r>
      <w:r w:rsidRPr="003C60E9">
        <w:rPr>
          <w:rFonts w:eastAsiaTheme="minorHAnsi"/>
          <w:bCs/>
          <w:lang w:val="sr-Latn-RS"/>
        </w:rPr>
        <w:t>300</w:t>
      </w:r>
      <w:r w:rsidR="002C55D7" w:rsidRPr="003C60E9">
        <w:rPr>
          <w:rFonts w:eastAsiaTheme="minorHAnsi"/>
          <w:bCs/>
          <w:lang w:val="sr-Cyrl-RS"/>
        </w:rPr>
        <w:t>.000</w:t>
      </w:r>
      <w:r w:rsidR="002C55D7" w:rsidRPr="003C60E9">
        <w:rPr>
          <w:rFonts w:eastAsiaTheme="minorHAnsi"/>
          <w:bCs/>
        </w:rPr>
        <w:t xml:space="preserve">,00 </w:t>
      </w:r>
      <w:r w:rsidR="002C55D7" w:rsidRPr="003C60E9">
        <w:rPr>
          <w:rFonts w:eastAsiaTheme="minorHAnsi"/>
          <w:lang w:val="sr-Latn-CS"/>
        </w:rPr>
        <w:t>динара са ПДВ-ом</w:t>
      </w:r>
      <w:r w:rsidR="002C55D7" w:rsidRPr="003C60E9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3C60E9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C60E9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3C60E9">
        <w:rPr>
          <w:noProof/>
          <w:lang w:val="sr-Cyrl-RS"/>
        </w:rPr>
        <w:t>Укупна цена редовног сервиса</w:t>
      </w:r>
    </w:p>
    <w:p w:rsidR="002C55D7" w:rsidRPr="003C60E9" w:rsidRDefault="003C60E9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3C60E9">
        <w:rPr>
          <w:lang w:val="sr-Cyrl-RS"/>
        </w:rPr>
        <w:t>Цена радног сата код ванредног сервиса</w:t>
      </w:r>
    </w:p>
    <w:p w:rsidR="002C55D7" w:rsidRPr="003C60E9" w:rsidRDefault="003C60E9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3C60E9">
        <w:rPr>
          <w:noProof/>
          <w:lang w:val="sr-Cyrl-RS"/>
        </w:rPr>
        <w:t>Укупна вредност ценовника оригиналних резервних делова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C60E9">
        <w:rPr>
          <w:rFonts w:eastAsiaTheme="minorHAnsi"/>
          <w:lang w:val="sr-Cyrl-RS"/>
        </w:rPr>
        <w:t>1</w:t>
      </w:r>
    </w:p>
    <w:p w:rsidR="002C55D7" w:rsidRPr="003C60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0A4E5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3C60E9" w:rsidRDefault="003C60E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3C60E9" w:rsidRDefault="003C60E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3C60E9" w:rsidRDefault="003C60E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3C60E9" w:rsidRDefault="003C60E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3C60E9" w:rsidRDefault="003C60E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3C60E9" w:rsidRDefault="003C60E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3C60E9" w:rsidRDefault="003C60E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3C60E9" w:rsidRDefault="003C60E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3C60E9" w:rsidRDefault="003C60E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3C60E9" w:rsidRDefault="003C60E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3C60E9" w:rsidRPr="003C60E9" w:rsidRDefault="003C60E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519"/>
        <w:gridCol w:w="2298"/>
        <w:gridCol w:w="2458"/>
        <w:gridCol w:w="2472"/>
      </w:tblGrid>
      <w:tr w:rsidR="002C55D7" w:rsidRPr="00494FE9" w:rsidTr="003C60E9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3C60E9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3C60E9" w:rsidRPr="00494FE9" w:rsidTr="003C60E9">
        <w:trPr>
          <w:trHeight w:val="800"/>
        </w:trPr>
        <w:tc>
          <w:tcPr>
            <w:tcW w:w="1292" w:type="pct"/>
            <w:vAlign w:val="center"/>
          </w:tcPr>
          <w:p w:rsidR="003C60E9" w:rsidRPr="00494FE9" w:rsidRDefault="003C60E9" w:rsidP="003C60E9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179" w:type="pct"/>
            <w:vAlign w:val="center"/>
          </w:tcPr>
          <w:p w:rsidR="003C60E9" w:rsidRPr="00F45030" w:rsidRDefault="003C60E9" w:rsidP="003C60E9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45030">
              <w:rPr>
                <w:lang w:val="sr-Cyrl-RS"/>
              </w:rPr>
              <w:t>Укупна</w:t>
            </w:r>
            <w:r w:rsidRPr="00F45030">
              <w:rPr>
                <w:noProof/>
                <w:lang w:val="sr-Cyrl-RS"/>
              </w:rPr>
              <w:t xml:space="preserve"> цена редовног сервиса</w:t>
            </w:r>
            <w:r>
              <w:rPr>
                <w:noProof/>
                <w:lang w:val="sr-Latn-RS"/>
              </w:rPr>
              <w:t xml:space="preserve"> </w:t>
            </w:r>
            <w:r w:rsidRPr="00D920FD">
              <w:rPr>
                <w:noProof/>
                <w:lang w:val="sr-Cyrl-RS"/>
              </w:rPr>
              <w:t>без ПДВ-а ( у дин.)</w:t>
            </w:r>
          </w:p>
        </w:tc>
        <w:tc>
          <w:tcPr>
            <w:tcW w:w="1261" w:type="pct"/>
            <w:vAlign w:val="center"/>
          </w:tcPr>
          <w:p w:rsidR="003C60E9" w:rsidRPr="00F45030" w:rsidRDefault="003C60E9" w:rsidP="003C60E9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45030">
              <w:rPr>
                <w:lang w:val="sr-Cyrl-RS"/>
              </w:rPr>
              <w:t>Цена радног сата код ванредног сервиса</w:t>
            </w:r>
            <w:r>
              <w:rPr>
                <w:lang w:val="sr-Latn-RS"/>
              </w:rPr>
              <w:t xml:space="preserve"> </w:t>
            </w:r>
            <w:r w:rsidRPr="00D920FD">
              <w:rPr>
                <w:lang w:val="sr-Cyrl-RS"/>
              </w:rPr>
              <w:t>без ПДВ-а ( у дин.)</w:t>
            </w:r>
          </w:p>
        </w:tc>
        <w:tc>
          <w:tcPr>
            <w:tcW w:w="1268" w:type="pct"/>
            <w:vAlign w:val="center"/>
          </w:tcPr>
          <w:p w:rsidR="003C60E9" w:rsidRPr="00F45030" w:rsidRDefault="003C60E9" w:rsidP="003C60E9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45030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  <w:r>
              <w:rPr>
                <w:noProof/>
                <w:lang w:val="sr-Latn-RS"/>
              </w:rPr>
              <w:t xml:space="preserve"> </w:t>
            </w:r>
            <w:r w:rsidRPr="00D920FD">
              <w:rPr>
                <w:noProof/>
                <w:lang w:val="sr-Cyrl-RS"/>
              </w:rPr>
              <w:t>без ПДВ-а ( у дин.)</w:t>
            </w:r>
          </w:p>
        </w:tc>
      </w:tr>
      <w:tr w:rsidR="003C60E9" w:rsidRPr="00494FE9" w:rsidTr="003C60E9">
        <w:trPr>
          <w:trHeight w:val="60"/>
        </w:trPr>
        <w:tc>
          <w:tcPr>
            <w:tcW w:w="1292" w:type="pct"/>
          </w:tcPr>
          <w:p w:rsidR="003C60E9" w:rsidRPr="00F45030" w:rsidRDefault="003C60E9" w:rsidP="003C60E9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45030">
              <w:rPr>
                <w:bCs/>
                <w:lang w:val="hr-HR"/>
              </w:rPr>
              <w:t>„AUDIOVOX“ д.о.о., Зелени венац бр. 6/1, Београд</w:t>
            </w:r>
          </w:p>
        </w:tc>
        <w:tc>
          <w:tcPr>
            <w:tcW w:w="1179" w:type="pct"/>
          </w:tcPr>
          <w:p w:rsidR="003C60E9" w:rsidRDefault="003C60E9" w:rsidP="003C60E9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3C60E9" w:rsidRPr="00F45030" w:rsidRDefault="003C60E9" w:rsidP="003C60E9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F45030">
              <w:rPr>
                <w:bCs/>
                <w:lang w:val="hr-HR"/>
              </w:rPr>
              <w:t xml:space="preserve">178.000,00 </w:t>
            </w:r>
            <w:r w:rsidRPr="00F45030">
              <w:rPr>
                <w:bCs/>
                <w:lang w:val="sr-Cyrl-RS"/>
              </w:rPr>
              <w:t>динара</w:t>
            </w:r>
            <w:r>
              <w:rPr>
                <w:bCs/>
                <w:lang w:val="sr-Cyrl-RS"/>
              </w:rPr>
              <w:t xml:space="preserve"> без ПДВ-а</w:t>
            </w:r>
          </w:p>
        </w:tc>
        <w:tc>
          <w:tcPr>
            <w:tcW w:w="1261" w:type="pct"/>
          </w:tcPr>
          <w:p w:rsidR="003C60E9" w:rsidRDefault="003C60E9" w:rsidP="003C60E9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3C60E9" w:rsidRPr="00F45030" w:rsidRDefault="003C60E9" w:rsidP="003C60E9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F45030">
              <w:rPr>
                <w:bCs/>
                <w:lang w:val="hr-HR"/>
              </w:rPr>
              <w:t>3.200,00</w:t>
            </w:r>
            <w:r w:rsidRPr="00F45030">
              <w:rPr>
                <w:bCs/>
                <w:lang w:val="sr-Cyrl-RS"/>
              </w:rPr>
              <w:t xml:space="preserve"> динара</w:t>
            </w:r>
            <w:r>
              <w:rPr>
                <w:bCs/>
                <w:lang w:val="sr-Cyrl-RS"/>
              </w:rPr>
              <w:t xml:space="preserve"> без ПДВ-а</w:t>
            </w:r>
          </w:p>
        </w:tc>
        <w:tc>
          <w:tcPr>
            <w:tcW w:w="1268" w:type="pct"/>
          </w:tcPr>
          <w:p w:rsidR="003C60E9" w:rsidRDefault="003C60E9" w:rsidP="003C60E9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3C60E9" w:rsidRPr="00517948" w:rsidRDefault="003C60E9" w:rsidP="003C60E9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F45030">
              <w:rPr>
                <w:bCs/>
                <w:lang w:val="hr-HR"/>
              </w:rPr>
              <w:t>3.369.400,00</w:t>
            </w:r>
            <w:r w:rsidRPr="00F45030">
              <w:rPr>
                <w:bCs/>
                <w:lang w:val="sr-Cyrl-RS"/>
              </w:rPr>
              <w:t xml:space="preserve"> динара</w:t>
            </w:r>
            <w:r>
              <w:rPr>
                <w:bCs/>
                <w:lang w:val="sr-Cyrl-RS"/>
              </w:rPr>
              <w:t xml:space="preserve"> без ПДВ-а</w:t>
            </w:r>
          </w:p>
        </w:tc>
      </w:tr>
      <w:tr w:rsidR="002C55D7" w:rsidRPr="00494FE9" w:rsidTr="003C60E9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3C60E9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3C60E9" w:rsidRPr="00494FE9" w:rsidTr="003C60E9">
        <w:trPr>
          <w:trHeight w:val="800"/>
        </w:trPr>
        <w:tc>
          <w:tcPr>
            <w:tcW w:w="1292" w:type="pct"/>
            <w:vAlign w:val="center"/>
          </w:tcPr>
          <w:p w:rsidR="003C60E9" w:rsidRPr="00494FE9" w:rsidRDefault="003C60E9" w:rsidP="003C60E9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179" w:type="pct"/>
            <w:vAlign w:val="center"/>
          </w:tcPr>
          <w:p w:rsidR="003C60E9" w:rsidRPr="00F45030" w:rsidRDefault="003C60E9" w:rsidP="003C60E9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45030">
              <w:rPr>
                <w:lang w:val="sr-Cyrl-RS"/>
              </w:rPr>
              <w:t>Укупна</w:t>
            </w:r>
            <w:r w:rsidRPr="00F45030">
              <w:rPr>
                <w:noProof/>
                <w:lang w:val="sr-Cyrl-RS"/>
              </w:rPr>
              <w:t xml:space="preserve"> цена редовног сервиса</w:t>
            </w:r>
            <w:r>
              <w:rPr>
                <w:noProof/>
                <w:lang w:val="sr-Latn-RS"/>
              </w:rPr>
              <w:t xml:space="preserve"> </w:t>
            </w:r>
            <w:r w:rsidRPr="00D920FD">
              <w:rPr>
                <w:noProof/>
                <w:lang w:val="sr-Cyrl-RS"/>
              </w:rPr>
              <w:t>без ПДВ-а ( у дин.)</w:t>
            </w:r>
          </w:p>
        </w:tc>
        <w:tc>
          <w:tcPr>
            <w:tcW w:w="1261" w:type="pct"/>
            <w:vAlign w:val="center"/>
          </w:tcPr>
          <w:p w:rsidR="003C60E9" w:rsidRPr="00F45030" w:rsidRDefault="003C60E9" w:rsidP="003C60E9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45030">
              <w:rPr>
                <w:lang w:val="sr-Cyrl-RS"/>
              </w:rPr>
              <w:t>Цена радног сата код ванредног сервиса</w:t>
            </w:r>
            <w:r>
              <w:rPr>
                <w:lang w:val="sr-Latn-RS"/>
              </w:rPr>
              <w:t xml:space="preserve"> </w:t>
            </w:r>
            <w:r w:rsidRPr="00D920FD">
              <w:rPr>
                <w:lang w:val="sr-Cyrl-RS"/>
              </w:rPr>
              <w:t>без ПДВ-а ( у дин.)</w:t>
            </w:r>
          </w:p>
        </w:tc>
        <w:tc>
          <w:tcPr>
            <w:tcW w:w="1268" w:type="pct"/>
            <w:vAlign w:val="center"/>
          </w:tcPr>
          <w:p w:rsidR="003C60E9" w:rsidRPr="00F45030" w:rsidRDefault="003C60E9" w:rsidP="003C60E9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45030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  <w:r>
              <w:rPr>
                <w:noProof/>
                <w:lang w:val="sr-Latn-RS"/>
              </w:rPr>
              <w:t xml:space="preserve"> </w:t>
            </w:r>
            <w:r w:rsidRPr="00D920FD">
              <w:rPr>
                <w:noProof/>
                <w:lang w:val="sr-Cyrl-RS"/>
              </w:rPr>
              <w:t>без ПДВ-а ( у дин.)</w:t>
            </w:r>
          </w:p>
        </w:tc>
      </w:tr>
      <w:tr w:rsidR="003C60E9" w:rsidRPr="00494FE9" w:rsidTr="003C60E9">
        <w:trPr>
          <w:trHeight w:val="60"/>
        </w:trPr>
        <w:tc>
          <w:tcPr>
            <w:tcW w:w="1292" w:type="pct"/>
          </w:tcPr>
          <w:p w:rsidR="003C60E9" w:rsidRPr="00F45030" w:rsidRDefault="003C60E9" w:rsidP="003C60E9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45030">
              <w:rPr>
                <w:bCs/>
                <w:lang w:val="hr-HR"/>
              </w:rPr>
              <w:t>„AUDIOVOX“ д.о.о., Зелени венац бр. 6/1, Београд</w:t>
            </w:r>
          </w:p>
        </w:tc>
        <w:tc>
          <w:tcPr>
            <w:tcW w:w="1179" w:type="pct"/>
          </w:tcPr>
          <w:p w:rsidR="003C60E9" w:rsidRDefault="003C60E9" w:rsidP="003C60E9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3C60E9" w:rsidRPr="00F45030" w:rsidRDefault="003C60E9" w:rsidP="003C60E9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F45030">
              <w:rPr>
                <w:bCs/>
                <w:lang w:val="hr-HR"/>
              </w:rPr>
              <w:t xml:space="preserve">178.000,00 </w:t>
            </w:r>
            <w:r w:rsidRPr="00F45030">
              <w:rPr>
                <w:bCs/>
                <w:lang w:val="sr-Cyrl-RS"/>
              </w:rPr>
              <w:t>динара</w:t>
            </w:r>
            <w:r>
              <w:rPr>
                <w:bCs/>
                <w:lang w:val="sr-Cyrl-RS"/>
              </w:rPr>
              <w:t xml:space="preserve"> без ПДВ-а</w:t>
            </w:r>
          </w:p>
        </w:tc>
        <w:tc>
          <w:tcPr>
            <w:tcW w:w="1261" w:type="pct"/>
          </w:tcPr>
          <w:p w:rsidR="003C60E9" w:rsidRDefault="003C60E9" w:rsidP="003C60E9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3C60E9" w:rsidRPr="00F45030" w:rsidRDefault="003C60E9" w:rsidP="003C60E9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F45030">
              <w:rPr>
                <w:bCs/>
                <w:lang w:val="hr-HR"/>
              </w:rPr>
              <w:t>3.200,00</w:t>
            </w:r>
            <w:r w:rsidRPr="00F45030">
              <w:rPr>
                <w:bCs/>
                <w:lang w:val="sr-Cyrl-RS"/>
              </w:rPr>
              <w:t xml:space="preserve"> динара</w:t>
            </w:r>
            <w:r>
              <w:rPr>
                <w:bCs/>
                <w:lang w:val="sr-Cyrl-RS"/>
              </w:rPr>
              <w:t xml:space="preserve"> без ПДВ-а</w:t>
            </w:r>
          </w:p>
        </w:tc>
        <w:tc>
          <w:tcPr>
            <w:tcW w:w="1268" w:type="pct"/>
          </w:tcPr>
          <w:p w:rsidR="003C60E9" w:rsidRDefault="003C60E9" w:rsidP="003C60E9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3C60E9" w:rsidRPr="00517948" w:rsidRDefault="003C60E9" w:rsidP="003C60E9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F45030">
              <w:rPr>
                <w:bCs/>
                <w:lang w:val="hr-HR"/>
              </w:rPr>
              <w:t>3.369.400,00</w:t>
            </w:r>
            <w:r w:rsidRPr="00F45030">
              <w:rPr>
                <w:bCs/>
                <w:lang w:val="sr-Cyrl-RS"/>
              </w:rPr>
              <w:t xml:space="preserve"> динара</w:t>
            </w:r>
            <w:r>
              <w:rPr>
                <w:bCs/>
                <w:lang w:val="sr-Cyrl-RS"/>
              </w:rPr>
              <w:t xml:space="preserve"> без ПДВ-а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519"/>
        <w:gridCol w:w="2298"/>
        <w:gridCol w:w="2458"/>
        <w:gridCol w:w="2472"/>
      </w:tblGrid>
      <w:tr w:rsidR="003C60E9" w:rsidRPr="00494FE9" w:rsidTr="003C60E9">
        <w:trPr>
          <w:trHeight w:val="91"/>
        </w:trPr>
        <w:tc>
          <w:tcPr>
            <w:tcW w:w="5000" w:type="pct"/>
            <w:gridSpan w:val="4"/>
            <w:vAlign w:val="center"/>
          </w:tcPr>
          <w:p w:rsidR="003C60E9" w:rsidRPr="00494FE9" w:rsidRDefault="003C60E9" w:rsidP="003C60E9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3C60E9" w:rsidRPr="00494FE9" w:rsidTr="003C60E9">
        <w:trPr>
          <w:trHeight w:val="800"/>
        </w:trPr>
        <w:tc>
          <w:tcPr>
            <w:tcW w:w="1292" w:type="pct"/>
            <w:vAlign w:val="center"/>
          </w:tcPr>
          <w:p w:rsidR="003C60E9" w:rsidRPr="00494FE9" w:rsidRDefault="003C60E9" w:rsidP="003C60E9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179" w:type="pct"/>
            <w:vAlign w:val="center"/>
          </w:tcPr>
          <w:p w:rsidR="003C60E9" w:rsidRPr="00F45030" w:rsidRDefault="003C60E9" w:rsidP="003C60E9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45030">
              <w:rPr>
                <w:lang w:val="sr-Cyrl-RS"/>
              </w:rPr>
              <w:t>Укупна</w:t>
            </w:r>
            <w:r w:rsidRPr="00F45030">
              <w:rPr>
                <w:noProof/>
                <w:lang w:val="sr-Cyrl-RS"/>
              </w:rPr>
              <w:t xml:space="preserve"> цена редовног сервиса</w:t>
            </w:r>
            <w:r>
              <w:rPr>
                <w:noProof/>
                <w:lang w:val="sr-Latn-RS"/>
              </w:rPr>
              <w:t xml:space="preserve"> </w:t>
            </w:r>
            <w:r w:rsidRPr="00D920FD">
              <w:rPr>
                <w:noProof/>
                <w:lang w:val="sr-Cyrl-RS"/>
              </w:rPr>
              <w:t>без ПДВ-а ( у дин.)</w:t>
            </w:r>
          </w:p>
        </w:tc>
        <w:tc>
          <w:tcPr>
            <w:tcW w:w="1261" w:type="pct"/>
            <w:vAlign w:val="center"/>
          </w:tcPr>
          <w:p w:rsidR="003C60E9" w:rsidRPr="00F45030" w:rsidRDefault="003C60E9" w:rsidP="003C60E9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45030">
              <w:rPr>
                <w:lang w:val="sr-Cyrl-RS"/>
              </w:rPr>
              <w:t>Цена радног сата код ванредног сервиса</w:t>
            </w:r>
            <w:r>
              <w:rPr>
                <w:lang w:val="sr-Latn-RS"/>
              </w:rPr>
              <w:t xml:space="preserve"> </w:t>
            </w:r>
            <w:r w:rsidRPr="00D920FD">
              <w:rPr>
                <w:lang w:val="sr-Cyrl-RS"/>
              </w:rPr>
              <w:t>без ПДВ-а ( у дин.)</w:t>
            </w:r>
          </w:p>
        </w:tc>
        <w:tc>
          <w:tcPr>
            <w:tcW w:w="1268" w:type="pct"/>
            <w:vAlign w:val="center"/>
          </w:tcPr>
          <w:p w:rsidR="003C60E9" w:rsidRPr="00F45030" w:rsidRDefault="003C60E9" w:rsidP="003C60E9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45030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  <w:r>
              <w:rPr>
                <w:noProof/>
                <w:lang w:val="sr-Latn-RS"/>
              </w:rPr>
              <w:t xml:space="preserve"> </w:t>
            </w:r>
            <w:r w:rsidRPr="00D920FD">
              <w:rPr>
                <w:noProof/>
                <w:lang w:val="sr-Cyrl-RS"/>
              </w:rPr>
              <w:t>без ПДВ-а ( у дин.)</w:t>
            </w:r>
          </w:p>
        </w:tc>
      </w:tr>
      <w:tr w:rsidR="003C60E9" w:rsidRPr="00494FE9" w:rsidTr="003C60E9">
        <w:trPr>
          <w:trHeight w:val="60"/>
        </w:trPr>
        <w:tc>
          <w:tcPr>
            <w:tcW w:w="1292" w:type="pct"/>
          </w:tcPr>
          <w:p w:rsidR="003C60E9" w:rsidRPr="00F45030" w:rsidRDefault="003C60E9" w:rsidP="003C60E9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45030">
              <w:rPr>
                <w:bCs/>
                <w:lang w:val="hr-HR"/>
              </w:rPr>
              <w:t>„AUDIOVOX“ д.о.о., Зелени венац бр. 6/1, Београд</w:t>
            </w:r>
          </w:p>
        </w:tc>
        <w:tc>
          <w:tcPr>
            <w:tcW w:w="1179" w:type="pct"/>
          </w:tcPr>
          <w:p w:rsidR="003C60E9" w:rsidRDefault="003C60E9" w:rsidP="003C60E9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3C60E9" w:rsidRPr="00F45030" w:rsidRDefault="003C60E9" w:rsidP="003C60E9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F45030">
              <w:rPr>
                <w:bCs/>
                <w:lang w:val="hr-HR"/>
              </w:rPr>
              <w:t xml:space="preserve">178.000,00 </w:t>
            </w:r>
            <w:r w:rsidRPr="00F45030">
              <w:rPr>
                <w:bCs/>
                <w:lang w:val="sr-Cyrl-RS"/>
              </w:rPr>
              <w:t>динара</w:t>
            </w:r>
            <w:r>
              <w:rPr>
                <w:bCs/>
                <w:lang w:val="sr-Cyrl-RS"/>
              </w:rPr>
              <w:t xml:space="preserve"> без ПДВ-а</w:t>
            </w:r>
          </w:p>
        </w:tc>
        <w:tc>
          <w:tcPr>
            <w:tcW w:w="1261" w:type="pct"/>
          </w:tcPr>
          <w:p w:rsidR="003C60E9" w:rsidRDefault="003C60E9" w:rsidP="003C60E9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3C60E9" w:rsidRPr="00F45030" w:rsidRDefault="003C60E9" w:rsidP="003C60E9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F45030">
              <w:rPr>
                <w:bCs/>
                <w:lang w:val="hr-HR"/>
              </w:rPr>
              <w:t>3.200,00</w:t>
            </w:r>
            <w:r w:rsidRPr="00F45030">
              <w:rPr>
                <w:bCs/>
                <w:lang w:val="sr-Cyrl-RS"/>
              </w:rPr>
              <w:t xml:space="preserve"> динара</w:t>
            </w:r>
            <w:r>
              <w:rPr>
                <w:bCs/>
                <w:lang w:val="sr-Cyrl-RS"/>
              </w:rPr>
              <w:t xml:space="preserve"> без ПДВ-а</w:t>
            </w:r>
          </w:p>
        </w:tc>
        <w:tc>
          <w:tcPr>
            <w:tcW w:w="1268" w:type="pct"/>
          </w:tcPr>
          <w:p w:rsidR="003C60E9" w:rsidRDefault="003C60E9" w:rsidP="003C60E9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3C60E9" w:rsidRPr="00517948" w:rsidRDefault="003C60E9" w:rsidP="003C60E9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F45030">
              <w:rPr>
                <w:bCs/>
                <w:lang w:val="hr-HR"/>
              </w:rPr>
              <w:t>3.369.400,00</w:t>
            </w:r>
            <w:r w:rsidRPr="00F45030">
              <w:rPr>
                <w:bCs/>
                <w:lang w:val="sr-Cyrl-RS"/>
              </w:rPr>
              <w:t xml:space="preserve"> динара</w:t>
            </w:r>
            <w:r>
              <w:rPr>
                <w:bCs/>
                <w:lang w:val="sr-Cyrl-RS"/>
              </w:rPr>
              <w:t xml:space="preserve"> без ПДВ-а</w:t>
            </w:r>
          </w:p>
        </w:tc>
      </w:tr>
      <w:tr w:rsidR="003C60E9" w:rsidRPr="00494FE9" w:rsidTr="003C60E9">
        <w:trPr>
          <w:trHeight w:val="91"/>
        </w:trPr>
        <w:tc>
          <w:tcPr>
            <w:tcW w:w="5000" w:type="pct"/>
            <w:gridSpan w:val="4"/>
            <w:vAlign w:val="center"/>
          </w:tcPr>
          <w:p w:rsidR="003C60E9" w:rsidRPr="00494FE9" w:rsidRDefault="003C60E9" w:rsidP="003C60E9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3C60E9" w:rsidRPr="00494FE9" w:rsidTr="003C60E9">
        <w:trPr>
          <w:trHeight w:val="800"/>
        </w:trPr>
        <w:tc>
          <w:tcPr>
            <w:tcW w:w="1292" w:type="pct"/>
            <w:vAlign w:val="center"/>
          </w:tcPr>
          <w:p w:rsidR="003C60E9" w:rsidRPr="00494FE9" w:rsidRDefault="003C60E9" w:rsidP="003C60E9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179" w:type="pct"/>
            <w:vAlign w:val="center"/>
          </w:tcPr>
          <w:p w:rsidR="003C60E9" w:rsidRPr="00F45030" w:rsidRDefault="003C60E9" w:rsidP="003C60E9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45030">
              <w:rPr>
                <w:lang w:val="sr-Cyrl-RS"/>
              </w:rPr>
              <w:t>Укупна</w:t>
            </w:r>
            <w:r w:rsidRPr="00F45030">
              <w:rPr>
                <w:noProof/>
                <w:lang w:val="sr-Cyrl-RS"/>
              </w:rPr>
              <w:t xml:space="preserve"> цена редовног сервиса</w:t>
            </w:r>
            <w:r>
              <w:rPr>
                <w:noProof/>
                <w:lang w:val="sr-Latn-RS"/>
              </w:rPr>
              <w:t xml:space="preserve"> </w:t>
            </w:r>
            <w:r w:rsidRPr="00D920FD">
              <w:rPr>
                <w:noProof/>
                <w:lang w:val="sr-Cyrl-RS"/>
              </w:rPr>
              <w:t>без ПДВ-а ( у дин.)</w:t>
            </w:r>
          </w:p>
        </w:tc>
        <w:tc>
          <w:tcPr>
            <w:tcW w:w="1261" w:type="pct"/>
            <w:vAlign w:val="center"/>
          </w:tcPr>
          <w:p w:rsidR="003C60E9" w:rsidRPr="00F45030" w:rsidRDefault="003C60E9" w:rsidP="003C60E9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45030">
              <w:rPr>
                <w:lang w:val="sr-Cyrl-RS"/>
              </w:rPr>
              <w:t>Цена радног сата код ванредног сервиса</w:t>
            </w:r>
            <w:r>
              <w:rPr>
                <w:lang w:val="sr-Latn-RS"/>
              </w:rPr>
              <w:t xml:space="preserve"> </w:t>
            </w:r>
            <w:r w:rsidRPr="00D920FD">
              <w:rPr>
                <w:lang w:val="sr-Cyrl-RS"/>
              </w:rPr>
              <w:t>без ПДВ-а ( у дин.)</w:t>
            </w:r>
          </w:p>
        </w:tc>
        <w:tc>
          <w:tcPr>
            <w:tcW w:w="1268" w:type="pct"/>
            <w:vAlign w:val="center"/>
          </w:tcPr>
          <w:p w:rsidR="003C60E9" w:rsidRPr="00F45030" w:rsidRDefault="003C60E9" w:rsidP="003C60E9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45030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  <w:r>
              <w:rPr>
                <w:noProof/>
                <w:lang w:val="sr-Latn-RS"/>
              </w:rPr>
              <w:t xml:space="preserve"> </w:t>
            </w:r>
            <w:r w:rsidRPr="00D920FD">
              <w:rPr>
                <w:noProof/>
                <w:lang w:val="sr-Cyrl-RS"/>
              </w:rPr>
              <w:t>без ПДВ-а ( у дин.)</w:t>
            </w:r>
          </w:p>
        </w:tc>
      </w:tr>
      <w:tr w:rsidR="003C60E9" w:rsidRPr="00494FE9" w:rsidTr="003C60E9">
        <w:trPr>
          <w:trHeight w:val="60"/>
        </w:trPr>
        <w:tc>
          <w:tcPr>
            <w:tcW w:w="1292" w:type="pct"/>
          </w:tcPr>
          <w:p w:rsidR="003C60E9" w:rsidRPr="00F45030" w:rsidRDefault="003C60E9" w:rsidP="003C60E9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45030">
              <w:rPr>
                <w:bCs/>
                <w:lang w:val="hr-HR"/>
              </w:rPr>
              <w:t>„AUDIOVOX“ д.о.о., Зелени венац бр. 6/1, Београд</w:t>
            </w:r>
          </w:p>
        </w:tc>
        <w:tc>
          <w:tcPr>
            <w:tcW w:w="1179" w:type="pct"/>
          </w:tcPr>
          <w:p w:rsidR="003C60E9" w:rsidRDefault="003C60E9" w:rsidP="003C60E9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3C60E9" w:rsidRPr="00F45030" w:rsidRDefault="003C60E9" w:rsidP="003C60E9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F45030">
              <w:rPr>
                <w:bCs/>
                <w:lang w:val="hr-HR"/>
              </w:rPr>
              <w:t xml:space="preserve">178.000,00 </w:t>
            </w:r>
            <w:r w:rsidRPr="00F45030">
              <w:rPr>
                <w:bCs/>
                <w:lang w:val="sr-Cyrl-RS"/>
              </w:rPr>
              <w:t>динара</w:t>
            </w:r>
            <w:r>
              <w:rPr>
                <w:bCs/>
                <w:lang w:val="sr-Cyrl-RS"/>
              </w:rPr>
              <w:t xml:space="preserve"> без ПДВ-а</w:t>
            </w:r>
          </w:p>
        </w:tc>
        <w:tc>
          <w:tcPr>
            <w:tcW w:w="1261" w:type="pct"/>
          </w:tcPr>
          <w:p w:rsidR="003C60E9" w:rsidRDefault="003C60E9" w:rsidP="003C60E9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3C60E9" w:rsidRPr="00F45030" w:rsidRDefault="003C60E9" w:rsidP="003C60E9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F45030">
              <w:rPr>
                <w:bCs/>
                <w:lang w:val="hr-HR"/>
              </w:rPr>
              <w:t>3.200,00</w:t>
            </w:r>
            <w:r w:rsidRPr="00F45030">
              <w:rPr>
                <w:bCs/>
                <w:lang w:val="sr-Cyrl-RS"/>
              </w:rPr>
              <w:t xml:space="preserve"> динара</w:t>
            </w:r>
            <w:r>
              <w:rPr>
                <w:bCs/>
                <w:lang w:val="sr-Cyrl-RS"/>
              </w:rPr>
              <w:t xml:space="preserve"> без ПДВ-а</w:t>
            </w:r>
          </w:p>
        </w:tc>
        <w:tc>
          <w:tcPr>
            <w:tcW w:w="1268" w:type="pct"/>
          </w:tcPr>
          <w:p w:rsidR="003C60E9" w:rsidRDefault="003C60E9" w:rsidP="003C60E9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3C60E9" w:rsidRPr="00517948" w:rsidRDefault="003C60E9" w:rsidP="003C60E9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F45030">
              <w:rPr>
                <w:bCs/>
                <w:lang w:val="hr-HR"/>
              </w:rPr>
              <w:t>3.369.400,00</w:t>
            </w:r>
            <w:r w:rsidRPr="00F45030">
              <w:rPr>
                <w:bCs/>
                <w:lang w:val="sr-Cyrl-RS"/>
              </w:rPr>
              <w:t xml:space="preserve"> динара</w:t>
            </w:r>
            <w:r>
              <w:rPr>
                <w:bCs/>
                <w:lang w:val="sr-Cyrl-RS"/>
              </w:rPr>
              <w:t xml:space="preserve"> без ПДВ-а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3C60E9" w:rsidRPr="003C60E9" w:rsidRDefault="003C60E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3C60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C60E9">
        <w:rPr>
          <w:rFonts w:eastAsiaTheme="minorHAnsi"/>
          <w:b/>
          <w:lang w:val="en-US"/>
        </w:rPr>
        <w:t>Део</w:t>
      </w:r>
      <w:proofErr w:type="spellEnd"/>
      <w:r w:rsidRPr="003C60E9">
        <w:rPr>
          <w:rFonts w:eastAsiaTheme="minorHAnsi"/>
          <w:b/>
          <w:lang w:val="en-US"/>
        </w:rPr>
        <w:t xml:space="preserve"> </w:t>
      </w:r>
      <w:proofErr w:type="spellStart"/>
      <w:r w:rsidRPr="003C60E9">
        <w:rPr>
          <w:rFonts w:eastAsiaTheme="minorHAnsi"/>
          <w:b/>
          <w:lang w:val="en-US"/>
        </w:rPr>
        <w:t>или</w:t>
      </w:r>
      <w:proofErr w:type="spellEnd"/>
      <w:r w:rsidRPr="003C60E9">
        <w:rPr>
          <w:rFonts w:eastAsiaTheme="minorHAnsi"/>
          <w:b/>
          <w:lang w:val="en-US"/>
        </w:rPr>
        <w:t xml:space="preserve"> </w:t>
      </w:r>
      <w:proofErr w:type="spellStart"/>
      <w:r w:rsidRPr="003C60E9">
        <w:rPr>
          <w:rFonts w:eastAsiaTheme="minorHAnsi"/>
          <w:b/>
          <w:lang w:val="en-US"/>
        </w:rPr>
        <w:t>вредност</w:t>
      </w:r>
      <w:proofErr w:type="spellEnd"/>
      <w:r w:rsidRPr="003C60E9">
        <w:rPr>
          <w:rFonts w:eastAsiaTheme="minorHAnsi"/>
          <w:b/>
          <w:lang w:val="en-US"/>
        </w:rPr>
        <w:t xml:space="preserve"> </w:t>
      </w:r>
      <w:proofErr w:type="spellStart"/>
      <w:r w:rsidRPr="003C60E9">
        <w:rPr>
          <w:rFonts w:eastAsiaTheme="minorHAnsi"/>
          <w:b/>
          <w:lang w:val="en-US"/>
        </w:rPr>
        <w:t>уговора</w:t>
      </w:r>
      <w:proofErr w:type="spellEnd"/>
      <w:r w:rsidRPr="003C60E9">
        <w:rPr>
          <w:rFonts w:eastAsiaTheme="minorHAnsi"/>
          <w:b/>
          <w:lang w:val="en-US"/>
        </w:rPr>
        <w:t xml:space="preserve"> </w:t>
      </w:r>
      <w:proofErr w:type="spellStart"/>
      <w:r w:rsidRPr="003C60E9">
        <w:rPr>
          <w:rFonts w:eastAsiaTheme="minorHAnsi"/>
          <w:b/>
          <w:lang w:val="en-US"/>
        </w:rPr>
        <w:t>који</w:t>
      </w:r>
      <w:proofErr w:type="spellEnd"/>
      <w:r w:rsidRPr="003C60E9">
        <w:rPr>
          <w:rFonts w:eastAsiaTheme="minorHAnsi"/>
          <w:b/>
          <w:lang w:val="en-US"/>
        </w:rPr>
        <w:t xml:space="preserve"> </w:t>
      </w:r>
      <w:proofErr w:type="spellStart"/>
      <w:r w:rsidRPr="003C60E9">
        <w:rPr>
          <w:rFonts w:eastAsiaTheme="minorHAnsi"/>
          <w:b/>
          <w:lang w:val="en-US"/>
        </w:rPr>
        <w:t>ће</w:t>
      </w:r>
      <w:proofErr w:type="spellEnd"/>
      <w:r w:rsidRPr="003C60E9">
        <w:rPr>
          <w:rFonts w:eastAsiaTheme="minorHAnsi"/>
          <w:b/>
          <w:lang w:val="en-US"/>
        </w:rPr>
        <w:t xml:space="preserve"> </w:t>
      </w:r>
      <w:proofErr w:type="spellStart"/>
      <w:r w:rsidRPr="003C60E9">
        <w:rPr>
          <w:rFonts w:eastAsiaTheme="minorHAnsi"/>
          <w:b/>
          <w:lang w:val="en-US"/>
        </w:rPr>
        <w:t>се</w:t>
      </w:r>
      <w:proofErr w:type="spellEnd"/>
      <w:r w:rsidRPr="003C60E9">
        <w:rPr>
          <w:rFonts w:eastAsiaTheme="minorHAnsi"/>
          <w:b/>
          <w:lang w:val="en-US"/>
        </w:rPr>
        <w:t xml:space="preserve"> </w:t>
      </w:r>
      <w:proofErr w:type="spellStart"/>
      <w:r w:rsidRPr="003C60E9">
        <w:rPr>
          <w:rFonts w:eastAsiaTheme="minorHAnsi"/>
          <w:b/>
          <w:lang w:val="en-US"/>
        </w:rPr>
        <w:t>извршити</w:t>
      </w:r>
      <w:proofErr w:type="spellEnd"/>
      <w:r w:rsidRPr="003C60E9">
        <w:rPr>
          <w:rFonts w:eastAsiaTheme="minorHAnsi"/>
          <w:b/>
          <w:lang w:val="en-US"/>
        </w:rPr>
        <w:t xml:space="preserve"> </w:t>
      </w:r>
      <w:proofErr w:type="spellStart"/>
      <w:r w:rsidRPr="003C60E9">
        <w:rPr>
          <w:rFonts w:eastAsiaTheme="minorHAnsi"/>
          <w:b/>
          <w:lang w:val="en-US"/>
        </w:rPr>
        <w:t>преко</w:t>
      </w:r>
      <w:proofErr w:type="spellEnd"/>
      <w:r w:rsidRPr="003C60E9">
        <w:rPr>
          <w:rFonts w:eastAsiaTheme="minorHAnsi"/>
          <w:b/>
          <w:lang w:val="en-US"/>
        </w:rPr>
        <w:t xml:space="preserve"> </w:t>
      </w:r>
      <w:proofErr w:type="spellStart"/>
      <w:r w:rsidRPr="003C60E9">
        <w:rPr>
          <w:rFonts w:eastAsiaTheme="minorHAnsi"/>
          <w:b/>
          <w:lang w:val="en-US"/>
        </w:rPr>
        <w:t>подизвођача</w:t>
      </w:r>
      <w:proofErr w:type="spellEnd"/>
      <w:r w:rsidRPr="003C60E9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C60E9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3C60E9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C60E9">
        <w:rPr>
          <w:rFonts w:eastAsiaTheme="minorHAnsi"/>
          <w:lang w:val="sr-Latn-RS"/>
        </w:rPr>
        <w:t>10</w:t>
      </w:r>
      <w:r w:rsidR="002C55D7" w:rsidRPr="003C60E9">
        <w:rPr>
          <w:rFonts w:eastAsiaTheme="minorHAnsi"/>
          <w:lang w:val="sr-Cyrl-RS"/>
        </w:rPr>
        <w:t>.</w:t>
      </w:r>
      <w:r w:rsidRPr="003C60E9">
        <w:rPr>
          <w:rFonts w:eastAsiaTheme="minorHAnsi"/>
          <w:lang w:val="sr-Latn-RS"/>
        </w:rPr>
        <w:t>12</w:t>
      </w:r>
      <w:r w:rsidR="002C55D7" w:rsidRPr="003C60E9">
        <w:rPr>
          <w:rFonts w:eastAsiaTheme="minorHAnsi"/>
          <w:lang w:val="sr-Cyrl-RS"/>
        </w:rPr>
        <w:t>.201</w:t>
      </w:r>
      <w:r w:rsidRPr="003C60E9">
        <w:rPr>
          <w:rFonts w:eastAsiaTheme="minorHAnsi"/>
          <w:lang w:val="sr-Latn-RS"/>
        </w:rPr>
        <w:t>9</w:t>
      </w:r>
      <w:r w:rsidR="002C55D7" w:rsidRPr="003C60E9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C60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C60E9">
        <w:rPr>
          <w:rFonts w:eastAsiaTheme="minorHAnsi"/>
          <w:b/>
          <w:lang w:val="en-US"/>
        </w:rPr>
        <w:t>Датум</w:t>
      </w:r>
      <w:proofErr w:type="spellEnd"/>
      <w:r w:rsidRPr="003C60E9">
        <w:rPr>
          <w:rFonts w:eastAsiaTheme="minorHAnsi"/>
          <w:b/>
          <w:lang w:val="en-US"/>
        </w:rPr>
        <w:t xml:space="preserve"> </w:t>
      </w:r>
      <w:proofErr w:type="spellStart"/>
      <w:r w:rsidRPr="003C60E9">
        <w:rPr>
          <w:rFonts w:eastAsiaTheme="minorHAnsi"/>
          <w:b/>
          <w:lang w:val="en-US"/>
        </w:rPr>
        <w:t>закључења</w:t>
      </w:r>
      <w:proofErr w:type="spellEnd"/>
      <w:r w:rsidRPr="003C60E9">
        <w:rPr>
          <w:rFonts w:eastAsiaTheme="minorHAnsi"/>
          <w:b/>
          <w:lang w:val="en-US"/>
        </w:rPr>
        <w:t xml:space="preserve"> </w:t>
      </w:r>
      <w:proofErr w:type="spellStart"/>
      <w:r w:rsidRPr="003C60E9">
        <w:rPr>
          <w:rFonts w:eastAsiaTheme="minorHAnsi"/>
          <w:b/>
          <w:lang w:val="en-US"/>
        </w:rPr>
        <w:t>уговора</w:t>
      </w:r>
      <w:proofErr w:type="spellEnd"/>
      <w:r w:rsidRPr="003C60E9">
        <w:rPr>
          <w:rFonts w:eastAsiaTheme="minorHAnsi"/>
          <w:b/>
          <w:lang w:val="en-US"/>
        </w:rPr>
        <w:t>:</w:t>
      </w:r>
    </w:p>
    <w:p w:rsidR="002C55D7" w:rsidRPr="00001F81" w:rsidRDefault="003C60E9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C60E9">
        <w:rPr>
          <w:rFonts w:eastAsiaTheme="minorHAnsi"/>
          <w:lang w:val="sr-Latn-RS"/>
        </w:rPr>
        <w:t>25</w:t>
      </w:r>
      <w:r w:rsidR="002C55D7" w:rsidRPr="003C60E9">
        <w:rPr>
          <w:rFonts w:eastAsiaTheme="minorHAnsi"/>
          <w:lang w:val="sr-Cyrl-RS"/>
        </w:rPr>
        <w:t>.</w:t>
      </w:r>
      <w:r w:rsidRPr="003C60E9">
        <w:rPr>
          <w:rFonts w:eastAsiaTheme="minorHAnsi"/>
          <w:lang w:val="sr-Latn-RS"/>
        </w:rPr>
        <w:t>12</w:t>
      </w:r>
      <w:r w:rsidR="002C55D7" w:rsidRPr="003C60E9">
        <w:rPr>
          <w:rFonts w:eastAsiaTheme="minorHAnsi"/>
          <w:lang w:val="sr-Cyrl-RS"/>
        </w:rPr>
        <w:t>.201</w:t>
      </w:r>
      <w:r w:rsidRPr="003C60E9">
        <w:rPr>
          <w:rFonts w:eastAsiaTheme="minorHAnsi"/>
          <w:lang w:val="sr-Latn-RS"/>
        </w:rPr>
        <w:t>9</w:t>
      </w:r>
      <w:r w:rsidR="002C55D7" w:rsidRPr="003C60E9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3C60E9" w:rsidP="002C55D7">
      <w:pPr>
        <w:autoSpaceDE w:val="0"/>
        <w:autoSpaceDN w:val="0"/>
        <w:adjustRightInd w:val="0"/>
        <w:jc w:val="both"/>
        <w:rPr>
          <w:bCs/>
          <w:lang w:val="hr-HR"/>
        </w:rPr>
      </w:pPr>
      <w:r w:rsidRPr="00F45030">
        <w:rPr>
          <w:bCs/>
          <w:lang w:val="hr-HR"/>
        </w:rPr>
        <w:t>„AUDIOVOX“ д.о.о., Зелени венац бр. 6/1, Београд</w:t>
      </w:r>
    </w:p>
    <w:p w:rsidR="003C60E9" w:rsidRPr="0088723D" w:rsidRDefault="003C60E9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Pr="003C60E9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3C60E9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3C60E9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C60E9">
        <w:rPr>
          <w:rFonts w:eastAsiaTheme="minorHAnsi"/>
          <w:b/>
          <w:lang w:val="en-US"/>
        </w:rPr>
        <w:t>Околности</w:t>
      </w:r>
      <w:proofErr w:type="spellEnd"/>
      <w:r w:rsidRPr="003C60E9">
        <w:rPr>
          <w:rFonts w:eastAsiaTheme="minorHAnsi"/>
          <w:b/>
          <w:lang w:val="en-US"/>
        </w:rPr>
        <w:t xml:space="preserve"> </w:t>
      </w:r>
      <w:proofErr w:type="spellStart"/>
      <w:r w:rsidRPr="003C60E9">
        <w:rPr>
          <w:rFonts w:eastAsiaTheme="minorHAnsi"/>
          <w:b/>
          <w:lang w:val="en-US"/>
        </w:rPr>
        <w:t>које</w:t>
      </w:r>
      <w:proofErr w:type="spellEnd"/>
      <w:r w:rsidRPr="003C60E9">
        <w:rPr>
          <w:rFonts w:eastAsiaTheme="minorHAnsi"/>
          <w:b/>
          <w:lang w:val="en-US"/>
        </w:rPr>
        <w:t xml:space="preserve"> </w:t>
      </w:r>
      <w:proofErr w:type="spellStart"/>
      <w:r w:rsidRPr="003C60E9">
        <w:rPr>
          <w:rFonts w:eastAsiaTheme="minorHAnsi"/>
          <w:b/>
          <w:lang w:val="en-US"/>
        </w:rPr>
        <w:t>представљају</w:t>
      </w:r>
      <w:proofErr w:type="spellEnd"/>
      <w:r w:rsidRPr="003C60E9">
        <w:rPr>
          <w:rFonts w:eastAsiaTheme="minorHAnsi"/>
          <w:b/>
          <w:lang w:val="en-US"/>
        </w:rPr>
        <w:t xml:space="preserve"> </w:t>
      </w:r>
      <w:proofErr w:type="spellStart"/>
      <w:r w:rsidRPr="003C60E9">
        <w:rPr>
          <w:rFonts w:eastAsiaTheme="minorHAnsi"/>
          <w:b/>
          <w:lang w:val="en-US"/>
        </w:rPr>
        <w:t>основ</w:t>
      </w:r>
      <w:proofErr w:type="spellEnd"/>
      <w:r w:rsidRPr="003C60E9">
        <w:rPr>
          <w:rFonts w:eastAsiaTheme="minorHAnsi"/>
          <w:b/>
          <w:lang w:val="en-US"/>
        </w:rPr>
        <w:t xml:space="preserve"> </w:t>
      </w:r>
      <w:proofErr w:type="spellStart"/>
      <w:r w:rsidRPr="003C60E9">
        <w:rPr>
          <w:rFonts w:eastAsiaTheme="minorHAnsi"/>
          <w:b/>
          <w:lang w:val="en-US"/>
        </w:rPr>
        <w:t>за</w:t>
      </w:r>
      <w:proofErr w:type="spellEnd"/>
      <w:r w:rsidRPr="003C60E9">
        <w:rPr>
          <w:rFonts w:eastAsiaTheme="minorHAnsi"/>
          <w:b/>
          <w:lang w:val="en-US"/>
        </w:rPr>
        <w:t xml:space="preserve"> </w:t>
      </w:r>
      <w:proofErr w:type="spellStart"/>
      <w:r w:rsidRPr="003C60E9">
        <w:rPr>
          <w:rFonts w:eastAsiaTheme="minorHAnsi"/>
          <w:b/>
          <w:lang w:val="en-US"/>
        </w:rPr>
        <w:t>измену</w:t>
      </w:r>
      <w:proofErr w:type="spellEnd"/>
      <w:r w:rsidRPr="003C60E9">
        <w:rPr>
          <w:rFonts w:eastAsiaTheme="minorHAnsi"/>
          <w:b/>
          <w:lang w:val="en-US"/>
        </w:rPr>
        <w:t xml:space="preserve"> </w:t>
      </w:r>
      <w:proofErr w:type="spellStart"/>
      <w:r w:rsidRPr="003C60E9">
        <w:rPr>
          <w:rFonts w:eastAsiaTheme="minorHAnsi"/>
          <w:b/>
          <w:lang w:val="en-US"/>
        </w:rPr>
        <w:t>уговора</w:t>
      </w:r>
      <w:proofErr w:type="spellEnd"/>
      <w:r w:rsidRPr="003C60E9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E9" w:rsidRDefault="003C60E9" w:rsidP="002C55D7">
      <w:r>
        <w:separator/>
      </w:r>
    </w:p>
  </w:endnote>
  <w:endnote w:type="continuationSeparator" w:id="0">
    <w:p w:rsidR="003C60E9" w:rsidRDefault="003C60E9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E9" w:rsidRDefault="003C60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E9" w:rsidRDefault="003C60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E9" w:rsidRDefault="003C6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E9" w:rsidRDefault="003C60E9" w:rsidP="002C55D7">
      <w:r>
        <w:separator/>
      </w:r>
    </w:p>
  </w:footnote>
  <w:footnote w:type="continuationSeparator" w:id="0">
    <w:p w:rsidR="003C60E9" w:rsidRDefault="003C60E9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E9" w:rsidRDefault="003C60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E9" w:rsidRDefault="003C60E9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8873698" r:id="rId2"/>
      </w:pict>
    </w:r>
    <w:r w:rsidRPr="00435FB2">
      <w:rPr>
        <w:b/>
        <w:sz w:val="22"/>
      </w:rPr>
      <w:t>КЛИНИЧКИ ЦЕНТАР ВОЈВОДИНЕ</w:t>
    </w:r>
  </w:p>
  <w:p w:rsidR="003C60E9" w:rsidRPr="00435FB2" w:rsidRDefault="003C60E9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3C60E9" w:rsidRDefault="003C60E9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3C60E9" w:rsidRDefault="003C60E9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3C60E9" w:rsidRPr="00506658" w:rsidRDefault="003C60E9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3C60E9" w:rsidRPr="00435FB2" w:rsidRDefault="003C60E9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3C60E9" w:rsidRDefault="003C60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E9" w:rsidRDefault="003C60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3A3AE5"/>
    <w:rsid w:val="003C60E9"/>
    <w:rsid w:val="006F4FF3"/>
    <w:rsid w:val="009018E2"/>
    <w:rsid w:val="00A54D3C"/>
    <w:rsid w:val="00C46650"/>
    <w:rsid w:val="00FB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E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E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AC986AC6BD4B49F78F83AD7CDF4FB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57DEC-4352-4987-9176-D8AA2B94447E}"/>
      </w:docPartPr>
      <w:docPartBody>
        <w:p w:rsidR="0081414F" w:rsidRDefault="0081414F" w:rsidP="0081414F">
          <w:pPr>
            <w:pStyle w:val="AC986AC6BD4B49F78F83AD7CDF4FB134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81414F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414F"/>
    <w:rPr>
      <w:color w:val="808080"/>
    </w:rPr>
  </w:style>
  <w:style w:type="paragraph" w:customStyle="1" w:styleId="4299FF52105746F087B128A79AAF8D3B">
    <w:name w:val="4299FF52105746F087B128A79AAF8D3B"/>
    <w:rsid w:val="009075A4"/>
  </w:style>
  <w:style w:type="paragraph" w:customStyle="1" w:styleId="AC986AC6BD4B49F78F83AD7CDF4FB134">
    <w:name w:val="AC986AC6BD4B49F78F83AD7CDF4FB134"/>
    <w:rsid w:val="0081414F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414F"/>
    <w:rPr>
      <w:color w:val="808080"/>
    </w:rPr>
  </w:style>
  <w:style w:type="paragraph" w:customStyle="1" w:styleId="4299FF52105746F087B128A79AAF8D3B">
    <w:name w:val="4299FF52105746F087B128A79AAF8D3B"/>
    <w:rsid w:val="009075A4"/>
  </w:style>
  <w:style w:type="paragraph" w:customStyle="1" w:styleId="AC986AC6BD4B49F78F83AD7CDF4FB134">
    <w:name w:val="AC986AC6BD4B49F78F83AD7CDF4FB134"/>
    <w:rsid w:val="0081414F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2019-12-26T12:55:00Z</dcterms:created>
  <dcterms:modified xsi:type="dcterms:W3CDTF">2019-12-26T12:55:00Z</dcterms:modified>
</cp:coreProperties>
</file>