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C26C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13B3B">
        <w:rPr>
          <w:rFonts w:eastAsiaTheme="minorHAnsi"/>
        </w:rPr>
        <w:t>301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F75424">
        <w:rPr>
          <w:rFonts w:eastAsiaTheme="minorHAnsi"/>
          <w:lang w:val="sr-Latn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75424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13B3B" w:rsidRPr="00813B3B">
        <w:rPr>
          <w:b/>
          <w:lang w:val="sr-Cyrl-CS"/>
        </w:rPr>
        <w:t>Набавка подлога за хемокултуру за потребе Клиничког центра Војводине</w:t>
      </w:r>
    </w:p>
    <w:p w:rsidR="00813B3B" w:rsidRPr="00813B3B" w:rsidRDefault="00813B3B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813B3B" w:rsidRPr="00813B3B">
        <w:t xml:space="preserve">979.100,00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813B3B" w:rsidRPr="00813B3B">
        <w:t>1.174.920</w:t>
      </w:r>
      <w:proofErr w:type="gramStart"/>
      <w:r w:rsidR="00813B3B" w:rsidRPr="00813B3B">
        <w:t>,00</w:t>
      </w:r>
      <w:proofErr w:type="gramEnd"/>
      <w:r w:rsidR="00813B3B" w:rsidRPr="00813B3B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13B3B" w:rsidRPr="00813B3B">
        <w:t xml:space="preserve">979.100,00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813B3B" w:rsidRPr="00813B3B">
        <w:t xml:space="preserve">979.100,00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13B3B" w:rsidRPr="00813B3B">
        <w:t xml:space="preserve">979.100,00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13B3B" w:rsidRPr="00813B3B">
        <w:t xml:space="preserve">979.100,00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C26C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AC26C4" w:rsidRPr="00AC26C4">
        <w:rPr>
          <w:rFonts w:eastAsiaTheme="minorHAnsi"/>
          <w:b/>
          <w:lang w:val="sr-Latn-RS"/>
        </w:rPr>
        <w:t>20</w:t>
      </w:r>
      <w:r w:rsidR="00F75424" w:rsidRPr="00AC26C4">
        <w:rPr>
          <w:rFonts w:eastAsiaTheme="minorHAnsi"/>
          <w:b/>
        </w:rPr>
        <w:t>.11</w:t>
      </w:r>
      <w:r w:rsidR="00803893" w:rsidRPr="00AC26C4">
        <w:rPr>
          <w:rFonts w:eastAsiaTheme="minorHAnsi"/>
          <w:b/>
          <w:lang w:val="en-US"/>
        </w:rPr>
        <w:t>.201</w:t>
      </w:r>
      <w:r w:rsidR="00A11301" w:rsidRPr="00AC26C4">
        <w:rPr>
          <w:rFonts w:eastAsiaTheme="minorHAnsi"/>
          <w:b/>
        </w:rPr>
        <w:t>9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закључења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AC26C4" w:rsidRPr="00AC26C4">
        <w:rPr>
          <w:rFonts w:eastAsiaTheme="minorHAnsi"/>
          <w:b/>
          <w:lang w:val="sr-Latn-RS"/>
        </w:rPr>
        <w:t>27</w:t>
      </w:r>
      <w:r w:rsidR="00823B98" w:rsidRPr="00AC26C4">
        <w:rPr>
          <w:rFonts w:eastAsiaTheme="minorHAnsi"/>
          <w:b/>
          <w:lang w:val="en-US"/>
        </w:rPr>
        <w:t>.</w:t>
      </w:r>
      <w:r w:rsidR="009A29EC" w:rsidRPr="00AC26C4">
        <w:rPr>
          <w:rFonts w:eastAsiaTheme="minorHAnsi"/>
          <w:b/>
          <w:lang w:val="sr-Cyrl-RS"/>
        </w:rPr>
        <w:t>11</w:t>
      </w:r>
      <w:r w:rsidR="00803893" w:rsidRPr="00AC26C4">
        <w:rPr>
          <w:rFonts w:eastAsiaTheme="minorHAnsi"/>
          <w:b/>
          <w:lang w:val="en-US"/>
        </w:rPr>
        <w:t>.201</w:t>
      </w:r>
      <w:r w:rsidR="00A11301" w:rsidRPr="00AC26C4">
        <w:rPr>
          <w:rFonts w:eastAsiaTheme="minorHAnsi"/>
          <w:b/>
        </w:rPr>
        <w:t>9</w:t>
      </w:r>
      <w:r w:rsidR="00FA2360" w:rsidRPr="00AC26C4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75424" w:rsidRDefault="00813B3B" w:rsidP="00B962CE">
      <w:pPr>
        <w:jc w:val="both"/>
        <w:rPr>
          <w:b/>
        </w:rPr>
      </w:pPr>
      <w:r w:rsidRPr="00813B3B">
        <w:rPr>
          <w:b/>
        </w:rPr>
        <w:t>„</w:t>
      </w:r>
      <w:proofErr w:type="spellStart"/>
      <w:r w:rsidRPr="00813B3B">
        <w:rPr>
          <w:b/>
        </w:rPr>
        <w:t>ProMedia</w:t>
      </w:r>
      <w:proofErr w:type="spellEnd"/>
      <w:proofErr w:type="gramStart"/>
      <w:r w:rsidRPr="00813B3B">
        <w:rPr>
          <w:b/>
        </w:rPr>
        <w:t xml:space="preserve">“ </w:t>
      </w:r>
      <w:proofErr w:type="spellStart"/>
      <w:r w:rsidRPr="00813B3B">
        <w:rPr>
          <w:b/>
        </w:rPr>
        <w:t>д.о.о</w:t>
      </w:r>
      <w:proofErr w:type="spellEnd"/>
      <w:proofErr w:type="gramEnd"/>
      <w:r w:rsidRPr="00813B3B">
        <w:rPr>
          <w:b/>
        </w:rPr>
        <w:t xml:space="preserve">. </w:t>
      </w:r>
      <w:proofErr w:type="spellStart"/>
      <w:r w:rsidRPr="00813B3B">
        <w:rPr>
          <w:b/>
        </w:rPr>
        <w:t>ул</w:t>
      </w:r>
      <w:proofErr w:type="spellEnd"/>
      <w:r w:rsidRPr="00813B3B">
        <w:rPr>
          <w:b/>
        </w:rPr>
        <w:t xml:space="preserve">. </w:t>
      </w:r>
      <w:proofErr w:type="spellStart"/>
      <w:proofErr w:type="gramStart"/>
      <w:r w:rsidRPr="00813B3B">
        <w:rPr>
          <w:b/>
        </w:rPr>
        <w:t>Краља</w:t>
      </w:r>
      <w:proofErr w:type="spellEnd"/>
      <w:r w:rsidRPr="00813B3B">
        <w:rPr>
          <w:b/>
        </w:rPr>
        <w:t xml:space="preserve"> </w:t>
      </w:r>
      <w:proofErr w:type="spellStart"/>
      <w:r w:rsidRPr="00813B3B">
        <w:rPr>
          <w:b/>
        </w:rPr>
        <w:t>Петра</w:t>
      </w:r>
      <w:proofErr w:type="spellEnd"/>
      <w:r w:rsidRPr="00813B3B">
        <w:rPr>
          <w:b/>
        </w:rPr>
        <w:t xml:space="preserve"> I </w:t>
      </w:r>
      <w:proofErr w:type="spellStart"/>
      <w:r w:rsidRPr="00813B3B">
        <w:rPr>
          <w:b/>
        </w:rPr>
        <w:t>бр</w:t>
      </w:r>
      <w:proofErr w:type="spellEnd"/>
      <w:r w:rsidRPr="00813B3B">
        <w:rPr>
          <w:b/>
        </w:rPr>
        <w:t>.</w:t>
      </w:r>
      <w:proofErr w:type="gramEnd"/>
      <w:r w:rsidRPr="00813B3B">
        <w:rPr>
          <w:b/>
        </w:rPr>
        <w:t xml:space="preserve"> 114, </w:t>
      </w:r>
      <w:proofErr w:type="spellStart"/>
      <w:r w:rsidRPr="00813B3B">
        <w:rPr>
          <w:b/>
        </w:rPr>
        <w:t>Кикинда</w:t>
      </w:r>
      <w:proofErr w:type="spellEnd"/>
    </w:p>
    <w:p w:rsidR="00813B3B" w:rsidRPr="009A29EC" w:rsidRDefault="00813B3B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2019-11-27T11:36:00Z</dcterms:modified>
</cp:coreProperties>
</file>