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E589C">
        <w:rPr>
          <w:sz w:val="24"/>
          <w:szCs w:val="24"/>
          <w:u w:val="none"/>
          <w:lang w:val="sr-Cyrl-RS"/>
        </w:rPr>
        <w:t>Број:</w:t>
      </w:r>
      <w:r w:rsidR="005E589C" w:rsidRPr="005E589C">
        <w:rPr>
          <w:sz w:val="24"/>
          <w:szCs w:val="24"/>
          <w:u w:val="none"/>
          <w:lang w:val="sr-Latn-RS"/>
        </w:rPr>
        <w:t xml:space="preserve"> </w:t>
      </w:r>
      <w:r w:rsidR="00783A84">
        <w:rPr>
          <w:sz w:val="24"/>
          <w:szCs w:val="24"/>
          <w:u w:val="none"/>
          <w:lang w:val="sr-Latn-RS"/>
        </w:rPr>
        <w:t>322</w:t>
      </w:r>
      <w:r w:rsidRPr="005E589C">
        <w:rPr>
          <w:sz w:val="24"/>
          <w:szCs w:val="24"/>
          <w:u w:val="none"/>
          <w:lang w:val="sr-Cyrl-RS"/>
        </w:rPr>
        <w:t>-1</w:t>
      </w:r>
      <w:r w:rsidR="005E589C" w:rsidRPr="005E589C">
        <w:rPr>
          <w:sz w:val="24"/>
          <w:szCs w:val="24"/>
          <w:u w:val="none"/>
          <w:lang w:val="sr-Latn-RS"/>
        </w:rPr>
        <w:t>9</w:t>
      </w:r>
      <w:r w:rsidRPr="005E589C">
        <w:rPr>
          <w:sz w:val="24"/>
          <w:szCs w:val="24"/>
          <w:u w:val="none"/>
          <w:lang w:val="sr-Cyrl-RS"/>
        </w:rPr>
        <w:t>-О/14</w:t>
      </w:r>
    </w:p>
    <w:p w:rsidR="002C55D7" w:rsidRPr="005E589C" w:rsidRDefault="002C55D7" w:rsidP="002C55D7">
      <w:pPr>
        <w:rPr>
          <w:lang w:val="sr-Cyrl-RS"/>
        </w:rPr>
      </w:pPr>
      <w:r w:rsidRPr="005E589C">
        <w:rPr>
          <w:lang w:val="sr-Cyrl-RS"/>
        </w:rPr>
        <w:t>Дана:</w:t>
      </w:r>
      <w:r w:rsidR="00783A84">
        <w:rPr>
          <w:lang w:val="sr-Latn-RS"/>
        </w:rPr>
        <w:t xml:space="preserve"> 31</w:t>
      </w:r>
      <w:r w:rsidR="005E589C" w:rsidRPr="005E589C">
        <w:rPr>
          <w:lang w:val="sr-Latn-RS"/>
        </w:rPr>
        <w:t>.12</w:t>
      </w:r>
      <w:r w:rsidRPr="005E589C">
        <w:rPr>
          <w:lang w:val="sr-Cyrl-RS"/>
        </w:rPr>
        <w:t>.201</w:t>
      </w:r>
      <w:r w:rsidR="005E589C" w:rsidRPr="005E589C">
        <w:rPr>
          <w:lang w:val="sr-Latn-RS"/>
        </w:rPr>
        <w:t>9</w:t>
      </w:r>
      <w:r w:rsidRPr="005E589C">
        <w:rPr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r>
        <w:t>ул</w:t>
      </w:r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r>
        <w:t>бр</w:t>
      </w:r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r w:rsidRPr="00886451">
        <w:rPr>
          <w:b/>
        </w:rPr>
        <w:t>Врста наручиоца</w:t>
      </w:r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r w:rsidRPr="002F2153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2F2153">
        <w:rPr>
          <w:rFonts w:eastAsiaTheme="minorHAnsi"/>
          <w:b/>
        </w:rPr>
        <w:t>:</w:t>
      </w:r>
    </w:p>
    <w:p w:rsidR="002C55D7" w:rsidRPr="00BC6970" w:rsidRDefault="00783A84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7109B6">
        <w:rPr>
          <w:b/>
          <w:lang w:val="sr-Latn-RS"/>
        </w:rPr>
        <w:t>322</w:t>
      </w:r>
      <w:r w:rsidRPr="007109B6">
        <w:rPr>
          <w:b/>
        </w:rPr>
        <w:t>-1</w:t>
      </w:r>
      <w:r w:rsidRPr="007109B6">
        <w:rPr>
          <w:b/>
          <w:lang w:val="sr-Cyrl-RS"/>
        </w:rPr>
        <w:t>9</w:t>
      </w:r>
      <w:r w:rsidRPr="007109B6">
        <w:rPr>
          <w:b/>
        </w:rPr>
        <w:t>-O</w:t>
      </w:r>
      <w:r w:rsidRPr="007109B6">
        <w:rPr>
          <w:b/>
          <w:lang w:val="sr-Cyrl-CS"/>
        </w:rPr>
        <w:t xml:space="preserve"> -</w:t>
      </w:r>
      <w:r w:rsidRPr="007109B6">
        <w:rPr>
          <w:b/>
          <w:i/>
          <w:iCs/>
        </w:rPr>
        <w:t xml:space="preserve"> </w:t>
      </w:r>
      <w:r w:rsidRPr="007109B6">
        <w:rPr>
          <w:b/>
        </w:rPr>
        <w:t>Сервис и одржавање медицинске опреме произвођача „Nihon Kohden“, „Codan Argus“, „Schmitz“, „Huntleigh Healthcare“, „Hamilton Medical“, „Dr. Mach“, „Carl Zeiss“, „Ca-Mi“, „Nouvag“</w:t>
      </w:r>
      <w:r w:rsidRPr="007109B6">
        <w:rPr>
          <w:b/>
          <w:lang w:val="sr-Latn-CS"/>
        </w:rPr>
        <w:t>,</w:t>
      </w:r>
      <w:r w:rsidR="005E589C" w:rsidRPr="0010374E">
        <w:rPr>
          <w:noProof/>
          <w:lang w:val="sr-Cyrl-RS"/>
        </w:rPr>
        <w:t>“</w:t>
      </w:r>
    </w:p>
    <w:p w:rsidR="002C55D7" w:rsidRPr="002F2153" w:rsidRDefault="005E589C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507F0A">
        <w:rPr>
          <w:lang w:val="sr-Latn-CS"/>
        </w:rPr>
        <w:t>5042000 услуге поправке и одржавања медицинске и хируршке опреме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F2153">
        <w:rPr>
          <w:rFonts w:eastAsiaTheme="minorHAnsi"/>
          <w:b/>
          <w:lang w:val="en-US"/>
        </w:rPr>
        <w:t>Уговорена вредност:</w:t>
      </w:r>
    </w:p>
    <w:p w:rsidR="002C55D7" w:rsidRPr="0021193A" w:rsidRDefault="00783A84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Latn-RS"/>
        </w:rPr>
        <w:t>3.5</w:t>
      </w:r>
      <w:r w:rsidR="005E589C" w:rsidRPr="005E589C">
        <w:rPr>
          <w:lang w:val="sr-Latn-RS"/>
        </w:rPr>
        <w:t>00</w:t>
      </w:r>
      <w:r w:rsidR="002C55D7" w:rsidRPr="005E589C">
        <w:rPr>
          <w:lang w:val="sr-Cyrl-RS"/>
        </w:rPr>
        <w:t xml:space="preserve">.000,00 </w:t>
      </w:r>
      <w:r w:rsidR="002C55D7" w:rsidRPr="005E589C">
        <w:rPr>
          <w:rFonts w:eastAsiaTheme="minorHAnsi"/>
          <w:lang w:val="sr-Latn-CS"/>
        </w:rPr>
        <w:t xml:space="preserve">динара </w:t>
      </w:r>
      <w:r w:rsidR="002C55D7" w:rsidRPr="005E589C">
        <w:rPr>
          <w:rFonts w:eastAsiaTheme="minorHAnsi"/>
        </w:rPr>
        <w:t>без ПДВ-а</w:t>
      </w:r>
      <w:r w:rsidR="002C55D7" w:rsidRPr="005E589C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lang w:val="sr-Latn-CS"/>
        </w:rPr>
        <w:t>4.</w:t>
      </w:r>
      <w:r>
        <w:rPr>
          <w:rFonts w:eastAsiaTheme="minorHAnsi"/>
          <w:bCs/>
          <w:lang w:val="sr-Latn-RS"/>
        </w:rPr>
        <w:t>20</w:t>
      </w:r>
      <w:r w:rsidR="005E589C" w:rsidRPr="005E589C">
        <w:rPr>
          <w:rFonts w:eastAsiaTheme="minorHAnsi"/>
          <w:bCs/>
          <w:lang w:val="sr-Latn-RS"/>
        </w:rPr>
        <w:t>0</w:t>
      </w:r>
      <w:r w:rsidR="002C55D7" w:rsidRPr="005E589C">
        <w:rPr>
          <w:rFonts w:eastAsiaTheme="minorHAnsi"/>
          <w:bCs/>
          <w:lang w:val="sr-Cyrl-RS"/>
        </w:rPr>
        <w:t>.000</w:t>
      </w:r>
      <w:r w:rsidR="002C55D7" w:rsidRPr="005E589C">
        <w:rPr>
          <w:rFonts w:eastAsiaTheme="minorHAnsi"/>
          <w:bCs/>
        </w:rPr>
        <w:t xml:space="preserve">,00 </w:t>
      </w:r>
      <w:r w:rsidR="002C55D7" w:rsidRPr="005E589C">
        <w:rPr>
          <w:rFonts w:eastAsiaTheme="minorHAnsi"/>
          <w:lang w:val="sr-Latn-CS"/>
        </w:rPr>
        <w:t>динара са ПДВ-ом</w:t>
      </w:r>
      <w:r w:rsidR="002C55D7" w:rsidRPr="005E589C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F2153">
        <w:rPr>
          <w:rFonts w:eastAsiaTheme="minorHAnsi"/>
          <w:b/>
          <w:lang w:val="en-US"/>
        </w:rPr>
        <w:t>Критеријум за доделу уговора: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E589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783A84" w:rsidRPr="007109B6" w:rsidTr="00783A84">
        <w:trPr>
          <w:trHeight w:val="20"/>
          <w:jc w:val="center"/>
        </w:trPr>
        <w:tc>
          <w:tcPr>
            <w:tcW w:w="1528" w:type="pct"/>
            <w:vAlign w:val="center"/>
          </w:tcPr>
          <w:p w:rsidR="00783A84" w:rsidRPr="007109B6" w:rsidRDefault="00783A84" w:rsidP="009F560D">
            <w:pPr>
              <w:pStyle w:val="ListParagraph"/>
              <w:ind w:left="0"/>
              <w:jc w:val="both"/>
              <w:rPr>
                <w:b/>
                <w:noProof/>
                <w:lang w:val="sr-Cyrl-RS"/>
              </w:rPr>
            </w:pPr>
            <w:r w:rsidRPr="007109B6">
              <w:rPr>
                <w:b/>
                <w:noProof/>
                <w:lang w:val="sr-Cyrl-RS"/>
              </w:rPr>
              <w:t>Укупна цена редовног сервиса</w:t>
            </w:r>
          </w:p>
        </w:tc>
      </w:tr>
      <w:tr w:rsidR="00783A84" w:rsidRPr="007109B6" w:rsidTr="00783A84">
        <w:trPr>
          <w:trHeight w:val="20"/>
          <w:jc w:val="center"/>
        </w:trPr>
        <w:tc>
          <w:tcPr>
            <w:tcW w:w="1528" w:type="pct"/>
            <w:vAlign w:val="center"/>
          </w:tcPr>
          <w:p w:rsidR="00783A84" w:rsidRPr="007109B6" w:rsidRDefault="00783A84" w:rsidP="009F560D">
            <w:pPr>
              <w:jc w:val="both"/>
              <w:rPr>
                <w:b/>
                <w:noProof/>
                <w:lang w:val="sr-Cyrl-RS"/>
              </w:rPr>
            </w:pPr>
            <w:r w:rsidRPr="007109B6">
              <w:rPr>
                <w:b/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</w:tr>
      <w:tr w:rsidR="00783A84" w:rsidRPr="007109B6" w:rsidTr="00783A84">
        <w:trPr>
          <w:trHeight w:val="20"/>
          <w:jc w:val="center"/>
        </w:trPr>
        <w:tc>
          <w:tcPr>
            <w:tcW w:w="1528" w:type="pct"/>
            <w:vAlign w:val="center"/>
          </w:tcPr>
          <w:p w:rsidR="00783A84" w:rsidRPr="007109B6" w:rsidRDefault="00783A84" w:rsidP="009F560D">
            <w:pPr>
              <w:jc w:val="both"/>
            </w:pPr>
            <w:r w:rsidRPr="007109B6">
              <w:rPr>
                <w:b/>
                <w:noProof/>
                <w:lang w:val="sr-Cyrl-RS"/>
              </w:rPr>
              <w:t>Цена радног сата код ванредног сервиса</w:t>
            </w:r>
          </w:p>
        </w:tc>
      </w:tr>
    </w:tbl>
    <w:p w:rsidR="00783A84" w:rsidRDefault="00783A84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F2153">
        <w:rPr>
          <w:rFonts w:eastAsiaTheme="minorHAnsi"/>
          <w:b/>
          <w:lang w:val="en-US"/>
        </w:rPr>
        <w:t>Број примљених понуда:</w:t>
      </w:r>
    </w:p>
    <w:p w:rsidR="002C55D7" w:rsidRPr="005E589C" w:rsidRDefault="00783A84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1</w:t>
      </w:r>
    </w:p>
    <w:p w:rsidR="005E589C" w:rsidRDefault="005E589C">
      <w:pPr>
        <w:spacing w:after="160" w:line="259" w:lineRule="auto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br w:type="page"/>
      </w: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94FE9">
        <w:rPr>
          <w:rFonts w:eastAsiaTheme="minorHAnsi"/>
          <w:b/>
        </w:rPr>
        <w:lastRenderedPageBreak/>
        <w:t>Понуђена цена: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02"/>
        <w:gridCol w:w="2179"/>
        <w:gridCol w:w="2459"/>
        <w:gridCol w:w="2014"/>
      </w:tblGrid>
      <w:tr w:rsidR="002C55D7" w:rsidRPr="005E589C" w:rsidTr="00CB56B3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5E589C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5E589C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5E589C" w:rsidTr="00CB56B3">
        <w:trPr>
          <w:trHeight w:val="800"/>
        </w:trPr>
        <w:tc>
          <w:tcPr>
            <w:tcW w:w="1310" w:type="pct"/>
            <w:vAlign w:val="center"/>
          </w:tcPr>
          <w:p w:rsidR="002C55D7" w:rsidRPr="005E589C" w:rsidRDefault="002C55D7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5E589C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gridSpan w:val="2"/>
            <w:vAlign w:val="center"/>
          </w:tcPr>
          <w:p w:rsidR="002C55D7" w:rsidRPr="005E589C" w:rsidRDefault="00783A84" w:rsidP="005E589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rPr>
                <w:noProof/>
                <w:lang w:val="sr-Cyrl-RS"/>
              </w:rPr>
              <w:t>Укупна цена редовног сервиса</w:t>
            </w:r>
            <w:r w:rsidRPr="007109B6">
              <w:t xml:space="preserve"> (у дин.</w:t>
            </w:r>
            <w:r w:rsidRPr="007109B6">
              <w:rPr>
                <w:lang w:val="sr-Cyrl-RS"/>
              </w:rPr>
              <w:t>без</w:t>
            </w:r>
          </w:p>
        </w:tc>
        <w:tc>
          <w:tcPr>
            <w:tcW w:w="1324" w:type="pct"/>
            <w:vAlign w:val="center"/>
          </w:tcPr>
          <w:p w:rsidR="002C55D7" w:rsidRPr="00783A84" w:rsidRDefault="00783A84" w:rsidP="005E589C">
            <w:pPr>
              <w:jc w:val="center"/>
              <w:rPr>
                <w:bCs/>
                <w:lang w:val="hr-HR"/>
              </w:rPr>
            </w:pPr>
            <w:r w:rsidRPr="00783A84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4" w:type="pct"/>
            <w:vAlign w:val="center"/>
          </w:tcPr>
          <w:p w:rsidR="002C55D7" w:rsidRPr="005E589C" w:rsidRDefault="00783A84" w:rsidP="00CB56B3">
            <w:pPr>
              <w:jc w:val="center"/>
              <w:rPr>
                <w:bCs/>
                <w:highlight w:val="yellow"/>
                <w:lang w:val="hr-HR"/>
              </w:rPr>
            </w:pPr>
            <w:r w:rsidRPr="005E589C">
              <w:rPr>
                <w:lang w:val="sr-Cyrl-RS"/>
              </w:rPr>
              <w:t>Цена радног сата код ванредног сервиса</w:t>
            </w:r>
          </w:p>
        </w:tc>
      </w:tr>
      <w:tr w:rsidR="00783A84" w:rsidRPr="005E589C" w:rsidTr="006D11FB">
        <w:trPr>
          <w:trHeight w:val="60"/>
        </w:trPr>
        <w:tc>
          <w:tcPr>
            <w:tcW w:w="1310" w:type="pct"/>
          </w:tcPr>
          <w:p w:rsidR="00783A84" w:rsidRPr="005E589C" w:rsidRDefault="00783A84" w:rsidP="00783A84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7109B6">
              <w:rPr>
                <w:b/>
                <w:lang w:val="sr-Latn-CS"/>
              </w:rPr>
              <w:t xml:space="preserve">''TRIVAX VV'', </w:t>
            </w:r>
            <w:r w:rsidRPr="007109B6">
              <w:rPr>
                <w:lang w:val="sr-Latn-CS"/>
              </w:rPr>
              <w:t>ул. Трише Кацлеровића број 24а, Београд</w:t>
            </w:r>
          </w:p>
        </w:tc>
        <w:tc>
          <w:tcPr>
            <w:tcW w:w="1282" w:type="pct"/>
            <w:gridSpan w:val="2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2.316.017,00</w:t>
            </w:r>
          </w:p>
        </w:tc>
        <w:tc>
          <w:tcPr>
            <w:tcW w:w="1324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78.430.717,00</w:t>
            </w:r>
          </w:p>
        </w:tc>
        <w:tc>
          <w:tcPr>
            <w:tcW w:w="1084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3.750,00</w:t>
            </w:r>
          </w:p>
        </w:tc>
      </w:tr>
      <w:tr w:rsidR="002C55D7" w:rsidRPr="005E589C" w:rsidTr="00CB56B3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5E589C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5E589C">
              <w:rPr>
                <w:b/>
                <w:noProof/>
                <w:lang w:val="sr-Cyrl-RS"/>
              </w:rPr>
              <w:t>НАЈВИША</w:t>
            </w:r>
          </w:p>
        </w:tc>
      </w:tr>
      <w:tr w:rsidR="005E589C" w:rsidRPr="005E589C" w:rsidTr="00CB56B3">
        <w:trPr>
          <w:trHeight w:val="800"/>
        </w:trPr>
        <w:tc>
          <w:tcPr>
            <w:tcW w:w="1419" w:type="pct"/>
            <w:gridSpan w:val="2"/>
            <w:vAlign w:val="center"/>
          </w:tcPr>
          <w:p w:rsidR="005E589C" w:rsidRPr="005E589C" w:rsidRDefault="005E589C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5E589C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5E589C" w:rsidRPr="005E589C" w:rsidRDefault="00783A84" w:rsidP="00A970F7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rPr>
                <w:noProof/>
                <w:lang w:val="sr-Cyrl-RS"/>
              </w:rPr>
              <w:t>Укупна цена редовног сервиса</w:t>
            </w:r>
            <w:r w:rsidRPr="007109B6">
              <w:t xml:space="preserve"> (у дин.</w:t>
            </w:r>
            <w:r w:rsidRPr="007109B6">
              <w:rPr>
                <w:lang w:val="sr-Cyrl-RS"/>
              </w:rPr>
              <w:t>без</w:t>
            </w:r>
          </w:p>
        </w:tc>
        <w:tc>
          <w:tcPr>
            <w:tcW w:w="1324" w:type="pct"/>
            <w:vAlign w:val="center"/>
          </w:tcPr>
          <w:p w:rsidR="005E589C" w:rsidRPr="00783A84" w:rsidRDefault="00783A84" w:rsidP="00A970F7">
            <w:pPr>
              <w:jc w:val="center"/>
              <w:rPr>
                <w:bCs/>
                <w:lang w:val="hr-HR"/>
              </w:rPr>
            </w:pPr>
            <w:r w:rsidRPr="00783A84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4" w:type="pct"/>
            <w:vAlign w:val="center"/>
          </w:tcPr>
          <w:p w:rsidR="005E589C" w:rsidRPr="00783A84" w:rsidRDefault="005E589C" w:rsidP="00A970F7">
            <w:pPr>
              <w:jc w:val="center"/>
              <w:rPr>
                <w:bCs/>
                <w:highlight w:val="yellow"/>
                <w:lang w:val="hr-HR"/>
              </w:rPr>
            </w:pPr>
            <w:r w:rsidRPr="00783A84">
              <w:rPr>
                <w:noProof/>
                <w:lang w:val="sr-Cyrl-RS"/>
              </w:rPr>
              <w:t>Време одзива понуђача ради извршења услуге</w:t>
            </w:r>
          </w:p>
        </w:tc>
      </w:tr>
      <w:tr w:rsidR="00783A84" w:rsidRPr="005E589C" w:rsidTr="000C6F4A">
        <w:trPr>
          <w:trHeight w:val="60"/>
        </w:trPr>
        <w:tc>
          <w:tcPr>
            <w:tcW w:w="1419" w:type="pct"/>
            <w:gridSpan w:val="2"/>
          </w:tcPr>
          <w:p w:rsidR="00783A84" w:rsidRPr="005E589C" w:rsidRDefault="00783A84" w:rsidP="00783A84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7109B6">
              <w:rPr>
                <w:b/>
                <w:lang w:val="sr-Latn-CS"/>
              </w:rPr>
              <w:t xml:space="preserve">''TRIVAX VV'', </w:t>
            </w:r>
            <w:r w:rsidRPr="007109B6">
              <w:rPr>
                <w:lang w:val="sr-Latn-CS"/>
              </w:rPr>
              <w:t>ул. Трише Кацлеровића број 24а, Београд</w:t>
            </w:r>
          </w:p>
        </w:tc>
        <w:tc>
          <w:tcPr>
            <w:tcW w:w="1173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2.316.017,00</w:t>
            </w:r>
          </w:p>
        </w:tc>
        <w:tc>
          <w:tcPr>
            <w:tcW w:w="1324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78.430.717,00</w:t>
            </w:r>
          </w:p>
        </w:tc>
        <w:tc>
          <w:tcPr>
            <w:tcW w:w="1084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3.750,00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494FE9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2459"/>
        <w:gridCol w:w="2014"/>
      </w:tblGrid>
      <w:tr w:rsidR="002C55D7" w:rsidRPr="00494FE9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783A84" w:rsidRPr="00494FE9" w:rsidTr="00CB56B3">
        <w:trPr>
          <w:trHeight w:val="800"/>
        </w:trPr>
        <w:tc>
          <w:tcPr>
            <w:tcW w:w="1419" w:type="pct"/>
            <w:vAlign w:val="center"/>
          </w:tcPr>
          <w:p w:rsidR="00783A84" w:rsidRPr="005E589C" w:rsidRDefault="00783A84" w:rsidP="00783A84">
            <w:pPr>
              <w:pStyle w:val="BodyTextIndent"/>
              <w:jc w:val="center"/>
              <w:rPr>
                <w:bCs/>
                <w:lang w:val="sr-Cyrl-RS"/>
              </w:rPr>
            </w:pPr>
            <w:r w:rsidRPr="005E589C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783A84" w:rsidRPr="005E589C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rPr>
                <w:noProof/>
                <w:lang w:val="sr-Cyrl-RS"/>
              </w:rPr>
              <w:t>Укупна цена редовног сервиса</w:t>
            </w:r>
            <w:r w:rsidRPr="007109B6">
              <w:t xml:space="preserve"> (у дин.</w:t>
            </w:r>
            <w:r w:rsidRPr="007109B6">
              <w:rPr>
                <w:lang w:val="sr-Cyrl-RS"/>
              </w:rPr>
              <w:t>без</w:t>
            </w:r>
          </w:p>
        </w:tc>
        <w:tc>
          <w:tcPr>
            <w:tcW w:w="1324" w:type="pct"/>
            <w:vAlign w:val="center"/>
          </w:tcPr>
          <w:p w:rsidR="00783A84" w:rsidRPr="00783A84" w:rsidRDefault="00783A84" w:rsidP="00783A84">
            <w:pPr>
              <w:jc w:val="center"/>
              <w:rPr>
                <w:bCs/>
                <w:lang w:val="hr-HR"/>
              </w:rPr>
            </w:pPr>
            <w:r w:rsidRPr="00783A84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4" w:type="pct"/>
            <w:vAlign w:val="center"/>
          </w:tcPr>
          <w:p w:rsidR="00783A84" w:rsidRPr="00783A84" w:rsidRDefault="00783A84" w:rsidP="00783A84">
            <w:pPr>
              <w:jc w:val="center"/>
              <w:rPr>
                <w:bCs/>
                <w:highlight w:val="yellow"/>
                <w:lang w:val="hr-HR"/>
              </w:rPr>
            </w:pPr>
            <w:r w:rsidRPr="00783A84">
              <w:rPr>
                <w:noProof/>
                <w:lang w:val="sr-Cyrl-RS"/>
              </w:rPr>
              <w:t>Време одзива понуђача ради извршења услуге</w:t>
            </w:r>
          </w:p>
        </w:tc>
      </w:tr>
      <w:tr w:rsidR="00783A84" w:rsidRPr="00494FE9" w:rsidTr="00BE1CB9">
        <w:trPr>
          <w:trHeight w:val="60"/>
        </w:trPr>
        <w:tc>
          <w:tcPr>
            <w:tcW w:w="1419" w:type="pct"/>
          </w:tcPr>
          <w:p w:rsidR="00783A84" w:rsidRPr="005E589C" w:rsidRDefault="00783A84" w:rsidP="00783A84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7109B6">
              <w:rPr>
                <w:b/>
                <w:lang w:val="sr-Latn-CS"/>
              </w:rPr>
              <w:t xml:space="preserve">''TRIVAX VV'', </w:t>
            </w:r>
            <w:r w:rsidRPr="007109B6">
              <w:rPr>
                <w:lang w:val="sr-Latn-CS"/>
              </w:rPr>
              <w:t>ул. Трише Кацлеровића број 24а, Београд</w:t>
            </w:r>
          </w:p>
        </w:tc>
        <w:tc>
          <w:tcPr>
            <w:tcW w:w="1173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2.316.017,00</w:t>
            </w:r>
          </w:p>
        </w:tc>
        <w:tc>
          <w:tcPr>
            <w:tcW w:w="1324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78.430.717,00</w:t>
            </w:r>
          </w:p>
        </w:tc>
        <w:tc>
          <w:tcPr>
            <w:tcW w:w="1084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3.750,00</w:t>
            </w:r>
          </w:p>
        </w:tc>
      </w:tr>
      <w:tr w:rsidR="002C55D7" w:rsidRPr="00494FE9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783A84" w:rsidRPr="00494FE9" w:rsidTr="00CB56B3">
        <w:trPr>
          <w:trHeight w:val="800"/>
        </w:trPr>
        <w:tc>
          <w:tcPr>
            <w:tcW w:w="1419" w:type="pct"/>
            <w:vAlign w:val="center"/>
          </w:tcPr>
          <w:p w:rsidR="00783A84" w:rsidRPr="005E589C" w:rsidRDefault="00783A84" w:rsidP="00783A84">
            <w:pPr>
              <w:pStyle w:val="BodyTextIndent"/>
              <w:jc w:val="center"/>
              <w:rPr>
                <w:bCs/>
                <w:lang w:val="sr-Cyrl-RS"/>
              </w:rPr>
            </w:pPr>
            <w:r w:rsidRPr="005E589C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783A84" w:rsidRPr="005E589C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rPr>
                <w:noProof/>
                <w:lang w:val="sr-Cyrl-RS"/>
              </w:rPr>
              <w:t>Укупна цена редовног сервиса</w:t>
            </w:r>
            <w:r w:rsidRPr="007109B6">
              <w:t xml:space="preserve"> (у дин.</w:t>
            </w:r>
            <w:r w:rsidRPr="007109B6">
              <w:rPr>
                <w:lang w:val="sr-Cyrl-RS"/>
              </w:rPr>
              <w:t>без</w:t>
            </w:r>
          </w:p>
        </w:tc>
        <w:tc>
          <w:tcPr>
            <w:tcW w:w="1324" w:type="pct"/>
            <w:vAlign w:val="center"/>
          </w:tcPr>
          <w:p w:rsidR="00783A84" w:rsidRPr="00783A84" w:rsidRDefault="00783A84" w:rsidP="00783A84">
            <w:pPr>
              <w:jc w:val="center"/>
              <w:rPr>
                <w:bCs/>
                <w:lang w:val="hr-HR"/>
              </w:rPr>
            </w:pPr>
            <w:r w:rsidRPr="00783A84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4" w:type="pct"/>
            <w:vAlign w:val="center"/>
          </w:tcPr>
          <w:p w:rsidR="00783A84" w:rsidRPr="00783A84" w:rsidRDefault="00783A84" w:rsidP="00783A84">
            <w:pPr>
              <w:jc w:val="center"/>
              <w:rPr>
                <w:bCs/>
                <w:highlight w:val="yellow"/>
                <w:lang w:val="hr-HR"/>
              </w:rPr>
            </w:pPr>
            <w:r w:rsidRPr="00783A84">
              <w:rPr>
                <w:noProof/>
                <w:lang w:val="sr-Cyrl-RS"/>
              </w:rPr>
              <w:t>Време одзива понуђача ради извршења услуге</w:t>
            </w:r>
          </w:p>
        </w:tc>
      </w:tr>
      <w:tr w:rsidR="00783A84" w:rsidTr="00B36917">
        <w:trPr>
          <w:trHeight w:val="60"/>
        </w:trPr>
        <w:tc>
          <w:tcPr>
            <w:tcW w:w="1419" w:type="pct"/>
          </w:tcPr>
          <w:p w:rsidR="00783A84" w:rsidRPr="005E589C" w:rsidRDefault="00783A84" w:rsidP="00783A84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7109B6">
              <w:rPr>
                <w:b/>
                <w:lang w:val="sr-Latn-CS"/>
              </w:rPr>
              <w:t xml:space="preserve">''TRIVAX VV'', </w:t>
            </w:r>
            <w:r w:rsidRPr="007109B6">
              <w:rPr>
                <w:lang w:val="sr-Latn-CS"/>
              </w:rPr>
              <w:t>ул. Трише Кацлеровића број 24а, Београд</w:t>
            </w:r>
          </w:p>
        </w:tc>
        <w:tc>
          <w:tcPr>
            <w:tcW w:w="1173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2.316.017,00</w:t>
            </w:r>
          </w:p>
        </w:tc>
        <w:tc>
          <w:tcPr>
            <w:tcW w:w="1324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78.430.717,00</w:t>
            </w:r>
          </w:p>
        </w:tc>
        <w:tc>
          <w:tcPr>
            <w:tcW w:w="1084" w:type="pct"/>
            <w:vAlign w:val="center"/>
          </w:tcPr>
          <w:p w:rsidR="00783A84" w:rsidRPr="007109B6" w:rsidRDefault="00783A84" w:rsidP="00783A8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109B6">
              <w:t>3.750,00</w:t>
            </w:r>
          </w:p>
        </w:tc>
      </w:tr>
    </w:tbl>
    <w:p w:rsidR="002C55D7" w:rsidRPr="005E589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5E589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E589C">
        <w:rPr>
          <w:rFonts w:eastAsiaTheme="minorHAnsi"/>
          <w:b/>
          <w:lang w:val="en-US"/>
        </w:rPr>
        <w:t>Део или вредност уговора који ће се извршити преко подизвођача: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E589C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E589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E589C">
        <w:rPr>
          <w:rFonts w:eastAsiaTheme="minorHAnsi"/>
          <w:b/>
          <w:lang w:val="en-US"/>
        </w:rPr>
        <w:t>Датум доношења одлуке о додели уговора:</w:t>
      </w:r>
    </w:p>
    <w:p w:rsidR="002C55D7" w:rsidRPr="005E589C" w:rsidRDefault="005E589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E589C">
        <w:rPr>
          <w:rFonts w:eastAsiaTheme="minorHAnsi"/>
          <w:lang w:val="sr-Latn-RS"/>
        </w:rPr>
        <w:t>1</w:t>
      </w:r>
      <w:r w:rsidR="00783A84">
        <w:rPr>
          <w:rFonts w:eastAsiaTheme="minorHAnsi"/>
          <w:lang w:val="sr-Latn-RS"/>
        </w:rPr>
        <w:t>9</w:t>
      </w:r>
      <w:r w:rsidR="002C55D7" w:rsidRPr="005E589C">
        <w:rPr>
          <w:rFonts w:eastAsiaTheme="minorHAnsi"/>
          <w:lang w:val="sr-Cyrl-RS"/>
        </w:rPr>
        <w:t>.</w:t>
      </w:r>
      <w:r w:rsidRPr="005E589C">
        <w:rPr>
          <w:rFonts w:eastAsiaTheme="minorHAnsi"/>
          <w:lang w:val="sr-Latn-RS"/>
        </w:rPr>
        <w:t>12</w:t>
      </w:r>
      <w:r w:rsidR="002C55D7" w:rsidRPr="005E589C">
        <w:rPr>
          <w:rFonts w:eastAsiaTheme="minorHAnsi"/>
          <w:lang w:val="sr-Cyrl-RS"/>
        </w:rPr>
        <w:t>.201</w:t>
      </w:r>
      <w:r w:rsidRPr="005E589C">
        <w:rPr>
          <w:rFonts w:eastAsiaTheme="minorHAnsi"/>
          <w:lang w:val="sr-Latn-RS"/>
        </w:rPr>
        <w:t>9</w:t>
      </w:r>
      <w:r w:rsidR="002C55D7" w:rsidRPr="005E589C">
        <w:rPr>
          <w:rFonts w:eastAsiaTheme="minorHAnsi"/>
          <w:lang w:val="sr-Cyrl-RS"/>
        </w:rPr>
        <w:t>. године</w:t>
      </w:r>
    </w:p>
    <w:p w:rsidR="002C55D7" w:rsidRPr="005E589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E589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E589C">
        <w:rPr>
          <w:rFonts w:eastAsiaTheme="minorHAnsi"/>
          <w:b/>
          <w:lang w:val="en-US"/>
        </w:rPr>
        <w:t>Датум закључења уговора:</w:t>
      </w:r>
    </w:p>
    <w:p w:rsidR="002C55D7" w:rsidRPr="00001F81" w:rsidRDefault="005E589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E589C">
        <w:rPr>
          <w:rFonts w:eastAsiaTheme="minorHAnsi"/>
          <w:lang w:val="sr-Latn-RS"/>
        </w:rPr>
        <w:t>2</w:t>
      </w:r>
      <w:r w:rsidR="00783A84">
        <w:rPr>
          <w:rFonts w:eastAsiaTheme="minorHAnsi"/>
          <w:lang w:val="sr-Latn-RS"/>
        </w:rPr>
        <w:t>7</w:t>
      </w:r>
      <w:r w:rsidR="002C55D7" w:rsidRPr="005E589C">
        <w:rPr>
          <w:rFonts w:eastAsiaTheme="minorHAnsi"/>
          <w:lang w:val="sr-Cyrl-RS"/>
        </w:rPr>
        <w:t>.</w:t>
      </w:r>
      <w:r w:rsidRPr="005E589C">
        <w:rPr>
          <w:rFonts w:eastAsiaTheme="minorHAnsi"/>
          <w:lang w:val="sr-Latn-RS"/>
        </w:rPr>
        <w:t>12</w:t>
      </w:r>
      <w:r w:rsidR="002C55D7" w:rsidRPr="005E589C">
        <w:rPr>
          <w:rFonts w:eastAsiaTheme="minorHAnsi"/>
          <w:lang w:val="sr-Cyrl-RS"/>
        </w:rPr>
        <w:t>.201</w:t>
      </w:r>
      <w:r w:rsidRPr="005E589C">
        <w:rPr>
          <w:rFonts w:eastAsiaTheme="minorHAnsi"/>
          <w:lang w:val="sr-Latn-RS"/>
        </w:rPr>
        <w:t>9</w:t>
      </w:r>
      <w:r w:rsidR="002C55D7" w:rsidRPr="005E589C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C3778">
        <w:rPr>
          <w:rFonts w:eastAsiaTheme="minorHAnsi"/>
          <w:b/>
        </w:rPr>
        <w:t>Основни подаци о добављачу:</w:t>
      </w:r>
    </w:p>
    <w:p w:rsidR="002C55D7" w:rsidRDefault="00783A84" w:rsidP="002C55D7">
      <w:pPr>
        <w:autoSpaceDE w:val="0"/>
        <w:autoSpaceDN w:val="0"/>
        <w:adjustRightInd w:val="0"/>
        <w:jc w:val="both"/>
        <w:rPr>
          <w:lang w:val="sr-Latn-CS"/>
        </w:rPr>
      </w:pPr>
      <w:r w:rsidRPr="007109B6">
        <w:rPr>
          <w:b/>
          <w:lang w:val="sr-Latn-CS"/>
        </w:rPr>
        <w:t xml:space="preserve">''TRIVAX VV'', </w:t>
      </w:r>
      <w:r w:rsidRPr="007109B6">
        <w:rPr>
          <w:lang w:val="sr-Latn-CS"/>
        </w:rPr>
        <w:t>ул. Трише Кацлеровића број 24а, Београд</w:t>
      </w:r>
    </w:p>
    <w:p w:rsidR="00783A84" w:rsidRDefault="00783A84" w:rsidP="002C55D7">
      <w:pPr>
        <w:autoSpaceDE w:val="0"/>
        <w:autoSpaceDN w:val="0"/>
        <w:adjustRightInd w:val="0"/>
        <w:jc w:val="both"/>
        <w:rPr>
          <w:lang w:val="sr-Latn-CS"/>
        </w:rPr>
      </w:pPr>
    </w:p>
    <w:p w:rsidR="00783A84" w:rsidRPr="0088723D" w:rsidRDefault="00783A8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bookmarkEnd w:id="0"/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r w:rsidRPr="00886451">
        <w:rPr>
          <w:rFonts w:eastAsiaTheme="minorHAnsi"/>
          <w:b/>
          <w:lang w:val="en-US"/>
        </w:rPr>
        <w:t>Период важења уговора:</w:t>
      </w:r>
      <w:r>
        <w:rPr>
          <w:lang w:val="sr-Latn-CS"/>
        </w:rPr>
        <w:t xml:space="preserve"> </w:t>
      </w:r>
    </w:p>
    <w:p w:rsidR="002C55D7" w:rsidRPr="005E589C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5E589C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5E589C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5E589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E589C">
        <w:rPr>
          <w:rFonts w:eastAsiaTheme="minorHAnsi"/>
          <w:b/>
          <w:lang w:val="en-US"/>
        </w:rPr>
        <w:t>Околности које представљају основ за измену уговора: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E589C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783A84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9299142" r:id="rId2"/>
      </w:obje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2C55D7" w:rsidRDefault="002C55D7" w:rsidP="002C55D7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783A84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22C41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5E589C"/>
    <w:rsid w:val="006F4FF3"/>
    <w:rsid w:val="00783A84"/>
    <w:rsid w:val="009018E2"/>
    <w:rsid w:val="00A54D3C"/>
    <w:rsid w:val="00C46650"/>
    <w:rsid w:val="00E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4118D86-246C-4BF6-AAFB-B9F4712B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A5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83A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2019-12-26T12:26:00Z</dcterms:created>
  <dcterms:modified xsi:type="dcterms:W3CDTF">2019-12-31T11:06:00Z</dcterms:modified>
</cp:coreProperties>
</file>