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82823">
        <w:rPr>
          <w:sz w:val="24"/>
          <w:szCs w:val="24"/>
          <w:u w:val="none"/>
          <w:lang w:val="sr-Cyrl-RS"/>
        </w:rPr>
        <w:t>Број:</w:t>
      </w:r>
      <w:r w:rsidR="00682823" w:rsidRPr="00682823">
        <w:rPr>
          <w:sz w:val="24"/>
          <w:szCs w:val="24"/>
          <w:u w:val="none"/>
          <w:lang w:val="sr-Latn-RS"/>
        </w:rPr>
        <w:t xml:space="preserve"> 333</w:t>
      </w:r>
      <w:r w:rsidRPr="00682823">
        <w:rPr>
          <w:sz w:val="24"/>
          <w:szCs w:val="24"/>
          <w:u w:val="none"/>
          <w:lang w:val="sr-Cyrl-RS"/>
        </w:rPr>
        <w:t>-1</w:t>
      </w:r>
      <w:r w:rsidR="00682823" w:rsidRPr="00682823">
        <w:rPr>
          <w:sz w:val="24"/>
          <w:szCs w:val="24"/>
          <w:u w:val="none"/>
          <w:lang w:val="sr-Latn-RS"/>
        </w:rPr>
        <w:t>9</w:t>
      </w:r>
      <w:r w:rsidRPr="00682823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82823">
        <w:rPr>
          <w:b/>
          <w:lang w:val="sr-Latn-RS"/>
        </w:rPr>
        <w:t xml:space="preserve"> </w:t>
      </w:r>
      <w:r w:rsidR="00273E0E">
        <w:rPr>
          <w:b/>
          <w:lang w:val="sr-Latn-RS"/>
        </w:rPr>
        <w:t>04</w:t>
      </w:r>
      <w:r w:rsidR="00682823">
        <w:rPr>
          <w:b/>
          <w:lang w:val="sr-Latn-RS"/>
        </w:rPr>
        <w:t>.02</w:t>
      </w:r>
      <w:r w:rsidRPr="002F2153">
        <w:rPr>
          <w:b/>
          <w:lang w:val="sr-Cyrl-RS"/>
        </w:rPr>
        <w:t>.20</w:t>
      </w:r>
      <w:r w:rsidR="00682823">
        <w:rPr>
          <w:b/>
          <w:lang w:val="sr-Latn-RS"/>
        </w:rPr>
        <w:t>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68282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82823">
        <w:rPr>
          <w:noProof/>
        </w:rPr>
        <w:t>333-19-O – Поправка/репарација хируршких инструмената за потребе Клиничког центра Војводине</w:t>
      </w:r>
    </w:p>
    <w:p w:rsidR="002C55D7" w:rsidRPr="002F215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F314C">
        <w:rPr>
          <w:lang w:val="sr-Latn-CS"/>
        </w:rPr>
        <w:t>50421000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8282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2823">
        <w:rPr>
          <w:rFonts w:eastAsiaTheme="minorHAnsi"/>
          <w:b/>
          <w:lang w:val="en-US"/>
        </w:rPr>
        <w:t>Уговорена</w:t>
      </w:r>
      <w:proofErr w:type="spellEnd"/>
      <w:r w:rsidRPr="00682823">
        <w:rPr>
          <w:rFonts w:eastAsiaTheme="minorHAnsi"/>
          <w:b/>
          <w:lang w:val="en-US"/>
        </w:rPr>
        <w:t xml:space="preserve"> </w:t>
      </w:r>
      <w:proofErr w:type="spellStart"/>
      <w:r w:rsidRPr="00682823">
        <w:rPr>
          <w:rFonts w:eastAsiaTheme="minorHAnsi"/>
          <w:b/>
          <w:lang w:val="en-US"/>
        </w:rPr>
        <w:t>вредност</w:t>
      </w:r>
      <w:proofErr w:type="spellEnd"/>
      <w:r w:rsidRPr="00682823">
        <w:rPr>
          <w:rFonts w:eastAsiaTheme="minorHAnsi"/>
          <w:b/>
          <w:lang w:val="en-US"/>
        </w:rPr>
        <w:t>:</w:t>
      </w:r>
    </w:p>
    <w:p w:rsidR="002C55D7" w:rsidRPr="0021193A" w:rsidRDefault="0068282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82823">
        <w:rPr>
          <w:lang w:val="sr-Latn-RS"/>
        </w:rPr>
        <w:t>400</w:t>
      </w:r>
      <w:r w:rsidR="002C55D7" w:rsidRPr="00682823">
        <w:rPr>
          <w:lang w:val="sr-Cyrl-RS"/>
        </w:rPr>
        <w:t xml:space="preserve">.000,00 </w:t>
      </w:r>
      <w:r w:rsidR="002C55D7" w:rsidRPr="00682823">
        <w:rPr>
          <w:rFonts w:eastAsiaTheme="minorHAnsi"/>
          <w:lang w:val="sr-Latn-CS"/>
        </w:rPr>
        <w:t xml:space="preserve">динара </w:t>
      </w:r>
      <w:proofErr w:type="spellStart"/>
      <w:r w:rsidR="002C55D7" w:rsidRPr="00682823">
        <w:rPr>
          <w:rFonts w:eastAsiaTheme="minorHAnsi"/>
        </w:rPr>
        <w:t>без</w:t>
      </w:r>
      <w:proofErr w:type="spellEnd"/>
      <w:r w:rsidR="002C55D7" w:rsidRPr="00682823">
        <w:rPr>
          <w:rFonts w:eastAsiaTheme="minorHAnsi"/>
        </w:rPr>
        <w:t xml:space="preserve"> ПДВ-а</w:t>
      </w:r>
      <w:r w:rsidR="002C55D7" w:rsidRPr="00682823">
        <w:rPr>
          <w:rFonts w:eastAsiaTheme="minorHAnsi"/>
          <w:lang w:val="sr-Latn-CS"/>
        </w:rPr>
        <w:t xml:space="preserve">, односно </w:t>
      </w:r>
      <w:r w:rsidRPr="00682823">
        <w:rPr>
          <w:rFonts w:eastAsiaTheme="minorHAnsi"/>
          <w:bCs/>
          <w:lang w:val="sr-Latn-RS"/>
        </w:rPr>
        <w:t>480</w:t>
      </w:r>
      <w:r w:rsidR="002C55D7" w:rsidRPr="00682823">
        <w:rPr>
          <w:rFonts w:eastAsiaTheme="minorHAnsi"/>
          <w:bCs/>
          <w:lang w:val="sr-Cyrl-RS"/>
        </w:rPr>
        <w:t>.000</w:t>
      </w:r>
      <w:r w:rsidR="002C55D7" w:rsidRPr="00682823">
        <w:rPr>
          <w:rFonts w:eastAsiaTheme="minorHAnsi"/>
          <w:bCs/>
        </w:rPr>
        <w:t xml:space="preserve">,00 </w:t>
      </w:r>
      <w:r w:rsidR="002C55D7" w:rsidRPr="00682823">
        <w:rPr>
          <w:rFonts w:eastAsiaTheme="minorHAnsi"/>
          <w:lang w:val="sr-Latn-CS"/>
        </w:rPr>
        <w:t>динара са ПДВ-ом</w:t>
      </w:r>
      <w:r w:rsidR="002C55D7" w:rsidRPr="0068282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8282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8282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68282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82823" w:rsidRDefault="0068282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82823">
        <w:rPr>
          <w:b/>
          <w:noProof/>
        </w:rPr>
        <w:t>Укупна цена ценовника услуга</w:t>
      </w:r>
    </w:p>
    <w:p w:rsidR="002C55D7" w:rsidRPr="00682823" w:rsidRDefault="0068282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82823">
        <w:rPr>
          <w:b/>
          <w:noProof/>
        </w:rPr>
        <w:t>Рок извршења услуге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1E38">
        <w:rPr>
          <w:rFonts w:eastAsiaTheme="minorHAnsi"/>
          <w:b/>
          <w:lang w:val="en-US"/>
        </w:rPr>
        <w:t>Број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примљених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понуда</w:t>
      </w:r>
      <w:proofErr w:type="spellEnd"/>
      <w:r w:rsidRPr="00F81E3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1E38">
        <w:rPr>
          <w:rFonts w:eastAsiaTheme="minorHAnsi"/>
          <w:lang w:val="sr-Cyrl-RS"/>
        </w:rPr>
        <w:t>1</w:t>
      </w:r>
    </w:p>
    <w:p w:rsidR="002C55D7" w:rsidRPr="0068282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82823" w:rsidRPr="00682823" w:rsidRDefault="0068282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2C55D7" w:rsidRPr="00494FE9" w:rsidTr="00682823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494FE9" w:rsidRDefault="002C55D7" w:rsidP="0068282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73E0E" w:rsidRPr="00494FE9" w:rsidTr="00273E0E">
        <w:trPr>
          <w:trHeight w:val="800"/>
        </w:trPr>
        <w:tc>
          <w:tcPr>
            <w:tcW w:w="2042" w:type="pct"/>
            <w:vAlign w:val="center"/>
          </w:tcPr>
          <w:p w:rsidR="00273E0E" w:rsidRPr="00494FE9" w:rsidRDefault="00273E0E" w:rsidP="0068282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F81E3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Укупна цена ценовника услуга</w:t>
            </w:r>
          </w:p>
        </w:tc>
      </w:tr>
      <w:tr w:rsidR="00273E0E" w:rsidRPr="00494FE9" w:rsidTr="00273E0E">
        <w:trPr>
          <w:trHeight w:val="60"/>
        </w:trPr>
        <w:tc>
          <w:tcPr>
            <w:tcW w:w="2042" w:type="pct"/>
          </w:tcPr>
          <w:p w:rsidR="00273E0E" w:rsidRPr="00E102A1" w:rsidRDefault="00273E0E" w:rsidP="00682823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A1D5E">
              <w:rPr>
                <w:lang w:val="sr-Cyrl-RS"/>
              </w:rPr>
              <w:t>''</w:t>
            </w:r>
            <w:r w:rsidRPr="000A1D5E">
              <w:t>TEHNOVAT</w:t>
            </w:r>
            <w:r w:rsidRPr="000A1D5E">
              <w:rPr>
                <w:lang w:val="sr-Cyrl-RS"/>
              </w:rPr>
              <w:t>'', улица Милића Барјактара број 17, Ветерник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F81E3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750.500,00 дин. без ПДВ-а</w:t>
            </w:r>
          </w:p>
        </w:tc>
      </w:tr>
      <w:tr w:rsidR="002C55D7" w:rsidRPr="00494FE9" w:rsidTr="00F81E38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494FE9" w:rsidRDefault="002C55D7" w:rsidP="00F81E38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73E0E" w:rsidRPr="00494FE9" w:rsidTr="00273E0E">
        <w:trPr>
          <w:trHeight w:val="800"/>
        </w:trPr>
        <w:tc>
          <w:tcPr>
            <w:tcW w:w="2042" w:type="pct"/>
            <w:vAlign w:val="center"/>
          </w:tcPr>
          <w:p w:rsidR="00273E0E" w:rsidRPr="00494FE9" w:rsidRDefault="00273E0E" w:rsidP="00682823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F81E3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Укупна цена ценовника услуга</w:t>
            </w:r>
          </w:p>
        </w:tc>
      </w:tr>
      <w:tr w:rsidR="00273E0E" w:rsidRPr="00494FE9" w:rsidTr="00273E0E">
        <w:trPr>
          <w:trHeight w:val="60"/>
        </w:trPr>
        <w:tc>
          <w:tcPr>
            <w:tcW w:w="2042" w:type="pct"/>
          </w:tcPr>
          <w:p w:rsidR="00273E0E" w:rsidRPr="00494FE9" w:rsidRDefault="00273E0E" w:rsidP="00F81E38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A1D5E">
              <w:rPr>
                <w:lang w:val="sr-Cyrl-RS"/>
              </w:rPr>
              <w:t>''</w:t>
            </w:r>
            <w:r w:rsidRPr="000A1D5E">
              <w:t>TEHNOVAT</w:t>
            </w:r>
            <w:r w:rsidRPr="000A1D5E">
              <w:rPr>
                <w:lang w:val="sr-Cyrl-RS"/>
              </w:rPr>
              <w:t>'', улица Милића Барјактара број 17, Ветерник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F81E3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750.500,00 дин. без ПДВ-а</w:t>
            </w:r>
          </w:p>
        </w:tc>
      </w:tr>
    </w:tbl>
    <w:p w:rsidR="002C55D7" w:rsidRPr="00494FE9" w:rsidRDefault="002C55D7" w:rsidP="00C2530E">
      <w:pPr>
        <w:autoSpaceDE w:val="0"/>
        <w:autoSpaceDN w:val="0"/>
        <w:adjustRightInd w:val="0"/>
        <w:rPr>
          <w:rFonts w:eastAsiaTheme="minorHAnsi"/>
        </w:rPr>
      </w:pPr>
      <w:bookmarkStart w:id="0" w:name="_GoBack"/>
      <w:bookmarkEnd w:id="0"/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F81E38" w:rsidRPr="00494FE9" w:rsidTr="00443D29">
        <w:trPr>
          <w:trHeight w:val="91"/>
        </w:trPr>
        <w:tc>
          <w:tcPr>
            <w:tcW w:w="5000" w:type="pct"/>
            <w:gridSpan w:val="2"/>
            <w:vAlign w:val="center"/>
          </w:tcPr>
          <w:p w:rsidR="00F81E38" w:rsidRPr="00494FE9" w:rsidRDefault="00F81E38" w:rsidP="00443D2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73E0E" w:rsidRPr="00494FE9" w:rsidTr="00273E0E">
        <w:trPr>
          <w:trHeight w:val="800"/>
        </w:trPr>
        <w:tc>
          <w:tcPr>
            <w:tcW w:w="2042" w:type="pct"/>
            <w:vAlign w:val="center"/>
          </w:tcPr>
          <w:p w:rsidR="00273E0E" w:rsidRPr="00494FE9" w:rsidRDefault="00273E0E" w:rsidP="00443D2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443D2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Укупна цена ценовника услуга</w:t>
            </w:r>
          </w:p>
        </w:tc>
      </w:tr>
      <w:tr w:rsidR="00273E0E" w:rsidRPr="00494FE9" w:rsidTr="00273E0E">
        <w:trPr>
          <w:trHeight w:val="60"/>
        </w:trPr>
        <w:tc>
          <w:tcPr>
            <w:tcW w:w="2042" w:type="pct"/>
          </w:tcPr>
          <w:p w:rsidR="00273E0E" w:rsidRPr="00E102A1" w:rsidRDefault="00273E0E" w:rsidP="00443D2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0A1D5E">
              <w:rPr>
                <w:lang w:val="sr-Cyrl-RS"/>
              </w:rPr>
              <w:t>''</w:t>
            </w:r>
            <w:r w:rsidRPr="000A1D5E">
              <w:t>TEHNOVAT</w:t>
            </w:r>
            <w:r w:rsidRPr="000A1D5E">
              <w:rPr>
                <w:lang w:val="sr-Cyrl-RS"/>
              </w:rPr>
              <w:t>'', улица Милића Барјактара број 17, Ветерник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443D2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750.500,00 дин. без ПДВ-а</w:t>
            </w:r>
          </w:p>
        </w:tc>
      </w:tr>
      <w:tr w:rsidR="00F81E38" w:rsidRPr="00494FE9" w:rsidTr="00443D29">
        <w:trPr>
          <w:trHeight w:val="91"/>
        </w:trPr>
        <w:tc>
          <w:tcPr>
            <w:tcW w:w="5000" w:type="pct"/>
            <w:gridSpan w:val="2"/>
            <w:vAlign w:val="center"/>
          </w:tcPr>
          <w:p w:rsidR="00F81E38" w:rsidRPr="00494FE9" w:rsidRDefault="00F81E38" w:rsidP="00443D2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73E0E" w:rsidRPr="00494FE9" w:rsidTr="00273E0E">
        <w:trPr>
          <w:trHeight w:val="800"/>
        </w:trPr>
        <w:tc>
          <w:tcPr>
            <w:tcW w:w="2042" w:type="pct"/>
            <w:vAlign w:val="center"/>
          </w:tcPr>
          <w:p w:rsidR="00273E0E" w:rsidRPr="00494FE9" w:rsidRDefault="00273E0E" w:rsidP="00443D29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443D2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Укупна цена ценовника услуга</w:t>
            </w:r>
          </w:p>
        </w:tc>
      </w:tr>
      <w:tr w:rsidR="00273E0E" w:rsidRPr="00494FE9" w:rsidTr="00273E0E">
        <w:trPr>
          <w:trHeight w:val="60"/>
        </w:trPr>
        <w:tc>
          <w:tcPr>
            <w:tcW w:w="2042" w:type="pct"/>
          </w:tcPr>
          <w:p w:rsidR="00273E0E" w:rsidRPr="00494FE9" w:rsidRDefault="00273E0E" w:rsidP="00443D2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A1D5E">
              <w:rPr>
                <w:lang w:val="sr-Cyrl-RS"/>
              </w:rPr>
              <w:t>''</w:t>
            </w:r>
            <w:r w:rsidRPr="000A1D5E">
              <w:t>TEHNOVAT</w:t>
            </w:r>
            <w:r w:rsidRPr="000A1D5E">
              <w:rPr>
                <w:lang w:val="sr-Cyrl-RS"/>
              </w:rPr>
              <w:t>'', улица Милића Барјактара број 17, Ветерник</w:t>
            </w:r>
          </w:p>
        </w:tc>
        <w:tc>
          <w:tcPr>
            <w:tcW w:w="2958" w:type="pct"/>
            <w:vAlign w:val="center"/>
          </w:tcPr>
          <w:p w:rsidR="00273E0E" w:rsidRPr="00E102A1" w:rsidRDefault="00273E0E" w:rsidP="00443D2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82823">
              <w:rPr>
                <w:lang w:val="sr-Cyrl-RS"/>
              </w:rPr>
              <w:t>750.500,00 дин. без ПДВ-а</w:t>
            </w:r>
          </w:p>
        </w:tc>
      </w:tr>
    </w:tbl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1E38">
        <w:rPr>
          <w:rFonts w:eastAsiaTheme="minorHAnsi"/>
          <w:b/>
          <w:lang w:val="en-US"/>
        </w:rPr>
        <w:t>Део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или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вредност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уговора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који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ће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се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извршити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преко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подизвођача</w:t>
      </w:r>
      <w:proofErr w:type="spellEnd"/>
      <w:r w:rsidRPr="00F81E3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1E3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1E38">
        <w:rPr>
          <w:rFonts w:eastAsiaTheme="minorHAnsi"/>
          <w:b/>
          <w:lang w:val="en-US"/>
        </w:rPr>
        <w:t>Датум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доношења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одлуке</w:t>
      </w:r>
      <w:proofErr w:type="spellEnd"/>
      <w:r w:rsidRPr="00F81E38">
        <w:rPr>
          <w:rFonts w:eastAsiaTheme="minorHAnsi"/>
          <w:b/>
          <w:lang w:val="en-US"/>
        </w:rPr>
        <w:t xml:space="preserve"> о </w:t>
      </w:r>
      <w:proofErr w:type="spellStart"/>
      <w:r w:rsidRPr="00F81E38">
        <w:rPr>
          <w:rFonts w:eastAsiaTheme="minorHAnsi"/>
          <w:b/>
          <w:lang w:val="en-US"/>
        </w:rPr>
        <w:t>додели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уговора</w:t>
      </w:r>
      <w:proofErr w:type="spellEnd"/>
      <w:r w:rsidRPr="00F81E38">
        <w:rPr>
          <w:rFonts w:eastAsiaTheme="minorHAnsi"/>
          <w:b/>
          <w:lang w:val="en-US"/>
        </w:rPr>
        <w:t>:</w:t>
      </w:r>
    </w:p>
    <w:p w:rsidR="002C55D7" w:rsidRPr="00001F81" w:rsidRDefault="00F81E3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1E38">
        <w:rPr>
          <w:rFonts w:eastAsiaTheme="minorHAnsi"/>
          <w:lang w:val="sr-Latn-RS"/>
        </w:rPr>
        <w:t>20</w:t>
      </w:r>
      <w:r w:rsidR="002C55D7" w:rsidRPr="00F81E38">
        <w:rPr>
          <w:rFonts w:eastAsiaTheme="minorHAnsi"/>
          <w:lang w:val="sr-Cyrl-RS"/>
        </w:rPr>
        <w:t>.</w:t>
      </w:r>
      <w:r w:rsidRPr="00F81E38">
        <w:rPr>
          <w:rFonts w:eastAsiaTheme="minorHAnsi"/>
          <w:lang w:val="sr-Latn-RS"/>
        </w:rPr>
        <w:t>01</w:t>
      </w:r>
      <w:r w:rsidR="002C55D7" w:rsidRPr="00F81E38">
        <w:rPr>
          <w:rFonts w:eastAsiaTheme="minorHAnsi"/>
          <w:lang w:val="sr-Cyrl-RS"/>
        </w:rPr>
        <w:t>.20</w:t>
      </w:r>
      <w:r w:rsidRPr="00F81E38">
        <w:rPr>
          <w:rFonts w:eastAsiaTheme="minorHAnsi"/>
          <w:lang w:val="sr-Latn-RS"/>
        </w:rPr>
        <w:t>20</w:t>
      </w:r>
      <w:r w:rsidR="002C55D7" w:rsidRPr="00F81E3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1E38">
        <w:rPr>
          <w:rFonts w:eastAsiaTheme="minorHAnsi"/>
          <w:b/>
          <w:lang w:val="en-US"/>
        </w:rPr>
        <w:t>Датум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закључења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уговора</w:t>
      </w:r>
      <w:proofErr w:type="spellEnd"/>
      <w:r w:rsidRPr="00F81E38">
        <w:rPr>
          <w:rFonts w:eastAsiaTheme="minorHAnsi"/>
          <w:b/>
          <w:lang w:val="en-US"/>
        </w:rPr>
        <w:t>:</w:t>
      </w:r>
    </w:p>
    <w:p w:rsidR="002C55D7" w:rsidRPr="00001F81" w:rsidRDefault="00F81E3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1E38">
        <w:rPr>
          <w:rFonts w:eastAsiaTheme="minorHAnsi"/>
          <w:lang w:val="sr-Latn-RS"/>
        </w:rPr>
        <w:t>03</w:t>
      </w:r>
      <w:r w:rsidR="002C55D7" w:rsidRPr="00F81E38">
        <w:rPr>
          <w:rFonts w:eastAsiaTheme="minorHAnsi"/>
          <w:lang w:val="sr-Cyrl-RS"/>
        </w:rPr>
        <w:t>.0</w:t>
      </w:r>
      <w:r w:rsidRPr="00F81E38">
        <w:rPr>
          <w:rFonts w:eastAsiaTheme="minorHAnsi"/>
          <w:lang w:val="sr-Latn-RS"/>
        </w:rPr>
        <w:t>2</w:t>
      </w:r>
      <w:r w:rsidR="002C55D7" w:rsidRPr="00F81E38">
        <w:rPr>
          <w:rFonts w:eastAsiaTheme="minorHAnsi"/>
          <w:lang w:val="sr-Cyrl-RS"/>
        </w:rPr>
        <w:t>.20</w:t>
      </w:r>
      <w:r w:rsidRPr="00F81E38">
        <w:rPr>
          <w:rFonts w:eastAsiaTheme="minorHAnsi"/>
          <w:lang w:val="sr-Latn-RS"/>
        </w:rPr>
        <w:t>20</w:t>
      </w:r>
      <w:r w:rsidR="002C55D7" w:rsidRPr="00F81E3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1E3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A1D5E">
        <w:rPr>
          <w:lang w:val="sr-Cyrl-RS"/>
        </w:rPr>
        <w:t>''</w:t>
      </w:r>
      <w:r w:rsidRPr="000A1D5E">
        <w:t>TEHNOVAT</w:t>
      </w:r>
      <w:r w:rsidRPr="000A1D5E">
        <w:rPr>
          <w:lang w:val="sr-Cyrl-RS"/>
        </w:rPr>
        <w:t>'', улица Милића Барјактара број 17, Ветерник</w:t>
      </w:r>
    </w:p>
    <w:p w:rsidR="00F81E38" w:rsidRPr="00F81E38" w:rsidRDefault="00F81E3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81E38">
        <w:rPr>
          <w:rFonts w:eastAsiaTheme="minorHAnsi"/>
          <w:b/>
          <w:lang w:val="en-US"/>
        </w:rPr>
        <w:t>Период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важења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уговора</w:t>
      </w:r>
      <w:proofErr w:type="spellEnd"/>
      <w:r w:rsidRPr="00F81E38">
        <w:rPr>
          <w:rFonts w:eastAsiaTheme="minorHAnsi"/>
          <w:b/>
          <w:lang w:val="en-US"/>
        </w:rPr>
        <w:t>:</w:t>
      </w:r>
      <w:r w:rsidRPr="00F81E38">
        <w:rPr>
          <w:lang w:val="sr-Latn-CS"/>
        </w:rPr>
        <w:t xml:space="preserve"> </w:t>
      </w: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81E3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F81E3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81E38">
        <w:rPr>
          <w:rFonts w:eastAsiaTheme="minorHAnsi"/>
          <w:b/>
          <w:lang w:val="en-US"/>
        </w:rPr>
        <w:t>Околности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које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представљају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основ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за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измену</w:t>
      </w:r>
      <w:proofErr w:type="spellEnd"/>
      <w:r w:rsidRPr="00F81E38">
        <w:rPr>
          <w:rFonts w:eastAsiaTheme="minorHAnsi"/>
          <w:b/>
          <w:lang w:val="en-US"/>
        </w:rPr>
        <w:t xml:space="preserve"> </w:t>
      </w:r>
      <w:proofErr w:type="spellStart"/>
      <w:r w:rsidRPr="00F81E38">
        <w:rPr>
          <w:rFonts w:eastAsiaTheme="minorHAnsi"/>
          <w:b/>
          <w:lang w:val="en-US"/>
        </w:rPr>
        <w:t>уговора</w:t>
      </w:r>
      <w:proofErr w:type="spellEnd"/>
      <w:r w:rsidRPr="00F81E38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81E38">
        <w:rPr>
          <w:rFonts w:eastAsiaTheme="minorHAnsi"/>
          <w:b/>
          <w:lang w:val="sr-Cyrl-RS"/>
        </w:rPr>
        <w:lastRenderedPageBreak/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23" w:rsidRDefault="00682823" w:rsidP="002C55D7">
      <w:r>
        <w:separator/>
      </w:r>
    </w:p>
  </w:endnote>
  <w:endnote w:type="continuationSeparator" w:id="0">
    <w:p w:rsidR="00682823" w:rsidRDefault="0068282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682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6828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682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23" w:rsidRDefault="00682823" w:rsidP="002C55D7">
      <w:r>
        <w:separator/>
      </w:r>
    </w:p>
  </w:footnote>
  <w:footnote w:type="continuationSeparator" w:id="0">
    <w:p w:rsidR="00682823" w:rsidRDefault="0068282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682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C2530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310108" r:id="rId2"/>
      </w:pict>
    </w:r>
    <w:r w:rsidR="00682823" w:rsidRPr="00435FB2">
      <w:rPr>
        <w:b/>
        <w:sz w:val="22"/>
      </w:rPr>
      <w:t>КЛИНИЧКИ ЦЕНТАР ВОЈВОДИНЕ</w:t>
    </w:r>
  </w:p>
  <w:p w:rsidR="00682823" w:rsidRPr="00435FB2" w:rsidRDefault="0068282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682823" w:rsidRDefault="0068282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682823" w:rsidRDefault="0068282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682823" w:rsidRPr="00506658" w:rsidRDefault="00C2530E" w:rsidP="002C55D7">
    <w:pPr>
      <w:pStyle w:val="Header"/>
      <w:jc w:val="center"/>
      <w:rPr>
        <w:sz w:val="22"/>
      </w:rPr>
    </w:pPr>
    <w:hyperlink r:id="rId4" w:history="1">
      <w:r w:rsidR="00682823" w:rsidRPr="00582B61">
        <w:rPr>
          <w:rStyle w:val="Hyperlink"/>
          <w:sz w:val="22"/>
        </w:rPr>
        <w:t>www.kcv.rs</w:t>
      </w:r>
    </w:hyperlink>
    <w:r w:rsidR="00682823">
      <w:rPr>
        <w:sz w:val="22"/>
      </w:rPr>
      <w:t xml:space="preserve"> </w:t>
    </w:r>
  </w:p>
  <w:p w:rsidR="00682823" w:rsidRPr="00435FB2" w:rsidRDefault="0068282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682823" w:rsidRDefault="00682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3" w:rsidRDefault="0068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90EC9"/>
    <w:rsid w:val="000A2789"/>
    <w:rsid w:val="00273E0E"/>
    <w:rsid w:val="00297BBE"/>
    <w:rsid w:val="002C55D7"/>
    <w:rsid w:val="00682823"/>
    <w:rsid w:val="006E4E23"/>
    <w:rsid w:val="006F4FF3"/>
    <w:rsid w:val="009018E2"/>
    <w:rsid w:val="00A54D3C"/>
    <w:rsid w:val="00C2530E"/>
    <w:rsid w:val="00C46650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2C5A5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2020-02-03T12:38:00Z</dcterms:created>
  <dcterms:modified xsi:type="dcterms:W3CDTF">2020-02-04T07:29:00Z</dcterms:modified>
</cp:coreProperties>
</file>